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48"/>
          <w:szCs w:val="48"/>
        </w:rPr>
        <w:drawing>
          <wp:inline distB="114300" distT="114300" distL="114300" distR="114300">
            <wp:extent cx="2911313" cy="25298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1313" cy="2529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Planning and progress report</w:t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C2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.034</w:t>
      </w:r>
    </w:p>
    <w:p w:rsidR="00000000" w:rsidDel="00000000" w:rsidP="00000000" w:rsidRDefault="00000000" w:rsidRPr="00000000" w14:paraId="00000006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ontserrat" w:cs="Montserrat" w:eastAsia="Montserrat" w:hAnsi="Montserrat"/>
          <w:sz w:val="24"/>
          <w:szCs w:val="24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https://github.com/juanlo017/c1.034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Apellidos, Nombre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Castro Vázquez, Jose Ignacio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joscasvaz@alum.us.es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10">
      <w:pPr>
        <w:jc w:val="both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3v012my8e3e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uk80crf36ih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revisiones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0bfbulml1a6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fv8g9nag1vc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6uf1f4hu30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Planning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ofz3plkb413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Tareas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z9wzcau02no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Capturas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d9dcbnll4t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Presupuesto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jdbj3qwlfhx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Progress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5o09jor5m0s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 de progreso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5qx5d80jfb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Conflictos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upaompip0r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Desviación de costes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bajb8esrr12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88w00qf3urg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</w:r>
          </w:hyperlink>
          <w:hyperlink w:anchor="_588w00qf3u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jc w:val="both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mth5o7onbeor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jc w:val="both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43v012my8e3e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Resumen ejecutivo</w:t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  <w:t xml:space="preserve">Con este report pretendemos reflejar cómo se ha planificado la entrega y el progreso de la misma por parte del Student #2. Asimismo, queda patente que se está llevando a cabo un control de costes del proyecto y cómo evolucionan éstos a fecha de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jc w:val="both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ouk80crf36ih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Tabla de revisiones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 original.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20/04/2024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 de la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26/04/2024</w:t>
            </w:r>
          </w:p>
        </w:tc>
      </w:tr>
    </w:tbl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jc w:val="both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u0bfbulml1a6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Introducción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Se ha procedido a planificar los requisitos del Student #2. Asimismo, se ha efectuado un seguimiento del progreso del mismo y se ha evaluado su desempeño.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jc w:val="both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8fv8g9nag1vc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Contenidos</w:t>
      </w:r>
    </w:p>
    <w:p w:rsidR="00000000" w:rsidDel="00000000" w:rsidP="00000000" w:rsidRDefault="00000000" w:rsidRPr="00000000" w14:paraId="00000035">
      <w:pPr>
        <w:pStyle w:val="Heading2"/>
        <w:jc w:val="both"/>
        <w:rPr>
          <w:u w:val="single"/>
        </w:rPr>
      </w:pPr>
      <w:bookmarkStart w:colFirst="0" w:colLast="0" w:name="_16uf1f4hu30m" w:id="5"/>
      <w:bookmarkEnd w:id="5"/>
      <w:r w:rsidDel="00000000" w:rsidR="00000000" w:rsidRPr="00000000">
        <w:rPr>
          <w:sz w:val="26"/>
          <w:szCs w:val="26"/>
          <w:u w:val="single"/>
          <w:rtl w:val="0"/>
        </w:rPr>
        <w:t xml:space="preserve">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jc w:val="both"/>
        <w:rPr/>
      </w:pPr>
      <w:bookmarkStart w:colFirst="0" w:colLast="0" w:name="_eofz3plkb413" w:id="6"/>
      <w:bookmarkEnd w:id="6"/>
      <w:r w:rsidDel="00000000" w:rsidR="00000000" w:rsidRPr="00000000">
        <w:rPr>
          <w:sz w:val="24"/>
          <w:szCs w:val="24"/>
          <w:rtl w:val="0"/>
        </w:rPr>
        <w:t xml:space="preserve">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tarea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Asignación y roles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Listar, mostrar y CRUD de contracts siendo client.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Jose Ignacio Castro Vázquez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Listar, mostrar y CRUD de progress logs siendo client.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Ignacio Castro Vázquez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Mostrar client dashboard a clients.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Ignacio Castro Vázquez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Convertirse en cliente siendo anonymous principal.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Ignacio Castro Vázquez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Actualizar perfil de cliente.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Ignacio Castro Vázquez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Listar y mostrar contracts siendo principal.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Ignacio Castro Vázquez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Analysis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Ignacio Castro Vázquez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Planning and progress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Ignacio Castro Vázquez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Lint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Ignacio Castro Vázquez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C">
      <w:pPr>
        <w:pStyle w:val="Heading3"/>
        <w:jc w:val="both"/>
        <w:rPr>
          <w:b w:val="1"/>
        </w:rPr>
      </w:pPr>
      <w:bookmarkStart w:colFirst="0" w:colLast="0" w:name="_rz9wzcau02no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Capturas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Intencionalmente en blanco.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jc w:val="both"/>
        <w:rPr>
          <w:b w:val="1"/>
        </w:rPr>
      </w:pPr>
      <w:bookmarkStart w:colFirst="0" w:colLast="0" w:name="_fd9dcbnll4t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Presupuesto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2670"/>
        <w:gridCol w:w="3570"/>
        <w:tblGridChange w:id="0">
          <w:tblGrid>
            <w:gridCol w:w="3120"/>
            <w:gridCol w:w="2670"/>
            <w:gridCol w:w="357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estimadas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 estimado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301,99€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14,36€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39,19€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 total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355,54€</w:t>
            </w:r>
          </w:p>
        </w:tc>
      </w:tr>
    </w:tbl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Precio original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Amortización mensual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600€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0,25€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Mochila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1,17€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amortización total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11,42€</w:t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b w:val="1"/>
          <w:rtl w:val="0"/>
        </w:rPr>
        <w:t xml:space="preserve">Coste total estimado: 390,19€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434343"/>
          <w:sz w:val="24"/>
          <w:szCs w:val="24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jc w:val="both"/>
        <w:rPr/>
      </w:pPr>
      <w:bookmarkStart w:colFirst="0" w:colLast="0" w:name="_75o09jor5m0s" w:id="9"/>
      <w:bookmarkEnd w:id="9"/>
      <w:r w:rsidDel="00000000" w:rsidR="00000000" w:rsidRPr="00000000">
        <w:rPr>
          <w:sz w:val="24"/>
          <w:szCs w:val="24"/>
          <w:rtl w:val="0"/>
        </w:rPr>
        <w:t xml:space="preserve">Registro de progreso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55"/>
        <w:gridCol w:w="2325"/>
        <w:tblGridChange w:id="0">
          <w:tblGrid>
            <w:gridCol w:w="2340"/>
            <w:gridCol w:w="2340"/>
            <w:gridCol w:w="2355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Miembro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Valoración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Incentivo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Jose Ignacio Castro Vázquez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B3">
      <w:pPr>
        <w:pStyle w:val="Heading3"/>
        <w:jc w:val="both"/>
        <w:rPr/>
      </w:pPr>
      <w:bookmarkStart w:colFirst="0" w:colLast="0" w:name="_e5qx5d80jfbf" w:id="10"/>
      <w:bookmarkEnd w:id="10"/>
      <w:r w:rsidDel="00000000" w:rsidR="00000000" w:rsidRPr="00000000">
        <w:rPr>
          <w:sz w:val="24"/>
          <w:szCs w:val="24"/>
          <w:rtl w:val="0"/>
        </w:rPr>
        <w:t xml:space="preserve">Conflictos</w: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Conflicto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Solución aplicada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Intencionadamente en blanco.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Intencionadamente en blanco.</w:t>
            </w:r>
          </w:p>
        </w:tc>
      </w:tr>
    </w:tbl>
    <w:p w:rsidR="00000000" w:rsidDel="00000000" w:rsidP="00000000" w:rsidRDefault="00000000" w:rsidRPr="00000000" w14:paraId="000000B8">
      <w:pPr>
        <w:pStyle w:val="Heading3"/>
        <w:jc w:val="both"/>
        <w:rPr/>
      </w:pPr>
      <w:bookmarkStart w:colFirst="0" w:colLast="0" w:name="_vupaompip0r" w:id="11"/>
      <w:bookmarkEnd w:id="11"/>
      <w:r w:rsidDel="00000000" w:rsidR="00000000" w:rsidRPr="00000000">
        <w:rPr>
          <w:sz w:val="24"/>
          <w:szCs w:val="24"/>
          <w:rtl w:val="0"/>
        </w:rPr>
        <w:t xml:space="preserve">Desviación de costes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534,29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14,36€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39,19€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587,84€</w:t>
            </w:r>
          </w:p>
        </w:tc>
      </w:tr>
    </w:tbl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Precio original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Amortización mensual</w:t>
            </w:r>
          </w:p>
        </w:tc>
      </w:tr>
      <w:tr>
        <w:trPr>
          <w:cantSplit w:val="0"/>
          <w:trHeight w:val="485.67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Portátil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600€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10€</w:t>
            </w:r>
          </w:p>
        </w:tc>
      </w:tr>
      <w:tr>
        <w:trPr>
          <w:cantSplit w:val="0"/>
          <w:trHeight w:val="485.67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0,25€</w:t>
            </w:r>
          </w:p>
        </w:tc>
      </w:tr>
      <w:tr>
        <w:trPr>
          <w:cantSplit w:val="0"/>
          <w:trHeight w:val="485.67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Mochila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1,17€</w:t>
            </w:r>
          </w:p>
        </w:tc>
      </w:tr>
      <w:tr>
        <w:trPr>
          <w:cantSplit w:val="0"/>
          <w:trHeight w:val="485.6799999999999" w:hRule="atLeast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6799999999999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amortización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11,42€</w:t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Coste total: 587,84€</w:t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b w:val="1"/>
          <w:rtl w:val="0"/>
        </w:rPr>
        <w:t xml:space="preserve">Desviación: 232,30€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jc w:val="both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obajb8esrr12" w:id="12"/>
      <w:bookmarkEnd w:id="12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Conclusiones</w:t>
      </w:r>
    </w:p>
    <w:p w:rsidR="00000000" w:rsidDel="00000000" w:rsidP="00000000" w:rsidRDefault="00000000" w:rsidRPr="00000000" w14:paraId="000000E3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Los errores a la hora de estimar nos han llevado a vernos obligados a posponer la entrega de valor al cliente. Tendremos en cuenta estas desviaciones a la hora de estimar futuras tareas similares, ya que tenemos mayor conciencia de la dificultad de las features solicitadas por el cliente.</w:t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jc w:val="both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588w00qf3urg" w:id="13"/>
      <w:bookmarkEnd w:id="13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Bibliografía</w:t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  <w:t xml:space="preserve">Intencionalmente en blanco.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juanlo017/c1.03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