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Montserrat" w:cs="Montserrat" w:eastAsia="Montserrat" w:hAnsi="Montserrat"/>
          <w:sz w:val="48"/>
          <w:szCs w:val="48"/>
        </w:rPr>
      </w:pPr>
      <w:r w:rsidDel="00000000" w:rsidR="00000000" w:rsidRPr="00000000">
        <w:rPr>
          <w:rFonts w:ascii="Montserrat" w:cs="Montserrat" w:eastAsia="Montserrat" w:hAnsi="Montserrat"/>
          <w:sz w:val="48"/>
          <w:szCs w:val="48"/>
        </w:rPr>
        <w:drawing>
          <wp:inline distB="114300" distT="114300" distL="114300" distR="114300">
            <wp:extent cx="2911313" cy="2529884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11313" cy="25298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Montserrat" w:cs="Montserrat" w:eastAsia="Montserrat" w:hAnsi="Montserrat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Montserrat" w:cs="Montserrat" w:eastAsia="Montserrat" w:hAnsi="Montserrat"/>
          <w:b w:val="1"/>
          <w:sz w:val="48"/>
          <w:szCs w:val="48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48"/>
          <w:szCs w:val="48"/>
          <w:rtl w:val="0"/>
        </w:rPr>
        <w:t xml:space="preserve">Planning and progress report</w:t>
      </w:r>
    </w:p>
    <w:p w:rsidR="00000000" w:rsidDel="00000000" w:rsidP="00000000" w:rsidRDefault="00000000" w:rsidRPr="00000000" w14:paraId="00000004">
      <w:pPr>
        <w:jc w:val="center"/>
        <w:rPr>
          <w:rFonts w:ascii="Montserrat" w:cs="Montserrat" w:eastAsia="Montserrat" w:hAnsi="Montserrat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Montserrat" w:cs="Montserrat" w:eastAsia="Montserrat" w:hAnsi="Montserrat"/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C3</w:t>
      </w:r>
      <w:r w:rsidDel="00000000" w:rsidR="00000000" w:rsidRPr="00000000">
        <w:rPr>
          <w:rFonts w:ascii="Montserrat" w:cs="Montserrat" w:eastAsia="Montserrat" w:hAnsi="Montserrat"/>
          <w:sz w:val="30"/>
          <w:szCs w:val="30"/>
          <w:rtl w:val="0"/>
        </w:rPr>
        <w:t xml:space="preserve">.034</w:t>
      </w:r>
    </w:p>
    <w:p w:rsidR="00000000" w:rsidDel="00000000" w:rsidP="00000000" w:rsidRDefault="00000000" w:rsidRPr="00000000" w14:paraId="00000006">
      <w:pPr>
        <w:jc w:val="center"/>
        <w:rPr>
          <w:rFonts w:ascii="Montserrat" w:cs="Montserrat" w:eastAsia="Montserrat" w:hAnsi="Montserrat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Montserrat" w:cs="Montserrat" w:eastAsia="Montserrat" w:hAnsi="Montserrat"/>
          <w:sz w:val="24"/>
          <w:szCs w:val="24"/>
        </w:rPr>
      </w:pPr>
      <w:hyperlink r:id="rId7">
        <w:r w:rsidDel="00000000" w:rsidR="00000000" w:rsidRPr="00000000">
          <w:rPr>
            <w:rFonts w:ascii="Montserrat" w:cs="Montserrat" w:eastAsia="Montserrat" w:hAnsi="Montserrat"/>
            <w:color w:val="1155cc"/>
            <w:sz w:val="24"/>
            <w:szCs w:val="24"/>
            <w:u w:val="single"/>
            <w:rtl w:val="0"/>
          </w:rPr>
          <w:t xml:space="preserve">https://github.com/juanlo017/c1.034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Apellidos, Nombre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Email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Castro Vázquez, Jose Ignacio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joscasvaz@alum.us.es</w:t>
            </w:r>
          </w:p>
        </w:tc>
      </w:tr>
    </w:tbl>
    <w:p w:rsidR="00000000" w:rsidDel="00000000" w:rsidP="00000000" w:rsidRDefault="00000000" w:rsidRPr="00000000" w14:paraId="0000000D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Montserrat" w:cs="Montserrat" w:eastAsia="Montserrat" w:hAnsi="Montserrat"/>
          <w:sz w:val="30"/>
          <w:szCs w:val="3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rFonts w:ascii="Montserrat" w:cs="Montserrat" w:eastAsia="Montserrat" w:hAnsi="Montserrat"/>
          <w:b w:val="1"/>
          <w:sz w:val="30"/>
          <w:szCs w:val="3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30"/>
          <w:szCs w:val="30"/>
          <w:rtl w:val="0"/>
        </w:rPr>
        <w:t xml:space="preserve">Tabla de contenidos</w:t>
      </w:r>
    </w:p>
    <w:p w:rsidR="00000000" w:rsidDel="00000000" w:rsidP="00000000" w:rsidRDefault="00000000" w:rsidRPr="00000000" w14:paraId="00000010">
      <w:pPr>
        <w:jc w:val="both"/>
        <w:rPr>
          <w:rFonts w:ascii="Montserrat" w:cs="Montserrat" w:eastAsia="Montserrat" w:hAnsi="Montserrat"/>
          <w:sz w:val="30"/>
          <w:szCs w:val="30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1">
          <w:pPr>
            <w:widowControl w:val="0"/>
            <w:tabs>
              <w:tab w:val="right" w:leader="none" w:pos="12000"/>
            </w:tabs>
            <w:spacing w:before="60" w:line="240" w:lineRule="auto"/>
            <w:jc w:val="left"/>
            <w:rPr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43v012my8e3e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Resumen ejecutivo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widowControl w:val="0"/>
            <w:tabs>
              <w:tab w:val="right" w:leader="none" w:pos="12000"/>
            </w:tabs>
            <w:spacing w:before="60" w:line="240" w:lineRule="auto"/>
            <w:jc w:val="left"/>
            <w:rPr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ouk80crf36ih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Tabla de revisiones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widowControl w:val="0"/>
            <w:tabs>
              <w:tab w:val="right" w:leader="none" w:pos="12000"/>
            </w:tabs>
            <w:spacing w:before="60" w:line="240" w:lineRule="auto"/>
            <w:jc w:val="left"/>
            <w:rPr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u0bfbulml1a6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Introducción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widowControl w:val="0"/>
            <w:tabs>
              <w:tab w:val="right" w:leader="none" w:pos="12000"/>
            </w:tabs>
            <w:spacing w:before="60" w:line="240" w:lineRule="auto"/>
            <w:jc w:val="left"/>
            <w:rPr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8fv8g9nag1vc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Contenidos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jc w:val="left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6uf1f4hu30m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Planning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jc w:val="left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eofz3plkb413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Tareas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jc w:val="left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rz9wzcau02no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Capturas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jc w:val="left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fd9dcbnll4t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Presupuesto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jc w:val="left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djdbj3qwlfhx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Progress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jc w:val="left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75o09jor5m0s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Registro de progreso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jc w:val="left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e5qx5d80jfbf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Conflictos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jc w:val="left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vupaompip0r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Desviación de costes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widowControl w:val="0"/>
            <w:tabs>
              <w:tab w:val="right" w:leader="none" w:pos="12000"/>
            </w:tabs>
            <w:spacing w:before="60" w:line="240" w:lineRule="auto"/>
            <w:jc w:val="left"/>
            <w:rPr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obajb8esrr12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Conclusiones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tabs>
              <w:tab w:val="right" w:leader="none" w:pos="12000"/>
            </w:tabs>
            <w:spacing w:before="60" w:line="24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588w00qf3urg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Bibliografía</w:t>
            </w:r>
          </w:hyperlink>
          <w:hyperlink w:anchor="_588w00qf3urg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F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1"/>
        <w:jc w:val="both"/>
        <w:rPr>
          <w:rFonts w:ascii="Montserrat" w:cs="Montserrat" w:eastAsia="Montserrat" w:hAnsi="Montserrat"/>
          <w:b w:val="1"/>
          <w:sz w:val="30"/>
          <w:szCs w:val="30"/>
        </w:rPr>
      </w:pPr>
      <w:bookmarkStart w:colFirst="0" w:colLast="0" w:name="_mth5o7onbeor" w:id="0"/>
      <w:bookmarkEnd w:id="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jc w:val="both"/>
        <w:rPr>
          <w:rFonts w:ascii="Montserrat" w:cs="Montserrat" w:eastAsia="Montserrat" w:hAnsi="Montserrat"/>
          <w:b w:val="1"/>
          <w:sz w:val="30"/>
          <w:szCs w:val="30"/>
        </w:rPr>
      </w:pPr>
      <w:bookmarkStart w:colFirst="0" w:colLast="0" w:name="_43v012my8e3e" w:id="1"/>
      <w:bookmarkEnd w:id="1"/>
      <w:r w:rsidDel="00000000" w:rsidR="00000000" w:rsidRPr="00000000">
        <w:rPr>
          <w:rFonts w:ascii="Montserrat" w:cs="Montserrat" w:eastAsia="Montserrat" w:hAnsi="Montserrat"/>
          <w:b w:val="1"/>
          <w:sz w:val="30"/>
          <w:szCs w:val="30"/>
          <w:rtl w:val="0"/>
        </w:rPr>
        <w:t xml:space="preserve">Resumen ejecutivo</w:t>
      </w:r>
    </w:p>
    <w:p w:rsidR="00000000" w:rsidDel="00000000" w:rsidP="00000000" w:rsidRDefault="00000000" w:rsidRPr="00000000" w14:paraId="00000022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  <w:t xml:space="preserve">Con este report pretendemos reflejar cómo se ha planificado la entrega y el progreso de la misma por parte del Student #2. Asimismo, queda patente que se está llevando a cabo un control de costes del proyecto y cómo evolucionan éstos a fecha de entrega.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jc w:val="both"/>
        <w:rPr>
          <w:rFonts w:ascii="Montserrat" w:cs="Montserrat" w:eastAsia="Montserrat" w:hAnsi="Montserrat"/>
          <w:b w:val="1"/>
          <w:sz w:val="30"/>
          <w:szCs w:val="30"/>
        </w:rPr>
      </w:pPr>
      <w:bookmarkStart w:colFirst="0" w:colLast="0" w:name="_ouk80crf36ih" w:id="2"/>
      <w:bookmarkEnd w:id="2"/>
      <w:r w:rsidDel="00000000" w:rsidR="00000000" w:rsidRPr="00000000">
        <w:rPr>
          <w:rFonts w:ascii="Montserrat" w:cs="Montserrat" w:eastAsia="Montserrat" w:hAnsi="Montserrat"/>
          <w:b w:val="1"/>
          <w:sz w:val="30"/>
          <w:szCs w:val="30"/>
          <w:rtl w:val="0"/>
        </w:rPr>
        <w:t xml:space="preserve">Tabla de revisiones</w:t>
      </w:r>
    </w:p>
    <w:p w:rsidR="00000000" w:rsidDel="00000000" w:rsidP="00000000" w:rsidRDefault="00000000" w:rsidRPr="00000000" w14:paraId="00000025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Versión original.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20/04/2024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v2.0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Versión de la entrega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26/04/2024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v3.0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Versión para la Third Call (octubre)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20/10/2024</w:t>
            </w:r>
          </w:p>
        </w:tc>
      </w:tr>
    </w:tbl>
    <w:p w:rsidR="00000000" w:rsidDel="00000000" w:rsidP="00000000" w:rsidRDefault="00000000" w:rsidRPr="00000000" w14:paraId="0000003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1"/>
        <w:jc w:val="both"/>
        <w:rPr>
          <w:rFonts w:ascii="Montserrat" w:cs="Montserrat" w:eastAsia="Montserrat" w:hAnsi="Montserrat"/>
          <w:b w:val="1"/>
          <w:sz w:val="30"/>
          <w:szCs w:val="30"/>
        </w:rPr>
      </w:pPr>
      <w:bookmarkStart w:colFirst="0" w:colLast="0" w:name="_u0bfbulml1a6" w:id="3"/>
      <w:bookmarkEnd w:id="3"/>
      <w:r w:rsidDel="00000000" w:rsidR="00000000" w:rsidRPr="00000000">
        <w:rPr>
          <w:rFonts w:ascii="Montserrat" w:cs="Montserrat" w:eastAsia="Montserrat" w:hAnsi="Montserrat"/>
          <w:b w:val="1"/>
          <w:sz w:val="30"/>
          <w:szCs w:val="30"/>
          <w:rtl w:val="0"/>
        </w:rPr>
        <w:t xml:space="preserve">Introducción</w:t>
      </w:r>
    </w:p>
    <w:p w:rsidR="00000000" w:rsidDel="00000000" w:rsidP="00000000" w:rsidRDefault="00000000" w:rsidRPr="00000000" w14:paraId="00000035">
      <w:pPr>
        <w:jc w:val="both"/>
        <w:rPr/>
      </w:pPr>
      <w:r w:rsidDel="00000000" w:rsidR="00000000" w:rsidRPr="00000000">
        <w:rPr>
          <w:rtl w:val="0"/>
        </w:rPr>
        <w:t xml:space="preserve">Se ha procedido a planificar los requisitos del Student #2. Asimismo, se ha efectuado un seguimiento del progreso del mismo y se ha evaluado su desempeño.</w:t>
      </w:r>
    </w:p>
    <w:p w:rsidR="00000000" w:rsidDel="00000000" w:rsidP="00000000" w:rsidRDefault="00000000" w:rsidRPr="00000000" w14:paraId="00000036">
      <w:pPr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1"/>
        <w:jc w:val="both"/>
        <w:rPr>
          <w:rFonts w:ascii="Montserrat" w:cs="Montserrat" w:eastAsia="Montserrat" w:hAnsi="Montserrat"/>
          <w:b w:val="1"/>
          <w:sz w:val="30"/>
          <w:szCs w:val="30"/>
        </w:rPr>
      </w:pPr>
      <w:bookmarkStart w:colFirst="0" w:colLast="0" w:name="_8fv8g9nag1vc" w:id="4"/>
      <w:bookmarkEnd w:id="4"/>
      <w:r w:rsidDel="00000000" w:rsidR="00000000" w:rsidRPr="00000000">
        <w:rPr>
          <w:rFonts w:ascii="Montserrat" w:cs="Montserrat" w:eastAsia="Montserrat" w:hAnsi="Montserrat"/>
          <w:b w:val="1"/>
          <w:sz w:val="30"/>
          <w:szCs w:val="30"/>
          <w:rtl w:val="0"/>
        </w:rPr>
        <w:t xml:space="preserve">Contenidos</w:t>
      </w:r>
    </w:p>
    <w:p w:rsidR="00000000" w:rsidDel="00000000" w:rsidP="00000000" w:rsidRDefault="00000000" w:rsidRPr="00000000" w14:paraId="00000038">
      <w:pPr>
        <w:pStyle w:val="Heading2"/>
        <w:jc w:val="both"/>
        <w:rPr>
          <w:u w:val="single"/>
        </w:rPr>
      </w:pPr>
      <w:bookmarkStart w:colFirst="0" w:colLast="0" w:name="_16uf1f4hu30m" w:id="5"/>
      <w:bookmarkEnd w:id="5"/>
      <w:r w:rsidDel="00000000" w:rsidR="00000000" w:rsidRPr="00000000">
        <w:rPr>
          <w:sz w:val="26"/>
          <w:szCs w:val="26"/>
          <w:u w:val="single"/>
          <w:rtl w:val="0"/>
        </w:rPr>
        <w:t xml:space="preserve">Planning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3"/>
        <w:jc w:val="both"/>
        <w:rPr/>
      </w:pPr>
      <w:bookmarkStart w:colFirst="0" w:colLast="0" w:name="_eofz3plkb413" w:id="6"/>
      <w:bookmarkEnd w:id="6"/>
      <w:r w:rsidDel="00000000" w:rsidR="00000000" w:rsidRPr="00000000">
        <w:rPr>
          <w:sz w:val="24"/>
          <w:szCs w:val="24"/>
          <w:rtl w:val="0"/>
        </w:rPr>
        <w:t xml:space="preserve">Tareas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cantSplit w:val="0"/>
          <w:tblHeader w:val="0"/>
        </w:trPr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 tarea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Asignación y roles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Tiempo estimado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Tiempo real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Listar, mostrar y CRUD de contracts siendo client.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Jose Ignacio Castro Vázquez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5h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13h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Listar, mostrar y CRUD de progress logs siendo client.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Jose Ignacio Castro Vázquez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7h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Mostrar client dashboard a clients.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Jose Ignacio Castro Vázquez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Convertirse en cliente siendo anonymous principal.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Jose Ignacio Castro Vázquez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Actualizar perfil de cliente.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Jose Ignacio Castro Vázquez</w:t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Listar y mostrar contracts siendo principal.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Jose Ignacio Castro Vázquez</w:t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Analysis report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Jose Ignacio Castro Vázquez</w:t>
            </w:r>
          </w:p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Analyst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30min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15min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Planning and progress report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Jose Ignacio Castro Vázquez</w:t>
            </w:r>
          </w:p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Manager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30min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Lint report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Jose Ignacio Castro Vázquez</w:t>
            </w:r>
          </w:p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7F">
      <w:pPr>
        <w:pStyle w:val="Heading3"/>
        <w:jc w:val="both"/>
        <w:rPr>
          <w:b w:val="1"/>
        </w:rPr>
      </w:pPr>
      <w:bookmarkStart w:colFirst="0" w:colLast="0" w:name="_rz9wzcau02no" w:id="7"/>
      <w:bookmarkEnd w:id="7"/>
      <w:r w:rsidDel="00000000" w:rsidR="00000000" w:rsidRPr="00000000">
        <w:rPr>
          <w:b w:val="1"/>
          <w:sz w:val="24"/>
          <w:szCs w:val="24"/>
          <w:rtl w:val="0"/>
        </w:rPr>
        <w:t xml:space="preserve">Capturas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Intencionalmente en blanco.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3"/>
        <w:jc w:val="both"/>
        <w:rPr>
          <w:b w:val="1"/>
        </w:rPr>
      </w:pPr>
      <w:bookmarkStart w:colFirst="0" w:colLast="0" w:name="_fd9dcbnll4t" w:id="8"/>
      <w:bookmarkEnd w:id="8"/>
      <w:r w:rsidDel="00000000" w:rsidR="00000000" w:rsidRPr="00000000">
        <w:rPr>
          <w:b w:val="1"/>
          <w:sz w:val="24"/>
          <w:szCs w:val="24"/>
          <w:rtl w:val="0"/>
        </w:rPr>
        <w:t xml:space="preserve">Presupuesto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2670"/>
        <w:gridCol w:w="3570"/>
        <w:tblGridChange w:id="0">
          <w:tblGrid>
            <w:gridCol w:w="3120"/>
            <w:gridCol w:w="2670"/>
            <w:gridCol w:w="3570"/>
          </w:tblGrid>
        </w:tblGridChange>
      </w:tblGrid>
      <w:tr>
        <w:trPr>
          <w:cantSplit w:val="0"/>
          <w:tblHeader w:val="0"/>
        </w:trPr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Rol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Horas estimadas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Coste de personal estimado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13h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301,99€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Analyst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30min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14,36€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Manager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39,19€</w:t>
            </w:r>
          </w:p>
        </w:tc>
      </w:tr>
      <w:tr>
        <w:trPr>
          <w:cantSplit w:val="0"/>
          <w:tblHeader w:val="0"/>
        </w:trP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Coste de personal total estimado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355,54€</w:t>
            </w:r>
          </w:p>
        </w:tc>
      </w:tr>
    </w:tbl>
    <w:p w:rsidR="00000000" w:rsidDel="00000000" w:rsidP="00000000" w:rsidRDefault="00000000" w:rsidRPr="00000000" w14:paraId="0000009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Concepto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Precio original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Amortización mensual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600€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10€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Ratón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15€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0,25€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Mochila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70€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1,17€</w:t>
            </w:r>
          </w:p>
        </w:tc>
      </w:tr>
      <w:tr>
        <w:trPr>
          <w:cantSplit w:val="0"/>
          <w:tblHeader w:val="0"/>
        </w:trP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jc w:val="both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jc w:val="both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Coste de amortización total estimado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11,42€</w:t>
            </w:r>
          </w:p>
        </w:tc>
      </w:tr>
    </w:tbl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b w:val="1"/>
          <w:rtl w:val="0"/>
        </w:rPr>
        <w:t xml:space="preserve">Coste total estimado: 390,19€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color w:val="434343"/>
          <w:sz w:val="24"/>
          <w:szCs w:val="24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Progress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Style w:val="Heading3"/>
        <w:jc w:val="both"/>
        <w:rPr/>
      </w:pPr>
      <w:bookmarkStart w:colFirst="0" w:colLast="0" w:name="_75o09jor5m0s" w:id="9"/>
      <w:bookmarkEnd w:id="9"/>
      <w:r w:rsidDel="00000000" w:rsidR="00000000" w:rsidRPr="00000000">
        <w:rPr>
          <w:sz w:val="24"/>
          <w:szCs w:val="24"/>
          <w:rtl w:val="0"/>
        </w:rPr>
        <w:t xml:space="preserve">Registro de progreso</w:t>
      </w: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55"/>
        <w:gridCol w:w="2325"/>
        <w:tblGridChange w:id="0">
          <w:tblGrid>
            <w:gridCol w:w="2340"/>
            <w:gridCol w:w="2340"/>
            <w:gridCol w:w="2355"/>
            <w:gridCol w:w="2325"/>
          </w:tblGrid>
        </w:tblGridChange>
      </w:tblGrid>
      <w:tr>
        <w:trPr>
          <w:cantSplit w:val="0"/>
          <w:tblHeader w:val="0"/>
        </w:trPr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Miembro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Rendimiento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Valoración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Incentivo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Jose Ignacio Castro Vázquez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B6">
      <w:pPr>
        <w:pStyle w:val="Heading3"/>
        <w:jc w:val="both"/>
        <w:rPr/>
      </w:pPr>
      <w:bookmarkStart w:colFirst="0" w:colLast="0" w:name="_e5qx5d80jfbf" w:id="10"/>
      <w:bookmarkEnd w:id="10"/>
      <w:r w:rsidDel="00000000" w:rsidR="00000000" w:rsidRPr="00000000">
        <w:rPr>
          <w:sz w:val="24"/>
          <w:szCs w:val="24"/>
          <w:rtl w:val="0"/>
        </w:rPr>
        <w:t xml:space="preserve">Conflictos</w:t>
      </w: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Conflicto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Solución aplicada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Intencionadamente en blanco.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Intencionadamente en blanco.</w:t>
            </w:r>
          </w:p>
        </w:tc>
      </w:tr>
    </w:tbl>
    <w:p w:rsidR="00000000" w:rsidDel="00000000" w:rsidP="00000000" w:rsidRDefault="00000000" w:rsidRPr="00000000" w14:paraId="000000BB">
      <w:pPr>
        <w:pStyle w:val="Heading3"/>
        <w:jc w:val="both"/>
        <w:rPr/>
      </w:pPr>
      <w:bookmarkStart w:colFirst="0" w:colLast="0" w:name="_vupaompip0r" w:id="11"/>
      <w:bookmarkEnd w:id="11"/>
      <w:r w:rsidDel="00000000" w:rsidR="00000000" w:rsidRPr="00000000">
        <w:rPr>
          <w:sz w:val="24"/>
          <w:szCs w:val="24"/>
          <w:rtl w:val="0"/>
        </w:rPr>
        <w:t xml:space="preserve">Desviación de costes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Rol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Horas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Coste de personal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23h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534,29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Analyst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30min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14,36€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Manager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39,19€</w:t>
            </w:r>
          </w:p>
        </w:tc>
      </w:tr>
      <w:tr>
        <w:trPr>
          <w:cantSplit w:val="0"/>
          <w:tblHeader w:val="0"/>
        </w:trP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jc w:val="both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jc w:val="both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Coste de personal total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587,84€</w:t>
            </w:r>
          </w:p>
        </w:tc>
      </w:tr>
    </w:tbl>
    <w:p w:rsidR="00000000" w:rsidDel="00000000" w:rsidP="00000000" w:rsidRDefault="00000000" w:rsidRPr="00000000" w14:paraId="000000CF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Concepto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Precio original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Amortización mensual</w:t>
            </w:r>
          </w:p>
        </w:tc>
      </w:tr>
      <w:tr>
        <w:trPr>
          <w:cantSplit w:val="0"/>
          <w:trHeight w:val="485.6799999999999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Portátil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600€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10€</w:t>
            </w:r>
          </w:p>
        </w:tc>
      </w:tr>
      <w:tr>
        <w:trPr>
          <w:cantSplit w:val="0"/>
          <w:trHeight w:val="485.6799999999999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Ratón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15€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0,25€</w:t>
            </w:r>
          </w:p>
        </w:tc>
      </w:tr>
      <w:tr>
        <w:trPr>
          <w:cantSplit w:val="0"/>
          <w:trHeight w:val="485.6799999999999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Mochila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70€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1,17€</w:t>
            </w:r>
          </w:p>
        </w:tc>
      </w:tr>
      <w:tr>
        <w:trPr>
          <w:cantSplit w:val="0"/>
          <w:trHeight w:val="485.6799999999999" w:hRule="atLeast"/>
          <w:tblHeader w:val="0"/>
        </w:trP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jc w:val="both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jc w:val="both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5.6799999999999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Coste de amortización total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11,42€</w:t>
            </w:r>
          </w:p>
        </w:tc>
      </w:tr>
    </w:tbl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Coste total: 587,84€</w:t>
      </w:r>
    </w:p>
    <w:p w:rsidR="00000000" w:rsidDel="00000000" w:rsidP="00000000" w:rsidRDefault="00000000" w:rsidRPr="00000000" w14:paraId="000000E4">
      <w:pPr>
        <w:jc w:val="both"/>
        <w:rPr/>
      </w:pPr>
      <w:r w:rsidDel="00000000" w:rsidR="00000000" w:rsidRPr="00000000">
        <w:rPr>
          <w:b w:val="1"/>
          <w:rtl w:val="0"/>
        </w:rPr>
        <w:t xml:space="preserve">Desviación: 232,30€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Style w:val="Heading1"/>
        <w:jc w:val="both"/>
        <w:rPr>
          <w:rFonts w:ascii="Montserrat" w:cs="Montserrat" w:eastAsia="Montserrat" w:hAnsi="Montserrat"/>
          <w:b w:val="1"/>
          <w:sz w:val="30"/>
          <w:szCs w:val="30"/>
        </w:rPr>
      </w:pPr>
      <w:bookmarkStart w:colFirst="0" w:colLast="0" w:name="_obajb8esrr12" w:id="12"/>
      <w:bookmarkEnd w:id="12"/>
      <w:r w:rsidDel="00000000" w:rsidR="00000000" w:rsidRPr="00000000">
        <w:rPr>
          <w:rFonts w:ascii="Montserrat" w:cs="Montserrat" w:eastAsia="Montserrat" w:hAnsi="Montserrat"/>
          <w:b w:val="1"/>
          <w:sz w:val="30"/>
          <w:szCs w:val="30"/>
          <w:rtl w:val="0"/>
        </w:rPr>
        <w:t xml:space="preserve">Conclusiones</w:t>
      </w:r>
    </w:p>
    <w:p w:rsidR="00000000" w:rsidDel="00000000" w:rsidP="00000000" w:rsidRDefault="00000000" w:rsidRPr="00000000" w14:paraId="000000E6">
      <w:pPr>
        <w:spacing w:line="240" w:lineRule="auto"/>
        <w:jc w:val="left"/>
        <w:rPr/>
      </w:pPr>
      <w:r w:rsidDel="00000000" w:rsidR="00000000" w:rsidRPr="00000000">
        <w:rPr>
          <w:rtl w:val="0"/>
        </w:rPr>
        <w:t xml:space="preserve">Los errores a la hora de estimar nos han llevado a vernos obligados a posponer la entrega de valor al cliente. Tendremos en cuenta estas desviaciones a la hora de estimar futuras tareas similares, ya que tenemos mayor conciencia de la dificultad de las features solicitadas por el cliente.</w:t>
      </w:r>
    </w:p>
    <w:p w:rsidR="00000000" w:rsidDel="00000000" w:rsidP="00000000" w:rsidRDefault="00000000" w:rsidRPr="00000000" w14:paraId="000000E7">
      <w:pPr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Style w:val="Heading1"/>
        <w:jc w:val="both"/>
        <w:rPr>
          <w:rFonts w:ascii="Montserrat" w:cs="Montserrat" w:eastAsia="Montserrat" w:hAnsi="Montserrat"/>
          <w:b w:val="1"/>
          <w:sz w:val="30"/>
          <w:szCs w:val="30"/>
        </w:rPr>
      </w:pPr>
      <w:bookmarkStart w:colFirst="0" w:colLast="0" w:name="_588w00qf3urg" w:id="13"/>
      <w:bookmarkEnd w:id="13"/>
      <w:r w:rsidDel="00000000" w:rsidR="00000000" w:rsidRPr="00000000">
        <w:rPr>
          <w:rFonts w:ascii="Montserrat" w:cs="Montserrat" w:eastAsia="Montserrat" w:hAnsi="Montserrat"/>
          <w:b w:val="1"/>
          <w:sz w:val="30"/>
          <w:szCs w:val="30"/>
          <w:rtl w:val="0"/>
        </w:rPr>
        <w:t xml:space="preserve">Bibliografía</w:t>
      </w:r>
    </w:p>
    <w:p w:rsidR="00000000" w:rsidDel="00000000" w:rsidP="00000000" w:rsidRDefault="00000000" w:rsidRPr="00000000" w14:paraId="000000E9">
      <w:pPr>
        <w:jc w:val="both"/>
        <w:rPr/>
      </w:pPr>
      <w:r w:rsidDel="00000000" w:rsidR="00000000" w:rsidRPr="00000000">
        <w:rPr>
          <w:rtl w:val="0"/>
        </w:rPr>
        <w:t xml:space="preserve">Intencionalmente en blanco.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Montserrat" w:cs="Montserrat" w:eastAsia="Montserrat" w:hAnsi="Montserrat"/>
        <w:sz w:val="22"/>
        <w:szCs w:val="22"/>
        <w:lang w:val="es"/>
      </w:rPr>
    </w:rPrDefault>
    <w:pPrDefault>
      <w:pPr>
        <w:spacing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github.com/juanlo017/c1.034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