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666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7.464599609375" w:line="240" w:lineRule="auto"/>
        <w:ind w:left="6.380004882812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Taller Práctico: "Identifica el Servicio en la Nube"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260498046875" w:line="281.70544624328613" w:lineRule="auto"/>
        <w:ind w:left="7.919921875" w:right="2150.77392578125" w:firstLine="0.4400634765625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Objetivo: Que los alumnos diferencien entre IaaS, PaaS y SaaS mediante ejemplos y situaciones reales.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030517578125" w:line="240" w:lineRule="auto"/>
        <w:ind w:left="15.39993286132812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Instrucciones para el docente: Divide a la clase en equipos pequeños.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598876953125" w:line="286.2490940093994" w:lineRule="auto"/>
        <w:ind w:left="7.919921875" w:right="2074.3316650390625" w:firstLine="7.480010986328125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Entrega a cada equipo la siguiente hoja de actividades. Los estudiantes deberán discutir y justificar sus respuestas. Al final, realiza una puesta en común para resolver dudas y reforzar los conceptos.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5.8648681640625" w:line="240" w:lineRule="auto"/>
        <w:ind w:left="7.48001098632812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25988769531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Actividad 1: Casos de Estudio del Mundo Real (Relacionar)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2598876953125" w:line="240" w:lineRule="auto"/>
        <w:ind w:left="15.39993286132812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Lee las siguientes descripciones de empresas y marca si se trata de un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598876953125" w:line="240" w:lineRule="auto"/>
        <w:ind w:left="7.91992187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ejemplo de IaaS, PaaS o SaaS.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2598876953125" w:line="240" w:lineRule="auto"/>
        <w:ind w:left="4.61990356445312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# Situación IaaS PaaS SaaS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598876953125" w:line="281.70544624328613" w:lineRule="auto"/>
        <w:ind w:left="14.739990234375" w:right="2204.259033203125" w:hanging="11.439971923828125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1 Una startup necesita un entorno para desarrollar una nueva aplicación móvil. No quieren preocuparse por gestionar servidores o sistemas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299072265625" w:line="240" w:lineRule="auto"/>
        <w:ind w:left="7.91992187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operativos, solo escribir su código.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299072265625" w:line="240" w:lineRule="auto"/>
        <w:ind w:left="7.919921875" w:right="0" w:firstLine="0"/>
        <w:jc w:val="left"/>
        <w:rPr>
          <w:rFonts w:ascii="Proxima Nova" w:cs="Proxima Nova" w:eastAsia="Proxima Nova" w:hAnsi="Proxima Nova"/>
          <w:b w:val="1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299072265625" w:line="240" w:lineRule="auto"/>
        <w:ind w:left="7.919921875" w:right="0" w:firstLine="0"/>
        <w:jc w:val="left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53744"/>
          <w:rtl w:val="0"/>
        </w:rPr>
        <w:t xml:space="preserve">RTA: 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PaaS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299072265625" w:line="240" w:lineRule="auto"/>
        <w:ind w:left="7.919921875" w:right="0" w:firstLine="0"/>
        <w:jc w:val="left"/>
        <w:rPr>
          <w:rFonts w:ascii="Proxima Nova" w:cs="Proxima Nova" w:eastAsia="Proxima Nova" w:hAnsi="Proxima Nova"/>
          <w:b w:val="1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2600402832031" w:line="283.9772701263428" w:lineRule="auto"/>
        <w:ind w:left="7.919921875" w:right="2076.5252685546875" w:hanging="1.97998046875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2 Una compañía contrata un servicio de correo electrónico empresarial (como Gmail o Outlook) para todos sus empleados. Acceden a él desde el navegador.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53744"/>
          <w:rtl w:val="0"/>
        </w:rPr>
        <w:t xml:space="preserve">RTA: 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SaaS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464599609375" w:line="283.9772701263428" w:lineRule="auto"/>
        <w:ind w:left="5.279998779296875" w:right="1874.0478515625" w:hanging="2.639923095703125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3 Un equipo de investigación necesita poder crear y destruir rápidamente docenas de servidores virtuales para realizar complejos cálculos científicos, pagando solo por el tiempo que los usen.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464599609375" w:line="283.9772701263428" w:lineRule="auto"/>
        <w:ind w:left="5.279998779296875" w:right="1874.0478515625" w:hanging="2.639923095703125"/>
        <w:jc w:val="left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53744"/>
          <w:rtl w:val="0"/>
        </w:rPr>
        <w:t xml:space="preserve">RTA: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 IaaS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47998046875" w:line="240" w:lineRule="auto"/>
        <w:ind w:left="6.380004882812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4 Una universidad usa una plataforma que permite a los estudiantes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60498046875" w:line="286.2490940093994" w:lineRule="auto"/>
        <w:ind w:left="7.919921875" w:right="1966.1895751953125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entregar sus tareas, acceder a materiales del curso y ver sus calificaciones en línea.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60498046875" w:line="286.2490940093994" w:lineRule="auto"/>
        <w:ind w:left="7.919921875" w:right="1966.1895751953125" w:firstLine="0"/>
        <w:jc w:val="left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53744"/>
          <w:rtl w:val="0"/>
        </w:rPr>
        <w:t xml:space="preserve">RTA: 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SaaS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865478515625" w:line="281.70544624328613" w:lineRule="auto"/>
        <w:ind w:left="14.739990234375" w:right="1916.5277099609375" w:hanging="3.079986572265625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5 Un desarrollador utiliza un servicio en la nube para desplegar y gestionar una aplicación web empaquetada en contenedores, sin tener que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0517578125" w:line="240" w:lineRule="auto"/>
        <w:ind w:left="7.91992187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administrar el clúster subyacente.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0517578125" w:line="240" w:lineRule="auto"/>
        <w:ind w:left="7.919921875" w:right="0" w:firstLine="0"/>
        <w:jc w:val="left"/>
        <w:rPr>
          <w:rFonts w:ascii="Proxima Nova" w:cs="Proxima Nova" w:eastAsia="Proxima Nova" w:hAnsi="Proxima Nova"/>
          <w:b w:val="1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0517578125" w:line="240" w:lineRule="auto"/>
        <w:ind w:left="7.919921875" w:right="0" w:firstLine="0"/>
        <w:jc w:val="left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353744"/>
          <w:rtl w:val="0"/>
        </w:rPr>
        <w:t xml:space="preserve">RTA: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 PaaS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260498046875" w:line="240" w:lineRule="auto"/>
        <w:ind w:left="8.3599853515625" w:right="0" w:firstLine="0"/>
        <w:jc w:val="left"/>
        <w:rPr>
          <w:rFonts w:ascii="Proxima Nova" w:cs="Proxima Nova" w:eastAsia="Proxima Nova" w:hAnsi="Proxima Nova"/>
          <w:b w:val="1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Clave de respuestas: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.260498046875" w:line="240" w:lineRule="auto"/>
        <w:ind w:left="8.359985351562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1. PaaS. El foco está en proporcionar una plataforma para desarrollar.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598876953125" w:line="240" w:lineRule="auto"/>
        <w:ind w:left="7.91992187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2. SaaS. Es una aplicación completa y lista para usar.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598876953125" w:line="240" w:lineRule="auto"/>
        <w:ind w:left="5.27999877929687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3. IaaS. Se trata del acceso directo a servidores virtuales bajo demanda.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598876953125" w:line="281.70544624328613" w:lineRule="auto"/>
        <w:ind w:left="14.739990234375" w:right="1850.758056640625" w:hanging="8.3599853515625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4. SaaS. Es un sistema de software completo al que se accede en línea para una función específica.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0299072265625" w:line="283.9772701263428" w:lineRule="auto"/>
        <w:ind w:left="7.919921875" w:right="2074.703369140625" w:firstLine="3.740081787109375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5. PaaS (o CaaS, Contenedores como Servicio, una variante de PaaS). La plataforma gestiona la infraestructura para que el desarrollador se centre en desplegar su aplicación.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7.9473876953125" w:line="240" w:lineRule="auto"/>
        <w:ind w:left="7.48001098632812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---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2598876953125" w:line="240" w:lineRule="auto"/>
        <w:ind w:left="0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Actividad 2: Toma de Decisiones Empresariales (Análisis)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666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46337890625" w:line="283.9772701263428" w:lineRule="auto"/>
        <w:ind w:left="14.739990234375" w:right="1943.092041015625" w:firstLine="0.659942626953125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Imagina que eres el responsable de TI en una empresa y debes elegir el modelo de servicio en la nube más adecuado para cada necesidad. Explica brevemente tu elección.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7.947998046875" w:line="240" w:lineRule="auto"/>
        <w:ind w:left="3.30001831054687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1. Necesidad: La empresa quiere migrar su sistema de planificación de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60498046875" w:line="286.2490940093994" w:lineRule="auto"/>
        <w:ind w:left="11.880035400390625" w:right="1811.844482421875" w:firstLine="2.859954833984375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recursos empresariales (ERP) a la nube. Busca una solución que no requiera instalar ni mantener ningún software en sus oficinas, y que todas las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65478515625" w:line="240" w:lineRule="auto"/>
        <w:ind w:left="7.91992187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actualizaciones sean automáticas.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260498046875" w:line="240" w:lineRule="auto"/>
        <w:ind w:left="180.06057739257812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· Modelo recomendado:</w:t>
      </w:r>
      <w:r w:rsidDel="00000000" w:rsidR="00000000" w:rsidRPr="00000000">
        <w:rPr>
          <w:rFonts w:ascii="Proxima Nova" w:cs="Proxima Nova" w:eastAsia="Proxima Nova" w:hAnsi="Proxima Nova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60498046875" w:line="240" w:lineRule="auto"/>
        <w:ind w:left="180.06057739257812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· Razón: 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Ya que este modelo permite acceder al software completo sin tener que preocuparse por instalaciones ni actualizaciones ya que todo lo da el proveedor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598876953125" w:line="240" w:lineRule="auto"/>
        <w:ind w:left="7.91992187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2. Necesidad: El departamento de desarrollo necesita un alto grado de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598876953125" w:line="240" w:lineRule="auto"/>
        <w:ind w:left="7.91992187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control sobre el sistema operativo y la configuración de red para una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598876953125" w:line="240" w:lineRule="auto"/>
        <w:ind w:left="7.91992187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aplicación interna muy específica, pero no quiere comprar ni mantener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598876953125" w:line="240" w:lineRule="auto"/>
        <w:ind w:left="5.500030517578125" w:right="0" w:firstLine="0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servidores físicos.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2598876953125" w:line="240" w:lineRule="auto"/>
        <w:ind w:left="180.06057739257812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· Modelo recomendado: 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IaaS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598876953125" w:line="240" w:lineRule="auto"/>
        <w:ind w:left="180.06057739257812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· Razón: 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Debido a que las IaaS permite usar servidores en la nube como si fueran propios sin tener que preocuparse en mantener servidores físicos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598876953125" w:line="284.7345542907715" w:lineRule="auto"/>
        <w:ind w:left="5.279998779296875" w:right="2054.339599609375" w:hanging="0.22003173828125"/>
        <w:jc w:val="left"/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3. Necesidad: Un grupo de desarrolladores freelance está creando una aplicación web y necesita un entorno donde puedan probar su código en diferentes bases de datos y lenguajes de programación de forma rápida y sin tareas de administración del sistema.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25341796875" w:line="240" w:lineRule="auto"/>
        <w:ind w:left="180.06057739257812" w:right="0" w:firstLine="0"/>
        <w:jc w:val="left"/>
        <w:rPr>
          <w:rFonts w:ascii="Proxima Nova" w:cs="Proxima Nova" w:eastAsia="Proxima Nova" w:hAnsi="Proxima Nova"/>
          <w:b w:val="1"/>
          <w:color w:val="3537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25341796875" w:line="240" w:lineRule="auto"/>
        <w:ind w:left="180.06057739257812" w:right="0" w:firstLine="0"/>
        <w:jc w:val="left"/>
        <w:rPr>
          <w:rFonts w:ascii="Proxima Nova" w:cs="Proxima Nova" w:eastAsia="Proxima Nova" w:hAnsi="Proxima Nova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· Modelo recomendado: 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PaaS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2598876953125" w:line="240" w:lineRule="auto"/>
        <w:ind w:left="180.06057739257812" w:right="0" w:firstLine="0"/>
        <w:jc w:val="left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353744"/>
          <w:sz w:val="22"/>
          <w:szCs w:val="22"/>
          <w:u w:val="none"/>
          <w:shd w:fill="auto" w:val="clear"/>
          <w:vertAlign w:val="baseline"/>
          <w:rtl w:val="0"/>
        </w:rPr>
        <w:t xml:space="preserve">· Razón: 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PaaS ofrece espacios donde los programadores pueden crear y probar sus aplicaciones sin tener que instalar y cuidar los servidores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373.2598876953125" w:line="240" w:lineRule="auto"/>
        <w:ind w:left="720" w:right="0" w:hanging="360"/>
        <w:jc w:val="left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Juan Lozano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40" w:lineRule="auto"/>
        <w:ind w:left="720" w:right="0" w:hanging="360"/>
        <w:jc w:val="left"/>
        <w:rPr>
          <w:rFonts w:ascii="Proxima Nova" w:cs="Proxima Nova" w:eastAsia="Proxima Nova" w:hAnsi="Proxima Nova"/>
          <w:color w:val="35374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Santiago Cardenas </w:t>
      </w:r>
    </w:p>
    <w:sectPr>
      <w:pgSz w:h="15840" w:w="12240" w:orient="portrait"/>
      <w:pgMar w:bottom="1078.7999725341797" w:top="1011.199951171875" w:left="1439.1200256347656" w:right="141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