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1DDB" w14:textId="69C6C197" w:rsidR="00972DD1" w:rsidRPr="00A03AC2" w:rsidRDefault="00A03AC2" w:rsidP="00A03AC2">
      <w:pPr>
        <w:pStyle w:val="Ttulo1"/>
        <w:jc w:val="center"/>
      </w:pPr>
      <w:r w:rsidRPr="00A03AC2">
        <w:t xml:space="preserve">Funcional </w:t>
      </w:r>
      <w:proofErr w:type="spellStart"/>
      <w:r w:rsidRPr="00A03AC2">
        <w:t>Sync</w:t>
      </w:r>
      <w:proofErr w:type="spellEnd"/>
      <w:r w:rsidRPr="00A03AC2">
        <w:t xml:space="preserve"> </w:t>
      </w:r>
      <w:proofErr w:type="spellStart"/>
      <w:r w:rsidRPr="00A03AC2">
        <w:t>Trader</w:t>
      </w:r>
      <w:proofErr w:type="spellEnd"/>
    </w:p>
    <w:p w14:paraId="46D17984" w14:textId="6D2FA0E8" w:rsidR="008830E5" w:rsidRDefault="008830E5" w:rsidP="008830E5">
      <w:pPr>
        <w:pStyle w:val="Prrafodelista"/>
        <w:numPr>
          <w:ilvl w:val="0"/>
          <w:numId w:val="6"/>
        </w:numPr>
      </w:pPr>
      <w:r w:rsidRPr="008830E5">
        <w:rPr>
          <w:rStyle w:val="Ttulo2Car"/>
        </w:rPr>
        <w:t>Objetivo</w:t>
      </w:r>
      <w:r w:rsidRPr="008830E5">
        <w:t xml:space="preserve"> </w:t>
      </w:r>
    </w:p>
    <w:p w14:paraId="608AF028" w14:textId="130BCD59" w:rsidR="008830E5" w:rsidRPr="008830E5" w:rsidRDefault="008830E5" w:rsidP="008830E5">
      <w:pPr>
        <w:pStyle w:val="Prrafodelista"/>
      </w:pPr>
      <w:r w:rsidRPr="008830E5">
        <w:t xml:space="preserve">La aplicación permitirá que un usuario máster ejecute operaciones en un </w:t>
      </w:r>
      <w:proofErr w:type="spellStart"/>
      <w:r w:rsidRPr="008830E5">
        <w:t>broker</w:t>
      </w:r>
      <w:proofErr w:type="spellEnd"/>
      <w:r w:rsidRPr="008830E5">
        <w:t xml:space="preserve"> en línea, y estas sean replicadas en las cuentas de los suscriptores de manera automática o previa aprobación manual.</w:t>
      </w:r>
    </w:p>
    <w:p w14:paraId="4D2C22AB" w14:textId="77777777" w:rsidR="008830E5" w:rsidRPr="008830E5" w:rsidRDefault="008830E5" w:rsidP="008830E5">
      <w:pPr>
        <w:pStyle w:val="Ttulo2"/>
        <w:ind w:firstLine="360"/>
        <w:rPr>
          <w:lang w:val="en-GB"/>
        </w:rPr>
      </w:pPr>
      <w:r w:rsidRPr="008830E5">
        <w:rPr>
          <w:lang w:val="en-GB"/>
        </w:rPr>
        <w:t>2. Plataforma</w:t>
      </w:r>
    </w:p>
    <w:p w14:paraId="313AE8CB" w14:textId="77777777" w:rsidR="008830E5" w:rsidRPr="008830E5" w:rsidRDefault="008830E5" w:rsidP="008830E5">
      <w:pPr>
        <w:numPr>
          <w:ilvl w:val="0"/>
          <w:numId w:val="2"/>
        </w:numPr>
      </w:pPr>
      <w:r w:rsidRPr="008830E5">
        <w:t xml:space="preserve">Aplicación móvil disponible para Android </w:t>
      </w:r>
      <w:proofErr w:type="gramStart"/>
      <w:r w:rsidRPr="008830E5">
        <w:t>e</w:t>
      </w:r>
      <w:proofErr w:type="gramEnd"/>
      <w:r w:rsidRPr="008830E5">
        <w:t xml:space="preserve"> iOS.</w:t>
      </w:r>
    </w:p>
    <w:p w14:paraId="3C017216" w14:textId="77777777" w:rsidR="008830E5" w:rsidRPr="008830E5" w:rsidRDefault="008830E5" w:rsidP="008830E5">
      <w:pPr>
        <w:pStyle w:val="Ttulo2"/>
        <w:ind w:firstLine="360"/>
        <w:rPr>
          <w:lang w:val="en-GB"/>
        </w:rPr>
      </w:pPr>
      <w:r w:rsidRPr="008830E5">
        <w:rPr>
          <w:lang w:val="en-GB"/>
        </w:rPr>
        <w:t xml:space="preserve">3. </w:t>
      </w:r>
      <w:proofErr w:type="spellStart"/>
      <w:r w:rsidRPr="008830E5">
        <w:rPr>
          <w:lang w:val="en-GB"/>
        </w:rPr>
        <w:t>Funcionamiento</w:t>
      </w:r>
      <w:proofErr w:type="spellEnd"/>
      <w:r w:rsidRPr="008830E5">
        <w:rPr>
          <w:lang w:val="en-GB"/>
        </w:rPr>
        <w:t xml:space="preserve"> General</w:t>
      </w:r>
    </w:p>
    <w:p w14:paraId="1E8294A1" w14:textId="77777777" w:rsidR="008830E5" w:rsidRPr="008830E5" w:rsidRDefault="008830E5" w:rsidP="008830E5">
      <w:pPr>
        <w:numPr>
          <w:ilvl w:val="0"/>
          <w:numId w:val="3"/>
        </w:numPr>
      </w:pPr>
      <w:r w:rsidRPr="008830E5">
        <w:t xml:space="preserve">El usuario máster realiza una operación en el </w:t>
      </w:r>
      <w:proofErr w:type="spellStart"/>
      <w:r w:rsidRPr="008830E5">
        <w:t>broker</w:t>
      </w:r>
      <w:proofErr w:type="spellEnd"/>
      <w:r w:rsidRPr="008830E5">
        <w:t>.</w:t>
      </w:r>
    </w:p>
    <w:p w14:paraId="128CA7C7" w14:textId="77777777" w:rsidR="008830E5" w:rsidRPr="008830E5" w:rsidRDefault="008830E5" w:rsidP="008830E5">
      <w:pPr>
        <w:numPr>
          <w:ilvl w:val="0"/>
          <w:numId w:val="3"/>
        </w:numPr>
      </w:pPr>
      <w:r w:rsidRPr="008830E5">
        <w:t>Los suscriptores reciben una notificación en su dispositivo móvil con la opción de aceptar o rechazar la operación.</w:t>
      </w:r>
    </w:p>
    <w:p w14:paraId="390D351E" w14:textId="77777777" w:rsidR="008830E5" w:rsidRPr="008830E5" w:rsidRDefault="008830E5" w:rsidP="008830E5">
      <w:pPr>
        <w:numPr>
          <w:ilvl w:val="0"/>
          <w:numId w:val="3"/>
        </w:numPr>
      </w:pPr>
      <w:r w:rsidRPr="008830E5">
        <w:t>Si el suscriptor tiene activada la opción de ejecución automática, la operación se realiza directamente.</w:t>
      </w:r>
    </w:p>
    <w:p w14:paraId="4ABB7FBD" w14:textId="1707E7A0" w:rsidR="008830E5" w:rsidRPr="008830E5" w:rsidRDefault="008830E5" w:rsidP="008830E5">
      <w:pPr>
        <w:numPr>
          <w:ilvl w:val="0"/>
          <w:numId w:val="3"/>
        </w:numPr>
      </w:pPr>
      <w:r w:rsidRPr="008830E5">
        <w:t>Se puede configurar recibir una notificación vía SMS, email o WhatsApp confirmando la ejecución de la operación</w:t>
      </w:r>
      <w:r w:rsidR="007B244F">
        <w:t xml:space="preserve"> y también si está hecha de modo automático</w:t>
      </w:r>
      <w:r w:rsidRPr="008830E5">
        <w:t>.</w:t>
      </w:r>
    </w:p>
    <w:p w14:paraId="16204636" w14:textId="77777777" w:rsidR="008830E5" w:rsidRPr="008830E5" w:rsidRDefault="008830E5" w:rsidP="008830E5">
      <w:pPr>
        <w:numPr>
          <w:ilvl w:val="0"/>
          <w:numId w:val="3"/>
        </w:numPr>
      </w:pPr>
      <w:r w:rsidRPr="008830E5">
        <w:t>Las operaciones se ejecutan en base a una proporción del capital disponible de cada suscriptor.</w:t>
      </w:r>
    </w:p>
    <w:p w14:paraId="6F324335" w14:textId="77777777" w:rsidR="008830E5" w:rsidRDefault="008830E5" w:rsidP="008830E5">
      <w:pPr>
        <w:numPr>
          <w:ilvl w:val="0"/>
          <w:numId w:val="3"/>
        </w:numPr>
      </w:pPr>
      <w:r w:rsidRPr="008830E5">
        <w:t>Se registrará un historial de todas las operaciones ejecutadas.</w:t>
      </w:r>
    </w:p>
    <w:p w14:paraId="2FC6DC62" w14:textId="0C0C0C18" w:rsidR="007B244F" w:rsidRDefault="007B244F" w:rsidP="008830E5">
      <w:pPr>
        <w:numPr>
          <w:ilvl w:val="0"/>
          <w:numId w:val="3"/>
        </w:numPr>
      </w:pPr>
      <w:r>
        <w:t>Cada usuario podrá ver las acciones hechas e historiales de beneficios/perdidas globales o por acciones</w:t>
      </w:r>
    </w:p>
    <w:p w14:paraId="2CBB53C1" w14:textId="5782E86B" w:rsidR="007B244F" w:rsidRPr="008830E5" w:rsidRDefault="007B244F" w:rsidP="008830E5">
      <w:pPr>
        <w:numPr>
          <w:ilvl w:val="0"/>
          <w:numId w:val="3"/>
        </w:numPr>
      </w:pPr>
      <w:r>
        <w:t>Por cada acción se llevará a la grafica de como va en el mercado, puede ser un link</w:t>
      </w:r>
    </w:p>
    <w:p w14:paraId="76492DEE" w14:textId="77777777" w:rsidR="008830E5" w:rsidRDefault="008830E5" w:rsidP="008830E5">
      <w:pPr>
        <w:pStyle w:val="Ttulo2"/>
      </w:pPr>
      <w:r w:rsidRPr="008830E5">
        <w:t>4. Base de Datos (Estructura Inicial)</w:t>
      </w:r>
    </w:p>
    <w:p w14:paraId="3A47AB44" w14:textId="0F0BEC50" w:rsidR="00C01195" w:rsidRDefault="00C01195" w:rsidP="00C01195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C01195">
        <w:rPr>
          <w:b/>
          <w:bCs/>
        </w:rPr>
        <w:t>User</w:t>
      </w:r>
      <w:proofErr w:type="spellEnd"/>
    </w:p>
    <w:p w14:paraId="4D450DA7" w14:textId="0778FD62" w:rsid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 w:rsidRPr="00C01195">
        <w:t>UseId</w:t>
      </w:r>
      <w:proofErr w:type="spellEnd"/>
    </w:p>
    <w:p w14:paraId="764066AC" w14:textId="0EDFD6B1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Name</w:t>
      </w:r>
      <w:proofErr w:type="spellEnd"/>
    </w:p>
    <w:p w14:paraId="64B4326B" w14:textId="67D46A55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Surname</w:t>
      </w:r>
      <w:proofErr w:type="spellEnd"/>
    </w:p>
    <w:p w14:paraId="321F6136" w14:textId="73B00A71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r>
        <w:t>Email</w:t>
      </w:r>
    </w:p>
    <w:p w14:paraId="2A2F6F2C" w14:textId="48269291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PhoneNumber</w:t>
      </w:r>
      <w:proofErr w:type="spellEnd"/>
    </w:p>
    <w:p w14:paraId="24EF1452" w14:textId="63A0F7B0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RegistrationDate</w:t>
      </w:r>
      <w:proofErr w:type="spellEnd"/>
    </w:p>
    <w:p w14:paraId="28EA0AED" w14:textId="60E13B09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ActuallyUser</w:t>
      </w:r>
      <w:proofErr w:type="spellEnd"/>
      <w:r>
        <w:t>: Está actualmente de baja o de alta</w:t>
      </w:r>
    </w:p>
    <w:p w14:paraId="68EFC0D1" w14:textId="3A5A53EA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UniscriptionDate</w:t>
      </w:r>
      <w:proofErr w:type="spellEnd"/>
      <w:r>
        <w:t>: Si está de baja, saber la fecha de cuando</w:t>
      </w:r>
    </w:p>
    <w:p w14:paraId="039AD97E" w14:textId="61BBACA3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Admin</w:t>
      </w:r>
      <w:proofErr w:type="spellEnd"/>
      <w:r>
        <w:t>: Seré yo y Roberto</w:t>
      </w:r>
    </w:p>
    <w:p w14:paraId="210EE404" w14:textId="29DF6BDF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Amount</w:t>
      </w:r>
      <w:proofErr w:type="spellEnd"/>
      <w:r>
        <w:t>: Cantidad de dinero a invertir</w:t>
      </w:r>
    </w:p>
    <w:p w14:paraId="7EEBC5F8" w14:textId="578A78D4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Password</w:t>
      </w:r>
      <w:proofErr w:type="spellEnd"/>
      <w:r>
        <w:t xml:space="preserve">: </w:t>
      </w:r>
      <w:proofErr w:type="spellStart"/>
      <w:r>
        <w:t>logueo</w:t>
      </w:r>
      <w:proofErr w:type="spellEnd"/>
      <w:r>
        <w:t xml:space="preserve"> para la aplicación</w:t>
      </w:r>
    </w:p>
    <w:p w14:paraId="176F4983" w14:textId="462B3898" w:rsidR="00C01195" w:rsidRPr="00C01195" w:rsidRDefault="00C01195" w:rsidP="00C01195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BrokerId</w:t>
      </w:r>
      <w:proofErr w:type="spellEnd"/>
      <w:r>
        <w:t xml:space="preserve">: Para saber con que </w:t>
      </w:r>
      <w:proofErr w:type="spellStart"/>
      <w:r>
        <w:t>Broquer</w:t>
      </w:r>
      <w:proofErr w:type="spellEnd"/>
      <w:r>
        <w:t xml:space="preserve"> trabajamos y poder acceder a su tabla</w:t>
      </w:r>
    </w:p>
    <w:p w14:paraId="0E78D6E5" w14:textId="1C6006DD" w:rsidR="00C228A2" w:rsidRPr="00C228A2" w:rsidRDefault="00C01195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AutomaticAction</w:t>
      </w:r>
      <w:proofErr w:type="spellEnd"/>
      <w:r>
        <w:t xml:space="preserve">: El usuario elige en sus opciones personales si quiere invertir de forma automática o no. Lo tiene que elegir cuando se de </w:t>
      </w:r>
      <w:proofErr w:type="spellStart"/>
      <w:r>
        <w:t>de</w:t>
      </w:r>
      <w:proofErr w:type="spellEnd"/>
      <w:r>
        <w:t xml:space="preserve"> alta en la app y </w:t>
      </w:r>
      <w:r>
        <w:lastRenderedPageBreak/>
        <w:t>lo podrá editar en sus ajustes. Si elige que no quiere de forma automática, cada vez que el usuario master realice una acción le llegará una notificación y podrá seleccionar la cantidad a invertir</w:t>
      </w:r>
      <w:r w:rsidR="00C228A2">
        <w:t xml:space="preserve"> o si quiere aceptar el % del usuario master.</w:t>
      </w:r>
    </w:p>
    <w:p w14:paraId="722579C7" w14:textId="6EB7B2E9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UserMaster</w:t>
      </w:r>
      <w:proofErr w:type="spellEnd"/>
      <w:r>
        <w:t>: Será Roberto y será quien haga la acción y llegará a todos los usuarios dados de alta.</w:t>
      </w:r>
    </w:p>
    <w:p w14:paraId="253D760C" w14:textId="17D0D59B" w:rsidR="00C228A2" w:rsidRDefault="00C228A2" w:rsidP="00C228A2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Action</w:t>
      </w:r>
      <w:proofErr w:type="spellEnd"/>
      <w:r w:rsidR="006B49D1">
        <w:rPr>
          <w:b/>
          <w:bCs/>
        </w:rPr>
        <w:t xml:space="preserve">: </w:t>
      </w:r>
      <w:proofErr w:type="spellStart"/>
      <w:r w:rsidR="006B49D1" w:rsidRPr="006B49D1">
        <w:rPr>
          <w:i/>
          <w:iCs/>
        </w:rPr>
        <w:t>Accion</w:t>
      </w:r>
      <w:proofErr w:type="spellEnd"/>
      <w:r w:rsidR="006B49D1" w:rsidRPr="006B49D1">
        <w:rPr>
          <w:i/>
          <w:iCs/>
        </w:rPr>
        <w:t xml:space="preserve"> u </w:t>
      </w:r>
      <w:proofErr w:type="spellStart"/>
      <w:r w:rsidR="006B49D1" w:rsidRPr="006B49D1">
        <w:rPr>
          <w:i/>
          <w:iCs/>
        </w:rPr>
        <w:t>Orde</w:t>
      </w:r>
      <w:proofErr w:type="spellEnd"/>
      <w:r w:rsidR="006B49D1" w:rsidRPr="006B49D1">
        <w:rPr>
          <w:i/>
          <w:iCs/>
        </w:rPr>
        <w:t xml:space="preserve"> de compra o venta que se ejecutará</w:t>
      </w:r>
    </w:p>
    <w:p w14:paraId="235F25BF" w14:textId="736D8D36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ActionId</w:t>
      </w:r>
      <w:proofErr w:type="spellEnd"/>
    </w:p>
    <w:p w14:paraId="47F4DEB1" w14:textId="18C30B8F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UserId</w:t>
      </w:r>
      <w:proofErr w:type="spellEnd"/>
    </w:p>
    <w:p w14:paraId="2D527FC5" w14:textId="39FCABB2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ActionDate</w:t>
      </w:r>
      <w:proofErr w:type="spellEnd"/>
      <w:r>
        <w:t xml:space="preserve">: Fecha que se ejecuta la acción para ese </w:t>
      </w:r>
      <w:proofErr w:type="spellStart"/>
      <w:r>
        <w:t>UserID</w:t>
      </w:r>
      <w:proofErr w:type="spellEnd"/>
    </w:p>
    <w:p w14:paraId="7E0C6B81" w14:textId="5FF25E3D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CompanyName</w:t>
      </w:r>
      <w:proofErr w:type="spellEnd"/>
      <w:r>
        <w:t xml:space="preserve">: Si tenemos el nombre de la compañía que se va a hacer la acción. Esto es para saber el nombre exacto o Id para que el </w:t>
      </w:r>
      <w:proofErr w:type="spellStart"/>
      <w:r>
        <w:t>Broker</w:t>
      </w:r>
      <w:proofErr w:type="spellEnd"/>
      <w:r>
        <w:t xml:space="preserve"> haga su acción</w:t>
      </w:r>
    </w:p>
    <w:p w14:paraId="0C59617B" w14:textId="77777777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CompanyId</w:t>
      </w:r>
      <w:proofErr w:type="spellEnd"/>
      <w:r>
        <w:t xml:space="preserve">: Si se puede tener la Id de la compañía. </w:t>
      </w:r>
      <w:r>
        <w:t xml:space="preserve">Esto es para saber el nombre exacto o Id para que el </w:t>
      </w:r>
      <w:proofErr w:type="spellStart"/>
      <w:r>
        <w:t>Broker</w:t>
      </w:r>
      <w:proofErr w:type="spellEnd"/>
      <w:r>
        <w:t xml:space="preserve"> haga su acción</w:t>
      </w:r>
    </w:p>
    <w:p w14:paraId="4CC51EAD" w14:textId="1D40EF93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Amount</w:t>
      </w:r>
      <w:proofErr w:type="spellEnd"/>
      <w:r>
        <w:t>: Cantidad de dinero Invertido o Vendido de la acción.</w:t>
      </w:r>
      <w:r w:rsidR="006B49D1">
        <w:t xml:space="preserve"> Se puede cambiar la cantidad de dinero a invertir o vender si </w:t>
      </w:r>
      <w:proofErr w:type="spellStart"/>
      <w:r w:rsidR="006B49D1">
        <w:t>AutomaticAction</w:t>
      </w:r>
      <w:proofErr w:type="spellEnd"/>
      <w:r w:rsidR="006B49D1">
        <w:t xml:space="preserve"> de la tabla </w:t>
      </w:r>
      <w:proofErr w:type="spellStart"/>
      <w:r w:rsidR="006B49D1">
        <w:t>User</w:t>
      </w:r>
      <w:proofErr w:type="spellEnd"/>
      <w:r w:rsidR="006B49D1">
        <w:t xml:space="preserve"> es False</w:t>
      </w:r>
    </w:p>
    <w:p w14:paraId="5E77A47A" w14:textId="611647BF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Percentage</w:t>
      </w:r>
      <w:proofErr w:type="spellEnd"/>
      <w:r>
        <w:t>: % invertido o vendido. Se podrá editar</w:t>
      </w:r>
      <w:r w:rsidR="006B49D1">
        <w:t xml:space="preserve"> el %</w:t>
      </w:r>
      <w:r>
        <w:t xml:space="preserve"> si el usuario tiene el campo</w:t>
      </w:r>
      <w:r w:rsidR="006B49D1">
        <w:t xml:space="preserve"> </w:t>
      </w:r>
      <w:proofErr w:type="spellStart"/>
      <w:r>
        <w:t>AutomaticAction</w:t>
      </w:r>
      <w:proofErr w:type="spellEnd"/>
      <w:r>
        <w:t xml:space="preserve"> de la tabla </w:t>
      </w:r>
      <w:proofErr w:type="spellStart"/>
      <w:r>
        <w:t>User</w:t>
      </w:r>
      <w:proofErr w:type="spellEnd"/>
      <w:r>
        <w:t xml:space="preserve"> a false.</w:t>
      </w:r>
    </w:p>
    <w:p w14:paraId="5ABA3132" w14:textId="2889598E" w:rsidR="00C228A2" w:rsidRPr="00C228A2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StatusId</w:t>
      </w:r>
      <w:proofErr w:type="spellEnd"/>
      <w:r>
        <w:t xml:space="preserve">: Viene de la tabla </w:t>
      </w:r>
      <w:proofErr w:type="spellStart"/>
      <w:r>
        <w:t>StatusAction</w:t>
      </w:r>
      <w:proofErr w:type="spellEnd"/>
      <w:r>
        <w:t xml:space="preserve"> y me dirá si se ha efectuado o no la acción y así lo tendremos en unos logs guardados (podemos guardar un </w:t>
      </w:r>
      <w:proofErr w:type="spellStart"/>
      <w:r>
        <w:t>succes</w:t>
      </w:r>
      <w:proofErr w:type="spellEnd"/>
      <w:r>
        <w:t xml:space="preserve"> o </w:t>
      </w:r>
      <w:commentRangeStart w:id="0"/>
      <w:proofErr w:type="spellStart"/>
      <w:r>
        <w:t>serverError</w:t>
      </w:r>
      <w:commentRangeEnd w:id="0"/>
      <w:proofErr w:type="spellEnd"/>
      <w:r>
        <w:rPr>
          <w:rStyle w:val="Refdecomentario"/>
        </w:rPr>
        <w:commentReference w:id="0"/>
      </w:r>
      <w:r>
        <w:t>)</w:t>
      </w:r>
    </w:p>
    <w:p w14:paraId="7E636263" w14:textId="1143C96C" w:rsidR="00C228A2" w:rsidRPr="006B49D1" w:rsidRDefault="00C228A2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AutomaticChoice</w:t>
      </w:r>
      <w:proofErr w:type="spellEnd"/>
      <w:r>
        <w:t xml:space="preserve">: Si el campo </w:t>
      </w:r>
      <w:proofErr w:type="spellStart"/>
      <w:r>
        <w:t>AutomaticAction</w:t>
      </w:r>
      <w:proofErr w:type="spellEnd"/>
      <w:r>
        <w:t xml:space="preserve"> de la tabla </w:t>
      </w:r>
      <w:proofErr w:type="spellStart"/>
      <w:r>
        <w:t>User</w:t>
      </w:r>
      <w:proofErr w:type="spellEnd"/>
      <w:r>
        <w:t xml:space="preserve"> está </w:t>
      </w:r>
      <w:r w:rsidR="006B49D1">
        <w:t xml:space="preserve">a False, entonces la acción ha tenido que ser manual, si </w:t>
      </w:r>
      <w:proofErr w:type="spellStart"/>
      <w:r w:rsidR="006B49D1">
        <w:t>Action</w:t>
      </w:r>
      <w:proofErr w:type="spellEnd"/>
      <w:r w:rsidR="006B49D1">
        <w:t xml:space="preserve"> </w:t>
      </w:r>
      <w:proofErr w:type="spellStart"/>
      <w:r w:rsidR="006B49D1">
        <w:t>Choice</w:t>
      </w:r>
      <w:proofErr w:type="spellEnd"/>
      <w:r w:rsidR="006B49D1">
        <w:t xml:space="preserve"> tiene un True es porque el usuario, cuando le llego la </w:t>
      </w:r>
      <w:proofErr w:type="gramStart"/>
      <w:r w:rsidR="006B49D1">
        <w:t>notificación acepto</w:t>
      </w:r>
      <w:proofErr w:type="gramEnd"/>
      <w:r w:rsidR="006B49D1">
        <w:t xml:space="preserve"> invertir o False si no lo hizo o lo ignoró.</w:t>
      </w:r>
    </w:p>
    <w:p w14:paraId="4A77AF0A" w14:textId="1E85E0E9" w:rsidR="006B49D1" w:rsidRPr="006B49D1" w:rsidRDefault="006B49D1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ActionTypeId</w:t>
      </w:r>
      <w:proofErr w:type="spellEnd"/>
      <w:r>
        <w:t xml:space="preserve">: Viene de la Tabla </w:t>
      </w:r>
      <w:proofErr w:type="spellStart"/>
      <w:r>
        <w:t>ActionType</w:t>
      </w:r>
      <w:proofErr w:type="spellEnd"/>
      <w:r>
        <w:t xml:space="preserve"> y nos dice si la acción es Vender (1), Comprar (2).</w:t>
      </w:r>
    </w:p>
    <w:p w14:paraId="7B403211" w14:textId="35A6C721" w:rsidR="006B49D1" w:rsidRPr="006B49D1" w:rsidRDefault="006B49D1" w:rsidP="00C228A2">
      <w:pPr>
        <w:pStyle w:val="Prrafodelista"/>
        <w:numPr>
          <w:ilvl w:val="1"/>
          <w:numId w:val="7"/>
        </w:numPr>
        <w:rPr>
          <w:b/>
          <w:bCs/>
        </w:rPr>
      </w:pPr>
      <w:proofErr w:type="spellStart"/>
      <w:r>
        <w:t>OrderTime</w:t>
      </w:r>
      <w:proofErr w:type="spellEnd"/>
      <w:r>
        <w:t xml:space="preserve"> (decimal): Por defecto está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peró</w:t>
      </w:r>
      <w:proofErr w:type="spellEnd"/>
      <w:r>
        <w:t xml:space="preserve"> si aquí hay algún numero quiere decir que el usuario master ha hecho una orden de compra, por lo que sabremos a que precio se hará la orden de compra y con </w:t>
      </w:r>
      <w:proofErr w:type="spellStart"/>
      <w:r>
        <w:t>CompanyId</w:t>
      </w:r>
      <w:proofErr w:type="spellEnd"/>
      <w:r>
        <w:t xml:space="preserve"> o </w:t>
      </w:r>
      <w:proofErr w:type="spellStart"/>
      <w:r>
        <w:t>CompanyName</w:t>
      </w:r>
      <w:proofErr w:type="spellEnd"/>
      <w:r>
        <w:t xml:space="preserve"> que lo tendremos, </w:t>
      </w:r>
      <w:proofErr w:type="spellStart"/>
      <w:r>
        <w:t>ActionType</w:t>
      </w:r>
      <w:proofErr w:type="spellEnd"/>
      <w:r>
        <w:t xml:space="preserve"> para saber si es compra o venta y con </w:t>
      </w:r>
      <w:proofErr w:type="spellStart"/>
      <w:r>
        <w:t>Percentage</w:t>
      </w:r>
      <w:proofErr w:type="spellEnd"/>
      <w:r>
        <w:t xml:space="preserve"> para saber cuanto dinero invertir. Por ejemplo si en el campo </w:t>
      </w:r>
      <w:proofErr w:type="spellStart"/>
      <w:r>
        <w:t>OrderTime</w:t>
      </w:r>
      <w:proofErr w:type="spellEnd"/>
      <w:r>
        <w:t xml:space="preserve"> hay 1000 quiere decir que cuando la acción (</w:t>
      </w:r>
      <w:proofErr w:type="spellStart"/>
      <w:r>
        <w:t>CompanyId</w:t>
      </w:r>
      <w:proofErr w:type="spellEnd"/>
      <w:r>
        <w:t xml:space="preserve"> o </w:t>
      </w:r>
      <w:proofErr w:type="spellStart"/>
      <w:proofErr w:type="gramStart"/>
      <w:r>
        <w:t>CompanyName</w:t>
      </w:r>
      <w:proofErr w:type="spellEnd"/>
      <w:r>
        <w:t xml:space="preserve"> )</w:t>
      </w:r>
      <w:proofErr w:type="gramEnd"/>
      <w:r>
        <w:t xml:space="preserve"> llegue a esos 1000 se ejecutara </w:t>
      </w:r>
      <w:proofErr w:type="spellStart"/>
      <w:r>
        <w:t>ActionType</w:t>
      </w:r>
      <w:proofErr w:type="spellEnd"/>
      <w:r>
        <w:t xml:space="preserve"> (compra o venta) de </w:t>
      </w:r>
      <w:proofErr w:type="spellStart"/>
      <w:r>
        <w:t>Percentage</w:t>
      </w:r>
      <w:proofErr w:type="spellEnd"/>
      <w:r>
        <w:t>(la cantidad q salga del porcentaje del usuario)</w:t>
      </w:r>
    </w:p>
    <w:p w14:paraId="359DDCE7" w14:textId="099FFA0F" w:rsidR="006B49D1" w:rsidRDefault="006B49D1" w:rsidP="006B49D1">
      <w:pPr>
        <w:pStyle w:val="Prrafodelista"/>
        <w:numPr>
          <w:ilvl w:val="0"/>
          <w:numId w:val="7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Broker</w:t>
      </w:r>
      <w:proofErr w:type="spellEnd"/>
      <w:r>
        <w:rPr>
          <w:b/>
          <w:bCs/>
        </w:rPr>
        <w:t xml:space="preserve">: </w:t>
      </w:r>
      <w:r w:rsidR="00B67B4E">
        <w:rPr>
          <w:i/>
          <w:iCs/>
        </w:rPr>
        <w:t xml:space="preserve">Es la APP que se utilizará para realizar las acciones de compra/venta, cada usuario tiene acceso a su propio </w:t>
      </w:r>
      <w:proofErr w:type="spellStart"/>
      <w:r w:rsidR="00B67B4E">
        <w:rPr>
          <w:i/>
          <w:iCs/>
        </w:rPr>
        <w:t>Broker</w:t>
      </w:r>
      <w:proofErr w:type="spellEnd"/>
      <w:r w:rsidR="00B67B4E">
        <w:rPr>
          <w:i/>
          <w:iCs/>
        </w:rPr>
        <w:t>, por lo general todos utilizaremos el mismo.</w:t>
      </w:r>
    </w:p>
    <w:p w14:paraId="49567D79" w14:textId="22CA3866" w:rsidR="006B49D1" w:rsidRPr="006B49D1" w:rsidRDefault="006B49D1" w:rsidP="006B49D1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BrokerId</w:t>
      </w:r>
      <w:proofErr w:type="spellEnd"/>
    </w:p>
    <w:p w14:paraId="00B4CCDE" w14:textId="54AFF8AB" w:rsidR="006B49D1" w:rsidRPr="006B49D1" w:rsidRDefault="006B49D1" w:rsidP="006B49D1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Name</w:t>
      </w:r>
      <w:proofErr w:type="spellEnd"/>
    </w:p>
    <w:p w14:paraId="1EB3D86C" w14:textId="7717B2CF" w:rsidR="006B49D1" w:rsidRPr="006B49D1" w:rsidRDefault="006B49D1" w:rsidP="006B49D1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ApiBroker</w:t>
      </w:r>
      <w:proofErr w:type="spellEnd"/>
    </w:p>
    <w:p w14:paraId="4F644508" w14:textId="13478513" w:rsidR="006B49D1" w:rsidRPr="006B49D1" w:rsidRDefault="006B49D1" w:rsidP="006B49D1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r>
        <w:t>Token</w:t>
      </w:r>
    </w:p>
    <w:p w14:paraId="69D6246D" w14:textId="2102516A" w:rsidR="006B49D1" w:rsidRPr="00B67B4E" w:rsidRDefault="006B49D1" w:rsidP="006B49D1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UserId</w:t>
      </w:r>
      <w:proofErr w:type="spellEnd"/>
    </w:p>
    <w:p w14:paraId="126BAD0A" w14:textId="743F1E9B" w:rsidR="00B67B4E" w:rsidRPr="00B67B4E" w:rsidRDefault="00B67B4E" w:rsidP="00B67B4E">
      <w:pPr>
        <w:pStyle w:val="Prrafodelista"/>
        <w:numPr>
          <w:ilvl w:val="0"/>
          <w:numId w:val="7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LoggingAction</w:t>
      </w:r>
      <w:proofErr w:type="spellEnd"/>
      <w:r>
        <w:rPr>
          <w:b/>
          <w:bCs/>
        </w:rPr>
        <w:t>:</w:t>
      </w:r>
      <w:r>
        <w:rPr>
          <w:i/>
          <w:iCs/>
        </w:rPr>
        <w:t xml:space="preserve"> Será una tabla de logs de las acciones que hacen los usuarios.</w:t>
      </w:r>
    </w:p>
    <w:p w14:paraId="147B22BA" w14:textId="0F66981E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LoggingActionId</w:t>
      </w:r>
      <w:proofErr w:type="spellEnd"/>
    </w:p>
    <w:p w14:paraId="3CC22895" w14:textId="4AACA132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UserId</w:t>
      </w:r>
      <w:proofErr w:type="spellEnd"/>
    </w:p>
    <w:p w14:paraId="288F688E" w14:textId="43B21531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ActionId</w:t>
      </w:r>
      <w:proofErr w:type="spellEnd"/>
    </w:p>
    <w:p w14:paraId="39A4EB50" w14:textId="27C3702B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lastRenderedPageBreak/>
        <w:t>Amount</w:t>
      </w:r>
      <w:proofErr w:type="spellEnd"/>
      <w:r>
        <w:t>: Cantidad de dinero invertido en la acción.</w:t>
      </w:r>
    </w:p>
    <w:p w14:paraId="586C589C" w14:textId="0FB2F65E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Percentage</w:t>
      </w:r>
      <w:proofErr w:type="spellEnd"/>
      <w:r>
        <w:t>: % invertido en la acción.</w:t>
      </w:r>
    </w:p>
    <w:p w14:paraId="6D57F9F4" w14:textId="1E54485A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ErroAction</w:t>
      </w:r>
      <w:proofErr w:type="spellEnd"/>
      <w:r>
        <w:t xml:space="preserve">: Si ha habido algún </w:t>
      </w:r>
      <w:commentRangeStart w:id="1"/>
      <w:r>
        <w:t>error</w:t>
      </w:r>
      <w:commentRangeEnd w:id="1"/>
      <w:r>
        <w:rPr>
          <w:rStyle w:val="Refdecomentario"/>
        </w:rPr>
        <w:commentReference w:id="1"/>
      </w:r>
    </w:p>
    <w:p w14:paraId="51713798" w14:textId="3636138F" w:rsidR="00B67B4E" w:rsidRPr="00B67B4E" w:rsidRDefault="00B67B4E" w:rsidP="00B67B4E">
      <w:pPr>
        <w:pStyle w:val="Prrafodelista"/>
        <w:numPr>
          <w:ilvl w:val="0"/>
          <w:numId w:val="7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ActionType</w:t>
      </w:r>
      <w:proofErr w:type="spellEnd"/>
      <w:r>
        <w:rPr>
          <w:b/>
          <w:bCs/>
        </w:rPr>
        <w:t>:</w:t>
      </w:r>
      <w:r>
        <w:rPr>
          <w:i/>
          <w:iCs/>
        </w:rPr>
        <w:t xml:space="preserve"> Tipo de acciones que </w:t>
      </w:r>
      <w:proofErr w:type="spellStart"/>
      <w:r>
        <w:rPr>
          <w:i/>
          <w:iCs/>
        </w:rPr>
        <w:t>abrá</w:t>
      </w:r>
      <w:proofErr w:type="spellEnd"/>
      <w:r>
        <w:rPr>
          <w:i/>
          <w:iCs/>
        </w:rPr>
        <w:t xml:space="preserve">, Comprar, </w:t>
      </w:r>
      <w:commentRangeStart w:id="2"/>
      <w:r>
        <w:rPr>
          <w:i/>
          <w:iCs/>
        </w:rPr>
        <w:t>vender</w:t>
      </w:r>
      <w:commentRangeEnd w:id="2"/>
      <w:r w:rsidR="007B244F">
        <w:rPr>
          <w:rStyle w:val="Refdecomentario"/>
        </w:rPr>
        <w:commentReference w:id="2"/>
      </w:r>
      <w:r>
        <w:rPr>
          <w:i/>
          <w:iCs/>
        </w:rPr>
        <w:t>…</w:t>
      </w:r>
    </w:p>
    <w:p w14:paraId="6E8D486B" w14:textId="51B24568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ActionTypeId</w:t>
      </w:r>
      <w:proofErr w:type="spellEnd"/>
    </w:p>
    <w:p w14:paraId="69636ADD" w14:textId="653A41FE" w:rsidR="00B67B4E" w:rsidRPr="00B67B4E" w:rsidRDefault="00B67B4E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TypeName</w:t>
      </w:r>
      <w:proofErr w:type="spellEnd"/>
      <w:r>
        <w:t>: “Comprar”, “Vender”</w:t>
      </w:r>
    </w:p>
    <w:p w14:paraId="0A4AAF94" w14:textId="05CFE0D5" w:rsidR="00B67B4E" w:rsidRPr="007B244F" w:rsidRDefault="007B244F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TypeNameBroker</w:t>
      </w:r>
      <w:proofErr w:type="spellEnd"/>
      <w:r>
        <w:t xml:space="preserve">: Como se llama esa acción en la app </w:t>
      </w:r>
      <w:proofErr w:type="spellStart"/>
      <w:r>
        <w:t>Broker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Comprar puede ser “Sell1122_8”</w:t>
      </w:r>
    </w:p>
    <w:p w14:paraId="4071201F" w14:textId="07D723D1" w:rsidR="007B244F" w:rsidRPr="007B244F" w:rsidRDefault="007B244F" w:rsidP="00B67B4E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TypeBrokerId</w:t>
      </w:r>
      <w:proofErr w:type="spellEnd"/>
      <w:r>
        <w:t xml:space="preserve">: Por si es un ID lo que tienen para cada acción, por </w:t>
      </w:r>
      <w:proofErr w:type="gramStart"/>
      <w:r>
        <w:t>ejemplo</w:t>
      </w:r>
      <w:proofErr w:type="gramEnd"/>
      <w:r>
        <w:t xml:space="preserve"> comprar sea id 1</w:t>
      </w:r>
    </w:p>
    <w:p w14:paraId="679B3B67" w14:textId="3CFBA88D" w:rsidR="007B244F" w:rsidRDefault="007B244F" w:rsidP="007B244F">
      <w:pPr>
        <w:pStyle w:val="Prrafodelista"/>
        <w:numPr>
          <w:ilvl w:val="0"/>
          <w:numId w:val="7"/>
        </w:numPr>
        <w:spacing w:line="256" w:lineRule="auto"/>
        <w:rPr>
          <w:b/>
          <w:bCs/>
        </w:rPr>
      </w:pPr>
      <w:commentRangeStart w:id="3"/>
      <w:proofErr w:type="spellStart"/>
      <w:r>
        <w:rPr>
          <w:b/>
          <w:bCs/>
        </w:rPr>
        <w:t>StatusAction</w:t>
      </w:r>
      <w:commentRangeEnd w:id="3"/>
      <w:proofErr w:type="spellEnd"/>
      <w:r>
        <w:rPr>
          <w:rStyle w:val="Refdecomentario"/>
        </w:rPr>
        <w:commentReference w:id="3"/>
      </w:r>
    </w:p>
    <w:p w14:paraId="05203BCF" w14:textId="39AF24FE" w:rsidR="007B244F" w:rsidRPr="007B244F" w:rsidRDefault="007B244F" w:rsidP="007B244F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StausId</w:t>
      </w:r>
      <w:proofErr w:type="spellEnd"/>
    </w:p>
    <w:p w14:paraId="4EEEBEE5" w14:textId="2D3B165E" w:rsidR="00B67B4E" w:rsidRPr="007B244F" w:rsidRDefault="007B244F" w:rsidP="00167340">
      <w:pPr>
        <w:pStyle w:val="Prrafodelista"/>
        <w:numPr>
          <w:ilvl w:val="1"/>
          <w:numId w:val="7"/>
        </w:numPr>
        <w:spacing w:line="256" w:lineRule="auto"/>
        <w:rPr>
          <w:b/>
          <w:bCs/>
        </w:rPr>
      </w:pPr>
      <w:proofErr w:type="spellStart"/>
      <w:r>
        <w:t>StatusActionName</w:t>
      </w:r>
      <w:proofErr w:type="spellEnd"/>
      <w:r>
        <w:t>: aquí podría ser el mensaje del fallo</w:t>
      </w:r>
    </w:p>
    <w:p w14:paraId="553C4659" w14:textId="77777777" w:rsidR="00B67B4E" w:rsidRPr="00B67B4E" w:rsidRDefault="00B67B4E" w:rsidP="00B67B4E">
      <w:pPr>
        <w:spacing w:line="256" w:lineRule="auto"/>
        <w:ind w:left="1080"/>
        <w:rPr>
          <w:b/>
          <w:bCs/>
        </w:rPr>
      </w:pPr>
    </w:p>
    <w:p w14:paraId="4B07DE33" w14:textId="77777777" w:rsidR="006B49D1" w:rsidRPr="006B49D1" w:rsidRDefault="006B49D1" w:rsidP="006B49D1">
      <w:pPr>
        <w:rPr>
          <w:b/>
          <w:bCs/>
        </w:rPr>
      </w:pPr>
    </w:p>
    <w:p w14:paraId="692E0332" w14:textId="77777777" w:rsidR="00C228A2" w:rsidRPr="00C228A2" w:rsidRDefault="00C228A2" w:rsidP="00C228A2">
      <w:pPr>
        <w:pStyle w:val="Prrafodelista"/>
        <w:ind w:left="1440"/>
        <w:rPr>
          <w:b/>
          <w:bCs/>
        </w:rPr>
      </w:pPr>
    </w:p>
    <w:p w14:paraId="700ABC33" w14:textId="77777777" w:rsidR="00C228A2" w:rsidRPr="00C228A2" w:rsidRDefault="00C228A2" w:rsidP="00C228A2">
      <w:pPr>
        <w:ind w:left="720"/>
        <w:rPr>
          <w:b/>
          <w:bCs/>
        </w:rPr>
      </w:pPr>
    </w:p>
    <w:p w14:paraId="4444DF79" w14:textId="77777777" w:rsidR="008830E5" w:rsidRPr="008830E5" w:rsidRDefault="008830E5" w:rsidP="008830E5">
      <w:pPr>
        <w:pStyle w:val="Ttulo2"/>
        <w:rPr>
          <w:lang w:val="en-GB"/>
        </w:rPr>
      </w:pPr>
      <w:r w:rsidRPr="008830E5">
        <w:rPr>
          <w:lang w:val="en-GB"/>
        </w:rPr>
        <w:t xml:space="preserve">5. Modo de </w:t>
      </w:r>
      <w:proofErr w:type="spellStart"/>
      <w:r w:rsidRPr="008830E5">
        <w:rPr>
          <w:lang w:val="en-GB"/>
        </w:rPr>
        <w:t>Monetización</w:t>
      </w:r>
      <w:proofErr w:type="spellEnd"/>
    </w:p>
    <w:p w14:paraId="213DF5CF" w14:textId="77777777" w:rsidR="008830E5" w:rsidRPr="008830E5" w:rsidRDefault="008830E5" w:rsidP="008830E5">
      <w:pPr>
        <w:numPr>
          <w:ilvl w:val="0"/>
          <w:numId w:val="5"/>
        </w:numPr>
      </w:pPr>
      <w:r w:rsidRPr="008830E5">
        <w:t>La primera versión será gratuita como prueba.</w:t>
      </w:r>
    </w:p>
    <w:p w14:paraId="610BB94C" w14:textId="77777777" w:rsidR="008830E5" w:rsidRDefault="008830E5" w:rsidP="008830E5">
      <w:pPr>
        <w:numPr>
          <w:ilvl w:val="0"/>
          <w:numId w:val="5"/>
        </w:numPr>
      </w:pPr>
      <w:r w:rsidRPr="008830E5">
        <w:t>Se evaluará un modelo de suscripción en versiones futuras.</w:t>
      </w:r>
    </w:p>
    <w:p w14:paraId="2C672E1B" w14:textId="65FFF1F6" w:rsidR="008830E5" w:rsidRPr="008830E5" w:rsidRDefault="008830E5" w:rsidP="008830E5">
      <w:pPr>
        <w:numPr>
          <w:ilvl w:val="0"/>
          <w:numId w:val="5"/>
        </w:numPr>
      </w:pPr>
      <w:r>
        <w:t>Se añadirá algo de IA</w:t>
      </w:r>
    </w:p>
    <w:p w14:paraId="0644562A" w14:textId="77777777" w:rsidR="00A03AC2" w:rsidRPr="00A03AC2" w:rsidRDefault="00A03AC2" w:rsidP="00A03AC2"/>
    <w:sectPr w:rsidR="00A03AC2" w:rsidRPr="00A03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lujan lopez" w:date="2025-02-16T21:17:00Z" w:initials="jl">
    <w:p w14:paraId="383D64D1" w14:textId="77777777" w:rsidR="00C228A2" w:rsidRDefault="00C228A2" w:rsidP="00C228A2">
      <w:pPr>
        <w:pStyle w:val="Textocomentario"/>
      </w:pPr>
      <w:r>
        <w:rPr>
          <w:rStyle w:val="Refdecomentario"/>
        </w:rPr>
        <w:annotationRef/>
      </w:r>
      <w:r>
        <w:t>Hay que darle una vuelta porque no tengo claro que haga falta tener este campo y su tabla StatusAction</w:t>
      </w:r>
    </w:p>
  </w:comment>
  <w:comment w:id="1" w:author="juan lujan lopez" w:date="2025-02-16T21:34:00Z" w:initials="jl">
    <w:p w14:paraId="22686476" w14:textId="77777777" w:rsidR="00B67B4E" w:rsidRDefault="00B67B4E" w:rsidP="00B67B4E">
      <w:pPr>
        <w:pStyle w:val="Textocomentario"/>
      </w:pPr>
      <w:r>
        <w:rPr>
          <w:rStyle w:val="Refdecomentario"/>
        </w:rPr>
        <w:annotationRef/>
      </w:r>
      <w:r>
        <w:t>Si aquí ponemos el estado de la accion si se ha hecho bien o si ha tenido un erro, podriamos quitar la tabla StatusAction el StatusID de la tabla Action, reviamente comentado</w:t>
      </w:r>
    </w:p>
  </w:comment>
  <w:comment w:id="2" w:author="juan lujan lopez" w:date="2025-02-16T21:42:00Z" w:initials="jl">
    <w:p w14:paraId="20D5AF76" w14:textId="77777777" w:rsidR="007B244F" w:rsidRDefault="007B244F" w:rsidP="007B244F">
      <w:pPr>
        <w:pStyle w:val="Textocomentario"/>
      </w:pPr>
      <w:r>
        <w:rPr>
          <w:rStyle w:val="Refdecomentario"/>
        </w:rPr>
        <w:annotationRef/>
      </w:r>
      <w:r>
        <w:t>Según El broker q se utilice hay que mirar como lo llama el y por ejemplo vender lo llama “Sell0004_1” tendriamos que saberlo</w:t>
      </w:r>
    </w:p>
  </w:comment>
  <w:comment w:id="3" w:author="juan lujan lopez" w:date="2025-02-16T21:43:00Z" w:initials="jl">
    <w:p w14:paraId="0185DCF7" w14:textId="77777777" w:rsidR="007B244F" w:rsidRDefault="007B244F" w:rsidP="007B244F">
      <w:pPr>
        <w:pStyle w:val="Textocomentario"/>
      </w:pPr>
      <w:r>
        <w:rPr>
          <w:rStyle w:val="Refdecomentario"/>
        </w:rPr>
        <w:annotationRef/>
      </w:r>
      <w:r>
        <w:t>Hay que darle una vuelta, igual no hace falte tenerlo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3D64D1" w15:done="0"/>
  <w15:commentEx w15:paraId="22686476" w15:done="0"/>
  <w15:commentEx w15:paraId="20D5AF76" w15:done="0"/>
  <w15:commentEx w15:paraId="0185DC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A0B0D1" w16cex:dateUtc="2025-02-16T20:17:00Z"/>
  <w16cex:commentExtensible w16cex:durableId="23A0E026" w16cex:dateUtc="2025-02-16T20:34:00Z"/>
  <w16cex:commentExtensible w16cex:durableId="28E6FB4B" w16cex:dateUtc="2025-02-16T20:42:00Z"/>
  <w16cex:commentExtensible w16cex:durableId="4498957D" w16cex:dateUtc="2025-02-16T2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3D64D1" w16cid:durableId="4EA0B0D1"/>
  <w16cid:commentId w16cid:paraId="22686476" w16cid:durableId="23A0E026"/>
  <w16cid:commentId w16cid:paraId="20D5AF76" w16cid:durableId="28E6FB4B"/>
  <w16cid:commentId w16cid:paraId="0185DCF7" w16cid:durableId="449895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A65"/>
    <w:multiLevelType w:val="multilevel"/>
    <w:tmpl w:val="D5F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954FD"/>
    <w:multiLevelType w:val="hybridMultilevel"/>
    <w:tmpl w:val="DB3AD990"/>
    <w:lvl w:ilvl="0" w:tplc="2EFE4C0C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A0F15"/>
    <w:multiLevelType w:val="multilevel"/>
    <w:tmpl w:val="79B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57E2B"/>
    <w:multiLevelType w:val="hybridMultilevel"/>
    <w:tmpl w:val="8D741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24305"/>
    <w:multiLevelType w:val="multilevel"/>
    <w:tmpl w:val="C56C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94103"/>
    <w:multiLevelType w:val="hybridMultilevel"/>
    <w:tmpl w:val="96B87D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8B32B2"/>
    <w:multiLevelType w:val="multilevel"/>
    <w:tmpl w:val="4BD8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405892">
    <w:abstractNumId w:val="5"/>
  </w:num>
  <w:num w:numId="2" w16cid:durableId="1163593424">
    <w:abstractNumId w:val="2"/>
  </w:num>
  <w:num w:numId="3" w16cid:durableId="1297613066">
    <w:abstractNumId w:val="6"/>
  </w:num>
  <w:num w:numId="4" w16cid:durableId="277181709">
    <w:abstractNumId w:val="0"/>
  </w:num>
  <w:num w:numId="5" w16cid:durableId="31810608">
    <w:abstractNumId w:val="4"/>
  </w:num>
  <w:num w:numId="6" w16cid:durableId="1624313553">
    <w:abstractNumId w:val="1"/>
  </w:num>
  <w:num w:numId="7" w16cid:durableId="1862089613">
    <w:abstractNumId w:val="3"/>
  </w:num>
  <w:num w:numId="8" w16cid:durableId="19099951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lujan lopez">
    <w15:presenceInfo w15:providerId="Windows Live" w15:userId="3e0d87a70fa6a2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C2"/>
    <w:rsid w:val="000A1240"/>
    <w:rsid w:val="002906A5"/>
    <w:rsid w:val="006B49D1"/>
    <w:rsid w:val="007B244F"/>
    <w:rsid w:val="008830E5"/>
    <w:rsid w:val="00972DD1"/>
    <w:rsid w:val="00A03AC2"/>
    <w:rsid w:val="00A52F1C"/>
    <w:rsid w:val="00B67B4E"/>
    <w:rsid w:val="00C01195"/>
    <w:rsid w:val="00C228A2"/>
    <w:rsid w:val="00CD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8987"/>
  <w15:chartTrackingRefBased/>
  <w15:docId w15:val="{6C3EFC30-D149-449E-9046-74D202D6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0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A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A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A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A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AC2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C228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28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28A2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28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28A2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lujan lopez</dc:creator>
  <cp:keywords/>
  <dc:description/>
  <cp:lastModifiedBy>juan lujan lopez</cp:lastModifiedBy>
  <cp:revision>1</cp:revision>
  <dcterms:created xsi:type="dcterms:W3CDTF">2025-02-16T18:10:00Z</dcterms:created>
  <dcterms:modified xsi:type="dcterms:W3CDTF">2025-02-16T20:52:00Z</dcterms:modified>
</cp:coreProperties>
</file>