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47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3"/>
        <w:gridCol w:w="3685"/>
        <w:gridCol w:w="3685"/>
        <w:gridCol w:w="3685"/>
      </w:tblGrid>
      <w:tr w:rsidR="003B3133" w14:paraId="2879D279" w14:textId="77777777" w:rsidTr="00423DFA">
        <w:trPr>
          <w:trHeight w:val="1272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423DFA">
        <w:trPr>
          <w:trHeight w:val="529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4352BB4" w:rsidR="003B3133" w:rsidRPr="00423DFA" w:rsidRDefault="002079BB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423DFA"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 w:rsidRPr="00423DFA">
              <w:rPr>
                <w:bCs/>
                <w:sz w:val="20"/>
                <w:szCs w:val="20"/>
              </w:rPr>
              <w:t>identificartriangular</w:t>
            </w:r>
            <w:proofErr w:type="spellEnd"/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AD6BE91" w:rsidR="003B3133" w:rsidRDefault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que una señal es triangular.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69F3B88" w:rsidR="003B3133" w:rsidRDefault="00BB7336" w:rsidP="00A4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A40E70">
              <w:rPr>
                <w:sz w:val="20"/>
                <w:szCs w:val="20"/>
              </w:rPr>
              <w:t xml:space="preserve"> 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CF75830" w:rsidR="003B3133" w:rsidRDefault="0054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Manuel </w:t>
            </w:r>
            <w:r w:rsidR="006D5FE1">
              <w:rPr>
                <w:sz w:val="20"/>
                <w:szCs w:val="20"/>
              </w:rPr>
              <w:t>Álvarez</w:t>
            </w:r>
          </w:p>
        </w:tc>
      </w:tr>
      <w:tr w:rsidR="003B3133" w14:paraId="38DA7C63" w14:textId="77777777" w:rsidTr="00423DFA">
        <w:trPr>
          <w:trHeight w:val="445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6FA87B6" w:rsidR="003B3133" w:rsidRPr="00423DFA" w:rsidRDefault="008E48FE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423DFA"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 w:rsidRPr="00423DFA">
              <w:rPr>
                <w:bCs/>
                <w:sz w:val="20"/>
                <w:szCs w:val="20"/>
              </w:rPr>
              <w:t>indentificarsenoidal</w:t>
            </w:r>
            <w:proofErr w:type="spellEnd"/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3901DDE" w:rsidR="003B3133" w:rsidRDefault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que una señal es senoidal.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06DC8EF8" w:rsidR="003B3133" w:rsidRDefault="00A40E70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B7336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7E5623D" w:rsidR="003B3133" w:rsidRDefault="00547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Carlos Parra</w:t>
            </w:r>
          </w:p>
        </w:tc>
      </w:tr>
      <w:tr w:rsidR="00423DFA" w14:paraId="41F73A40" w14:textId="77777777" w:rsidTr="00423DFA">
        <w:trPr>
          <w:trHeight w:val="398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A7EE6E2" w:rsidR="00423DFA" w:rsidRP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423DFA"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 w:rsidRPr="00423DFA">
              <w:rPr>
                <w:bCs/>
                <w:sz w:val="20"/>
                <w:szCs w:val="20"/>
              </w:rPr>
              <w:t>identificarcuadrada</w:t>
            </w:r>
            <w:proofErr w:type="spellEnd"/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DD29AFA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 que una señal es cuadrada.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3B972EFC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40E7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4517031" w:rsidR="00423DFA" w:rsidRDefault="006D5FE1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Manuel Álvarez </w:t>
            </w:r>
          </w:p>
        </w:tc>
      </w:tr>
      <w:tr w:rsidR="00423DFA" w14:paraId="537F0855" w14:textId="77777777" w:rsidTr="00A40E70">
        <w:trPr>
          <w:trHeight w:val="756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829D" w14:textId="51B376E4" w:rsidR="00423DFA" w:rsidRP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423DFA"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 w:rsidRPr="00423DFA">
              <w:rPr>
                <w:bCs/>
                <w:sz w:val="20"/>
                <w:szCs w:val="20"/>
              </w:rPr>
              <w:t>tiposenal</w:t>
            </w:r>
            <w:proofErr w:type="spellEnd"/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73D6" w14:textId="2F2A88E6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valor entero, entre 1 y 5, que es correspondiente a un tipo de señal.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B86D" w14:textId="5B1EB67C" w:rsidR="00423DFA" w:rsidRDefault="00A40E70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="00423DFA">
              <w:rPr>
                <w:sz w:val="20"/>
                <w:szCs w:val="20"/>
              </w:rPr>
              <w:t>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05B7" w14:textId="1112ECC0" w:rsidR="00423DFA" w:rsidRDefault="00547188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Álvarez</w:t>
            </w:r>
          </w:p>
        </w:tc>
      </w:tr>
      <w:tr w:rsidR="00423DFA" w14:paraId="1AFC7EA2" w14:textId="77777777" w:rsidTr="00423DFA">
        <w:trPr>
          <w:trHeight w:val="449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9053" w14:textId="598A377E" w:rsidR="00423DFA" w:rsidRP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423DFA"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 w:rsidRPr="00423DFA">
              <w:rPr>
                <w:bCs/>
                <w:sz w:val="20"/>
                <w:szCs w:val="20"/>
              </w:rPr>
              <w:t>frecuencia_st</w:t>
            </w:r>
            <w:proofErr w:type="spellEnd"/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AC21" w14:textId="4E0EF71A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la frecuencia de una señal triangular o senoidal.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17A6" w14:textId="25BFA1CE" w:rsidR="00423DFA" w:rsidRDefault="00A40E70" w:rsidP="00A4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14D9" w14:textId="15F69801" w:rsidR="00423DFA" w:rsidRDefault="00547188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Carlos Parra</w:t>
            </w:r>
          </w:p>
        </w:tc>
      </w:tr>
      <w:tr w:rsidR="00423DFA" w14:paraId="09FD567E" w14:textId="77777777" w:rsidTr="00423DFA">
        <w:trPr>
          <w:trHeight w:val="449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05D" w14:textId="36DA8962" w:rsidR="00423DFA" w:rsidRP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423DFA">
              <w:rPr>
                <w:bCs/>
                <w:sz w:val="20"/>
                <w:szCs w:val="20"/>
              </w:rPr>
              <w:t xml:space="preserve">Función </w:t>
            </w:r>
            <w:proofErr w:type="spellStart"/>
            <w:r w:rsidRPr="00423DFA">
              <w:rPr>
                <w:bCs/>
                <w:sz w:val="20"/>
                <w:szCs w:val="20"/>
              </w:rPr>
              <w:t>frecuencia_c</w:t>
            </w:r>
            <w:proofErr w:type="spellEnd"/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6385" w14:textId="56F9F3E8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la frecuencia de una señal cuadrada.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8FBA" w14:textId="351C9CFF" w:rsidR="00423DFA" w:rsidRDefault="00A40E70" w:rsidP="00A4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A511" w14:textId="0F3E8995" w:rsidR="00423DFA" w:rsidRDefault="00547188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Manuel Álvarez </w:t>
            </w:r>
          </w:p>
        </w:tc>
      </w:tr>
      <w:tr w:rsidR="00423DFA" w14:paraId="56B89F5D" w14:textId="77777777" w:rsidTr="00423DFA">
        <w:trPr>
          <w:trHeight w:val="449"/>
        </w:trPr>
        <w:tc>
          <w:tcPr>
            <w:tcW w:w="3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E707" w14:textId="0D81C253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 xml:space="preserve"> amplitud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EDC8" w14:textId="65891510" w:rsidR="00423DFA" w:rsidRDefault="00423DFA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 valor máximo y mínimo de una señal y retorna la amplitud de una onda en voltios.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DD42" w14:textId="43AF1408" w:rsidR="00423DFA" w:rsidRDefault="00A40E70" w:rsidP="00A4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5 %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1161" w14:textId="0A88FA36" w:rsidR="00423DFA" w:rsidRDefault="00547188" w:rsidP="0042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Carlos Parra</w:t>
            </w:r>
          </w:p>
        </w:tc>
      </w:tr>
    </w:tbl>
    <w:p w14:paraId="0DE209A5" w14:textId="77777777" w:rsidR="003B3133" w:rsidRDefault="003B3133">
      <w:pPr>
        <w:rPr>
          <w:sz w:val="20"/>
          <w:szCs w:val="20"/>
        </w:rPr>
      </w:pPr>
    </w:p>
    <w:p w14:paraId="04FDFF43" w14:textId="77777777" w:rsidR="00A40E70" w:rsidRPr="00985BC5" w:rsidRDefault="00A40E70">
      <w:pPr>
        <w:rPr>
          <w:sz w:val="20"/>
          <w:szCs w:val="20"/>
        </w:rPr>
      </w:pPr>
    </w:p>
    <w:p w14:paraId="07668473" w14:textId="77777777" w:rsidR="00423DFA" w:rsidRDefault="00423DFA">
      <w:pPr>
        <w:rPr>
          <w:b/>
          <w:sz w:val="20"/>
          <w:szCs w:val="20"/>
        </w:rPr>
      </w:pPr>
    </w:p>
    <w:p w14:paraId="3398C693" w14:textId="65304225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0C01D76" w:rsidR="003B3133" w:rsidRDefault="008E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Manuel Álvarez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1337043" w:rsidR="003B3133" w:rsidRDefault="006D5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423DFA">
              <w:rPr>
                <w:bCs/>
                <w:sz w:val="20"/>
                <w:szCs w:val="20"/>
              </w:rPr>
              <w:t>I</w:t>
            </w:r>
            <w:r w:rsidRPr="00423DFA">
              <w:rPr>
                <w:bCs/>
                <w:sz w:val="20"/>
                <w:szCs w:val="20"/>
              </w:rPr>
              <w:t>dentificartriangular</w:t>
            </w:r>
            <w:proofErr w:type="spellEnd"/>
            <w:r>
              <w:rPr>
                <w:bCs/>
                <w:sz w:val="20"/>
                <w:szCs w:val="20"/>
              </w:rPr>
              <w:t>,</w:t>
            </w:r>
            <w:r w:rsidRPr="00423DFA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23DFA">
              <w:rPr>
                <w:bCs/>
                <w:sz w:val="20"/>
                <w:szCs w:val="20"/>
              </w:rPr>
              <w:t>identificarcuadrada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423DFA">
              <w:rPr>
                <w:bCs/>
                <w:sz w:val="20"/>
                <w:szCs w:val="20"/>
              </w:rPr>
              <w:t>tiposenal</w:t>
            </w:r>
            <w:proofErr w:type="spellEnd"/>
            <w:r>
              <w:rPr>
                <w:bCs/>
                <w:sz w:val="20"/>
                <w:szCs w:val="20"/>
              </w:rPr>
              <w:t xml:space="preserve"> y </w:t>
            </w:r>
            <w:proofErr w:type="spellStart"/>
            <w:r w:rsidRPr="00423DFA">
              <w:rPr>
                <w:bCs/>
                <w:sz w:val="20"/>
                <w:szCs w:val="20"/>
              </w:rPr>
              <w:t>frecuencia_c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4ACDD7A" w:rsidR="003B3133" w:rsidRDefault="006D5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55 %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4C2B26E" w:rsidR="003B3133" w:rsidRDefault="008E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Carlo Parra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7898E48" w:rsidR="003B3133" w:rsidRDefault="006D5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423DFA">
              <w:rPr>
                <w:bCs/>
                <w:sz w:val="20"/>
                <w:szCs w:val="20"/>
              </w:rPr>
              <w:t>I</w:t>
            </w:r>
            <w:r w:rsidRPr="00423DFA">
              <w:rPr>
                <w:bCs/>
                <w:sz w:val="20"/>
                <w:szCs w:val="20"/>
              </w:rPr>
              <w:t>ndentificarsenoidal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423DFA">
              <w:rPr>
                <w:bCs/>
                <w:sz w:val="20"/>
                <w:szCs w:val="20"/>
              </w:rPr>
              <w:t>frecuencia_st</w:t>
            </w:r>
            <w:proofErr w:type="spellEnd"/>
            <w:r>
              <w:rPr>
                <w:bCs/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amplitud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EB0B2D9" w:rsidR="003B3133" w:rsidRDefault="006D5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22E5A914" w:rsidR="003B3133" w:rsidRDefault="006D5FE1">
      <w:r>
        <w:t xml:space="preserve">Juan Manuel </w:t>
      </w:r>
      <w:proofErr w:type="spellStart"/>
      <w:r>
        <w:t>Alvarez</w:t>
      </w:r>
      <w:proofErr w:type="spellEnd"/>
      <w:r>
        <w:t xml:space="preserve"> Cajiao</w:t>
      </w:r>
      <w:r w:rsidR="00000000">
        <w:t>:</w:t>
      </w:r>
      <w:r w:rsidR="005126E8" w:rsidRPr="005126E8">
        <w:rPr>
          <w:noProof/>
        </w:rPr>
        <w:t xml:space="preserve"> </w:t>
      </w:r>
      <w:r w:rsidR="009447D6" w:rsidRPr="009447D6">
        <w:drawing>
          <wp:inline distT="0" distB="0" distL="0" distR="0" wp14:anchorId="346C14CC" wp14:editId="3166B160">
            <wp:extent cx="699135" cy="318655"/>
            <wp:effectExtent l="0" t="0" r="5715" b="5715"/>
            <wp:docPr id="1269949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9626" name=""/>
                    <pic:cNvPicPr/>
                  </pic:nvPicPr>
                  <pic:blipFill rotWithShape="1">
                    <a:blip r:embed="rId5"/>
                    <a:srcRect l="17871" t="26928" r="14585" b="7691"/>
                    <a:stretch/>
                  </pic:blipFill>
                  <pic:spPr bwMode="auto">
                    <a:xfrm>
                      <a:off x="0" y="0"/>
                      <a:ext cx="713039" cy="32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   </w:t>
      </w:r>
      <w:r>
        <w:t>Jean Carlos Parra Serrano</w:t>
      </w:r>
      <w:r w:rsidR="00000000">
        <w:t>:</w:t>
      </w:r>
      <w:r w:rsidR="009447D6" w:rsidRPr="005126E8">
        <w:drawing>
          <wp:inline distT="0" distB="0" distL="0" distR="0" wp14:anchorId="6B6E79BF" wp14:editId="530C432E">
            <wp:extent cx="1163320" cy="367145"/>
            <wp:effectExtent l="0" t="0" r="0" b="0"/>
            <wp:docPr id="159982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0318" name=""/>
                    <pic:cNvPicPr/>
                  </pic:nvPicPr>
                  <pic:blipFill rotWithShape="1">
                    <a:blip r:embed="rId6"/>
                    <a:srcRect l="7116" t="28416" r="7443" b="11290"/>
                    <a:stretch/>
                  </pic:blipFill>
                  <pic:spPr bwMode="auto">
                    <a:xfrm rot="10800000" flipH="1" flipV="1">
                      <a:off x="0" y="0"/>
                      <a:ext cx="1223184" cy="38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2A46E3EF" w14:textId="77777777" w:rsidR="00F72036" w:rsidRPr="00F72036" w:rsidRDefault="00F72036" w:rsidP="00F72036"/>
    <w:p w14:paraId="14F4061D" w14:textId="77777777" w:rsidR="00F72036" w:rsidRDefault="00F72036" w:rsidP="00F72036"/>
    <w:p w14:paraId="0E581367" w14:textId="1B58FCF6" w:rsidR="00F72036" w:rsidRPr="00F72036" w:rsidRDefault="00F72036" w:rsidP="00F72036">
      <w:pPr>
        <w:tabs>
          <w:tab w:val="left" w:pos="10058"/>
        </w:tabs>
      </w:pPr>
      <w:r>
        <w:tab/>
      </w:r>
    </w:p>
    <w:sectPr w:rsidR="00F72036" w:rsidRPr="00F7203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079BB"/>
    <w:rsid w:val="003B3133"/>
    <w:rsid w:val="00423DFA"/>
    <w:rsid w:val="00471DA7"/>
    <w:rsid w:val="005126E8"/>
    <w:rsid w:val="00547188"/>
    <w:rsid w:val="006172A2"/>
    <w:rsid w:val="006D5FE1"/>
    <w:rsid w:val="007415F2"/>
    <w:rsid w:val="008333D8"/>
    <w:rsid w:val="008A59E2"/>
    <w:rsid w:val="008E48FE"/>
    <w:rsid w:val="009447D6"/>
    <w:rsid w:val="00985BC5"/>
    <w:rsid w:val="00A40E70"/>
    <w:rsid w:val="00A54229"/>
    <w:rsid w:val="00B34AF4"/>
    <w:rsid w:val="00BB7336"/>
    <w:rsid w:val="00D56FB4"/>
    <w:rsid w:val="00F34E30"/>
    <w:rsid w:val="00F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972F-78C1-4575-BEEA-7E7F2AEA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alvarezcajiaojuanmanuel@gmail.com</cp:lastModifiedBy>
  <cp:revision>2</cp:revision>
  <dcterms:created xsi:type="dcterms:W3CDTF">2024-09-23T19:30:00Z</dcterms:created>
  <dcterms:modified xsi:type="dcterms:W3CDTF">2024-09-23T19:30:00Z</dcterms:modified>
</cp:coreProperties>
</file>