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102B" w14:textId="77777777" w:rsidR="00A533D3" w:rsidRPr="00A533D3" w:rsidRDefault="00A533D3" w:rsidP="00A533D3">
      <w:pPr>
        <w:rPr>
          <w:b/>
          <w:bCs/>
        </w:rPr>
      </w:pPr>
      <w:r w:rsidRPr="00A533D3">
        <w:rPr>
          <w:b/>
          <w:bCs/>
        </w:rPr>
        <w:t>PROPUESTA ESTRATÉGICA: “QUINDÍO ESCUCHA Y ACTÚA”</w:t>
      </w:r>
    </w:p>
    <w:p w14:paraId="79CE1995" w14:textId="77777777" w:rsidR="00A533D3" w:rsidRPr="00A533D3" w:rsidRDefault="00A533D3" w:rsidP="00A533D3">
      <w:r w:rsidRPr="00A533D3">
        <w:rPr>
          <w:b/>
          <w:bCs/>
        </w:rPr>
        <w:t>Visión: De la Apatía a la Acción – Conquistando al Votante No Convencional</w:t>
      </w:r>
    </w:p>
    <w:p w14:paraId="72B872C5" w14:textId="77777777" w:rsidR="00A533D3" w:rsidRPr="00A533D3" w:rsidRDefault="00A533D3" w:rsidP="00A533D3">
      <w:r w:rsidRPr="00A533D3">
        <w:t xml:space="preserve">El mayor potencial de crecimiento electoral no está en los votantes convencidos, sino en la mayoría silenciosa: los abstencionistas, los apáticos y los que han perdido la fe en la política. Esta propuesta presenta una estrategia digital innovadora en dos fases para romper esa barrera, creando un </w:t>
      </w:r>
      <w:r w:rsidRPr="00A533D3">
        <w:rPr>
          <w:b/>
          <w:bCs/>
        </w:rPr>
        <w:t>embudo de participación</w:t>
      </w:r>
      <w:r w:rsidRPr="00A533D3">
        <w:t xml:space="preserve"> que transforma la indiferencia en un voto informado y comprometido para el partido MIRA.</w:t>
      </w:r>
    </w:p>
    <w:p w14:paraId="2917E355" w14:textId="77777777" w:rsidR="00A533D3" w:rsidRPr="00A533D3" w:rsidRDefault="00A533D3" w:rsidP="00A533D3">
      <w:r w:rsidRPr="00A533D3">
        <w:pict w14:anchorId="4CD90957">
          <v:rect id="_x0000_i1049" style="width:0;height:1.5pt" o:hralign="center" o:hrstd="t" o:hr="t" fillcolor="#a0a0a0" stroked="f"/>
        </w:pict>
      </w:r>
    </w:p>
    <w:p w14:paraId="1478FFC9" w14:textId="77777777" w:rsidR="00A533D3" w:rsidRPr="00A533D3" w:rsidRDefault="00A533D3" w:rsidP="00A533D3">
      <w:pPr>
        <w:rPr>
          <w:b/>
          <w:bCs/>
        </w:rPr>
      </w:pPr>
      <w:r w:rsidRPr="00A533D3">
        <w:rPr>
          <w:b/>
          <w:bCs/>
        </w:rPr>
        <w:t>FASE 1: EL ANZUELO — “MI BARRIO AL INSTANTE” (Vía WhatsApp)</w:t>
      </w:r>
    </w:p>
    <w:p w14:paraId="00F97593" w14:textId="77777777" w:rsidR="00A533D3" w:rsidRPr="00A533D3" w:rsidRDefault="00A533D3" w:rsidP="00A533D3">
      <w:r w:rsidRPr="00A533D3">
        <w:rPr>
          <w:i/>
          <w:iCs/>
        </w:rPr>
        <w:t>El primer paso no es pedir el voto, es dar valor.</w:t>
      </w:r>
    </w:p>
    <w:p w14:paraId="7D203AAD" w14:textId="3945BB7F" w:rsidR="00A533D3" w:rsidRPr="00A533D3" w:rsidRDefault="00A533D3" w:rsidP="00A533D3">
      <w:r w:rsidRPr="00A533D3">
        <w:rPr>
          <w:b/>
          <w:bCs/>
        </w:rPr>
        <w:t>El Concepto:</w:t>
      </w:r>
      <w:r w:rsidRPr="00A533D3">
        <w:t xml:space="preserve"> Un servicio de información gratuito y de alto valor a través de WhatsApp. Nos convertiremos en la fuente más confiable de noticias útiles para el día a día de los ciudadanos en su propia comuna o barrio.</w:t>
      </w:r>
    </w:p>
    <w:p w14:paraId="5877FA7B" w14:textId="2849A083" w:rsidR="00A533D3" w:rsidRPr="00A533D3" w:rsidRDefault="00A533D3" w:rsidP="00A533D3">
      <w:r w:rsidRPr="00A533D3">
        <w:rPr>
          <w:b/>
          <w:bCs/>
        </w:rPr>
        <w:t>El Objetivo:</w:t>
      </w:r>
      <w:r w:rsidRPr="00A533D3">
        <w:t xml:space="preserve"> Generar confianza y establecer una relación directa con miles de quindianos que actualmente ignoran la política. Les hablaremos de lo que SÍ les importa: su seguridad, sus servicios, sus oportunidades y su comunidad.</w:t>
      </w:r>
    </w:p>
    <w:p w14:paraId="0DD11AD3" w14:textId="231533EA" w:rsidR="00A533D3" w:rsidRPr="00A533D3" w:rsidRDefault="00A533D3" w:rsidP="00A533D3">
      <w:r w:rsidRPr="00A533D3">
        <w:rPr>
          <w:b/>
          <w:bCs/>
        </w:rPr>
        <w:t>¿Cómo Funciona?</w:t>
      </w:r>
    </w:p>
    <w:p w14:paraId="29FED7D6" w14:textId="77777777" w:rsidR="00A533D3" w:rsidRPr="00A533D3" w:rsidRDefault="00A533D3" w:rsidP="00A533D3">
      <w:pPr>
        <w:numPr>
          <w:ilvl w:val="0"/>
          <w:numId w:val="1"/>
        </w:numPr>
      </w:pPr>
      <w:r w:rsidRPr="00A533D3">
        <w:rPr>
          <w:b/>
          <w:bCs/>
        </w:rPr>
        <w:t>Suscripción sin Fricción:</w:t>
      </w:r>
      <w:r w:rsidRPr="00A533D3">
        <w:t xml:space="preserve"> El ciudadano escanea un código QR o sigue un enlace para unirse al canal "Mi Barrio al Instante".</w:t>
      </w:r>
    </w:p>
    <w:p w14:paraId="30AAF5A6" w14:textId="77777777" w:rsidR="00A533D3" w:rsidRPr="00A533D3" w:rsidRDefault="00A533D3" w:rsidP="00A533D3">
      <w:pPr>
        <w:numPr>
          <w:ilvl w:val="0"/>
          <w:numId w:val="1"/>
        </w:numPr>
      </w:pPr>
      <w:r w:rsidRPr="00A533D3">
        <w:rPr>
          <w:b/>
          <w:bCs/>
        </w:rPr>
        <w:t>Segmentación Automática:</w:t>
      </w:r>
      <w:r w:rsidRPr="00A533D3">
        <w:t xml:space="preserve"> Se le pregunta de qué comuna o barrio desea recibir información.</w:t>
      </w:r>
    </w:p>
    <w:p w14:paraId="299EB108" w14:textId="77777777" w:rsidR="00A533D3" w:rsidRPr="00A533D3" w:rsidRDefault="00A533D3" w:rsidP="00A533D3">
      <w:pPr>
        <w:numPr>
          <w:ilvl w:val="0"/>
          <w:numId w:val="1"/>
        </w:numPr>
      </w:pPr>
      <w:r w:rsidRPr="00A533D3">
        <w:rPr>
          <w:b/>
          <w:bCs/>
        </w:rPr>
        <w:t>Comunicación de Valor (La regla 80/20):</w:t>
      </w:r>
      <w:r w:rsidRPr="00A533D3">
        <w:t xml:space="preserve"> </w:t>
      </w:r>
    </w:p>
    <w:p w14:paraId="47FA3D92" w14:textId="77777777" w:rsidR="00A533D3" w:rsidRPr="00A533D3" w:rsidRDefault="00A533D3" w:rsidP="00A533D3">
      <w:pPr>
        <w:numPr>
          <w:ilvl w:val="1"/>
          <w:numId w:val="1"/>
        </w:numPr>
      </w:pPr>
      <w:r w:rsidRPr="00A533D3">
        <w:rPr>
          <w:b/>
          <w:bCs/>
        </w:rPr>
        <w:t>80% Información Útil (NO política):</w:t>
      </w:r>
      <w:r w:rsidRPr="00A533D3">
        <w:t xml:space="preserve"> Alertas de seguridad, cortes de servicios, ferias de empleo, eventos culturales, cierres viales.</w:t>
      </w:r>
    </w:p>
    <w:p w14:paraId="6618F6AF" w14:textId="77777777" w:rsidR="00A533D3" w:rsidRPr="00A533D3" w:rsidRDefault="00A533D3" w:rsidP="00A533D3">
      <w:pPr>
        <w:numPr>
          <w:ilvl w:val="1"/>
          <w:numId w:val="1"/>
        </w:numPr>
      </w:pPr>
      <w:r w:rsidRPr="00A533D3">
        <w:rPr>
          <w:b/>
          <w:bCs/>
        </w:rPr>
        <w:t>20% Conexión Política (Sutil y Relevante):</w:t>
      </w:r>
      <w:r w:rsidRPr="00A533D3">
        <w:t xml:space="preserve"> Vinculamos la solución a un problema con una propuesta concreta de MIRA, una vez que la confianza ya ha sido establecida.</w:t>
      </w:r>
    </w:p>
    <w:p w14:paraId="66BC7FF3" w14:textId="77777777" w:rsidR="00A533D3" w:rsidRPr="00A533D3" w:rsidRDefault="00A533D3" w:rsidP="00A533D3">
      <w:r w:rsidRPr="00A533D3">
        <w:rPr>
          <w:b/>
          <w:bCs/>
        </w:rPr>
        <w:t>Ejemplo de mensaje:</w:t>
      </w:r>
    </w:p>
    <w:p w14:paraId="68856817" w14:textId="7F7557EB" w:rsidR="00A533D3" w:rsidRPr="00A533D3" w:rsidRDefault="00A533D3" w:rsidP="00A533D3">
      <w:r w:rsidRPr="00A533D3">
        <w:rPr>
          <w:i/>
          <w:iCs/>
        </w:rPr>
        <w:t xml:space="preserve">“ALERTA </w:t>
      </w:r>
      <w:proofErr w:type="gramStart"/>
      <w:r w:rsidRPr="00A533D3">
        <w:rPr>
          <w:i/>
          <w:iCs/>
        </w:rPr>
        <w:t>SERVICIOS :</w:t>
      </w:r>
      <w:proofErr w:type="gramEnd"/>
      <w:r w:rsidRPr="00A533D3">
        <w:rPr>
          <w:i/>
          <w:iCs/>
        </w:rPr>
        <w:t xml:space="preserve"> EDEQ informa suspensión de energía este lunes en el barrio La Patria de 9am a 1pm por mantenimiento. ¡Prográmate! La modernización de redes es </w:t>
      </w:r>
      <w:r w:rsidRPr="00A533D3">
        <w:rPr>
          <w:i/>
          <w:iCs/>
        </w:rPr>
        <w:lastRenderedPageBreak/>
        <w:t>clave. El equipo MIRA propone un plan para acelerar estas mejoras y reducir los cortes. #MIRAPropone”</w:t>
      </w:r>
    </w:p>
    <w:p w14:paraId="60F719E3" w14:textId="77777777" w:rsidR="00A533D3" w:rsidRPr="00A533D3" w:rsidRDefault="00A533D3" w:rsidP="00A533D3">
      <w:r w:rsidRPr="00A533D3">
        <w:pict w14:anchorId="3D482C44">
          <v:rect id="_x0000_i1050" style="width:0;height:1.5pt" o:hralign="center" o:hrstd="t" o:hr="t" fillcolor="#a0a0a0" stroked="f"/>
        </w:pict>
      </w:r>
    </w:p>
    <w:p w14:paraId="02A90A03" w14:textId="77777777" w:rsidR="00A533D3" w:rsidRPr="00A533D3" w:rsidRDefault="00A533D3" w:rsidP="00A533D3">
      <w:pPr>
        <w:rPr>
          <w:b/>
          <w:bCs/>
        </w:rPr>
      </w:pPr>
      <w:r w:rsidRPr="00A533D3">
        <w:rPr>
          <w:b/>
          <w:bCs/>
        </w:rPr>
        <w:t>FASE 2: EL MOTOR — “MAPA DE ESPERANZA QUINDÍO”</w:t>
      </w:r>
    </w:p>
    <w:p w14:paraId="29F1C1D3" w14:textId="77777777" w:rsidR="00A533D3" w:rsidRPr="00A533D3" w:rsidRDefault="00A533D3" w:rsidP="00A533D3">
      <w:r w:rsidRPr="00A533D3">
        <w:rPr>
          <w:i/>
          <w:iCs/>
        </w:rPr>
        <w:t>Una vez que nos escuchan, los invitamos a hablar.</w:t>
      </w:r>
    </w:p>
    <w:p w14:paraId="3AA57FFD" w14:textId="40D40715" w:rsidR="00A533D3" w:rsidRPr="00A533D3" w:rsidRDefault="00A533D3" w:rsidP="00A533D3">
      <w:r w:rsidRPr="00A533D3">
        <w:rPr>
          <w:b/>
          <w:bCs/>
        </w:rPr>
        <w:t>El Concepto:</w:t>
      </w:r>
      <w:r w:rsidRPr="00A533D3">
        <w:t xml:space="preserve"> Una plataforma web interactiva donde los ciudadanos, ya captados a través de WhatsApp, pueden visualizar y reportar los problemas de su comunidad, viendo en tiempo real cómo las propuestas de MIRA ofrecen soluciones directas.</w:t>
      </w:r>
    </w:p>
    <w:p w14:paraId="7A2BF090" w14:textId="7A417A2F" w:rsidR="00A533D3" w:rsidRPr="00A533D3" w:rsidRDefault="00A533D3" w:rsidP="00A533D3">
      <w:r w:rsidRPr="00A533D3">
        <w:rPr>
          <w:b/>
          <w:bCs/>
        </w:rPr>
        <w:t>El Objetivo:</w:t>
      </w:r>
      <w:r w:rsidRPr="00A533D3">
        <w:t xml:space="preserve"> Convertir la atención pasiva en </w:t>
      </w:r>
      <w:proofErr w:type="gramStart"/>
      <w:r w:rsidRPr="00A533D3">
        <w:t>participación activa</w:t>
      </w:r>
      <w:proofErr w:type="gramEnd"/>
      <w:r w:rsidRPr="00A533D3">
        <w:t>. El "Mapa de Esperanza" es la herramienta para canalizar la voz ciudadana y transformarla en inteligencia electoral para enfocar los recursos de la campaña de manera estratégica.</w:t>
      </w:r>
    </w:p>
    <w:p w14:paraId="02B8B47C" w14:textId="427CC0FF" w:rsidR="00A533D3" w:rsidRPr="00A533D3" w:rsidRDefault="00A533D3" w:rsidP="00A533D3">
      <w:r w:rsidRPr="00A533D3">
        <w:rPr>
          <w:b/>
          <w:bCs/>
        </w:rPr>
        <w:t>Elementos Clave:</w:t>
      </w:r>
    </w:p>
    <w:p w14:paraId="02F0A961" w14:textId="77777777" w:rsidR="00A533D3" w:rsidRPr="00A533D3" w:rsidRDefault="00A533D3" w:rsidP="00A533D3">
      <w:pPr>
        <w:numPr>
          <w:ilvl w:val="0"/>
          <w:numId w:val="2"/>
        </w:numPr>
      </w:pPr>
      <w:r w:rsidRPr="00A533D3">
        <w:rPr>
          <w:b/>
          <w:bCs/>
        </w:rPr>
        <w:t>Mapa Interactivo:</w:t>
      </w:r>
      <w:r w:rsidRPr="00A533D3">
        <w:t xml:space="preserve"> El ciudadano ubica su barrio y añade un "pin" con su problemática (seguridad, huecos, salud, etc.).</w:t>
      </w:r>
    </w:p>
    <w:p w14:paraId="659EA7C9" w14:textId="77777777" w:rsidR="00A533D3" w:rsidRPr="00A533D3" w:rsidRDefault="00A533D3" w:rsidP="00A533D3">
      <w:pPr>
        <w:numPr>
          <w:ilvl w:val="0"/>
          <w:numId w:val="2"/>
        </w:numPr>
      </w:pPr>
      <w:r w:rsidRPr="00A533D3">
        <w:rPr>
          <w:b/>
          <w:bCs/>
        </w:rPr>
        <w:t>Banco de Soluciones:</w:t>
      </w:r>
      <w:r w:rsidRPr="00A533D3">
        <w:t xml:space="preserve"> Al hacer clic en una zona, se muestran las propuestas de MIRA alineadas con las necesidades reportadas.</w:t>
      </w:r>
    </w:p>
    <w:p w14:paraId="1297A7AE" w14:textId="77777777" w:rsidR="00A533D3" w:rsidRPr="00A533D3" w:rsidRDefault="00A533D3" w:rsidP="00A533D3">
      <w:pPr>
        <w:numPr>
          <w:ilvl w:val="0"/>
          <w:numId w:val="2"/>
        </w:numPr>
      </w:pPr>
      <w:r w:rsidRPr="00A533D3">
        <w:rPr>
          <w:b/>
          <w:bCs/>
        </w:rPr>
        <w:t>Panel de Datos para la Campaña:</w:t>
      </w:r>
      <w:r w:rsidRPr="00A533D3">
        <w:t xml:space="preserve"> Un </w:t>
      </w:r>
      <w:proofErr w:type="spellStart"/>
      <w:r w:rsidRPr="00A533D3">
        <w:t>dashboard</w:t>
      </w:r>
      <w:proofErr w:type="spellEnd"/>
      <w:r w:rsidRPr="00A533D3">
        <w:t xml:space="preserve"> interno que muestra en tiempo real un "mapa de calor" de las zonas con mayor participación y potencial electoral, permitiendo priorizar visitas, llamadas y publicidad.</w:t>
      </w:r>
    </w:p>
    <w:p w14:paraId="5F086BFE" w14:textId="77777777" w:rsidR="00A533D3" w:rsidRPr="00A533D3" w:rsidRDefault="00A533D3" w:rsidP="00A533D3">
      <w:r w:rsidRPr="00A533D3">
        <w:pict w14:anchorId="14D7087E">
          <v:rect id="_x0000_i1051" style="width:0;height:1.5pt" o:hralign="center" o:hrstd="t" o:hr="t" fillcolor="#a0a0a0" stroked="f"/>
        </w:pict>
      </w:r>
    </w:p>
    <w:p w14:paraId="6123C870" w14:textId="77777777" w:rsidR="00A533D3" w:rsidRPr="00A533D3" w:rsidRDefault="00A533D3" w:rsidP="00A533D3">
      <w:pPr>
        <w:rPr>
          <w:b/>
          <w:bCs/>
        </w:rPr>
      </w:pPr>
      <w:r w:rsidRPr="00A533D3">
        <w:rPr>
          <w:b/>
          <w:bCs/>
        </w:rPr>
        <w:t>LA ESTRATEGIA COMBINADA: EL EMBUDO PERFECTO</w:t>
      </w:r>
    </w:p>
    <w:p w14:paraId="34CD505F" w14:textId="77777777" w:rsidR="00A533D3" w:rsidRPr="00A533D3" w:rsidRDefault="00A533D3" w:rsidP="00A533D3">
      <w:r w:rsidRPr="00A533D3">
        <w:t>Esta no es una estrategia de dos opciones, es un proceso unificado.</w:t>
      </w:r>
    </w:p>
    <w:p w14:paraId="075462C4" w14:textId="77777777" w:rsidR="00A533D3" w:rsidRDefault="00A533D3" w:rsidP="00A533D3">
      <w:r w:rsidRPr="00A533D3">
        <w:rPr>
          <w:b/>
          <w:bCs/>
        </w:rPr>
        <w:t>Ciudadano Apático</w:t>
      </w:r>
      <w:r w:rsidRPr="00A533D3">
        <w:t xml:space="preserve"> </w:t>
      </w:r>
      <w:r w:rsidRPr="00A533D3">
        <w:rPr>
          <w:b/>
          <w:bCs/>
        </w:rPr>
        <w:t>FASE 1: "Mi Barrio al Instante"</w:t>
      </w:r>
      <w:r w:rsidRPr="00A533D3">
        <w:t xml:space="preserve"> (Recibe información útil en WhatsApp y genera confianza con la marca MIRA sin sentir presión política). </w:t>
      </w:r>
      <w:r w:rsidRPr="00A533D3">
        <w:rPr>
          <w:b/>
          <w:bCs/>
        </w:rPr>
        <w:t>Invitación Estratégica</w:t>
      </w:r>
      <w:r w:rsidRPr="00A533D3">
        <w:t xml:space="preserve"> (A través de WhatsApp, se le invita a una acción más profunda: "Ayúdanos a ponerle solución. Marca en el mapa el problema que más te afecta").</w:t>
      </w:r>
    </w:p>
    <w:p w14:paraId="439124A1" w14:textId="05E493E8" w:rsidR="00A533D3" w:rsidRPr="00A533D3" w:rsidRDefault="00A533D3" w:rsidP="00A533D3">
      <w:r w:rsidRPr="00A533D3">
        <w:t xml:space="preserve"> </w:t>
      </w:r>
      <w:r w:rsidRPr="00A533D3">
        <w:rPr>
          <w:b/>
          <w:bCs/>
        </w:rPr>
        <w:t>FASE 2: "Mapa de Esperanza"</w:t>
      </w:r>
      <w:r w:rsidRPr="00A533D3">
        <w:t xml:space="preserve"> (El ciudadano participa, se siente escuchado y ve que MIRA tiene un plan concreto para él). </w:t>
      </w:r>
      <w:r w:rsidRPr="00A533D3">
        <w:rPr>
          <w:b/>
          <w:bCs/>
        </w:rPr>
        <w:t>Votante Comprometido</w:t>
      </w:r>
      <w:r w:rsidRPr="00A533D3">
        <w:t xml:space="preserve"> (Un ciudadano que ha interactuado, ha sido escuchado y ve soluciones, es un voto de alta calidad y un posible multiplicador del mensaje).</w:t>
      </w:r>
    </w:p>
    <w:p w14:paraId="3236FF58" w14:textId="77777777" w:rsidR="00A533D3" w:rsidRPr="00A533D3" w:rsidRDefault="00A533D3" w:rsidP="00A533D3">
      <w:r w:rsidRPr="00A533D3">
        <w:pict w14:anchorId="186D90CF">
          <v:rect id="_x0000_i1052" style="width:0;height:1.5pt" o:hralign="center" o:hrstd="t" o:hr="t" fillcolor="#a0a0a0" stroked="f"/>
        </w:pict>
      </w:r>
    </w:p>
    <w:p w14:paraId="02EE980F" w14:textId="142D745E" w:rsidR="00A533D3" w:rsidRPr="00A533D3" w:rsidRDefault="00A533D3" w:rsidP="00A533D3">
      <w:pPr>
        <w:rPr>
          <w:b/>
          <w:bCs/>
        </w:rPr>
      </w:pPr>
      <w:r w:rsidRPr="00A533D3">
        <w:rPr>
          <w:b/>
          <w:bCs/>
        </w:rPr>
        <w:t>¿POR QUÉ ESTA ESTRATEGIA ES GANADORA?</w:t>
      </w:r>
    </w:p>
    <w:p w14:paraId="164C16B2" w14:textId="77777777" w:rsidR="00A533D3" w:rsidRPr="00A533D3" w:rsidRDefault="00A533D3" w:rsidP="00A533D3">
      <w:pPr>
        <w:numPr>
          <w:ilvl w:val="0"/>
          <w:numId w:val="3"/>
        </w:numPr>
      </w:pPr>
      <w:r w:rsidRPr="00A533D3">
        <w:rPr>
          <w:b/>
          <w:bCs/>
        </w:rPr>
        <w:t>Ataca la Raíz de la Apatía:</w:t>
      </w:r>
      <w:r w:rsidRPr="00A533D3">
        <w:t xml:space="preserve"> No pide nada por adelantado, primero entrega valor real.</w:t>
      </w:r>
    </w:p>
    <w:p w14:paraId="000F7AB2" w14:textId="77777777" w:rsidR="00A533D3" w:rsidRPr="00A533D3" w:rsidRDefault="00A533D3" w:rsidP="00A533D3">
      <w:pPr>
        <w:numPr>
          <w:ilvl w:val="0"/>
          <w:numId w:val="3"/>
        </w:numPr>
      </w:pPr>
      <w:r w:rsidRPr="00A533D3">
        <w:rPr>
          <w:b/>
          <w:bCs/>
        </w:rPr>
        <w:t>Construye una Relación Genuina:</w:t>
      </w:r>
      <w:r w:rsidRPr="00A533D3">
        <w:t xml:space="preserve"> Pasa de ser un "partido político" a ser un "aliado de la comunidad".</w:t>
      </w:r>
    </w:p>
    <w:p w14:paraId="6CE2A27A" w14:textId="77777777" w:rsidR="00A533D3" w:rsidRPr="00A533D3" w:rsidRDefault="00A533D3" w:rsidP="00A533D3">
      <w:pPr>
        <w:numPr>
          <w:ilvl w:val="0"/>
          <w:numId w:val="3"/>
        </w:numPr>
      </w:pPr>
      <w:r w:rsidRPr="00A533D3">
        <w:rPr>
          <w:b/>
          <w:bCs/>
        </w:rPr>
        <w:t>Genera una Base de Datos Única:</w:t>
      </w:r>
      <w:r w:rsidRPr="00A533D3">
        <w:t xml:space="preserve"> Crea una lista segmentada por barrio de miles de ciudadanos con los que se tiene una línea de comunicación directa y de confianza.</w:t>
      </w:r>
    </w:p>
    <w:p w14:paraId="4D801BC8" w14:textId="77777777" w:rsidR="00A533D3" w:rsidRPr="00A533D3" w:rsidRDefault="00A533D3" w:rsidP="00A533D3">
      <w:pPr>
        <w:numPr>
          <w:ilvl w:val="0"/>
          <w:numId w:val="3"/>
        </w:numPr>
      </w:pPr>
      <w:r w:rsidRPr="00A533D3">
        <w:rPr>
          <w:b/>
          <w:bCs/>
        </w:rPr>
        <w:t>Posiciona a MIRA:</w:t>
      </w:r>
      <w:r w:rsidRPr="00A533D3">
        <w:t xml:space="preserve"> Como un partido moderno, tecnológico y, sobre todo, que escucha antes de hablar.</w:t>
      </w:r>
    </w:p>
    <w:p w14:paraId="46B699B4" w14:textId="77777777" w:rsidR="00A533D3" w:rsidRPr="00A533D3" w:rsidRDefault="00A533D3" w:rsidP="00A533D3">
      <w:pPr>
        <w:numPr>
          <w:ilvl w:val="0"/>
          <w:numId w:val="3"/>
        </w:numPr>
      </w:pPr>
      <w:r w:rsidRPr="00A533D3">
        <w:rPr>
          <w:b/>
          <w:bCs/>
        </w:rPr>
        <w:t>Optimiza Recursos:</w:t>
      </w:r>
      <w:r w:rsidRPr="00A533D3">
        <w:t xml:space="preserve"> La inteligencia del "Mapa de Esperanza" asegura que cada peso y cada minuto de la campaña se inviertan donde tendrán el mayor impacto.</w:t>
      </w:r>
    </w:p>
    <w:p w14:paraId="32BFE055" w14:textId="77777777" w:rsidR="00920D89" w:rsidRDefault="00920D89"/>
    <w:sectPr w:rsidR="00920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6F51"/>
    <w:multiLevelType w:val="multilevel"/>
    <w:tmpl w:val="8A1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F75DB"/>
    <w:multiLevelType w:val="multilevel"/>
    <w:tmpl w:val="62F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3652E6"/>
    <w:multiLevelType w:val="multilevel"/>
    <w:tmpl w:val="054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631376">
    <w:abstractNumId w:val="1"/>
  </w:num>
  <w:num w:numId="2" w16cid:durableId="1200777054">
    <w:abstractNumId w:val="0"/>
  </w:num>
  <w:num w:numId="3" w16cid:durableId="2117289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89"/>
    <w:rsid w:val="00920D89"/>
    <w:rsid w:val="009C5B49"/>
    <w:rsid w:val="00A533D3"/>
    <w:rsid w:val="00C5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011C"/>
  <w15:chartTrackingRefBased/>
  <w15:docId w15:val="{A0B62F95-26CD-411D-AF3D-7F9E89FC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9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YATE MENDEZ</dc:creator>
  <cp:keywords/>
  <dc:description/>
  <cp:lastModifiedBy>JUAN MANUEL YATE MENDEZ</cp:lastModifiedBy>
  <cp:revision>2</cp:revision>
  <dcterms:created xsi:type="dcterms:W3CDTF">2025-06-14T11:55:00Z</dcterms:created>
  <dcterms:modified xsi:type="dcterms:W3CDTF">2025-06-14T12:40:00Z</dcterms:modified>
</cp:coreProperties>
</file>