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67E3" w14:textId="77777777" w:rsidR="00277656" w:rsidRPr="00277656" w:rsidRDefault="00277656" w:rsidP="00277656">
      <w:r w:rsidRPr="00277656">
        <w:pict w14:anchorId="420875B5">
          <v:rect id="_x0000_i1043" style="width:0;height:1.5pt" o:hralign="center" o:hrstd="t" o:hr="t" fillcolor="#a0a0a0" stroked="f"/>
        </w:pict>
      </w:r>
    </w:p>
    <w:p w14:paraId="78644C39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Documentación del Sistema de Gestión para Asesores de Seguros</w:t>
      </w:r>
    </w:p>
    <w:p w14:paraId="3ACD21F7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1. Introducción y Objetivo del Sistema</w:t>
      </w:r>
    </w:p>
    <w:p w14:paraId="6A9CD2ED" w14:textId="77777777" w:rsidR="00277656" w:rsidRPr="00277656" w:rsidRDefault="00277656" w:rsidP="00277656">
      <w:r w:rsidRPr="00277656">
        <w:t xml:space="preserve">El proyecto es un </w:t>
      </w:r>
      <w:r w:rsidRPr="00277656">
        <w:rPr>
          <w:b/>
          <w:bCs/>
        </w:rPr>
        <w:t>Sistema de Gestión para Asesores de Seguros</w:t>
      </w:r>
      <w:r w:rsidRPr="00277656">
        <w:t>, desarrollado como un Trabajo Práctico Integrador. El objetivo principal del sistema es proporcionar a los productores de seguros una herramienta eficaz para administrar su cartera de clientes, así como llevar un registro y seguimiento integral de las pólizas y los siniestros asociados.</w:t>
      </w:r>
    </w:p>
    <w:p w14:paraId="1D54B1E8" w14:textId="77777777" w:rsidR="00277656" w:rsidRPr="00277656" w:rsidRDefault="00277656" w:rsidP="00277656">
      <w:r w:rsidRPr="00277656">
        <w:t>El sistema está diseñado para centralizar la información y automatizar tareas comunes como el control de vencimientos de pólizas y la generación de informes de recaudación, permitiendo al usuario realizar altas, bajas y modificaciones (ABM) de los datos críticos para su negocio.</w:t>
      </w:r>
    </w:p>
    <w:p w14:paraId="5539C2A8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2. Arquitectura y Diseño del Sistema</w:t>
      </w:r>
    </w:p>
    <w:p w14:paraId="23ED9BC6" w14:textId="77777777" w:rsidR="00277656" w:rsidRPr="00277656" w:rsidRDefault="00277656" w:rsidP="00277656">
      <w:r w:rsidRPr="00277656">
        <w:t>El sistema sigue un diseño orientado a objetos, donde la lógica se encapsula en distintas clases, cada una con una responsabilidad específica. La arquitectura general se puede dividir en tres capas principales:</w:t>
      </w:r>
    </w:p>
    <w:p w14:paraId="6D7DAE41" w14:textId="77777777" w:rsidR="00277656" w:rsidRPr="00277656" w:rsidRDefault="00277656" w:rsidP="00277656">
      <w:pPr>
        <w:numPr>
          <w:ilvl w:val="0"/>
          <w:numId w:val="1"/>
        </w:numPr>
      </w:pPr>
      <w:r w:rsidRPr="00277656">
        <w:rPr>
          <w:b/>
          <w:bCs/>
        </w:rPr>
        <w:t>Clases de Entidad (Modelo de Datos):</w:t>
      </w:r>
      <w:r w:rsidRPr="00277656">
        <w:t xml:space="preserve"> Representan los objetos del mundo real que el sistema gestiona. Estas son: Cliente, </w:t>
      </w:r>
      <w:proofErr w:type="spellStart"/>
      <w:r w:rsidRPr="00277656">
        <w:t>Poliza</w:t>
      </w:r>
      <w:proofErr w:type="spellEnd"/>
      <w:r w:rsidRPr="00277656">
        <w:t xml:space="preserve">, </w:t>
      </w:r>
      <w:proofErr w:type="spellStart"/>
      <w:r w:rsidRPr="00277656">
        <w:t>Vehiculo</w:t>
      </w:r>
      <w:proofErr w:type="spellEnd"/>
      <w:r w:rsidRPr="00277656">
        <w:t xml:space="preserve">, Siniestro, </w:t>
      </w:r>
      <w:proofErr w:type="spellStart"/>
      <w:r w:rsidRPr="00277656">
        <w:t>Compania</w:t>
      </w:r>
      <w:proofErr w:type="spellEnd"/>
      <w:r w:rsidRPr="00277656">
        <w:t xml:space="preserve"> y Fecha.</w:t>
      </w:r>
    </w:p>
    <w:p w14:paraId="0992DDB7" w14:textId="77777777" w:rsidR="00277656" w:rsidRPr="00277656" w:rsidRDefault="00277656" w:rsidP="00277656">
      <w:pPr>
        <w:numPr>
          <w:ilvl w:val="0"/>
          <w:numId w:val="1"/>
        </w:numPr>
      </w:pPr>
      <w:r w:rsidRPr="00277656">
        <w:rPr>
          <w:b/>
          <w:bCs/>
        </w:rPr>
        <w:t>Clases de Acceso a Datos (Gestores de Archivos):</w:t>
      </w:r>
      <w:r w:rsidRPr="00277656">
        <w:t xml:space="preserve"> Se encargan de la persistencia de los datos. Cada clase de entidad tiene una clase "Archivo" asociada (ej. </w:t>
      </w:r>
      <w:proofErr w:type="spellStart"/>
      <w:r w:rsidRPr="00277656">
        <w:t>ArchivoCliente</w:t>
      </w:r>
      <w:proofErr w:type="spellEnd"/>
      <w:r w:rsidRPr="00277656">
        <w:t>) que maneja la lectura y escritura de los datos en archivos binarios (.</w:t>
      </w:r>
      <w:proofErr w:type="spellStart"/>
      <w:r w:rsidRPr="00277656">
        <w:t>dat</w:t>
      </w:r>
      <w:proofErr w:type="spellEnd"/>
      <w:r w:rsidRPr="00277656">
        <w:t>). Esto separa la lógica de negocio de la manipulación de archivos.</w:t>
      </w:r>
    </w:p>
    <w:p w14:paraId="625070BF" w14:textId="77777777" w:rsidR="00277656" w:rsidRPr="00277656" w:rsidRDefault="00277656" w:rsidP="00277656">
      <w:pPr>
        <w:numPr>
          <w:ilvl w:val="0"/>
          <w:numId w:val="1"/>
        </w:numPr>
      </w:pPr>
      <w:r w:rsidRPr="00277656">
        <w:rPr>
          <w:b/>
          <w:bCs/>
        </w:rPr>
        <w:t>Capa de Presentación (Interfaz de Usuario):</w:t>
      </w:r>
      <w:r w:rsidRPr="00277656">
        <w:t xml:space="preserve"> Implementada a través de menús de consola en main.cpp. Esta capa interactúa con el usuario y utiliza las clases de acceso a datos para ejecutar las operaciones solicitadas.</w:t>
      </w:r>
    </w:p>
    <w:p w14:paraId="4302433A" w14:textId="77777777" w:rsidR="00277656" w:rsidRPr="00277656" w:rsidRDefault="00277656" w:rsidP="00277656">
      <w:r w:rsidRPr="00277656">
        <w:t>El siguiente diagrama de clases ilustra las relaciones entre las principales entidades del sistema:</w:t>
      </w:r>
    </w:p>
    <w:p w14:paraId="48D9DADE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3. Descripción Detallada de Clases y Métodos</w:t>
      </w:r>
    </w:p>
    <w:p w14:paraId="68AE4579" w14:textId="77777777" w:rsidR="00277656" w:rsidRPr="00277656" w:rsidRDefault="00277656" w:rsidP="00277656">
      <w:r w:rsidRPr="00277656">
        <w:t>A continuación, se detalla el propósito y funcionamiento de cada clase y sus métodos más importantes.</w:t>
      </w:r>
    </w:p>
    <w:p w14:paraId="00AC1019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3.1. Clases de Entidad</w:t>
      </w:r>
    </w:p>
    <w:p w14:paraId="63F23A17" w14:textId="77777777" w:rsidR="00277656" w:rsidRPr="00277656" w:rsidRDefault="00277656" w:rsidP="00277656">
      <w:r w:rsidRPr="00277656">
        <w:t>Estas clases definen la estructura de los datos que maneja el sistema.</w:t>
      </w:r>
    </w:p>
    <w:p w14:paraId="5EAB683C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Clase Fecha</w:t>
      </w:r>
    </w:p>
    <w:p w14:paraId="70CAAFF8" w14:textId="77777777" w:rsidR="00277656" w:rsidRPr="00277656" w:rsidRDefault="00277656" w:rsidP="00277656">
      <w:pPr>
        <w:numPr>
          <w:ilvl w:val="0"/>
          <w:numId w:val="2"/>
        </w:numPr>
      </w:pPr>
      <w:r w:rsidRPr="00277656">
        <w:rPr>
          <w:b/>
          <w:bCs/>
        </w:rPr>
        <w:t>Descripción:</w:t>
      </w:r>
      <w:r w:rsidRPr="00277656">
        <w:t xml:space="preserve"> Representa una fecha con día, mes y año. Es utilizada por otras clases como </w:t>
      </w:r>
      <w:proofErr w:type="spellStart"/>
      <w:r w:rsidRPr="00277656">
        <w:t>Poliza</w:t>
      </w:r>
      <w:proofErr w:type="spellEnd"/>
      <w:r w:rsidRPr="00277656">
        <w:t xml:space="preserve"> para manejar fechas de inicio y vencimiento.</w:t>
      </w:r>
    </w:p>
    <w:p w14:paraId="2ACDA5B2" w14:textId="77777777" w:rsidR="00277656" w:rsidRPr="00277656" w:rsidRDefault="00277656" w:rsidP="00277656">
      <w:pPr>
        <w:numPr>
          <w:ilvl w:val="0"/>
          <w:numId w:val="2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Fecha.h</w:t>
      </w:r>
      <w:proofErr w:type="spellEnd"/>
      <w:r w:rsidRPr="00277656">
        <w:t>, Fecha.cpp</w:t>
      </w:r>
    </w:p>
    <w:p w14:paraId="2E5A6705" w14:textId="77777777" w:rsidR="00277656" w:rsidRPr="00277656" w:rsidRDefault="00277656" w:rsidP="00277656">
      <w:pPr>
        <w:numPr>
          <w:ilvl w:val="0"/>
          <w:numId w:val="2"/>
        </w:numPr>
      </w:pPr>
      <w:r w:rsidRPr="00277656">
        <w:rPr>
          <w:b/>
          <w:bCs/>
        </w:rPr>
        <w:t>Atributos:</w:t>
      </w:r>
    </w:p>
    <w:p w14:paraId="5D2EFDFC" w14:textId="77777777" w:rsidR="00277656" w:rsidRPr="00277656" w:rsidRDefault="00277656" w:rsidP="00277656">
      <w:pPr>
        <w:numPr>
          <w:ilvl w:val="1"/>
          <w:numId w:val="2"/>
        </w:numPr>
      </w:pPr>
      <w:r w:rsidRPr="00277656">
        <w:t>_</w:t>
      </w:r>
      <w:proofErr w:type="spellStart"/>
      <w:r w:rsidRPr="00277656">
        <w:t>dia</w:t>
      </w:r>
      <w:proofErr w:type="spellEnd"/>
      <w:r w:rsidRPr="00277656">
        <w:t>, _mes, _</w:t>
      </w:r>
      <w:proofErr w:type="spellStart"/>
      <w:r w:rsidRPr="00277656">
        <w:t>anio</w:t>
      </w:r>
      <w:proofErr w:type="spellEnd"/>
      <w:r w:rsidRPr="00277656">
        <w:t xml:space="preserve"> (enteros).</w:t>
      </w:r>
    </w:p>
    <w:p w14:paraId="6ED29E36" w14:textId="77777777" w:rsidR="00277656" w:rsidRPr="00277656" w:rsidRDefault="00277656" w:rsidP="00277656">
      <w:pPr>
        <w:numPr>
          <w:ilvl w:val="0"/>
          <w:numId w:val="2"/>
        </w:numPr>
      </w:pPr>
      <w:r w:rsidRPr="00277656">
        <w:rPr>
          <w:b/>
          <w:bCs/>
        </w:rPr>
        <w:t>Métodos Principales:</w:t>
      </w:r>
    </w:p>
    <w:p w14:paraId="210C6C83" w14:textId="77777777" w:rsidR="00277656" w:rsidRPr="00277656" w:rsidRDefault="00277656" w:rsidP="00277656">
      <w:pPr>
        <w:numPr>
          <w:ilvl w:val="1"/>
          <w:numId w:val="2"/>
        </w:numPr>
      </w:pPr>
      <w:proofErr w:type="gramStart"/>
      <w:r w:rsidRPr="00277656">
        <w:lastRenderedPageBreak/>
        <w:t>Fecha(</w:t>
      </w:r>
      <w:proofErr w:type="gramEnd"/>
      <w:r w:rsidRPr="00277656">
        <w:t>): Constructor que inicializa la fecha en cero.</w:t>
      </w:r>
    </w:p>
    <w:p w14:paraId="74ABB0D5" w14:textId="77777777" w:rsidR="00277656" w:rsidRPr="00277656" w:rsidRDefault="00277656" w:rsidP="00277656">
      <w:pPr>
        <w:numPr>
          <w:ilvl w:val="1"/>
          <w:numId w:val="2"/>
        </w:numPr>
      </w:pPr>
      <w:proofErr w:type="gramStart"/>
      <w:r w:rsidRPr="00277656">
        <w:t>cargar(</w:t>
      </w:r>
      <w:proofErr w:type="gramEnd"/>
      <w:r w:rsidRPr="00277656">
        <w:t>): Pide al usuario que ingrese día, mes y año por consola.</w:t>
      </w:r>
    </w:p>
    <w:p w14:paraId="79ABD403" w14:textId="77777777" w:rsidR="00277656" w:rsidRPr="00277656" w:rsidRDefault="00277656" w:rsidP="00277656">
      <w:pPr>
        <w:numPr>
          <w:ilvl w:val="1"/>
          <w:numId w:val="2"/>
        </w:numPr>
      </w:pPr>
      <w:proofErr w:type="spellStart"/>
      <w:proofErr w:type="gramStart"/>
      <w:r w:rsidRPr="00277656">
        <w:t>toString</w:t>
      </w:r>
      <w:proofErr w:type="spellEnd"/>
      <w:r w:rsidRPr="00277656">
        <w:t>(</w:t>
      </w:r>
      <w:proofErr w:type="gramEnd"/>
      <w:r w:rsidRPr="00277656">
        <w:t xml:space="preserve">) </w:t>
      </w:r>
      <w:proofErr w:type="spellStart"/>
      <w:r w:rsidRPr="00277656">
        <w:t>const</w:t>
      </w:r>
      <w:proofErr w:type="spellEnd"/>
      <w:r w:rsidRPr="00277656">
        <w:t>: Devuelve la fecha como una cadena de texto en formato "DD/MM/AAAA".</w:t>
      </w:r>
    </w:p>
    <w:p w14:paraId="4FF16203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Clase Cliente</w:t>
      </w:r>
    </w:p>
    <w:p w14:paraId="7A49EEB8" w14:textId="77777777" w:rsidR="00277656" w:rsidRPr="00277656" w:rsidRDefault="00277656" w:rsidP="00277656">
      <w:pPr>
        <w:numPr>
          <w:ilvl w:val="0"/>
          <w:numId w:val="3"/>
        </w:numPr>
      </w:pPr>
      <w:r w:rsidRPr="00277656">
        <w:rPr>
          <w:b/>
          <w:bCs/>
        </w:rPr>
        <w:t>Descripción:</w:t>
      </w:r>
      <w:r w:rsidRPr="00277656">
        <w:t xml:space="preserve"> Almacena toda la información personal de un cliente.</w:t>
      </w:r>
    </w:p>
    <w:p w14:paraId="0157FCB0" w14:textId="77777777" w:rsidR="00277656" w:rsidRPr="00277656" w:rsidRDefault="00277656" w:rsidP="00277656">
      <w:pPr>
        <w:numPr>
          <w:ilvl w:val="0"/>
          <w:numId w:val="3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Cliente.h</w:t>
      </w:r>
      <w:proofErr w:type="spellEnd"/>
      <w:r w:rsidRPr="00277656">
        <w:t>, Cliente.cpp</w:t>
      </w:r>
    </w:p>
    <w:p w14:paraId="27859886" w14:textId="77777777" w:rsidR="00277656" w:rsidRPr="00277656" w:rsidRDefault="00277656" w:rsidP="00277656">
      <w:pPr>
        <w:numPr>
          <w:ilvl w:val="0"/>
          <w:numId w:val="3"/>
        </w:numPr>
      </w:pPr>
      <w:r w:rsidRPr="00277656">
        <w:rPr>
          <w:b/>
          <w:bCs/>
        </w:rPr>
        <w:t>Atributos:</w:t>
      </w:r>
      <w:r w:rsidRPr="00277656">
        <w:t xml:space="preserve"> </w:t>
      </w:r>
      <w:proofErr w:type="spellStart"/>
      <w:r w:rsidRPr="00277656">
        <w:t>idCliente</w:t>
      </w:r>
      <w:proofErr w:type="spellEnd"/>
      <w:r w:rsidRPr="00277656">
        <w:t xml:space="preserve">, nombre, apellido, </w:t>
      </w:r>
      <w:proofErr w:type="spellStart"/>
      <w:r w:rsidRPr="00277656">
        <w:t>dni</w:t>
      </w:r>
      <w:proofErr w:type="spellEnd"/>
      <w:r w:rsidRPr="00277656">
        <w:t xml:space="preserve">, </w:t>
      </w:r>
      <w:proofErr w:type="spellStart"/>
      <w:r w:rsidRPr="00277656">
        <w:t>fechaNacimiento</w:t>
      </w:r>
      <w:proofErr w:type="spellEnd"/>
      <w:r w:rsidRPr="00277656">
        <w:t xml:space="preserve">, domicilio, email, </w:t>
      </w:r>
      <w:proofErr w:type="spellStart"/>
      <w:r w:rsidRPr="00277656">
        <w:t>telefono</w:t>
      </w:r>
      <w:proofErr w:type="spellEnd"/>
      <w:r w:rsidRPr="00277656">
        <w:t xml:space="preserve"> y un booleano activo para bajas lógicas.</w:t>
      </w:r>
    </w:p>
    <w:p w14:paraId="4B390314" w14:textId="77777777" w:rsidR="00277656" w:rsidRPr="00277656" w:rsidRDefault="00277656" w:rsidP="00277656">
      <w:pPr>
        <w:numPr>
          <w:ilvl w:val="0"/>
          <w:numId w:val="3"/>
        </w:numPr>
      </w:pPr>
      <w:r w:rsidRPr="00277656">
        <w:rPr>
          <w:b/>
          <w:bCs/>
        </w:rPr>
        <w:t>Métodos Principales:</w:t>
      </w:r>
    </w:p>
    <w:p w14:paraId="6537F6A9" w14:textId="77777777" w:rsidR="00277656" w:rsidRPr="00277656" w:rsidRDefault="00277656" w:rsidP="00277656">
      <w:pPr>
        <w:numPr>
          <w:ilvl w:val="1"/>
          <w:numId w:val="3"/>
        </w:numPr>
      </w:pPr>
      <w:proofErr w:type="spellStart"/>
      <w:proofErr w:type="gramStart"/>
      <w:r w:rsidRPr="00277656">
        <w:t>cargarId</w:t>
      </w:r>
      <w:proofErr w:type="spellEnd"/>
      <w:r w:rsidRPr="00277656">
        <w:t>(</w:t>
      </w:r>
      <w:proofErr w:type="gramEnd"/>
      <w:r w:rsidRPr="00277656">
        <w:t>): Solicita el ID del cliente, que funciona como clave principal.</w:t>
      </w:r>
    </w:p>
    <w:p w14:paraId="2EFE9234" w14:textId="77777777" w:rsidR="00277656" w:rsidRPr="00277656" w:rsidRDefault="00277656" w:rsidP="00277656">
      <w:pPr>
        <w:numPr>
          <w:ilvl w:val="1"/>
          <w:numId w:val="3"/>
        </w:numPr>
      </w:pP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>): Pide al usuario el resto de los datos del cliente y establece el estado activo en true.</w:t>
      </w:r>
    </w:p>
    <w:p w14:paraId="773BA270" w14:textId="77777777" w:rsidR="00277656" w:rsidRPr="00277656" w:rsidRDefault="00277656" w:rsidP="00277656">
      <w:pPr>
        <w:numPr>
          <w:ilvl w:val="1"/>
          <w:numId w:val="3"/>
        </w:numPr>
      </w:pPr>
      <w:proofErr w:type="gramStart"/>
      <w:r w:rsidRPr="00277656">
        <w:t>mostrar(</w:t>
      </w:r>
      <w:proofErr w:type="gramEnd"/>
      <w:r w:rsidRPr="00277656">
        <w:t xml:space="preserve">) </w:t>
      </w:r>
      <w:proofErr w:type="spellStart"/>
      <w:r w:rsidRPr="00277656">
        <w:t>const</w:t>
      </w:r>
      <w:proofErr w:type="spellEnd"/>
      <w:r w:rsidRPr="00277656">
        <w:t>: Imprime en pantalla todos los datos del cliente de forma formateada.</w:t>
      </w:r>
    </w:p>
    <w:p w14:paraId="45D3A2D1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 xml:space="preserve">Clase </w:t>
      </w:r>
      <w:proofErr w:type="spellStart"/>
      <w:r w:rsidRPr="00277656">
        <w:rPr>
          <w:b/>
          <w:bCs/>
        </w:rPr>
        <w:t>Vehiculo</w:t>
      </w:r>
      <w:proofErr w:type="spellEnd"/>
    </w:p>
    <w:p w14:paraId="6319F6C7" w14:textId="77777777" w:rsidR="00277656" w:rsidRPr="00277656" w:rsidRDefault="00277656" w:rsidP="00277656">
      <w:pPr>
        <w:numPr>
          <w:ilvl w:val="0"/>
          <w:numId w:val="4"/>
        </w:numPr>
      </w:pPr>
      <w:r w:rsidRPr="00277656">
        <w:rPr>
          <w:b/>
          <w:bCs/>
        </w:rPr>
        <w:t>Descripción:</w:t>
      </w:r>
      <w:r w:rsidRPr="00277656">
        <w:t xml:space="preserve"> Contiene los datos específicos de un vehículo asegurado.</w:t>
      </w:r>
    </w:p>
    <w:p w14:paraId="761D1BBD" w14:textId="77777777" w:rsidR="00277656" w:rsidRPr="00277656" w:rsidRDefault="00277656" w:rsidP="00277656">
      <w:pPr>
        <w:numPr>
          <w:ilvl w:val="0"/>
          <w:numId w:val="4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vehiculo.h</w:t>
      </w:r>
      <w:proofErr w:type="spellEnd"/>
      <w:r w:rsidRPr="00277656">
        <w:t>, vehiculo.cpp</w:t>
      </w:r>
    </w:p>
    <w:p w14:paraId="55BE0DA1" w14:textId="77777777" w:rsidR="00277656" w:rsidRPr="00277656" w:rsidRDefault="00277656" w:rsidP="00277656">
      <w:pPr>
        <w:numPr>
          <w:ilvl w:val="0"/>
          <w:numId w:val="4"/>
        </w:numPr>
      </w:pPr>
      <w:r w:rsidRPr="00277656">
        <w:rPr>
          <w:b/>
          <w:bCs/>
        </w:rPr>
        <w:t>Atributos:</w:t>
      </w:r>
      <w:r w:rsidRPr="00277656">
        <w:t xml:space="preserve"> </w:t>
      </w:r>
      <w:proofErr w:type="spellStart"/>
      <w:r w:rsidRPr="00277656">
        <w:t>idVehiculo</w:t>
      </w:r>
      <w:proofErr w:type="spellEnd"/>
      <w:r w:rsidRPr="00277656">
        <w:t xml:space="preserve">, marca, </w:t>
      </w:r>
      <w:proofErr w:type="spellStart"/>
      <w:r w:rsidRPr="00277656">
        <w:t>version</w:t>
      </w:r>
      <w:proofErr w:type="spellEnd"/>
      <w:r w:rsidRPr="00277656">
        <w:t xml:space="preserve">, </w:t>
      </w:r>
      <w:proofErr w:type="spellStart"/>
      <w:r w:rsidRPr="00277656">
        <w:t>anio</w:t>
      </w:r>
      <w:proofErr w:type="spellEnd"/>
      <w:r w:rsidRPr="00277656">
        <w:t>, patente y activo.</w:t>
      </w:r>
    </w:p>
    <w:p w14:paraId="771DCFF2" w14:textId="77777777" w:rsidR="00277656" w:rsidRPr="00277656" w:rsidRDefault="00277656" w:rsidP="00277656">
      <w:pPr>
        <w:numPr>
          <w:ilvl w:val="0"/>
          <w:numId w:val="4"/>
        </w:numPr>
      </w:pPr>
      <w:r w:rsidRPr="00277656">
        <w:rPr>
          <w:b/>
          <w:bCs/>
        </w:rPr>
        <w:t>Métodos:</w:t>
      </w:r>
      <w:r w:rsidRPr="00277656">
        <w:t xml:space="preserve"> Similar a Cliente, posee los métodos </w:t>
      </w:r>
      <w:proofErr w:type="spellStart"/>
      <w:proofErr w:type="gramStart"/>
      <w:r w:rsidRPr="00277656">
        <w:t>cargarId</w:t>
      </w:r>
      <w:proofErr w:type="spellEnd"/>
      <w:r w:rsidRPr="00277656">
        <w:t>(</w:t>
      </w:r>
      <w:proofErr w:type="gramEnd"/>
      <w:r w:rsidRPr="00277656">
        <w:t xml:space="preserve">), </w:t>
      </w: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 xml:space="preserve">) y </w:t>
      </w:r>
      <w:proofErr w:type="gramStart"/>
      <w:r w:rsidRPr="00277656">
        <w:t>mostrar(</w:t>
      </w:r>
      <w:proofErr w:type="gramEnd"/>
      <w:r w:rsidRPr="00277656">
        <w:t>) para la entrada y salida de datos.</w:t>
      </w:r>
    </w:p>
    <w:p w14:paraId="4DBF7DC9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 xml:space="preserve">Clase </w:t>
      </w:r>
      <w:proofErr w:type="spellStart"/>
      <w:r w:rsidRPr="00277656">
        <w:rPr>
          <w:b/>
          <w:bCs/>
        </w:rPr>
        <w:t>Compania</w:t>
      </w:r>
      <w:proofErr w:type="spellEnd"/>
    </w:p>
    <w:p w14:paraId="4649600F" w14:textId="77777777" w:rsidR="00277656" w:rsidRPr="00277656" w:rsidRDefault="00277656" w:rsidP="00277656">
      <w:pPr>
        <w:numPr>
          <w:ilvl w:val="0"/>
          <w:numId w:val="5"/>
        </w:numPr>
      </w:pPr>
      <w:r w:rsidRPr="00277656">
        <w:rPr>
          <w:b/>
          <w:bCs/>
        </w:rPr>
        <w:t>Descripción:</w:t>
      </w:r>
      <w:r w:rsidRPr="00277656">
        <w:t xml:space="preserve"> Representa a una compañía de seguros.</w:t>
      </w:r>
    </w:p>
    <w:p w14:paraId="07F709B4" w14:textId="77777777" w:rsidR="00277656" w:rsidRPr="00277656" w:rsidRDefault="00277656" w:rsidP="00277656">
      <w:pPr>
        <w:numPr>
          <w:ilvl w:val="0"/>
          <w:numId w:val="5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Compania.h</w:t>
      </w:r>
      <w:proofErr w:type="spellEnd"/>
      <w:r w:rsidRPr="00277656">
        <w:t>, Compania.cpp</w:t>
      </w:r>
    </w:p>
    <w:p w14:paraId="2B3BE13C" w14:textId="77777777" w:rsidR="00277656" w:rsidRPr="00277656" w:rsidRDefault="00277656" w:rsidP="00277656">
      <w:pPr>
        <w:numPr>
          <w:ilvl w:val="0"/>
          <w:numId w:val="5"/>
        </w:numPr>
      </w:pPr>
      <w:r w:rsidRPr="00277656">
        <w:rPr>
          <w:b/>
          <w:bCs/>
        </w:rPr>
        <w:t>Atributos:</w:t>
      </w:r>
      <w:r w:rsidRPr="00277656">
        <w:t xml:space="preserve"> _id, _nombre, _</w:t>
      </w:r>
      <w:proofErr w:type="spellStart"/>
      <w:r w:rsidRPr="00277656">
        <w:t>comision</w:t>
      </w:r>
      <w:proofErr w:type="spellEnd"/>
      <w:r w:rsidRPr="00277656">
        <w:t xml:space="preserve"> y _activo.</w:t>
      </w:r>
    </w:p>
    <w:p w14:paraId="333C8008" w14:textId="77777777" w:rsidR="00277656" w:rsidRPr="00277656" w:rsidRDefault="00277656" w:rsidP="00277656">
      <w:pPr>
        <w:numPr>
          <w:ilvl w:val="0"/>
          <w:numId w:val="5"/>
        </w:numPr>
      </w:pPr>
      <w:r w:rsidRPr="00277656">
        <w:rPr>
          <w:b/>
          <w:bCs/>
        </w:rPr>
        <w:t>Métodos:</w:t>
      </w:r>
      <w:r w:rsidRPr="00277656">
        <w:t xml:space="preserve"> Incluye </w:t>
      </w:r>
      <w:proofErr w:type="spellStart"/>
      <w:proofErr w:type="gramStart"/>
      <w:r w:rsidRPr="00277656">
        <w:t>cargarId</w:t>
      </w:r>
      <w:proofErr w:type="spellEnd"/>
      <w:r w:rsidRPr="00277656">
        <w:t>(</w:t>
      </w:r>
      <w:proofErr w:type="gramEnd"/>
      <w:r w:rsidRPr="00277656">
        <w:t xml:space="preserve">), </w:t>
      </w: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 xml:space="preserve">) y </w:t>
      </w:r>
      <w:proofErr w:type="gramStart"/>
      <w:r w:rsidRPr="00277656">
        <w:t>mostrar(</w:t>
      </w:r>
      <w:proofErr w:type="gramEnd"/>
      <w:r w:rsidRPr="00277656">
        <w:t>) para la gestión de su información.</w:t>
      </w:r>
    </w:p>
    <w:p w14:paraId="33088674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 xml:space="preserve">Clase </w:t>
      </w:r>
      <w:proofErr w:type="spellStart"/>
      <w:r w:rsidRPr="00277656">
        <w:rPr>
          <w:b/>
          <w:bCs/>
        </w:rPr>
        <w:t>Poliza</w:t>
      </w:r>
      <w:proofErr w:type="spellEnd"/>
    </w:p>
    <w:p w14:paraId="691AD7EB" w14:textId="77777777" w:rsidR="00277656" w:rsidRPr="00277656" w:rsidRDefault="00277656" w:rsidP="00277656">
      <w:pPr>
        <w:numPr>
          <w:ilvl w:val="0"/>
          <w:numId w:val="6"/>
        </w:numPr>
      </w:pPr>
      <w:r w:rsidRPr="00277656">
        <w:rPr>
          <w:b/>
          <w:bCs/>
        </w:rPr>
        <w:t>Descripción:</w:t>
      </w:r>
      <w:r w:rsidRPr="00277656">
        <w:t xml:space="preserve"> Es una de las clases centrales del sistema. Vincula a un cliente (_</w:t>
      </w:r>
      <w:proofErr w:type="spellStart"/>
      <w:r w:rsidRPr="00277656">
        <w:t>dni</w:t>
      </w:r>
      <w:proofErr w:type="spellEnd"/>
      <w:r w:rsidRPr="00277656">
        <w:t>, _nombre, _apellido) con un vehículo (_patente) y define los términos del seguro.</w:t>
      </w:r>
    </w:p>
    <w:p w14:paraId="45DA5306" w14:textId="77777777" w:rsidR="00277656" w:rsidRPr="00277656" w:rsidRDefault="00277656" w:rsidP="00277656">
      <w:pPr>
        <w:numPr>
          <w:ilvl w:val="0"/>
          <w:numId w:val="6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Poliza.h</w:t>
      </w:r>
      <w:proofErr w:type="spellEnd"/>
      <w:r w:rsidRPr="00277656">
        <w:t>, Poliza.cpp</w:t>
      </w:r>
    </w:p>
    <w:p w14:paraId="63AFE24C" w14:textId="77777777" w:rsidR="00277656" w:rsidRPr="00277656" w:rsidRDefault="00277656" w:rsidP="00277656">
      <w:pPr>
        <w:numPr>
          <w:ilvl w:val="0"/>
          <w:numId w:val="6"/>
        </w:numPr>
      </w:pPr>
      <w:r w:rsidRPr="00277656">
        <w:rPr>
          <w:b/>
          <w:bCs/>
        </w:rPr>
        <w:t>Atributos:</w:t>
      </w:r>
      <w:r w:rsidRPr="00277656">
        <w:t xml:space="preserve"> _</w:t>
      </w:r>
      <w:proofErr w:type="spellStart"/>
      <w:r w:rsidRPr="00277656">
        <w:t>numeroPoliza</w:t>
      </w:r>
      <w:proofErr w:type="spellEnd"/>
      <w:r w:rsidRPr="00277656">
        <w:t>, _</w:t>
      </w:r>
      <w:proofErr w:type="spellStart"/>
      <w:r w:rsidRPr="00277656">
        <w:t>dni</w:t>
      </w:r>
      <w:proofErr w:type="spellEnd"/>
      <w:r w:rsidRPr="00277656">
        <w:t>, _patente, _</w:t>
      </w:r>
      <w:proofErr w:type="spellStart"/>
      <w:r w:rsidRPr="00277656">
        <w:t>fechaInicio</w:t>
      </w:r>
      <w:proofErr w:type="spellEnd"/>
      <w:r w:rsidRPr="00277656">
        <w:t>, _</w:t>
      </w:r>
      <w:proofErr w:type="spellStart"/>
      <w:r w:rsidRPr="00277656">
        <w:t>fechaVencimiento</w:t>
      </w:r>
      <w:proofErr w:type="spellEnd"/>
      <w:r w:rsidRPr="00277656">
        <w:t>, _nombre, _apellido, _</w:t>
      </w:r>
      <w:proofErr w:type="spellStart"/>
      <w:r w:rsidRPr="00277656">
        <w:t>detalleCobertura</w:t>
      </w:r>
      <w:proofErr w:type="spellEnd"/>
      <w:r w:rsidRPr="00277656">
        <w:t>, _</w:t>
      </w:r>
      <w:proofErr w:type="spellStart"/>
      <w:r w:rsidRPr="00277656">
        <w:t>importeMensual</w:t>
      </w:r>
      <w:proofErr w:type="spellEnd"/>
      <w:r w:rsidRPr="00277656">
        <w:t xml:space="preserve"> y _activo.</w:t>
      </w:r>
    </w:p>
    <w:p w14:paraId="6D8964A2" w14:textId="77777777" w:rsidR="00277656" w:rsidRPr="00277656" w:rsidRDefault="00277656" w:rsidP="00277656">
      <w:pPr>
        <w:numPr>
          <w:ilvl w:val="0"/>
          <w:numId w:val="6"/>
        </w:numPr>
      </w:pPr>
      <w:r w:rsidRPr="00277656">
        <w:rPr>
          <w:b/>
          <w:bCs/>
        </w:rPr>
        <w:lastRenderedPageBreak/>
        <w:t>Métodos:</w:t>
      </w:r>
      <w:r w:rsidRPr="00277656">
        <w:t xml:space="preserve"> También implementa </w:t>
      </w:r>
      <w:proofErr w:type="spellStart"/>
      <w:proofErr w:type="gramStart"/>
      <w:r w:rsidRPr="00277656">
        <w:t>cargarId</w:t>
      </w:r>
      <w:proofErr w:type="spellEnd"/>
      <w:r w:rsidRPr="00277656">
        <w:t>(</w:t>
      </w:r>
      <w:proofErr w:type="gramEnd"/>
      <w:r w:rsidRPr="00277656">
        <w:t xml:space="preserve">), </w:t>
      </w: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 xml:space="preserve">) y </w:t>
      </w:r>
      <w:proofErr w:type="gramStart"/>
      <w:r w:rsidRPr="00277656">
        <w:t>mostrar(</w:t>
      </w:r>
      <w:proofErr w:type="gramEnd"/>
      <w:r w:rsidRPr="00277656">
        <w:t xml:space="preserve">). </w:t>
      </w: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>) reutiliza la clase Fecha para cargar las fechas de la póliza.</w:t>
      </w:r>
    </w:p>
    <w:p w14:paraId="4AE691B0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Clase Siniestro</w:t>
      </w:r>
    </w:p>
    <w:p w14:paraId="0A6FEA14" w14:textId="77777777" w:rsidR="00277656" w:rsidRPr="00277656" w:rsidRDefault="00277656" w:rsidP="00277656">
      <w:pPr>
        <w:numPr>
          <w:ilvl w:val="0"/>
          <w:numId w:val="7"/>
        </w:numPr>
      </w:pPr>
      <w:r w:rsidRPr="00277656">
        <w:rPr>
          <w:b/>
          <w:bCs/>
        </w:rPr>
        <w:t>Descripción:</w:t>
      </w:r>
      <w:r w:rsidRPr="00277656">
        <w:t xml:space="preserve"> Registra un siniestro ocurrido, asociándolo a una póliza existente.</w:t>
      </w:r>
    </w:p>
    <w:p w14:paraId="0273AC47" w14:textId="77777777" w:rsidR="00277656" w:rsidRPr="00277656" w:rsidRDefault="00277656" w:rsidP="00277656">
      <w:pPr>
        <w:numPr>
          <w:ilvl w:val="0"/>
          <w:numId w:val="7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siniestro.h</w:t>
      </w:r>
      <w:proofErr w:type="spellEnd"/>
      <w:r w:rsidRPr="00277656">
        <w:t>, siniestro.cpp</w:t>
      </w:r>
    </w:p>
    <w:p w14:paraId="2AA4DD50" w14:textId="77777777" w:rsidR="00277656" w:rsidRPr="00277656" w:rsidRDefault="00277656" w:rsidP="00277656">
      <w:pPr>
        <w:numPr>
          <w:ilvl w:val="0"/>
          <w:numId w:val="7"/>
        </w:numPr>
      </w:pPr>
      <w:r w:rsidRPr="00277656">
        <w:rPr>
          <w:b/>
          <w:bCs/>
        </w:rPr>
        <w:t>Atributos:</w:t>
      </w:r>
      <w:r w:rsidRPr="00277656">
        <w:t xml:space="preserve"> </w:t>
      </w:r>
      <w:proofErr w:type="spellStart"/>
      <w:r w:rsidRPr="00277656">
        <w:t>idSiniestro</w:t>
      </w:r>
      <w:proofErr w:type="spellEnd"/>
      <w:r w:rsidRPr="00277656">
        <w:t xml:space="preserve">, </w:t>
      </w:r>
      <w:proofErr w:type="spellStart"/>
      <w:r w:rsidRPr="00277656">
        <w:t>desc_siniestro</w:t>
      </w:r>
      <w:proofErr w:type="spellEnd"/>
      <w:r w:rsidRPr="00277656">
        <w:t xml:space="preserve">, </w:t>
      </w:r>
      <w:proofErr w:type="spellStart"/>
      <w:r w:rsidRPr="00277656">
        <w:t>monto_reclamo</w:t>
      </w:r>
      <w:proofErr w:type="spellEnd"/>
      <w:r w:rsidRPr="00277656">
        <w:t xml:space="preserve">, </w:t>
      </w:r>
      <w:proofErr w:type="spellStart"/>
      <w:r w:rsidRPr="00277656">
        <w:t>id_poliza</w:t>
      </w:r>
      <w:proofErr w:type="spellEnd"/>
      <w:r w:rsidRPr="00277656">
        <w:t xml:space="preserve"> (para vincularlo a una </w:t>
      </w:r>
      <w:proofErr w:type="spellStart"/>
      <w:r w:rsidRPr="00277656">
        <w:t>Poliza</w:t>
      </w:r>
      <w:proofErr w:type="spellEnd"/>
      <w:r w:rsidRPr="00277656">
        <w:t>) y activo.</w:t>
      </w:r>
    </w:p>
    <w:p w14:paraId="11CAFE6A" w14:textId="77777777" w:rsidR="00277656" w:rsidRPr="00277656" w:rsidRDefault="00277656" w:rsidP="00277656">
      <w:pPr>
        <w:numPr>
          <w:ilvl w:val="0"/>
          <w:numId w:val="7"/>
        </w:numPr>
      </w:pPr>
      <w:r w:rsidRPr="00277656">
        <w:rPr>
          <w:b/>
          <w:bCs/>
        </w:rPr>
        <w:t>Métodos:</w:t>
      </w:r>
      <w:r w:rsidRPr="00277656">
        <w:t xml:space="preserve"> </w:t>
      </w:r>
      <w:proofErr w:type="spellStart"/>
      <w:proofErr w:type="gramStart"/>
      <w:r w:rsidRPr="00277656">
        <w:t>cargarId</w:t>
      </w:r>
      <w:proofErr w:type="spellEnd"/>
      <w:r w:rsidRPr="00277656">
        <w:t>(</w:t>
      </w:r>
      <w:proofErr w:type="gramEnd"/>
      <w:r w:rsidRPr="00277656">
        <w:t xml:space="preserve">), </w:t>
      </w:r>
      <w:proofErr w:type="spellStart"/>
      <w:proofErr w:type="gramStart"/>
      <w:r w:rsidRPr="00277656">
        <w:t>cargarDatos</w:t>
      </w:r>
      <w:proofErr w:type="spellEnd"/>
      <w:r w:rsidRPr="00277656">
        <w:t>(</w:t>
      </w:r>
      <w:proofErr w:type="gramEnd"/>
      <w:r w:rsidRPr="00277656">
        <w:t xml:space="preserve">) y </w:t>
      </w:r>
      <w:proofErr w:type="gramStart"/>
      <w:r w:rsidRPr="00277656">
        <w:t>mostrar(</w:t>
      </w:r>
      <w:proofErr w:type="gramEnd"/>
      <w:r w:rsidRPr="00277656">
        <w:t>) para la gestión de su información.</w:t>
      </w:r>
    </w:p>
    <w:p w14:paraId="338EE367" w14:textId="77777777" w:rsidR="00277656" w:rsidRPr="00277656" w:rsidRDefault="00277656" w:rsidP="00277656">
      <w:r w:rsidRPr="00277656">
        <w:pict w14:anchorId="59988335">
          <v:rect id="_x0000_i1044" style="width:0;height:1.5pt" o:hralign="center" o:hrstd="t" o:hr="t" fillcolor="#a0a0a0" stroked="f"/>
        </w:pict>
      </w:r>
    </w:p>
    <w:p w14:paraId="0BB6B76B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3.2. Clases de Acceso a Datos</w:t>
      </w:r>
    </w:p>
    <w:p w14:paraId="7BA744E8" w14:textId="77777777" w:rsidR="00277656" w:rsidRPr="00277656" w:rsidRDefault="00277656" w:rsidP="00277656">
      <w:r w:rsidRPr="00277656">
        <w:t>Estas clases implementan la lógica de persistencia, guardando y recuperando los objetos de las clases de entidad en archivos .</w:t>
      </w:r>
      <w:proofErr w:type="spellStart"/>
      <w:r w:rsidRPr="00277656">
        <w:t>dat</w:t>
      </w:r>
      <w:proofErr w:type="spellEnd"/>
      <w:r w:rsidRPr="00277656">
        <w:t>. Todas siguen un patrón similar.</w:t>
      </w:r>
    </w:p>
    <w:p w14:paraId="5B0B6B98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 xml:space="preserve">Clase </w:t>
      </w:r>
      <w:proofErr w:type="spellStart"/>
      <w:r w:rsidRPr="00277656">
        <w:rPr>
          <w:b/>
          <w:bCs/>
        </w:rPr>
        <w:t>ArchivoCliente</w:t>
      </w:r>
      <w:proofErr w:type="spellEnd"/>
    </w:p>
    <w:p w14:paraId="602B9509" w14:textId="77777777" w:rsidR="00277656" w:rsidRPr="00277656" w:rsidRDefault="00277656" w:rsidP="00277656">
      <w:pPr>
        <w:numPr>
          <w:ilvl w:val="0"/>
          <w:numId w:val="8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ArchivosClientes.h</w:t>
      </w:r>
      <w:proofErr w:type="spellEnd"/>
      <w:r w:rsidRPr="00277656">
        <w:t>, ArchivosClientes.cpp</w:t>
      </w:r>
    </w:p>
    <w:p w14:paraId="03016CEA" w14:textId="77777777" w:rsidR="00277656" w:rsidRPr="00277656" w:rsidRDefault="00277656" w:rsidP="00277656">
      <w:pPr>
        <w:numPr>
          <w:ilvl w:val="0"/>
          <w:numId w:val="8"/>
        </w:numPr>
      </w:pPr>
      <w:r w:rsidRPr="00277656">
        <w:rPr>
          <w:b/>
          <w:bCs/>
        </w:rPr>
        <w:t>Métodos Principales:</w:t>
      </w:r>
    </w:p>
    <w:p w14:paraId="68BBFD09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ArchivoCliente</w:t>
      </w:r>
      <w:proofErr w:type="spellEnd"/>
      <w:r w:rsidRPr="00277656">
        <w:t>(</w:t>
      </w:r>
      <w:proofErr w:type="spellStart"/>
      <w:proofErr w:type="gramEnd"/>
      <w:r w:rsidRPr="00277656">
        <w:t>const</w:t>
      </w:r>
      <w:proofErr w:type="spellEnd"/>
      <w:r w:rsidRPr="00277656">
        <w:t xml:space="preserve"> </w:t>
      </w:r>
      <w:proofErr w:type="spellStart"/>
      <w:r w:rsidRPr="00277656">
        <w:t>char</w:t>
      </w:r>
      <w:proofErr w:type="spellEnd"/>
      <w:r w:rsidRPr="00277656">
        <w:t xml:space="preserve"> *n): Constructor que establece el nombre del archivo (por defecto "clientes.dat").</w:t>
      </w:r>
    </w:p>
    <w:p w14:paraId="0EE72CAC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agregarRegistro</w:t>
      </w:r>
      <w:proofErr w:type="spellEnd"/>
      <w:r w:rsidRPr="00277656">
        <w:t>(</w:t>
      </w:r>
      <w:proofErr w:type="gramEnd"/>
      <w:r w:rsidRPr="00277656">
        <w:t xml:space="preserve">): Crea un nuevo objeto Cliente, verifica que el ID no exista llamando a </w:t>
      </w:r>
      <w:proofErr w:type="spellStart"/>
      <w:proofErr w:type="gramStart"/>
      <w:r w:rsidRPr="00277656">
        <w:t>buscarCliente</w:t>
      </w:r>
      <w:proofErr w:type="spellEnd"/>
      <w:r w:rsidRPr="00277656">
        <w:t>(</w:t>
      </w:r>
      <w:proofErr w:type="gramEnd"/>
      <w:r w:rsidRPr="00277656">
        <w:t>), carga sus datos y lo escribe al final del archivo.</w:t>
      </w:r>
    </w:p>
    <w:p w14:paraId="55A98A44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buscarCliente</w:t>
      </w:r>
      <w:proofErr w:type="spellEnd"/>
      <w:r w:rsidRPr="00277656">
        <w:t>(</w:t>
      </w:r>
      <w:proofErr w:type="spellStart"/>
      <w:proofErr w:type="gramEnd"/>
      <w:r w:rsidRPr="00277656">
        <w:t>int</w:t>
      </w:r>
      <w:proofErr w:type="spellEnd"/>
      <w:r w:rsidRPr="00277656">
        <w:t xml:space="preserve"> </w:t>
      </w:r>
      <w:proofErr w:type="spellStart"/>
      <w:r w:rsidRPr="00277656">
        <w:t>idCliente</w:t>
      </w:r>
      <w:proofErr w:type="spellEnd"/>
      <w:r w:rsidRPr="00277656">
        <w:t>): Busca un cliente por su ID. Devuelve la posición en el archivo si lo encuentra, o un valor negativo si no existe o hay un error.</w:t>
      </w:r>
    </w:p>
    <w:p w14:paraId="642A2CFD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listarRegistros</w:t>
      </w:r>
      <w:proofErr w:type="spellEnd"/>
      <w:r w:rsidRPr="00277656">
        <w:t>(</w:t>
      </w:r>
      <w:proofErr w:type="gramEnd"/>
      <w:r w:rsidRPr="00277656">
        <w:t>): Lee el archivo secuencialmente y muestra todos los clientes cuyo estado es activo.</w:t>
      </w:r>
    </w:p>
    <w:p w14:paraId="410CE164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modificarDatosCliente</w:t>
      </w:r>
      <w:proofErr w:type="spellEnd"/>
      <w:r w:rsidRPr="00277656">
        <w:t>(</w:t>
      </w:r>
      <w:proofErr w:type="gramEnd"/>
      <w:r w:rsidRPr="00277656">
        <w:t xml:space="preserve">): Pide un ID, lo busca, y si lo encuentra, permite al usuario volver a cargar los datos del cliente para </w:t>
      </w:r>
      <w:proofErr w:type="spellStart"/>
      <w:r w:rsidRPr="00277656">
        <w:t>sobreescribir</w:t>
      </w:r>
      <w:proofErr w:type="spellEnd"/>
      <w:r w:rsidRPr="00277656">
        <w:t xml:space="preserve"> el registro existente.</w:t>
      </w:r>
    </w:p>
    <w:p w14:paraId="262FA05B" w14:textId="77777777" w:rsidR="00277656" w:rsidRPr="00277656" w:rsidRDefault="00277656" w:rsidP="00277656">
      <w:pPr>
        <w:numPr>
          <w:ilvl w:val="1"/>
          <w:numId w:val="8"/>
        </w:numPr>
      </w:pPr>
      <w:proofErr w:type="spellStart"/>
      <w:proofErr w:type="gramStart"/>
      <w:r w:rsidRPr="00277656">
        <w:t>bajaLogica</w:t>
      </w:r>
      <w:proofErr w:type="spellEnd"/>
      <w:r w:rsidRPr="00277656">
        <w:t>(</w:t>
      </w:r>
      <w:proofErr w:type="spellStart"/>
      <w:proofErr w:type="gramEnd"/>
      <w:r w:rsidRPr="00277656">
        <w:t>int</w:t>
      </w:r>
      <w:proofErr w:type="spellEnd"/>
      <w:r w:rsidRPr="00277656">
        <w:t xml:space="preserve"> </w:t>
      </w:r>
      <w:proofErr w:type="spellStart"/>
      <w:r w:rsidRPr="00277656">
        <w:t>idCliente</w:t>
      </w:r>
      <w:proofErr w:type="spellEnd"/>
      <w:r w:rsidRPr="00277656">
        <w:t>): Busca un cliente por ID y cambia su atributo activo a false, en lugar de borrarlo físicamente del archivo.</w:t>
      </w:r>
    </w:p>
    <w:p w14:paraId="0C279389" w14:textId="77777777" w:rsidR="00277656" w:rsidRPr="00277656" w:rsidRDefault="00277656" w:rsidP="00277656">
      <w:r w:rsidRPr="00277656">
        <w:t xml:space="preserve">Las clases </w:t>
      </w:r>
      <w:proofErr w:type="spellStart"/>
      <w:r w:rsidRPr="00277656">
        <w:t>ArchivoPoliza</w:t>
      </w:r>
      <w:proofErr w:type="spellEnd"/>
      <w:r w:rsidRPr="00277656">
        <w:t xml:space="preserve">, </w:t>
      </w:r>
      <w:proofErr w:type="spellStart"/>
      <w:r w:rsidRPr="00277656">
        <w:t>ArchivoVehiculo</w:t>
      </w:r>
      <w:proofErr w:type="spellEnd"/>
      <w:r w:rsidRPr="00277656">
        <w:t xml:space="preserve">, </w:t>
      </w:r>
      <w:proofErr w:type="spellStart"/>
      <w:r w:rsidRPr="00277656">
        <w:t>ArchivoSiniestro</w:t>
      </w:r>
      <w:proofErr w:type="spellEnd"/>
      <w:r w:rsidRPr="00277656">
        <w:t xml:space="preserve"> y </w:t>
      </w:r>
      <w:proofErr w:type="spellStart"/>
      <w:r w:rsidRPr="00277656">
        <w:t>ArchivoCompania</w:t>
      </w:r>
      <w:proofErr w:type="spellEnd"/>
      <w:r w:rsidRPr="00277656">
        <w:t xml:space="preserve"> funcionan de manera análoga a </w:t>
      </w:r>
      <w:proofErr w:type="spellStart"/>
      <w:r w:rsidRPr="00277656">
        <w:t>ArchivoCliente</w:t>
      </w:r>
      <w:proofErr w:type="spellEnd"/>
      <w:r w:rsidRPr="00277656">
        <w:t>, cada una gestionando su respectivo tipo de objeto y archivo .</w:t>
      </w:r>
      <w:proofErr w:type="spellStart"/>
      <w:r w:rsidRPr="00277656">
        <w:t>dat</w:t>
      </w:r>
      <w:proofErr w:type="spellEnd"/>
      <w:r w:rsidRPr="00277656">
        <w:t>.</w:t>
      </w:r>
    </w:p>
    <w:p w14:paraId="6553A564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 xml:space="preserve">Métodos Destacados de </w:t>
      </w:r>
      <w:proofErr w:type="spellStart"/>
      <w:r w:rsidRPr="00277656">
        <w:rPr>
          <w:b/>
          <w:bCs/>
        </w:rPr>
        <w:t>ArchivoPoliza</w:t>
      </w:r>
      <w:proofErr w:type="spellEnd"/>
    </w:p>
    <w:p w14:paraId="54FCD720" w14:textId="77777777" w:rsidR="00277656" w:rsidRPr="00277656" w:rsidRDefault="00277656" w:rsidP="00277656">
      <w:r w:rsidRPr="00277656">
        <w:t xml:space="preserve">Además de las operaciones ABM, </w:t>
      </w:r>
      <w:proofErr w:type="spellStart"/>
      <w:r w:rsidRPr="00277656">
        <w:t>ArchivoPoliza</w:t>
      </w:r>
      <w:proofErr w:type="spellEnd"/>
      <w:r w:rsidRPr="00277656">
        <w:t xml:space="preserve"> contiene la lógica para los informes:</w:t>
      </w:r>
    </w:p>
    <w:p w14:paraId="02D5D2C0" w14:textId="77777777" w:rsidR="00277656" w:rsidRPr="00277656" w:rsidRDefault="00277656" w:rsidP="00277656">
      <w:pPr>
        <w:numPr>
          <w:ilvl w:val="0"/>
          <w:numId w:val="9"/>
        </w:numPr>
      </w:pPr>
      <w:r w:rsidRPr="00277656">
        <w:rPr>
          <w:b/>
          <w:bCs/>
        </w:rPr>
        <w:t>Archivos:</w:t>
      </w:r>
      <w:r w:rsidRPr="00277656">
        <w:t xml:space="preserve"> </w:t>
      </w:r>
      <w:proofErr w:type="spellStart"/>
      <w:r w:rsidRPr="00277656">
        <w:t>ArchivosPoliza.h</w:t>
      </w:r>
      <w:proofErr w:type="spellEnd"/>
      <w:r w:rsidRPr="00277656">
        <w:t>, ArchivosPoliza.cpp</w:t>
      </w:r>
    </w:p>
    <w:p w14:paraId="6002C758" w14:textId="77777777" w:rsidR="00277656" w:rsidRPr="00277656" w:rsidRDefault="00277656" w:rsidP="00277656">
      <w:pPr>
        <w:numPr>
          <w:ilvl w:val="0"/>
          <w:numId w:val="9"/>
        </w:numPr>
      </w:pPr>
      <w:proofErr w:type="spellStart"/>
      <w:proofErr w:type="gramStart"/>
      <w:r w:rsidRPr="00277656">
        <w:lastRenderedPageBreak/>
        <w:t>listarProximosVencimientos</w:t>
      </w:r>
      <w:proofErr w:type="spellEnd"/>
      <w:r w:rsidRPr="00277656">
        <w:t>(</w:t>
      </w:r>
      <w:proofErr w:type="spellStart"/>
      <w:proofErr w:type="gramEnd"/>
      <w:r w:rsidRPr="00277656">
        <w:t>int</w:t>
      </w:r>
      <w:proofErr w:type="spellEnd"/>
      <w:r w:rsidRPr="00277656">
        <w:t xml:space="preserve"> </w:t>
      </w:r>
      <w:proofErr w:type="spellStart"/>
      <w:r w:rsidRPr="00277656">
        <w:t>diasAnticipacion</w:t>
      </w:r>
      <w:proofErr w:type="spellEnd"/>
      <w:r w:rsidRPr="00277656">
        <w:t>): Compara la fecha de vencimiento de cada póliza activa con la fecha actual del sistema y lista aquellas que están por vencer en el rango de días especificado.</w:t>
      </w:r>
    </w:p>
    <w:p w14:paraId="65A672A1" w14:textId="77777777" w:rsidR="00277656" w:rsidRPr="00277656" w:rsidRDefault="00277656" w:rsidP="00277656">
      <w:pPr>
        <w:numPr>
          <w:ilvl w:val="0"/>
          <w:numId w:val="9"/>
        </w:numPr>
      </w:pPr>
      <w:proofErr w:type="spellStart"/>
      <w:proofErr w:type="gramStart"/>
      <w:r w:rsidRPr="00277656">
        <w:t>listarPolizasConSiniestros</w:t>
      </w:r>
      <w:proofErr w:type="spellEnd"/>
      <w:r w:rsidRPr="00277656">
        <w:t>(</w:t>
      </w:r>
      <w:proofErr w:type="gramEnd"/>
      <w:r w:rsidRPr="00277656">
        <w:t>): Cruza información entre polizas.dat y siniestros.dat. Por cada póliza, recorre el archivo de siniestros buscando coincidencias por ID de póliza y las muestra.</w:t>
      </w:r>
    </w:p>
    <w:p w14:paraId="3D887E67" w14:textId="77777777" w:rsidR="00277656" w:rsidRPr="00277656" w:rsidRDefault="00277656" w:rsidP="00277656">
      <w:pPr>
        <w:numPr>
          <w:ilvl w:val="0"/>
          <w:numId w:val="9"/>
        </w:numPr>
      </w:pPr>
      <w:proofErr w:type="spellStart"/>
      <w:proofErr w:type="gramStart"/>
      <w:r w:rsidRPr="00277656">
        <w:t>calcularRecaudacionAnual</w:t>
      </w:r>
      <w:proofErr w:type="spellEnd"/>
      <w:r w:rsidRPr="00277656">
        <w:t>(</w:t>
      </w:r>
      <w:proofErr w:type="spellStart"/>
      <w:proofErr w:type="gramEnd"/>
      <w:r w:rsidRPr="00277656">
        <w:t>int</w:t>
      </w:r>
      <w:proofErr w:type="spellEnd"/>
      <w:r w:rsidRPr="00277656">
        <w:t xml:space="preserve"> </w:t>
      </w:r>
      <w:proofErr w:type="spellStart"/>
      <w:r w:rsidRPr="00277656">
        <w:t>anio</w:t>
      </w:r>
      <w:proofErr w:type="spellEnd"/>
      <w:r w:rsidRPr="00277656">
        <w:t>): Suma el _</w:t>
      </w:r>
      <w:proofErr w:type="spellStart"/>
      <w:r w:rsidRPr="00277656">
        <w:t>importeMensual</w:t>
      </w:r>
      <w:proofErr w:type="spellEnd"/>
      <w:r w:rsidRPr="00277656">
        <w:t xml:space="preserve"> (multiplicado por 12) de todas las pólizas que estuvieron activas durante el año consultado.</w:t>
      </w:r>
    </w:p>
    <w:p w14:paraId="38660F2F" w14:textId="77777777" w:rsidR="00277656" w:rsidRPr="00277656" w:rsidRDefault="00277656" w:rsidP="00277656">
      <w:pPr>
        <w:numPr>
          <w:ilvl w:val="0"/>
          <w:numId w:val="9"/>
        </w:numPr>
      </w:pPr>
      <w:proofErr w:type="spellStart"/>
      <w:r w:rsidRPr="00277656">
        <w:t>calcularRecaudacionMensual</w:t>
      </w:r>
      <w:proofErr w:type="spellEnd"/>
      <w:r w:rsidRPr="00277656">
        <w:t>, Semanal, y Personalizada: Filtran las pólizas según el período de tiempo (mes, semana o un rango de fechas) y suman sus importes para calcular la recaudación.</w:t>
      </w:r>
    </w:p>
    <w:p w14:paraId="3E6148C7" w14:textId="77777777" w:rsidR="00277656" w:rsidRPr="00277656" w:rsidRDefault="00277656" w:rsidP="00277656">
      <w:r w:rsidRPr="00277656">
        <w:pict w14:anchorId="4AEE7C05">
          <v:rect id="_x0000_i1045" style="width:0;height:1.5pt" o:hralign="center" o:hrstd="t" o:hr="t" fillcolor="#a0a0a0" stroked="f"/>
        </w:pict>
      </w:r>
    </w:p>
    <w:p w14:paraId="3531D7CE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4. Interfaz de Usuario y Flujo del Programa</w:t>
      </w:r>
    </w:p>
    <w:p w14:paraId="5430C7AF" w14:textId="77777777" w:rsidR="00277656" w:rsidRPr="00277656" w:rsidRDefault="00277656" w:rsidP="00277656">
      <w:r w:rsidRPr="00277656">
        <w:t>El flujo del programa es controlado desde el archivo main.cpp.</w:t>
      </w:r>
    </w:p>
    <w:p w14:paraId="6E697A36" w14:textId="77777777" w:rsidR="00277656" w:rsidRPr="00277656" w:rsidRDefault="00277656" w:rsidP="00277656">
      <w:pPr>
        <w:numPr>
          <w:ilvl w:val="0"/>
          <w:numId w:val="10"/>
        </w:numPr>
      </w:pPr>
      <w:proofErr w:type="spellStart"/>
      <w:proofErr w:type="gramStart"/>
      <w:r w:rsidRPr="00277656">
        <w:rPr>
          <w:b/>
          <w:bCs/>
        </w:rPr>
        <w:t>main</w:t>
      </w:r>
      <w:proofErr w:type="spellEnd"/>
      <w:r w:rsidRPr="00277656">
        <w:rPr>
          <w:b/>
          <w:bCs/>
        </w:rPr>
        <w:t>(</w:t>
      </w:r>
      <w:proofErr w:type="gramEnd"/>
      <w:r w:rsidRPr="00277656">
        <w:rPr>
          <w:b/>
          <w:bCs/>
        </w:rPr>
        <w:t>):</w:t>
      </w:r>
      <w:r w:rsidRPr="00277656">
        <w:t xml:space="preserve"> La función principal que únicamente llama a </w:t>
      </w:r>
      <w:proofErr w:type="spellStart"/>
      <w:proofErr w:type="gramStart"/>
      <w:r w:rsidRPr="00277656">
        <w:t>menuPrincipal</w:t>
      </w:r>
      <w:proofErr w:type="spellEnd"/>
      <w:r w:rsidRPr="00277656">
        <w:t>(</w:t>
      </w:r>
      <w:proofErr w:type="gramEnd"/>
      <w:r w:rsidRPr="00277656">
        <w:t>).</w:t>
      </w:r>
    </w:p>
    <w:p w14:paraId="5F824A33" w14:textId="77777777" w:rsidR="00277656" w:rsidRPr="00277656" w:rsidRDefault="00277656" w:rsidP="00277656">
      <w:pPr>
        <w:numPr>
          <w:ilvl w:val="0"/>
          <w:numId w:val="10"/>
        </w:numPr>
      </w:pPr>
      <w:proofErr w:type="spellStart"/>
      <w:proofErr w:type="gramStart"/>
      <w:r w:rsidRPr="00277656">
        <w:rPr>
          <w:b/>
          <w:bCs/>
        </w:rPr>
        <w:t>menuPrincipal</w:t>
      </w:r>
      <w:proofErr w:type="spellEnd"/>
      <w:r w:rsidRPr="00277656">
        <w:rPr>
          <w:b/>
          <w:bCs/>
        </w:rPr>
        <w:t>(</w:t>
      </w:r>
      <w:proofErr w:type="gramEnd"/>
      <w:r w:rsidRPr="00277656">
        <w:rPr>
          <w:b/>
          <w:bCs/>
        </w:rPr>
        <w:t>):</w:t>
      </w:r>
      <w:r w:rsidRPr="00277656">
        <w:t xml:space="preserve"> Muestra las opciones principales del sistema (Clientes, Pólizas, Siniestros, etc.). Utiliza un switch para derivar al submenú correspondiente según la opción del usuario.</w:t>
      </w:r>
    </w:p>
    <w:p w14:paraId="2465659D" w14:textId="77777777" w:rsidR="00277656" w:rsidRPr="00277656" w:rsidRDefault="00277656" w:rsidP="00277656">
      <w:pPr>
        <w:numPr>
          <w:ilvl w:val="0"/>
          <w:numId w:val="10"/>
        </w:numPr>
      </w:pPr>
      <w:r w:rsidRPr="00277656">
        <w:rPr>
          <w:b/>
          <w:bCs/>
        </w:rPr>
        <w:t>Submenús (</w:t>
      </w:r>
      <w:proofErr w:type="spellStart"/>
      <w:proofErr w:type="gramStart"/>
      <w:r w:rsidRPr="00277656">
        <w:rPr>
          <w:b/>
          <w:bCs/>
        </w:rPr>
        <w:t>menuClientes</w:t>
      </w:r>
      <w:proofErr w:type="spellEnd"/>
      <w:r w:rsidRPr="00277656">
        <w:rPr>
          <w:b/>
          <w:bCs/>
        </w:rPr>
        <w:t>(</w:t>
      </w:r>
      <w:proofErr w:type="gramEnd"/>
      <w:r w:rsidRPr="00277656">
        <w:rPr>
          <w:b/>
          <w:bCs/>
        </w:rPr>
        <w:t xml:space="preserve">), </w:t>
      </w:r>
      <w:proofErr w:type="spellStart"/>
      <w:proofErr w:type="gramStart"/>
      <w:r w:rsidRPr="00277656">
        <w:rPr>
          <w:b/>
          <w:bCs/>
        </w:rPr>
        <w:t>menuPolizas</w:t>
      </w:r>
      <w:proofErr w:type="spellEnd"/>
      <w:r w:rsidRPr="00277656">
        <w:rPr>
          <w:b/>
          <w:bCs/>
        </w:rPr>
        <w:t>(</w:t>
      </w:r>
      <w:proofErr w:type="gramEnd"/>
      <w:r w:rsidRPr="00277656">
        <w:rPr>
          <w:b/>
          <w:bCs/>
        </w:rPr>
        <w:t>), etc.):</w:t>
      </w:r>
      <w:r w:rsidRPr="00277656">
        <w:t xml:space="preserve"> Cada función de submenú se encarga de una entidad específica. Crean una instancia del gestor de archivos correspondiente (ej. </w:t>
      </w:r>
      <w:proofErr w:type="spellStart"/>
      <w:r w:rsidRPr="00277656">
        <w:t>ArchivoCliente</w:t>
      </w:r>
      <w:proofErr w:type="spellEnd"/>
      <w:r w:rsidRPr="00277656">
        <w:t xml:space="preserve"> </w:t>
      </w:r>
      <w:proofErr w:type="spellStart"/>
      <w:r w:rsidRPr="00277656">
        <w:t>archivoCli</w:t>
      </w:r>
      <w:proofErr w:type="spellEnd"/>
      <w:r w:rsidRPr="00277656">
        <w:t>;) y llaman a sus métodos según la opción elegida por el usuario (Listar, Agregar, Modificar, Eliminar).</w:t>
      </w:r>
    </w:p>
    <w:p w14:paraId="60F7FEC4" w14:textId="77777777" w:rsidR="00277656" w:rsidRPr="00277656" w:rsidRDefault="00277656" w:rsidP="00277656">
      <w:pPr>
        <w:numPr>
          <w:ilvl w:val="0"/>
          <w:numId w:val="10"/>
        </w:numPr>
      </w:pPr>
      <w:proofErr w:type="spellStart"/>
      <w:proofErr w:type="gramStart"/>
      <w:r w:rsidRPr="00277656">
        <w:rPr>
          <w:b/>
          <w:bCs/>
        </w:rPr>
        <w:t>preguntarVolverMenuPrincipal</w:t>
      </w:r>
      <w:proofErr w:type="spellEnd"/>
      <w:r w:rsidRPr="00277656">
        <w:rPr>
          <w:b/>
          <w:bCs/>
        </w:rPr>
        <w:t>(</w:t>
      </w:r>
      <w:proofErr w:type="gramEnd"/>
      <w:r w:rsidRPr="00277656">
        <w:rPr>
          <w:b/>
          <w:bCs/>
        </w:rPr>
        <w:t>):</w:t>
      </w:r>
      <w:r w:rsidRPr="00277656">
        <w:t xml:space="preserve"> Una función de utilidad que, después de cada operación, pregunta al usuario si desea volver al menú principal o realizar otra operación en el mismo submenú, mejorando la usabilidad.</w:t>
      </w:r>
    </w:p>
    <w:p w14:paraId="24F59107" w14:textId="77777777" w:rsidR="00277656" w:rsidRPr="00277656" w:rsidRDefault="00277656" w:rsidP="00277656">
      <w:pPr>
        <w:rPr>
          <w:b/>
          <w:bCs/>
        </w:rPr>
      </w:pPr>
      <w:r w:rsidRPr="00277656">
        <w:rPr>
          <w:b/>
          <w:bCs/>
        </w:rPr>
        <w:t>5. Conclusión</w:t>
      </w:r>
    </w:p>
    <w:p w14:paraId="7BC97BA0" w14:textId="77777777" w:rsidR="00277656" w:rsidRPr="00277656" w:rsidRDefault="00277656" w:rsidP="00277656">
      <w:r w:rsidRPr="00277656">
        <w:t>El sistema presenta una arquitectura robusta y bien segmentada que cumple con los objetivos planteados. La separación entre la lógica de datos, la persistencia en archivos y la interfaz de usuario facilita el mantenimiento y la escalabilidad del proyecto. Los métodos implementados cubren todas las funcionalidades requeridas para una gestión básica pero completa de una cartera de seguros, incluyendo operaciones ABM, control de vencimientos y generación de informes clave para el negocio.</w:t>
      </w:r>
    </w:p>
    <w:p w14:paraId="041E2D6A" w14:textId="77777777" w:rsidR="00AE6F69" w:rsidRDefault="00AE6F69"/>
    <w:sectPr w:rsidR="00AE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5498E"/>
    <w:multiLevelType w:val="multilevel"/>
    <w:tmpl w:val="0E9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F2F16"/>
    <w:multiLevelType w:val="multilevel"/>
    <w:tmpl w:val="311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4312C"/>
    <w:multiLevelType w:val="multilevel"/>
    <w:tmpl w:val="5E06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D6FF7"/>
    <w:multiLevelType w:val="multilevel"/>
    <w:tmpl w:val="5F8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36D3C"/>
    <w:multiLevelType w:val="multilevel"/>
    <w:tmpl w:val="D614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2752C"/>
    <w:multiLevelType w:val="multilevel"/>
    <w:tmpl w:val="DBC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02D7"/>
    <w:multiLevelType w:val="multilevel"/>
    <w:tmpl w:val="5A4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E01C8"/>
    <w:multiLevelType w:val="multilevel"/>
    <w:tmpl w:val="133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E3E52"/>
    <w:multiLevelType w:val="multilevel"/>
    <w:tmpl w:val="0B9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2425B"/>
    <w:multiLevelType w:val="multilevel"/>
    <w:tmpl w:val="E1F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579578">
    <w:abstractNumId w:val="4"/>
  </w:num>
  <w:num w:numId="2" w16cid:durableId="1698308806">
    <w:abstractNumId w:val="0"/>
  </w:num>
  <w:num w:numId="3" w16cid:durableId="824400720">
    <w:abstractNumId w:val="5"/>
  </w:num>
  <w:num w:numId="4" w16cid:durableId="101927302">
    <w:abstractNumId w:val="9"/>
  </w:num>
  <w:num w:numId="5" w16cid:durableId="888149688">
    <w:abstractNumId w:val="6"/>
  </w:num>
  <w:num w:numId="6" w16cid:durableId="1906640086">
    <w:abstractNumId w:val="2"/>
  </w:num>
  <w:num w:numId="7" w16cid:durableId="1380320667">
    <w:abstractNumId w:val="1"/>
  </w:num>
  <w:num w:numId="8" w16cid:durableId="468673724">
    <w:abstractNumId w:val="3"/>
  </w:num>
  <w:num w:numId="9" w16cid:durableId="56784842">
    <w:abstractNumId w:val="8"/>
  </w:num>
  <w:num w:numId="10" w16cid:durableId="356737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56"/>
    <w:rsid w:val="00277656"/>
    <w:rsid w:val="00335FA3"/>
    <w:rsid w:val="003834E4"/>
    <w:rsid w:val="00811AFB"/>
    <w:rsid w:val="00852131"/>
    <w:rsid w:val="00871BFF"/>
    <w:rsid w:val="009B0AAC"/>
    <w:rsid w:val="009C2FC9"/>
    <w:rsid w:val="00A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EA7F6"/>
  <w15:chartTrackingRefBased/>
  <w15:docId w15:val="{9132FC4B-1DEC-483E-BD6F-F1A8D8FC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6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6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6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6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1222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Gambale</dc:creator>
  <cp:keywords/>
  <dc:description/>
  <cp:lastModifiedBy>Carmelo Gambale</cp:lastModifiedBy>
  <cp:revision>1</cp:revision>
  <dcterms:created xsi:type="dcterms:W3CDTF">2025-06-30T04:50:00Z</dcterms:created>
  <dcterms:modified xsi:type="dcterms:W3CDTF">2025-06-30T04:50:00Z</dcterms:modified>
</cp:coreProperties>
</file>