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9D8B9" w14:textId="77777777" w:rsidR="003008CF" w:rsidRDefault="00AD687D">
      <w:r>
        <w:tab/>
      </w:r>
    </w:p>
    <w:p w14:paraId="01FC335D" w14:textId="77777777" w:rsidR="003008CF" w:rsidRDefault="003008CF">
      <w:pPr>
        <w:jc w:val="center"/>
      </w:pPr>
    </w:p>
    <w:tbl>
      <w:tblPr>
        <w:tblStyle w:val="a"/>
        <w:tblW w:w="855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25"/>
        <w:gridCol w:w="2854"/>
        <w:gridCol w:w="2854"/>
        <w:gridCol w:w="1426"/>
      </w:tblGrid>
      <w:tr w:rsidR="003008CF" w14:paraId="32D27E59" w14:textId="77777777">
        <w:trPr>
          <w:trHeight w:val="368"/>
        </w:trPr>
        <w:tc>
          <w:tcPr>
            <w:tcW w:w="856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4B1787" w14:textId="77777777" w:rsidR="003008CF" w:rsidRDefault="00AD68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Lora" w:eastAsia="Lora" w:hAnsi="Lora" w:cs="Lora"/>
              </w:rPr>
            </w:pPr>
            <w:r>
              <w:rPr>
                <w:rFonts w:ascii="Lora" w:eastAsia="Lora" w:hAnsi="Lora" w:cs="Lora"/>
              </w:rPr>
              <w:t>Facultad de Ingeniería - Universidad Nacional de Cuyo</w:t>
            </w:r>
          </w:p>
        </w:tc>
      </w:tr>
      <w:tr w:rsidR="003008CF" w14:paraId="45F16E95" w14:textId="77777777">
        <w:trPr>
          <w:trHeight w:val="308"/>
        </w:trPr>
        <w:tc>
          <w:tcPr>
            <w:tcW w:w="142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45E0D1" w14:textId="77777777" w:rsidR="003008CF" w:rsidRDefault="00AD687D">
            <w:pPr>
              <w:widowControl w:val="0"/>
              <w:rPr>
                <w:rFonts w:ascii="Lora" w:eastAsia="Lora" w:hAnsi="Lora" w:cs="Lora"/>
              </w:rPr>
            </w:pPr>
            <w:r>
              <w:rPr>
                <w:rFonts w:ascii="Lora" w:eastAsia="Lora" w:hAnsi="Lora" w:cs="Lora"/>
              </w:rPr>
              <w:t>Asignatura:</w:t>
            </w:r>
          </w:p>
        </w:tc>
        <w:tc>
          <w:tcPr>
            <w:tcW w:w="7134" w:type="dxa"/>
            <w:gridSpan w:val="3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CE8C84" w14:textId="77777777" w:rsidR="003008CF" w:rsidRDefault="00AD687D">
            <w:pPr>
              <w:widowControl w:val="0"/>
              <w:rPr>
                <w:rFonts w:ascii="Lora" w:eastAsia="Lora" w:hAnsi="Lora" w:cs="Lora"/>
              </w:rPr>
            </w:pPr>
            <w:r>
              <w:rPr>
                <w:rFonts w:ascii="Lora" w:eastAsia="Lora" w:hAnsi="Lora" w:cs="Lora"/>
              </w:rPr>
              <w:t>Programación II</w:t>
            </w:r>
          </w:p>
        </w:tc>
      </w:tr>
      <w:tr w:rsidR="003008CF" w14:paraId="72F8AF67" w14:textId="77777777">
        <w:trPr>
          <w:trHeight w:val="315"/>
        </w:trPr>
        <w:tc>
          <w:tcPr>
            <w:tcW w:w="142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2C20AB" w14:textId="77777777" w:rsidR="003008CF" w:rsidRDefault="00AD687D">
            <w:pPr>
              <w:widowControl w:val="0"/>
              <w:rPr>
                <w:rFonts w:ascii="Lora" w:eastAsia="Lora" w:hAnsi="Lora" w:cs="Lora"/>
              </w:rPr>
            </w:pPr>
            <w:r>
              <w:rPr>
                <w:rFonts w:ascii="Lora" w:eastAsia="Lora" w:hAnsi="Lora" w:cs="Lora"/>
              </w:rPr>
              <w:t>Carrera:</w:t>
            </w:r>
          </w:p>
        </w:tc>
        <w:tc>
          <w:tcPr>
            <w:tcW w:w="7134" w:type="dxa"/>
            <w:gridSpan w:val="3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EE3874" w14:textId="77777777" w:rsidR="003008CF" w:rsidRDefault="00AD687D">
            <w:pPr>
              <w:widowControl w:val="0"/>
              <w:rPr>
                <w:rFonts w:ascii="Lora" w:eastAsia="Lora" w:hAnsi="Lora" w:cs="Lora"/>
              </w:rPr>
            </w:pPr>
            <w:r>
              <w:rPr>
                <w:rFonts w:ascii="Lora" w:eastAsia="Lora" w:hAnsi="Lora" w:cs="Lora"/>
              </w:rPr>
              <w:t>Licenciatura en Ciencias de la Computación</w:t>
            </w:r>
          </w:p>
        </w:tc>
      </w:tr>
      <w:tr w:rsidR="003008CF" w14:paraId="2BF6F022" w14:textId="77777777">
        <w:trPr>
          <w:trHeight w:val="315"/>
        </w:trPr>
        <w:tc>
          <w:tcPr>
            <w:tcW w:w="142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6DE686" w14:textId="45A50E7C" w:rsidR="003008CF" w:rsidRDefault="00AD687D">
            <w:pPr>
              <w:widowControl w:val="0"/>
              <w:rPr>
                <w:rFonts w:ascii="Lora" w:eastAsia="Lora" w:hAnsi="Lora" w:cs="Lora"/>
              </w:rPr>
            </w:pPr>
            <w:r>
              <w:rPr>
                <w:rFonts w:ascii="Lora" w:eastAsia="Lora" w:hAnsi="Lora" w:cs="Lora"/>
              </w:rPr>
              <w:t>Año: 202</w:t>
            </w:r>
            <w:r w:rsidR="00A65F11">
              <w:rPr>
                <w:rFonts w:ascii="Lora" w:eastAsia="Lora" w:hAnsi="Lora" w:cs="Lora"/>
              </w:rPr>
              <w:t>6</w:t>
            </w:r>
          </w:p>
        </w:tc>
        <w:tc>
          <w:tcPr>
            <w:tcW w:w="285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316FEF" w14:textId="77777777" w:rsidR="003008CF" w:rsidRDefault="00AD687D">
            <w:pPr>
              <w:widowControl w:val="0"/>
              <w:rPr>
                <w:rFonts w:ascii="Lora" w:eastAsia="Lora" w:hAnsi="Lora" w:cs="Lora"/>
              </w:rPr>
            </w:pPr>
            <w:r>
              <w:rPr>
                <w:rFonts w:ascii="Lora" w:eastAsia="Lora" w:hAnsi="Lora" w:cs="Lora"/>
              </w:rPr>
              <w:t>Semestre: 2</w:t>
            </w:r>
          </w:p>
        </w:tc>
        <w:tc>
          <w:tcPr>
            <w:tcW w:w="285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9FE1B7" w14:textId="7C6437FF" w:rsidR="003008CF" w:rsidRDefault="00AD687D">
            <w:pPr>
              <w:widowControl w:val="0"/>
              <w:rPr>
                <w:rFonts w:ascii="Lora" w:eastAsia="Lora" w:hAnsi="Lora" w:cs="Lora"/>
              </w:rPr>
            </w:pPr>
            <w:r>
              <w:rPr>
                <w:rFonts w:ascii="Lora" w:eastAsia="Lora" w:hAnsi="Lora" w:cs="Lora"/>
              </w:rPr>
              <w:t xml:space="preserve">Trabajo Práctico </w:t>
            </w:r>
            <w:proofErr w:type="spellStart"/>
            <w:r>
              <w:rPr>
                <w:rFonts w:ascii="Lora" w:eastAsia="Lora" w:hAnsi="Lora" w:cs="Lora"/>
              </w:rPr>
              <w:t>n°</w:t>
            </w:r>
            <w:proofErr w:type="spellEnd"/>
            <w:r>
              <w:rPr>
                <w:rFonts w:ascii="Lora" w:eastAsia="Lora" w:hAnsi="Lora" w:cs="Lora"/>
              </w:rPr>
              <w:t xml:space="preserve"> </w:t>
            </w:r>
            <w:r w:rsidR="0069194F">
              <w:rPr>
                <w:rFonts w:ascii="Lora" w:eastAsia="Lora" w:hAnsi="Lora" w:cs="Lora"/>
              </w:rPr>
              <w:t>4</w:t>
            </w:r>
          </w:p>
        </w:tc>
        <w:tc>
          <w:tcPr>
            <w:tcW w:w="14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A304AA" w14:textId="77777777" w:rsidR="003008CF" w:rsidRDefault="003008CF">
            <w:pPr>
              <w:widowControl w:val="0"/>
              <w:rPr>
                <w:rFonts w:ascii="Lora" w:eastAsia="Lora" w:hAnsi="Lora" w:cs="Lora"/>
              </w:rPr>
            </w:pPr>
          </w:p>
        </w:tc>
      </w:tr>
    </w:tbl>
    <w:p w14:paraId="3B67244A" w14:textId="77777777" w:rsidR="003008CF" w:rsidRPr="0069194F" w:rsidRDefault="00AD687D">
      <w:pPr>
        <w:rPr>
          <w:rFonts w:ascii="Lora" w:eastAsia="Lora" w:hAnsi="Lora" w:cs="Lora"/>
        </w:rPr>
      </w:pPr>
      <w:r w:rsidRPr="0069194F">
        <w:rPr>
          <w:rFonts w:ascii="Lora" w:eastAsia="Lora" w:hAnsi="Lora" w:cs="Lora"/>
        </w:rPr>
        <w:tab/>
      </w:r>
    </w:p>
    <w:p w14:paraId="7EE7FFD9" w14:textId="59E4A246" w:rsidR="003008CF" w:rsidRDefault="00AD687D">
      <w:pPr>
        <w:jc w:val="center"/>
        <w:rPr>
          <w:rFonts w:ascii="Lora" w:eastAsia="Lora" w:hAnsi="Lora" w:cs="Lora"/>
          <w:b/>
          <w:u w:val="single"/>
        </w:rPr>
      </w:pPr>
      <w:r w:rsidRPr="0069194F">
        <w:rPr>
          <w:rFonts w:ascii="Lora" w:eastAsia="Lora" w:hAnsi="Lora" w:cs="Lora"/>
          <w:b/>
          <w:bCs/>
          <w:u w:val="single"/>
        </w:rPr>
        <w:t xml:space="preserve">Trabajo Práctico </w:t>
      </w:r>
      <w:proofErr w:type="spellStart"/>
      <w:r w:rsidRPr="0069194F">
        <w:rPr>
          <w:rFonts w:ascii="Lora" w:eastAsia="Lora" w:hAnsi="Lora" w:cs="Lora"/>
          <w:b/>
          <w:bCs/>
          <w:u w:val="single"/>
        </w:rPr>
        <w:t>n°</w:t>
      </w:r>
      <w:proofErr w:type="spellEnd"/>
      <w:r w:rsidRPr="0069194F">
        <w:rPr>
          <w:rFonts w:ascii="Lora" w:eastAsia="Lora" w:hAnsi="Lora" w:cs="Lora"/>
          <w:b/>
          <w:bCs/>
          <w:u w:val="single"/>
        </w:rPr>
        <w:t xml:space="preserve"> </w:t>
      </w:r>
      <w:r w:rsidR="0069194F" w:rsidRPr="0069194F">
        <w:rPr>
          <w:rFonts w:ascii="Lora" w:eastAsia="Lora" w:hAnsi="Lora" w:cs="Lora"/>
          <w:b/>
          <w:bCs/>
          <w:u w:val="single"/>
        </w:rPr>
        <w:t>4</w:t>
      </w:r>
      <w:r w:rsidRPr="0069194F">
        <w:rPr>
          <w:rFonts w:ascii="Lora" w:eastAsia="Lora" w:hAnsi="Lora" w:cs="Lora"/>
          <w:b/>
          <w:bCs/>
          <w:u w:val="single"/>
        </w:rPr>
        <w:t xml:space="preserve">: </w:t>
      </w:r>
      <w:r w:rsidR="0069194F" w:rsidRPr="0069194F">
        <w:rPr>
          <w:rFonts w:ascii="Lora" w:hAnsi="Lora"/>
          <w:b/>
          <w:bCs/>
          <w:u w:val="single"/>
        </w:rPr>
        <w:t>Corrección de UML e Implementación en Java</w:t>
      </w:r>
    </w:p>
    <w:p w14:paraId="254F2749" w14:textId="77777777" w:rsidR="003008CF" w:rsidRDefault="003008CF">
      <w:pPr>
        <w:jc w:val="center"/>
        <w:rPr>
          <w:rFonts w:ascii="Lora" w:eastAsia="Lora" w:hAnsi="Lora" w:cs="Lora"/>
        </w:rPr>
      </w:pPr>
    </w:p>
    <w:p w14:paraId="68A2F44F" w14:textId="4F17B1BD" w:rsidR="003008CF" w:rsidRPr="0069194F" w:rsidRDefault="00AD687D" w:rsidP="0069194F">
      <w:pPr>
        <w:rPr>
          <w:rFonts w:ascii="Lora" w:eastAsia="Lora" w:hAnsi="Lora" w:cs="Lora"/>
          <w:b/>
          <w:u w:val="single"/>
        </w:rPr>
      </w:pPr>
      <w:r w:rsidRPr="0069194F">
        <w:rPr>
          <w:rFonts w:ascii="Lora" w:eastAsia="Lora" w:hAnsi="Lora" w:cs="Lora"/>
          <w:b/>
          <w:u w:val="single"/>
        </w:rPr>
        <w:t>Objetivos:</w:t>
      </w:r>
    </w:p>
    <w:p w14:paraId="3895F601" w14:textId="32C85B6E" w:rsidR="0069194F" w:rsidRPr="0069194F" w:rsidRDefault="0069194F" w:rsidP="0069194F">
      <w:pPr>
        <w:pStyle w:val="Prrafodelista"/>
        <w:numPr>
          <w:ilvl w:val="0"/>
          <w:numId w:val="13"/>
        </w:numPr>
        <w:spacing w:before="100" w:beforeAutospacing="1" w:after="100" w:afterAutospacing="1"/>
        <w:rPr>
          <w:rFonts w:ascii="Lora" w:eastAsia="Times New Roman" w:hAnsi="Lora" w:cs="Times New Roman"/>
          <w:lang w:val="es-AR"/>
        </w:rPr>
      </w:pPr>
      <w:r w:rsidRPr="0069194F">
        <w:rPr>
          <w:rFonts w:ascii="Lora" w:eastAsia="Times New Roman" w:hAnsi="Lora" w:cs="Times New Roman"/>
          <w:lang w:val="es-AR"/>
        </w:rPr>
        <w:t>Identificar errores en un diagrama UML y proponer las correcciones necesarias.</w:t>
      </w:r>
    </w:p>
    <w:p w14:paraId="6C0B64F2" w14:textId="0A8A257F" w:rsidR="0069194F" w:rsidRPr="0069194F" w:rsidRDefault="0069194F" w:rsidP="0069194F">
      <w:pPr>
        <w:pStyle w:val="Prrafodelista"/>
        <w:numPr>
          <w:ilvl w:val="0"/>
          <w:numId w:val="13"/>
        </w:numPr>
        <w:spacing w:before="100" w:beforeAutospacing="1" w:after="100" w:afterAutospacing="1"/>
        <w:rPr>
          <w:rFonts w:ascii="Lora" w:eastAsia="Times New Roman" w:hAnsi="Lora" w:cs="Times New Roman"/>
          <w:lang w:val="es-AR"/>
        </w:rPr>
      </w:pPr>
      <w:r w:rsidRPr="0069194F">
        <w:rPr>
          <w:rFonts w:ascii="Lora" w:eastAsia="Times New Roman" w:hAnsi="Lora" w:cs="Times New Roman"/>
          <w:lang w:val="es-AR"/>
        </w:rPr>
        <w:t>Implementar en código Java el diseño de clases corregido.</w:t>
      </w:r>
    </w:p>
    <w:p w14:paraId="0C2C76ED" w14:textId="689B41E9" w:rsidR="0069194F" w:rsidRPr="0069194F" w:rsidRDefault="0069194F" w:rsidP="0069194F">
      <w:pPr>
        <w:pStyle w:val="Prrafodelista"/>
        <w:numPr>
          <w:ilvl w:val="0"/>
          <w:numId w:val="13"/>
        </w:numPr>
        <w:spacing w:before="100" w:beforeAutospacing="1" w:after="100" w:afterAutospacing="1"/>
        <w:rPr>
          <w:rFonts w:ascii="Lora" w:eastAsia="Times New Roman" w:hAnsi="Lora" w:cs="Times New Roman"/>
          <w:lang w:val="es-AR"/>
        </w:rPr>
      </w:pPr>
      <w:r w:rsidRPr="0069194F">
        <w:rPr>
          <w:rFonts w:ascii="Lora" w:eastAsia="Times New Roman" w:hAnsi="Lora" w:cs="Times New Roman"/>
          <w:lang w:val="es-AR"/>
        </w:rPr>
        <w:t>Consolidar los conocimientos de abstracción, encapsulamiento y relaciones entre clases (asociación, agregación, composición y herencia).</w:t>
      </w:r>
    </w:p>
    <w:p w14:paraId="20DB21DD" w14:textId="44E1A013" w:rsidR="0069194F" w:rsidRPr="0069194F" w:rsidRDefault="0069194F" w:rsidP="0069194F">
      <w:pPr>
        <w:pStyle w:val="Prrafodelista"/>
        <w:numPr>
          <w:ilvl w:val="0"/>
          <w:numId w:val="13"/>
        </w:numPr>
        <w:spacing w:before="100" w:beforeAutospacing="1" w:after="100" w:afterAutospacing="1"/>
        <w:rPr>
          <w:rFonts w:ascii="Lora" w:eastAsia="Times New Roman" w:hAnsi="Lora" w:cs="Times New Roman"/>
          <w:lang w:val="es-AR"/>
        </w:rPr>
      </w:pPr>
      <w:r w:rsidRPr="0069194F">
        <w:rPr>
          <w:rFonts w:ascii="Lora" w:eastAsia="Times New Roman" w:hAnsi="Lora" w:cs="Times New Roman"/>
          <w:lang w:val="es-AR"/>
        </w:rPr>
        <w:t>Implementar y utilizar colecciones (</w:t>
      </w:r>
      <w:proofErr w:type="spellStart"/>
      <w:r w:rsidRPr="0069194F">
        <w:rPr>
          <w:rFonts w:ascii="Lora" w:eastAsia="Times New Roman" w:hAnsi="Lora" w:cs="Courier New"/>
          <w:lang w:val="es-AR"/>
        </w:rPr>
        <w:t>ArrayList</w:t>
      </w:r>
      <w:proofErr w:type="spellEnd"/>
      <w:r w:rsidRPr="0069194F">
        <w:rPr>
          <w:rFonts w:ascii="Lora" w:eastAsia="Times New Roman" w:hAnsi="Lora" w:cs="Times New Roman"/>
          <w:lang w:val="es-AR"/>
        </w:rPr>
        <w:t>) en el diseño.</w:t>
      </w:r>
    </w:p>
    <w:p w14:paraId="11AEE4DE" w14:textId="602A101F" w:rsidR="0069194F" w:rsidRPr="0069194F" w:rsidRDefault="0069194F" w:rsidP="0069194F">
      <w:pPr>
        <w:pStyle w:val="Prrafodelista"/>
        <w:numPr>
          <w:ilvl w:val="0"/>
          <w:numId w:val="13"/>
        </w:numPr>
        <w:spacing w:before="100" w:beforeAutospacing="1" w:after="100" w:afterAutospacing="1"/>
        <w:rPr>
          <w:rFonts w:ascii="Lora" w:eastAsia="Times New Roman" w:hAnsi="Lora" w:cs="Times New Roman"/>
          <w:lang w:val="es-AR"/>
        </w:rPr>
      </w:pPr>
      <w:r w:rsidRPr="0069194F">
        <w:rPr>
          <w:rFonts w:ascii="Lora" w:eastAsia="Times New Roman" w:hAnsi="Lora" w:cs="Times New Roman"/>
          <w:lang w:val="es-AR"/>
        </w:rPr>
        <w:t>Manejar errores mediante excepciones en el uso de colecciones y operaciones sobre objetos.</w:t>
      </w:r>
    </w:p>
    <w:p w14:paraId="082A3D08" w14:textId="77777777" w:rsidR="003008CF" w:rsidRPr="0069194F" w:rsidRDefault="00AD687D" w:rsidP="0069194F">
      <w:pPr>
        <w:rPr>
          <w:rFonts w:ascii="Lora" w:eastAsia="Lora" w:hAnsi="Lora" w:cs="Lora"/>
          <w:b/>
          <w:u w:val="single"/>
        </w:rPr>
      </w:pPr>
      <w:r w:rsidRPr="0069194F">
        <w:rPr>
          <w:rFonts w:ascii="Lora" w:eastAsia="Lora" w:hAnsi="Lora" w:cs="Lora"/>
          <w:b/>
          <w:u w:val="single"/>
        </w:rPr>
        <w:t xml:space="preserve">Metodología </w:t>
      </w:r>
    </w:p>
    <w:p w14:paraId="5774221D" w14:textId="23B4EF54" w:rsidR="003008CF" w:rsidRPr="0069194F" w:rsidRDefault="00A65F11" w:rsidP="0069194F">
      <w:pPr>
        <w:numPr>
          <w:ilvl w:val="0"/>
          <w:numId w:val="4"/>
        </w:numPr>
        <w:rPr>
          <w:rFonts w:ascii="Lora" w:eastAsia="Lora" w:hAnsi="Lora" w:cs="Lora"/>
        </w:rPr>
      </w:pPr>
      <w:r>
        <w:rPr>
          <w:rFonts w:ascii="Lora" w:eastAsia="Lora" w:hAnsi="Lora" w:cs="Lora"/>
        </w:rPr>
        <w:t>Equipos de 2 personas</w:t>
      </w:r>
      <w:r w:rsidR="00AD687D" w:rsidRPr="0069194F">
        <w:rPr>
          <w:rFonts w:ascii="Lora" w:eastAsia="Lora" w:hAnsi="Lora" w:cs="Lora"/>
        </w:rPr>
        <w:t>.</w:t>
      </w:r>
      <w:r>
        <w:rPr>
          <w:rFonts w:ascii="Lora" w:eastAsia="Lora" w:hAnsi="Lora" w:cs="Lora"/>
        </w:rPr>
        <w:t xml:space="preserve"> Presentación individual (con los apellidos de ambos)</w:t>
      </w:r>
      <w:r w:rsidR="00AD687D" w:rsidRPr="0069194F">
        <w:rPr>
          <w:rFonts w:ascii="Lora" w:eastAsia="Lora" w:hAnsi="Lora" w:cs="Lora"/>
        </w:rPr>
        <w:t xml:space="preserve"> </w:t>
      </w:r>
    </w:p>
    <w:p w14:paraId="1D4D93F2" w14:textId="70725AD9" w:rsidR="003008CF" w:rsidRPr="0069194F" w:rsidRDefault="00AD687D" w:rsidP="0069194F">
      <w:pPr>
        <w:numPr>
          <w:ilvl w:val="0"/>
          <w:numId w:val="4"/>
        </w:numPr>
        <w:rPr>
          <w:rFonts w:ascii="Lora" w:eastAsia="Lora" w:hAnsi="Lora" w:cs="Lora"/>
        </w:rPr>
      </w:pPr>
      <w:r w:rsidRPr="0069194F">
        <w:rPr>
          <w:rFonts w:ascii="Lora" w:eastAsia="Lora" w:hAnsi="Lora" w:cs="Lora"/>
        </w:rPr>
        <w:t xml:space="preserve">Tiempo de realización: </w:t>
      </w:r>
      <w:r w:rsidR="00A65F11">
        <w:rPr>
          <w:rFonts w:ascii="Lora" w:eastAsia="Lora" w:hAnsi="Lora" w:cs="Lora"/>
        </w:rPr>
        <w:t>2</w:t>
      </w:r>
      <w:r w:rsidRPr="0069194F">
        <w:rPr>
          <w:rFonts w:ascii="Lora" w:eastAsia="Lora" w:hAnsi="Lora" w:cs="Lora"/>
        </w:rPr>
        <w:t xml:space="preserve"> semana</w:t>
      </w:r>
      <w:r w:rsidR="00A65F11">
        <w:rPr>
          <w:rFonts w:ascii="Lora" w:eastAsia="Lora" w:hAnsi="Lora" w:cs="Lora"/>
        </w:rPr>
        <w:t>s</w:t>
      </w:r>
      <w:r w:rsidRPr="0069194F">
        <w:rPr>
          <w:rFonts w:ascii="Lora" w:eastAsia="Lora" w:hAnsi="Lora" w:cs="Lora"/>
        </w:rPr>
        <w:t xml:space="preserve">. </w:t>
      </w:r>
    </w:p>
    <w:p w14:paraId="6A067223" w14:textId="663E84C7" w:rsidR="0069194F" w:rsidRPr="0069194F" w:rsidRDefault="0069194F" w:rsidP="0069194F">
      <w:pPr>
        <w:numPr>
          <w:ilvl w:val="0"/>
          <w:numId w:val="4"/>
        </w:numPr>
        <w:rPr>
          <w:rFonts w:ascii="Lora" w:eastAsia="Lora" w:hAnsi="Lora" w:cs="Lora"/>
        </w:rPr>
      </w:pPr>
      <w:r w:rsidRPr="0069194F">
        <w:rPr>
          <w:rFonts w:ascii="Lora" w:hAnsi="Lora"/>
        </w:rPr>
        <w:t xml:space="preserve">El punto de partida será un </w:t>
      </w:r>
      <w:r w:rsidRPr="0069194F">
        <w:rPr>
          <w:rStyle w:val="Textoennegrita"/>
          <w:rFonts w:ascii="Lora" w:hAnsi="Lora"/>
        </w:rPr>
        <w:t>diagrama UML con errores</w:t>
      </w:r>
      <w:r w:rsidRPr="0069194F">
        <w:rPr>
          <w:rFonts w:ascii="Lora" w:hAnsi="Lora"/>
        </w:rPr>
        <w:t xml:space="preserve"> que deberán detectar y corregir antes de programar.</w:t>
      </w:r>
    </w:p>
    <w:p w14:paraId="4431637C" w14:textId="77777777" w:rsidR="003008CF" w:rsidRPr="0069194F" w:rsidRDefault="003008CF" w:rsidP="0069194F">
      <w:pPr>
        <w:rPr>
          <w:rFonts w:ascii="Lora" w:eastAsia="Lora" w:hAnsi="Lora" w:cs="Lora"/>
        </w:rPr>
      </w:pPr>
    </w:p>
    <w:p w14:paraId="4E92BFDD" w14:textId="1085757D" w:rsidR="003008CF" w:rsidRPr="0069194F" w:rsidRDefault="00AD687D" w:rsidP="0069194F">
      <w:pPr>
        <w:spacing w:before="240" w:after="240"/>
        <w:rPr>
          <w:rFonts w:ascii="Lora" w:eastAsia="Lora" w:hAnsi="Lora" w:cs="Lora"/>
          <w:b/>
        </w:rPr>
      </w:pPr>
      <w:r w:rsidRPr="0069194F">
        <w:rPr>
          <w:rFonts w:ascii="Lora" w:eastAsia="Lora" w:hAnsi="Lora" w:cs="Lora"/>
          <w:b/>
        </w:rPr>
        <w:t>Actividades:</w:t>
      </w:r>
    </w:p>
    <w:p w14:paraId="5F3AF502" w14:textId="77777777" w:rsidR="0069194F" w:rsidRPr="0069194F" w:rsidRDefault="0069194F" w:rsidP="0069194F">
      <w:pPr>
        <w:pStyle w:val="NormalWeb"/>
        <w:numPr>
          <w:ilvl w:val="0"/>
          <w:numId w:val="14"/>
        </w:numPr>
        <w:spacing w:line="276" w:lineRule="auto"/>
        <w:rPr>
          <w:rFonts w:ascii="Lora" w:hAnsi="Lora"/>
          <w:sz w:val="22"/>
          <w:szCs w:val="22"/>
        </w:rPr>
      </w:pPr>
      <w:r w:rsidRPr="0069194F">
        <w:rPr>
          <w:rStyle w:val="Textoennegrita"/>
          <w:rFonts w:ascii="Lora" w:hAnsi="Lora"/>
          <w:sz w:val="22"/>
          <w:szCs w:val="22"/>
        </w:rPr>
        <w:t>Corrección de UML:</w:t>
      </w:r>
    </w:p>
    <w:p w14:paraId="73D6465C" w14:textId="77777777" w:rsidR="0069194F" w:rsidRPr="0069194F" w:rsidRDefault="0069194F" w:rsidP="0069194F">
      <w:pPr>
        <w:pStyle w:val="NormalWeb"/>
        <w:numPr>
          <w:ilvl w:val="1"/>
          <w:numId w:val="14"/>
        </w:numPr>
        <w:spacing w:line="276" w:lineRule="auto"/>
        <w:rPr>
          <w:rFonts w:ascii="Lora" w:hAnsi="Lora"/>
          <w:sz w:val="22"/>
          <w:szCs w:val="22"/>
        </w:rPr>
      </w:pPr>
      <w:r w:rsidRPr="0069194F">
        <w:rPr>
          <w:rFonts w:ascii="Lora" w:hAnsi="Lora"/>
          <w:sz w:val="22"/>
          <w:szCs w:val="22"/>
        </w:rPr>
        <w:t>Detectar y corregir los errores del diagrama entregado.</w:t>
      </w:r>
    </w:p>
    <w:p w14:paraId="7E562231" w14:textId="77777777" w:rsidR="0069194F" w:rsidRPr="0069194F" w:rsidRDefault="0069194F" w:rsidP="0069194F">
      <w:pPr>
        <w:pStyle w:val="NormalWeb"/>
        <w:numPr>
          <w:ilvl w:val="1"/>
          <w:numId w:val="14"/>
        </w:numPr>
        <w:spacing w:line="276" w:lineRule="auto"/>
        <w:rPr>
          <w:rFonts w:ascii="Lora" w:hAnsi="Lora"/>
          <w:sz w:val="22"/>
          <w:szCs w:val="22"/>
        </w:rPr>
      </w:pPr>
      <w:r w:rsidRPr="0069194F">
        <w:rPr>
          <w:rFonts w:ascii="Lora" w:hAnsi="Lora"/>
          <w:sz w:val="22"/>
          <w:szCs w:val="22"/>
        </w:rPr>
        <w:t>Justificar los cambios realizados en un documento breve.</w:t>
      </w:r>
    </w:p>
    <w:p w14:paraId="496AABDC" w14:textId="77777777" w:rsidR="0069194F" w:rsidRPr="0069194F" w:rsidRDefault="0069194F" w:rsidP="0069194F">
      <w:pPr>
        <w:pStyle w:val="NormalWeb"/>
        <w:numPr>
          <w:ilvl w:val="1"/>
          <w:numId w:val="14"/>
        </w:numPr>
        <w:spacing w:line="276" w:lineRule="auto"/>
        <w:rPr>
          <w:rFonts w:ascii="Lora" w:hAnsi="Lora"/>
          <w:sz w:val="22"/>
          <w:szCs w:val="22"/>
        </w:rPr>
      </w:pPr>
      <w:r w:rsidRPr="0069194F">
        <w:rPr>
          <w:rFonts w:ascii="Lora" w:hAnsi="Lora"/>
          <w:sz w:val="22"/>
          <w:szCs w:val="22"/>
        </w:rPr>
        <w:t>Presentar el nuevo diagrama UML.</w:t>
      </w:r>
    </w:p>
    <w:p w14:paraId="1C4FECB8" w14:textId="77777777" w:rsidR="0069194F" w:rsidRPr="0069194F" w:rsidRDefault="0069194F" w:rsidP="0069194F">
      <w:pPr>
        <w:pStyle w:val="NormalWeb"/>
        <w:numPr>
          <w:ilvl w:val="0"/>
          <w:numId w:val="14"/>
        </w:numPr>
        <w:spacing w:line="276" w:lineRule="auto"/>
        <w:rPr>
          <w:rFonts w:ascii="Lora" w:hAnsi="Lora"/>
          <w:sz w:val="22"/>
          <w:szCs w:val="22"/>
        </w:rPr>
      </w:pPr>
      <w:r w:rsidRPr="0069194F">
        <w:rPr>
          <w:rStyle w:val="Textoennegrita"/>
          <w:rFonts w:ascii="Lora" w:hAnsi="Lora"/>
          <w:sz w:val="22"/>
          <w:szCs w:val="22"/>
        </w:rPr>
        <w:t>Implementación de Clases en Java:</w:t>
      </w:r>
    </w:p>
    <w:p w14:paraId="4139017F" w14:textId="77777777" w:rsidR="0069194F" w:rsidRPr="0069194F" w:rsidRDefault="0069194F" w:rsidP="0069194F">
      <w:pPr>
        <w:pStyle w:val="NormalWeb"/>
        <w:numPr>
          <w:ilvl w:val="1"/>
          <w:numId w:val="14"/>
        </w:numPr>
        <w:spacing w:line="276" w:lineRule="auto"/>
        <w:rPr>
          <w:rFonts w:ascii="Lora" w:hAnsi="Lora"/>
          <w:sz w:val="22"/>
          <w:szCs w:val="22"/>
        </w:rPr>
      </w:pPr>
      <w:r w:rsidRPr="0069194F">
        <w:rPr>
          <w:rFonts w:ascii="Lora" w:hAnsi="Lora"/>
          <w:sz w:val="22"/>
          <w:szCs w:val="22"/>
        </w:rPr>
        <w:t>Codificar las clases del UML corregido.</w:t>
      </w:r>
    </w:p>
    <w:p w14:paraId="42FB36E2" w14:textId="77777777" w:rsidR="0069194F" w:rsidRPr="0069194F" w:rsidRDefault="0069194F" w:rsidP="0069194F">
      <w:pPr>
        <w:pStyle w:val="NormalWeb"/>
        <w:numPr>
          <w:ilvl w:val="1"/>
          <w:numId w:val="14"/>
        </w:numPr>
        <w:spacing w:line="276" w:lineRule="auto"/>
        <w:rPr>
          <w:rFonts w:ascii="Lora" w:hAnsi="Lora"/>
          <w:sz w:val="22"/>
          <w:szCs w:val="22"/>
        </w:rPr>
      </w:pPr>
      <w:r w:rsidRPr="0069194F">
        <w:rPr>
          <w:rFonts w:ascii="Lora" w:hAnsi="Lora"/>
          <w:sz w:val="22"/>
          <w:szCs w:val="22"/>
        </w:rPr>
        <w:t>Implementar relaciones (asociación, herencia, agregación y composición).</w:t>
      </w:r>
    </w:p>
    <w:p w14:paraId="3A755C76" w14:textId="77777777" w:rsidR="0069194F" w:rsidRPr="0069194F" w:rsidRDefault="0069194F" w:rsidP="0069194F">
      <w:pPr>
        <w:pStyle w:val="NormalWeb"/>
        <w:numPr>
          <w:ilvl w:val="1"/>
          <w:numId w:val="14"/>
        </w:numPr>
        <w:spacing w:line="276" w:lineRule="auto"/>
        <w:rPr>
          <w:rFonts w:ascii="Lora" w:hAnsi="Lora"/>
          <w:sz w:val="22"/>
          <w:szCs w:val="22"/>
        </w:rPr>
      </w:pPr>
      <w:r w:rsidRPr="0069194F">
        <w:rPr>
          <w:rFonts w:ascii="Lora" w:hAnsi="Lora"/>
          <w:sz w:val="22"/>
          <w:szCs w:val="22"/>
        </w:rPr>
        <w:t xml:space="preserve">Usar </w:t>
      </w:r>
      <w:proofErr w:type="spellStart"/>
      <w:r w:rsidRPr="0069194F">
        <w:rPr>
          <w:rStyle w:val="CdigoHTML"/>
          <w:rFonts w:ascii="Lora" w:hAnsi="Lora"/>
          <w:sz w:val="22"/>
          <w:szCs w:val="22"/>
        </w:rPr>
        <w:t>ArrayList</w:t>
      </w:r>
      <w:proofErr w:type="spellEnd"/>
      <w:r w:rsidRPr="0069194F">
        <w:rPr>
          <w:rFonts w:ascii="Lora" w:hAnsi="Lora"/>
          <w:sz w:val="22"/>
          <w:szCs w:val="22"/>
        </w:rPr>
        <w:t xml:space="preserve"> para modelar colecciones.</w:t>
      </w:r>
    </w:p>
    <w:p w14:paraId="4368E4F9" w14:textId="77777777" w:rsidR="0069194F" w:rsidRPr="0069194F" w:rsidRDefault="0069194F" w:rsidP="0069194F">
      <w:pPr>
        <w:pStyle w:val="NormalWeb"/>
        <w:numPr>
          <w:ilvl w:val="1"/>
          <w:numId w:val="14"/>
        </w:numPr>
        <w:spacing w:line="276" w:lineRule="auto"/>
        <w:rPr>
          <w:rFonts w:ascii="Lora" w:hAnsi="Lora"/>
          <w:sz w:val="22"/>
          <w:szCs w:val="22"/>
        </w:rPr>
      </w:pPr>
      <w:r w:rsidRPr="0069194F">
        <w:rPr>
          <w:rFonts w:ascii="Lora" w:hAnsi="Lora"/>
          <w:sz w:val="22"/>
          <w:szCs w:val="22"/>
        </w:rPr>
        <w:t>Incluir al menos 2 métodos sobrecargados.</w:t>
      </w:r>
    </w:p>
    <w:p w14:paraId="2A24F096" w14:textId="77777777" w:rsidR="0069194F" w:rsidRPr="0069194F" w:rsidRDefault="0069194F" w:rsidP="0069194F">
      <w:pPr>
        <w:pStyle w:val="NormalWeb"/>
        <w:numPr>
          <w:ilvl w:val="0"/>
          <w:numId w:val="14"/>
        </w:numPr>
        <w:spacing w:line="276" w:lineRule="auto"/>
        <w:rPr>
          <w:rFonts w:ascii="Lora" w:hAnsi="Lora"/>
          <w:sz w:val="22"/>
          <w:szCs w:val="22"/>
        </w:rPr>
      </w:pPr>
      <w:r w:rsidRPr="0069194F">
        <w:rPr>
          <w:rStyle w:val="Textoennegrita"/>
          <w:rFonts w:ascii="Lora" w:hAnsi="Lora"/>
          <w:sz w:val="22"/>
          <w:szCs w:val="22"/>
        </w:rPr>
        <w:t xml:space="preserve">Creación de </w:t>
      </w:r>
      <w:proofErr w:type="spellStart"/>
      <w:r w:rsidRPr="0069194F">
        <w:rPr>
          <w:rStyle w:val="Textoennegrita"/>
          <w:rFonts w:ascii="Lora" w:hAnsi="Lora"/>
          <w:sz w:val="22"/>
          <w:szCs w:val="22"/>
        </w:rPr>
        <w:t>Getters</w:t>
      </w:r>
      <w:proofErr w:type="spellEnd"/>
      <w:r w:rsidRPr="0069194F">
        <w:rPr>
          <w:rStyle w:val="Textoennegrita"/>
          <w:rFonts w:ascii="Lora" w:hAnsi="Lora"/>
          <w:sz w:val="22"/>
          <w:szCs w:val="22"/>
        </w:rPr>
        <w:t xml:space="preserve"> y </w:t>
      </w:r>
      <w:proofErr w:type="spellStart"/>
      <w:r w:rsidRPr="0069194F">
        <w:rPr>
          <w:rStyle w:val="Textoennegrita"/>
          <w:rFonts w:ascii="Lora" w:hAnsi="Lora"/>
          <w:sz w:val="22"/>
          <w:szCs w:val="22"/>
        </w:rPr>
        <w:t>Setters</w:t>
      </w:r>
      <w:proofErr w:type="spellEnd"/>
      <w:r w:rsidRPr="0069194F">
        <w:rPr>
          <w:rStyle w:val="Textoennegrita"/>
          <w:rFonts w:ascii="Lora" w:hAnsi="Lora"/>
          <w:sz w:val="22"/>
          <w:szCs w:val="22"/>
        </w:rPr>
        <w:t>:</w:t>
      </w:r>
    </w:p>
    <w:p w14:paraId="662E72F2" w14:textId="77777777" w:rsidR="0069194F" w:rsidRPr="0069194F" w:rsidRDefault="0069194F" w:rsidP="0069194F">
      <w:pPr>
        <w:pStyle w:val="NormalWeb"/>
        <w:numPr>
          <w:ilvl w:val="1"/>
          <w:numId w:val="14"/>
        </w:numPr>
        <w:spacing w:line="276" w:lineRule="auto"/>
        <w:rPr>
          <w:rFonts w:ascii="Lora" w:hAnsi="Lora"/>
          <w:sz w:val="22"/>
          <w:szCs w:val="22"/>
        </w:rPr>
      </w:pPr>
      <w:r w:rsidRPr="0069194F">
        <w:rPr>
          <w:rFonts w:ascii="Lora" w:hAnsi="Lora"/>
          <w:sz w:val="22"/>
          <w:szCs w:val="22"/>
        </w:rPr>
        <w:t xml:space="preserve">Para cada atributo privado, programar </w:t>
      </w:r>
      <w:proofErr w:type="spellStart"/>
      <w:r w:rsidRPr="0069194F">
        <w:rPr>
          <w:rStyle w:val="CdigoHTML"/>
          <w:rFonts w:ascii="Lora" w:hAnsi="Lora"/>
          <w:sz w:val="22"/>
          <w:szCs w:val="22"/>
        </w:rPr>
        <w:t>get</w:t>
      </w:r>
      <w:proofErr w:type="spellEnd"/>
      <w:r w:rsidRPr="0069194F">
        <w:rPr>
          <w:rFonts w:ascii="Lora" w:hAnsi="Lora"/>
          <w:sz w:val="22"/>
          <w:szCs w:val="22"/>
        </w:rPr>
        <w:t xml:space="preserve"> y </w:t>
      </w:r>
      <w:r w:rsidRPr="0069194F">
        <w:rPr>
          <w:rStyle w:val="CdigoHTML"/>
          <w:rFonts w:ascii="Lora" w:hAnsi="Lora"/>
          <w:sz w:val="22"/>
          <w:szCs w:val="22"/>
        </w:rPr>
        <w:t>set</w:t>
      </w:r>
      <w:r w:rsidRPr="0069194F">
        <w:rPr>
          <w:rFonts w:ascii="Lora" w:hAnsi="Lora"/>
          <w:sz w:val="22"/>
          <w:szCs w:val="22"/>
        </w:rPr>
        <w:t>.</w:t>
      </w:r>
    </w:p>
    <w:p w14:paraId="1EFCA08F" w14:textId="77777777" w:rsidR="0069194F" w:rsidRPr="0069194F" w:rsidRDefault="0069194F" w:rsidP="0069194F">
      <w:pPr>
        <w:pStyle w:val="NormalWeb"/>
        <w:numPr>
          <w:ilvl w:val="0"/>
          <w:numId w:val="14"/>
        </w:numPr>
        <w:spacing w:line="276" w:lineRule="auto"/>
        <w:rPr>
          <w:rFonts w:ascii="Lora" w:hAnsi="Lora"/>
          <w:sz w:val="22"/>
          <w:szCs w:val="22"/>
        </w:rPr>
      </w:pPr>
      <w:r w:rsidRPr="0069194F">
        <w:rPr>
          <w:rStyle w:val="Textoennegrita"/>
          <w:rFonts w:ascii="Lora" w:hAnsi="Lora"/>
          <w:sz w:val="22"/>
          <w:szCs w:val="22"/>
        </w:rPr>
        <w:lastRenderedPageBreak/>
        <w:t>Aplicación Principal (</w:t>
      </w:r>
      <w:proofErr w:type="spellStart"/>
      <w:r w:rsidRPr="0069194F">
        <w:rPr>
          <w:rStyle w:val="Textoennegrita"/>
          <w:rFonts w:ascii="Lora" w:hAnsi="Lora"/>
          <w:sz w:val="22"/>
          <w:szCs w:val="22"/>
        </w:rPr>
        <w:t>Main</w:t>
      </w:r>
      <w:proofErr w:type="spellEnd"/>
      <w:r w:rsidRPr="0069194F">
        <w:rPr>
          <w:rStyle w:val="Textoennegrita"/>
          <w:rFonts w:ascii="Lora" w:hAnsi="Lora"/>
          <w:sz w:val="22"/>
          <w:szCs w:val="22"/>
        </w:rPr>
        <w:t>):</w:t>
      </w:r>
    </w:p>
    <w:p w14:paraId="5CA83DFA" w14:textId="77777777" w:rsidR="0069194F" w:rsidRPr="0069194F" w:rsidRDefault="0069194F" w:rsidP="0069194F">
      <w:pPr>
        <w:pStyle w:val="NormalWeb"/>
        <w:numPr>
          <w:ilvl w:val="1"/>
          <w:numId w:val="14"/>
        </w:numPr>
        <w:spacing w:line="276" w:lineRule="auto"/>
        <w:rPr>
          <w:rFonts w:ascii="Lora" w:hAnsi="Lora"/>
          <w:sz w:val="22"/>
          <w:szCs w:val="22"/>
        </w:rPr>
      </w:pPr>
      <w:r w:rsidRPr="0069194F">
        <w:rPr>
          <w:rFonts w:ascii="Lora" w:hAnsi="Lora"/>
          <w:sz w:val="22"/>
          <w:szCs w:val="22"/>
        </w:rPr>
        <w:t>Crear un programa de prueba que instancie los objetos.</w:t>
      </w:r>
    </w:p>
    <w:p w14:paraId="3D5E8A38" w14:textId="77777777" w:rsidR="0069194F" w:rsidRPr="0069194F" w:rsidRDefault="0069194F" w:rsidP="0069194F">
      <w:pPr>
        <w:pStyle w:val="NormalWeb"/>
        <w:numPr>
          <w:ilvl w:val="1"/>
          <w:numId w:val="14"/>
        </w:numPr>
        <w:spacing w:line="276" w:lineRule="auto"/>
        <w:rPr>
          <w:rFonts w:ascii="Lora" w:hAnsi="Lora"/>
          <w:sz w:val="22"/>
          <w:szCs w:val="22"/>
        </w:rPr>
      </w:pPr>
      <w:r w:rsidRPr="0069194F">
        <w:rPr>
          <w:rFonts w:ascii="Lora" w:hAnsi="Lora"/>
          <w:sz w:val="22"/>
          <w:szCs w:val="22"/>
        </w:rPr>
        <w:t>Demostrar funcionamiento de colecciones (</w:t>
      </w:r>
      <w:proofErr w:type="spellStart"/>
      <w:r w:rsidRPr="0069194F">
        <w:rPr>
          <w:rStyle w:val="CdigoHTML"/>
          <w:rFonts w:ascii="Lora" w:hAnsi="Lora"/>
          <w:sz w:val="22"/>
          <w:szCs w:val="22"/>
        </w:rPr>
        <w:t>ArrayList</w:t>
      </w:r>
      <w:proofErr w:type="spellEnd"/>
      <w:r w:rsidRPr="0069194F">
        <w:rPr>
          <w:rFonts w:ascii="Lora" w:hAnsi="Lora"/>
          <w:sz w:val="22"/>
          <w:szCs w:val="22"/>
        </w:rPr>
        <w:t>).</w:t>
      </w:r>
    </w:p>
    <w:p w14:paraId="6EE95D7C" w14:textId="77777777" w:rsidR="0069194F" w:rsidRPr="0069194F" w:rsidRDefault="0069194F" w:rsidP="0069194F">
      <w:pPr>
        <w:pStyle w:val="NormalWeb"/>
        <w:numPr>
          <w:ilvl w:val="1"/>
          <w:numId w:val="14"/>
        </w:numPr>
        <w:spacing w:line="276" w:lineRule="auto"/>
        <w:rPr>
          <w:rFonts w:ascii="Lora" w:hAnsi="Lora"/>
          <w:sz w:val="22"/>
          <w:szCs w:val="22"/>
        </w:rPr>
      </w:pPr>
      <w:r w:rsidRPr="0069194F">
        <w:rPr>
          <w:rFonts w:ascii="Lora" w:hAnsi="Lora"/>
          <w:sz w:val="22"/>
          <w:szCs w:val="22"/>
        </w:rPr>
        <w:t>Probar los métodos sobrecargados.</w:t>
      </w:r>
    </w:p>
    <w:p w14:paraId="09B44168" w14:textId="77777777" w:rsidR="0069194F" w:rsidRPr="0069194F" w:rsidRDefault="0069194F" w:rsidP="0069194F">
      <w:pPr>
        <w:pStyle w:val="NormalWeb"/>
        <w:numPr>
          <w:ilvl w:val="1"/>
          <w:numId w:val="14"/>
        </w:numPr>
        <w:spacing w:line="276" w:lineRule="auto"/>
        <w:rPr>
          <w:rFonts w:ascii="Lora" w:hAnsi="Lora"/>
          <w:sz w:val="22"/>
          <w:szCs w:val="22"/>
        </w:rPr>
      </w:pPr>
      <w:r w:rsidRPr="0069194F">
        <w:rPr>
          <w:rFonts w:ascii="Lora" w:hAnsi="Lora"/>
          <w:sz w:val="22"/>
          <w:szCs w:val="22"/>
        </w:rPr>
        <w:t>Demostrar polimorfismo mediante herencia.</w:t>
      </w:r>
    </w:p>
    <w:p w14:paraId="633DE0DC" w14:textId="77777777" w:rsidR="0069194F" w:rsidRPr="0069194F" w:rsidRDefault="0069194F" w:rsidP="0069194F">
      <w:pPr>
        <w:pStyle w:val="NormalWeb"/>
        <w:numPr>
          <w:ilvl w:val="1"/>
          <w:numId w:val="14"/>
        </w:numPr>
        <w:spacing w:line="276" w:lineRule="auto"/>
        <w:rPr>
          <w:rFonts w:ascii="Lora" w:hAnsi="Lora"/>
          <w:sz w:val="22"/>
          <w:szCs w:val="22"/>
        </w:rPr>
      </w:pPr>
      <w:r w:rsidRPr="0069194F">
        <w:rPr>
          <w:rFonts w:ascii="Lora" w:hAnsi="Lora"/>
          <w:sz w:val="22"/>
          <w:szCs w:val="22"/>
        </w:rPr>
        <w:t>Incluir manejo de errores con excepciones.</w:t>
      </w:r>
    </w:p>
    <w:p w14:paraId="57E84CF5" w14:textId="77777777" w:rsidR="0069194F" w:rsidRPr="0069194F" w:rsidRDefault="0069194F" w:rsidP="0069194F">
      <w:pPr>
        <w:pStyle w:val="NormalWeb"/>
        <w:numPr>
          <w:ilvl w:val="0"/>
          <w:numId w:val="14"/>
        </w:numPr>
        <w:spacing w:line="276" w:lineRule="auto"/>
        <w:rPr>
          <w:rFonts w:ascii="Lora" w:hAnsi="Lora"/>
          <w:sz w:val="22"/>
          <w:szCs w:val="22"/>
        </w:rPr>
      </w:pPr>
      <w:r w:rsidRPr="0069194F">
        <w:rPr>
          <w:rStyle w:val="Textoennegrita"/>
          <w:rFonts w:ascii="Lora" w:hAnsi="Lora"/>
          <w:sz w:val="22"/>
          <w:szCs w:val="22"/>
        </w:rPr>
        <w:t>Testeo y Validación:</w:t>
      </w:r>
    </w:p>
    <w:p w14:paraId="05DD4892" w14:textId="77777777" w:rsidR="0069194F" w:rsidRPr="0069194F" w:rsidRDefault="0069194F" w:rsidP="0069194F">
      <w:pPr>
        <w:pStyle w:val="NormalWeb"/>
        <w:numPr>
          <w:ilvl w:val="1"/>
          <w:numId w:val="14"/>
        </w:numPr>
        <w:spacing w:line="276" w:lineRule="auto"/>
        <w:rPr>
          <w:rFonts w:ascii="Lora" w:hAnsi="Lora"/>
          <w:sz w:val="22"/>
          <w:szCs w:val="22"/>
        </w:rPr>
      </w:pPr>
      <w:r w:rsidRPr="0069194F">
        <w:rPr>
          <w:rFonts w:ascii="Lora" w:hAnsi="Lora"/>
          <w:sz w:val="22"/>
          <w:szCs w:val="22"/>
        </w:rPr>
        <w:t>Asegurarse de que el código compile y funcione correctamente.</w:t>
      </w:r>
    </w:p>
    <w:p w14:paraId="1535BC4B" w14:textId="46ECD204" w:rsidR="0069194F" w:rsidRPr="0069194F" w:rsidRDefault="0069194F" w:rsidP="0069194F">
      <w:pPr>
        <w:pStyle w:val="NormalWeb"/>
        <w:numPr>
          <w:ilvl w:val="1"/>
          <w:numId w:val="14"/>
        </w:numPr>
        <w:spacing w:line="276" w:lineRule="auto"/>
        <w:rPr>
          <w:rFonts w:ascii="Lora" w:hAnsi="Lora"/>
          <w:sz w:val="22"/>
          <w:szCs w:val="22"/>
        </w:rPr>
      </w:pPr>
      <w:r w:rsidRPr="0069194F">
        <w:rPr>
          <w:rFonts w:ascii="Lora" w:hAnsi="Lora"/>
          <w:sz w:val="22"/>
          <w:szCs w:val="22"/>
        </w:rPr>
        <w:t>Validar que el diseño corregido fue correctamente implementado en Java.</w:t>
      </w:r>
    </w:p>
    <w:p w14:paraId="0E96F36A" w14:textId="77777777" w:rsidR="0069194F" w:rsidRPr="0069194F" w:rsidRDefault="0069194F" w:rsidP="0069194F">
      <w:pPr>
        <w:pStyle w:val="Ttulo2"/>
        <w:rPr>
          <w:rFonts w:ascii="Lora" w:hAnsi="Lora"/>
          <w:b/>
          <w:bCs/>
          <w:sz w:val="22"/>
          <w:szCs w:val="22"/>
          <w:u w:val="single"/>
        </w:rPr>
      </w:pPr>
      <w:r w:rsidRPr="0069194F">
        <w:rPr>
          <w:rFonts w:ascii="Lora" w:hAnsi="Lora"/>
          <w:b/>
          <w:bCs/>
          <w:sz w:val="22"/>
          <w:szCs w:val="22"/>
          <w:u w:val="single"/>
        </w:rPr>
        <w:t>Entregables</w:t>
      </w:r>
    </w:p>
    <w:p w14:paraId="5004E54D" w14:textId="77777777" w:rsidR="0069194F" w:rsidRPr="0069194F" w:rsidRDefault="0069194F" w:rsidP="0069194F">
      <w:pPr>
        <w:pStyle w:val="NormalWeb"/>
        <w:numPr>
          <w:ilvl w:val="0"/>
          <w:numId w:val="15"/>
        </w:numPr>
        <w:spacing w:line="276" w:lineRule="auto"/>
        <w:rPr>
          <w:rFonts w:ascii="Lora" w:hAnsi="Lora"/>
          <w:sz w:val="22"/>
          <w:szCs w:val="22"/>
        </w:rPr>
      </w:pPr>
      <w:r w:rsidRPr="0069194F">
        <w:rPr>
          <w:rFonts w:ascii="Lora" w:hAnsi="Lora"/>
          <w:sz w:val="22"/>
          <w:szCs w:val="22"/>
        </w:rPr>
        <w:t>Informe breve con:</w:t>
      </w:r>
    </w:p>
    <w:p w14:paraId="5D580498" w14:textId="77777777" w:rsidR="0069194F" w:rsidRPr="0069194F" w:rsidRDefault="0069194F" w:rsidP="0069194F">
      <w:pPr>
        <w:pStyle w:val="NormalWeb"/>
        <w:numPr>
          <w:ilvl w:val="1"/>
          <w:numId w:val="15"/>
        </w:numPr>
        <w:spacing w:line="276" w:lineRule="auto"/>
        <w:rPr>
          <w:rFonts w:ascii="Lora" w:hAnsi="Lora"/>
          <w:sz w:val="22"/>
          <w:szCs w:val="22"/>
        </w:rPr>
      </w:pPr>
      <w:r w:rsidRPr="0069194F">
        <w:rPr>
          <w:rFonts w:ascii="Lora" w:hAnsi="Lora"/>
          <w:sz w:val="22"/>
          <w:szCs w:val="22"/>
        </w:rPr>
        <w:t>UML corregido.</w:t>
      </w:r>
    </w:p>
    <w:p w14:paraId="14B53308" w14:textId="77777777" w:rsidR="0069194F" w:rsidRPr="0069194F" w:rsidRDefault="0069194F" w:rsidP="0069194F">
      <w:pPr>
        <w:pStyle w:val="NormalWeb"/>
        <w:numPr>
          <w:ilvl w:val="1"/>
          <w:numId w:val="15"/>
        </w:numPr>
        <w:spacing w:line="276" w:lineRule="auto"/>
        <w:rPr>
          <w:rFonts w:ascii="Lora" w:hAnsi="Lora"/>
          <w:sz w:val="22"/>
          <w:szCs w:val="22"/>
        </w:rPr>
      </w:pPr>
      <w:r w:rsidRPr="0069194F">
        <w:rPr>
          <w:rFonts w:ascii="Lora" w:hAnsi="Lora"/>
          <w:sz w:val="22"/>
          <w:szCs w:val="22"/>
        </w:rPr>
        <w:t>Justificación de cambios realizados.</w:t>
      </w:r>
    </w:p>
    <w:p w14:paraId="06737E65" w14:textId="77777777" w:rsidR="0069194F" w:rsidRPr="0069194F" w:rsidRDefault="0069194F" w:rsidP="0069194F">
      <w:pPr>
        <w:pStyle w:val="NormalWeb"/>
        <w:numPr>
          <w:ilvl w:val="0"/>
          <w:numId w:val="15"/>
        </w:numPr>
        <w:spacing w:line="276" w:lineRule="auto"/>
        <w:rPr>
          <w:rFonts w:ascii="Lora" w:hAnsi="Lora"/>
          <w:sz w:val="22"/>
          <w:szCs w:val="22"/>
        </w:rPr>
      </w:pPr>
      <w:r w:rsidRPr="0069194F">
        <w:rPr>
          <w:rFonts w:ascii="Lora" w:hAnsi="Lora"/>
          <w:sz w:val="22"/>
          <w:szCs w:val="22"/>
        </w:rPr>
        <w:t>Proyecto Java completo en carpeta comprimida (</w:t>
      </w:r>
      <w:r w:rsidRPr="0069194F">
        <w:rPr>
          <w:rStyle w:val="CdigoHTML"/>
          <w:rFonts w:ascii="Lora" w:hAnsi="Lora"/>
          <w:sz w:val="22"/>
          <w:szCs w:val="22"/>
        </w:rPr>
        <w:t>.zip</w:t>
      </w:r>
      <w:r w:rsidRPr="0069194F">
        <w:rPr>
          <w:rFonts w:ascii="Lora" w:hAnsi="Lora"/>
          <w:sz w:val="22"/>
          <w:szCs w:val="22"/>
        </w:rPr>
        <w:t>).</w:t>
      </w:r>
    </w:p>
    <w:p w14:paraId="17C49CEB" w14:textId="333FD4B8" w:rsidR="0069194F" w:rsidRDefault="0069194F" w:rsidP="0069194F">
      <w:pPr>
        <w:pStyle w:val="NormalWeb"/>
        <w:numPr>
          <w:ilvl w:val="0"/>
          <w:numId w:val="15"/>
        </w:numPr>
        <w:spacing w:line="276" w:lineRule="auto"/>
        <w:rPr>
          <w:rFonts w:ascii="Lora" w:hAnsi="Lora"/>
          <w:sz w:val="22"/>
          <w:szCs w:val="22"/>
        </w:rPr>
      </w:pPr>
      <w:r w:rsidRPr="0069194F">
        <w:rPr>
          <w:rFonts w:ascii="Lora" w:hAnsi="Lora"/>
          <w:sz w:val="22"/>
          <w:szCs w:val="22"/>
        </w:rPr>
        <w:t xml:space="preserve">Ejecución de la clase </w:t>
      </w:r>
      <w:proofErr w:type="spellStart"/>
      <w:r w:rsidRPr="0069194F">
        <w:rPr>
          <w:rStyle w:val="CdigoHTML"/>
          <w:rFonts w:ascii="Lora" w:hAnsi="Lora"/>
          <w:sz w:val="22"/>
          <w:szCs w:val="22"/>
        </w:rPr>
        <w:t>Main</w:t>
      </w:r>
      <w:proofErr w:type="spellEnd"/>
      <w:r w:rsidRPr="0069194F">
        <w:rPr>
          <w:rFonts w:ascii="Lora" w:hAnsi="Lora"/>
          <w:sz w:val="22"/>
          <w:szCs w:val="22"/>
        </w:rPr>
        <w:t xml:space="preserve"> mostrando las pruebas realizadas.</w:t>
      </w:r>
    </w:p>
    <w:p w14:paraId="32D055A3" w14:textId="0329EA8A" w:rsidR="0069194F" w:rsidRDefault="0069194F" w:rsidP="0069194F">
      <w:pPr>
        <w:pStyle w:val="NormalWeb"/>
        <w:numPr>
          <w:ilvl w:val="0"/>
          <w:numId w:val="15"/>
        </w:numPr>
        <w:spacing w:line="276" w:lineRule="auto"/>
        <w:rPr>
          <w:rFonts w:ascii="Lora" w:hAnsi="Lora"/>
          <w:sz w:val="22"/>
          <w:szCs w:val="22"/>
        </w:rPr>
      </w:pPr>
      <w:r>
        <w:rPr>
          <w:rFonts w:ascii="Lora" w:hAnsi="Lora"/>
          <w:sz w:val="22"/>
          <w:szCs w:val="22"/>
        </w:rPr>
        <w:t>Validación frente al docente a cargo.</w:t>
      </w:r>
    </w:p>
    <w:p w14:paraId="4BE3714F" w14:textId="77777777" w:rsidR="005307FC" w:rsidRDefault="005307FC" w:rsidP="0069194F">
      <w:pPr>
        <w:pStyle w:val="NormalWeb"/>
        <w:spacing w:line="276" w:lineRule="auto"/>
        <w:rPr>
          <w:rFonts w:ascii="Lora" w:hAnsi="Lora"/>
          <w:sz w:val="22"/>
          <w:szCs w:val="22"/>
        </w:rPr>
      </w:pPr>
      <w:r>
        <w:rPr>
          <w:rFonts w:ascii="Lora" w:hAnsi="Lora"/>
          <w:sz w:val="22"/>
          <w:szCs w:val="22"/>
        </w:rPr>
        <w:br/>
      </w:r>
    </w:p>
    <w:p w14:paraId="6D25DE33" w14:textId="77777777" w:rsidR="005307FC" w:rsidRDefault="005307FC">
      <w:pPr>
        <w:rPr>
          <w:rFonts w:ascii="Lora" w:eastAsia="Times New Roman" w:hAnsi="Lora" w:cs="Times New Roman"/>
          <w:lang w:val="es-AR"/>
        </w:rPr>
      </w:pPr>
      <w:r>
        <w:rPr>
          <w:rFonts w:ascii="Lora" w:hAnsi="Lora"/>
        </w:rPr>
        <w:br w:type="page"/>
      </w:r>
    </w:p>
    <w:p w14:paraId="7A1761F5" w14:textId="6F7EC3AE" w:rsidR="0069194F" w:rsidRDefault="0069194F" w:rsidP="0069194F">
      <w:pPr>
        <w:pStyle w:val="NormalWeb"/>
        <w:spacing w:line="276" w:lineRule="auto"/>
        <w:rPr>
          <w:rFonts w:ascii="Lora" w:hAnsi="Lora"/>
          <w:sz w:val="22"/>
          <w:szCs w:val="22"/>
        </w:rPr>
      </w:pPr>
      <w:r>
        <w:rPr>
          <w:rFonts w:ascii="Lora" w:hAnsi="Lora"/>
          <w:sz w:val="22"/>
          <w:szCs w:val="22"/>
        </w:rPr>
        <w:lastRenderedPageBreak/>
        <w:t xml:space="preserve">DIAGRAMA UML </w:t>
      </w:r>
    </w:p>
    <w:p w14:paraId="7A09D905" w14:textId="30EB1CC2" w:rsidR="005307FC" w:rsidRPr="0069194F" w:rsidRDefault="005307FC" w:rsidP="0069194F">
      <w:pPr>
        <w:pStyle w:val="NormalWeb"/>
        <w:spacing w:line="276" w:lineRule="auto"/>
        <w:rPr>
          <w:rFonts w:ascii="Lora" w:hAnsi="Lora"/>
          <w:sz w:val="22"/>
          <w:szCs w:val="22"/>
        </w:rPr>
      </w:pPr>
      <w:r>
        <w:rPr>
          <w:rFonts w:ascii="Lora" w:hAnsi="Lora"/>
          <w:sz w:val="22"/>
          <w:szCs w:val="22"/>
        </w:rPr>
        <w:tab/>
      </w:r>
      <w:r w:rsidR="00267C8B">
        <w:rPr>
          <w:rFonts w:ascii="Lora" w:hAnsi="Lora"/>
          <w:noProof/>
          <w:sz w:val="22"/>
          <w:szCs w:val="22"/>
        </w:rPr>
        <w:drawing>
          <wp:inline distT="0" distB="0" distL="0" distR="0" wp14:anchorId="0E9C2CD6" wp14:editId="6148622C">
            <wp:extent cx="5105400" cy="69913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69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1C996" w14:textId="77777777" w:rsidR="0069194F" w:rsidRDefault="0069194F" w:rsidP="0069194F">
      <w:pPr>
        <w:pStyle w:val="NormalWeb"/>
      </w:pPr>
    </w:p>
    <w:p w14:paraId="6AF8FA39" w14:textId="3F9597C2" w:rsidR="0069194F" w:rsidRDefault="0069194F">
      <w:pPr>
        <w:spacing w:before="240" w:after="240"/>
        <w:rPr>
          <w:rFonts w:ascii="Lora" w:eastAsia="Lora" w:hAnsi="Lora" w:cs="Lora"/>
          <w:b/>
        </w:rPr>
      </w:pPr>
    </w:p>
    <w:sectPr w:rsidR="0069194F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B5329E" w14:textId="77777777" w:rsidR="002647EE" w:rsidRDefault="002647EE">
      <w:pPr>
        <w:spacing w:line="240" w:lineRule="auto"/>
      </w:pPr>
      <w:r>
        <w:separator/>
      </w:r>
    </w:p>
  </w:endnote>
  <w:endnote w:type="continuationSeparator" w:id="0">
    <w:p w14:paraId="576F4098" w14:textId="77777777" w:rsidR="002647EE" w:rsidRDefault="002647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587B59" w14:textId="77777777" w:rsidR="002647EE" w:rsidRDefault="002647EE">
      <w:pPr>
        <w:spacing w:line="240" w:lineRule="auto"/>
      </w:pPr>
      <w:r>
        <w:separator/>
      </w:r>
    </w:p>
  </w:footnote>
  <w:footnote w:type="continuationSeparator" w:id="0">
    <w:p w14:paraId="509C858B" w14:textId="77777777" w:rsidR="002647EE" w:rsidRDefault="002647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B3B702" w14:textId="77777777" w:rsidR="003008CF" w:rsidRDefault="00AD687D">
    <w:pPr>
      <w:jc w:val="right"/>
      <w:rPr>
        <w:rFonts w:ascii="Lora" w:eastAsia="Lora" w:hAnsi="Lora" w:cs="Lora"/>
        <w:b/>
      </w:rPr>
    </w:pPr>
    <w:r>
      <w:rPr>
        <w:rFonts w:ascii="Lora" w:eastAsia="Lora" w:hAnsi="Lora" w:cs="Lora"/>
        <w:b/>
      </w:rPr>
      <w:t>PROGRAMACIÓN II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14D2EDB" wp14:editId="590B53FC">
          <wp:simplePos x="0" y="0"/>
          <wp:positionH relativeFrom="column">
            <wp:posOffset>1</wp:posOffset>
          </wp:positionH>
          <wp:positionV relativeFrom="paragraph">
            <wp:posOffset>-238124</wp:posOffset>
          </wp:positionV>
          <wp:extent cx="3086100" cy="69532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86100" cy="695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77906"/>
    <w:multiLevelType w:val="multilevel"/>
    <w:tmpl w:val="55BC7D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BAF66AA"/>
    <w:multiLevelType w:val="multilevel"/>
    <w:tmpl w:val="B55E6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C72312"/>
    <w:multiLevelType w:val="multilevel"/>
    <w:tmpl w:val="624438A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98545FF"/>
    <w:multiLevelType w:val="multilevel"/>
    <w:tmpl w:val="03F07C8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28C24D56"/>
    <w:multiLevelType w:val="multilevel"/>
    <w:tmpl w:val="3D14A3D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299026CE"/>
    <w:multiLevelType w:val="multilevel"/>
    <w:tmpl w:val="CA5CE77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3AD4287C"/>
    <w:multiLevelType w:val="hybridMultilevel"/>
    <w:tmpl w:val="8FBE06CE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B7239B0"/>
    <w:multiLevelType w:val="multilevel"/>
    <w:tmpl w:val="82E0725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3B93238D"/>
    <w:multiLevelType w:val="hybridMultilevel"/>
    <w:tmpl w:val="28E8C25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0609A9"/>
    <w:multiLevelType w:val="multilevel"/>
    <w:tmpl w:val="8B220B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9BD2696"/>
    <w:multiLevelType w:val="multilevel"/>
    <w:tmpl w:val="21E6D8D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5F40619D"/>
    <w:multiLevelType w:val="multilevel"/>
    <w:tmpl w:val="44C814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543079D"/>
    <w:multiLevelType w:val="multilevel"/>
    <w:tmpl w:val="7EFC20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70B4512"/>
    <w:multiLevelType w:val="multilevel"/>
    <w:tmpl w:val="0970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CC617A"/>
    <w:multiLevelType w:val="multilevel"/>
    <w:tmpl w:val="A7329D7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2"/>
  </w:num>
  <w:num w:numId="2">
    <w:abstractNumId w:val="11"/>
  </w:num>
  <w:num w:numId="3">
    <w:abstractNumId w:val="7"/>
  </w:num>
  <w:num w:numId="4">
    <w:abstractNumId w:val="12"/>
  </w:num>
  <w:num w:numId="5">
    <w:abstractNumId w:val="10"/>
  </w:num>
  <w:num w:numId="6">
    <w:abstractNumId w:val="9"/>
  </w:num>
  <w:num w:numId="7">
    <w:abstractNumId w:val="4"/>
  </w:num>
  <w:num w:numId="8">
    <w:abstractNumId w:val="14"/>
  </w:num>
  <w:num w:numId="9">
    <w:abstractNumId w:val="0"/>
  </w:num>
  <w:num w:numId="10">
    <w:abstractNumId w:val="3"/>
  </w:num>
  <w:num w:numId="11">
    <w:abstractNumId w:val="5"/>
  </w:num>
  <w:num w:numId="12">
    <w:abstractNumId w:val="6"/>
  </w:num>
  <w:num w:numId="13">
    <w:abstractNumId w:val="8"/>
  </w:num>
  <w:num w:numId="14">
    <w:abstractNumId w:val="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8CF"/>
    <w:rsid w:val="00046EAC"/>
    <w:rsid w:val="001440AD"/>
    <w:rsid w:val="00182F5F"/>
    <w:rsid w:val="002647EE"/>
    <w:rsid w:val="00267C8B"/>
    <w:rsid w:val="003008CF"/>
    <w:rsid w:val="005307FC"/>
    <w:rsid w:val="0069194F"/>
    <w:rsid w:val="00762270"/>
    <w:rsid w:val="00A65F11"/>
    <w:rsid w:val="00AD687D"/>
    <w:rsid w:val="00DA0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A4988"/>
  <w15:docId w15:val="{9B8E6812-9ACD-4251-84A1-C4955B3E0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182F5F"/>
    <w:rPr>
      <w:b/>
      <w:bCs/>
    </w:rPr>
  </w:style>
  <w:style w:type="paragraph" w:styleId="Prrafodelista">
    <w:name w:val="List Paragraph"/>
    <w:basedOn w:val="Normal"/>
    <w:uiPriority w:val="34"/>
    <w:qFormat/>
    <w:rsid w:val="00DA0DF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A0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/>
    </w:rPr>
  </w:style>
  <w:style w:type="character" w:styleId="CdigoHTML">
    <w:name w:val="HTML Code"/>
    <w:basedOn w:val="Fuentedeprrafopredeter"/>
    <w:uiPriority w:val="99"/>
    <w:semiHidden/>
    <w:unhideWhenUsed/>
    <w:rsid w:val="00DA0D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284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320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Fontana</cp:lastModifiedBy>
  <cp:revision>5</cp:revision>
  <dcterms:created xsi:type="dcterms:W3CDTF">2025-08-27T17:44:00Z</dcterms:created>
  <dcterms:modified xsi:type="dcterms:W3CDTF">2026-09-18T18:42:00Z</dcterms:modified>
</cp:coreProperties>
</file>