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/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Test sequencia control dades enviades per “data_source_sink”.</w:t>
      </w:r>
    </w:p>
    <w:p>
      <w:pPr>
        <w:rPr>
          <w:rFonts w:hint="default"/>
        </w:rPr>
      </w:pPr>
      <w:r>
        <w:rPr>
          <w:rFonts w:hint="default"/>
        </w:rPr>
        <w:t>La .app que cal executar és “TEST_MAPPINGII_GRAPH.app”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942340</wp:posOffset>
                </wp:positionV>
                <wp:extent cx="314960" cy="1586230"/>
                <wp:effectExtent l="28575" t="28575" r="42545" b="311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3060" y="6662420"/>
                          <a:ext cx="314960" cy="158623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3pt;margin-top:74.2pt;height:124.9pt;width:24.8pt;z-index:251658240;v-text-anchor:middle;mso-width-relative:page;mso-height-relative:page;" filled="f" stroked="t" coordsize="21600,21600" o:gfxdata="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EhiTdfWAAAACgEAAA8AAAAAAAAAAQAgAAAAIgAAAGRy&#10;cy9kb3ducmV2LnhtbFBLAQIUABQAAAAIAIdO4kDVHTIFsgIAAHQFAAAOAAAAAAAAAAEAIAAAACUB&#10;AABkcnMvZTJvRG9jLnhtbFBLBQYAAAAABgAGAFkBAABJBgAAAAA=&#10;">
                <v:fill on="f" focussize="0,0"/>
                <v:stroke weight="4.5pt" color="#00B05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</w:rPr>
        <w:t xml:space="preserve">Observareu que cada cinc timeslots apareixen noves gràfiques. Observeu el fitxer de .params de “sink_graph1”. Estareu observant, per tant, les mostres corresponent a mig frame LTE. Podeu observar que les PSS han estat incorporades correctament, que els espectres s’han conformat correctament, etc. 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865" cy="1573530"/>
            <wp:effectExtent l="0" t="0" r="13335" b="11430"/>
            <wp:docPr id="1" name="Picture 1" descr="5TslotsOutput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TslotsOutputMapp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Fent un zoom en la zona marcada podem veure l’espectre generat quan s’envia la PSS.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1585595"/>
            <wp:effectExtent l="0" t="0" r="16510" b="19685"/>
            <wp:docPr id="2" name="Picture 2" descr="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O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 el terminal on s’esta executant podrem observar tant els paràmetres de control rebuts pel modul “data_source_sink” com la quantitat de dades rebudes pel modul MAPPINGII i observar que la seqüència és la correcta.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 executar pas a pas per visualitzar correctament la sortida.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br w:type="page"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Test generacio de l’espectre, MAPPINGII.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L’app que cal executar és “TEST_MAPPINGII_PATTERN_GRAPH.app”.</w:t>
      </w:r>
    </w:p>
    <w:p>
      <w:pPr>
        <w:rPr>
          <w:rFonts w:hint="default"/>
        </w:rPr>
      </w:pPr>
      <w:r>
        <w:rPr>
          <w:rFonts w:hint="default"/>
        </w:rPr>
        <w:t xml:space="preserve">En aquest cas, es posa el modul MAPPINGII en mode debug 2, paràmetre debugMODE=2 en el fitxer MAPPING_B.params. </w:t>
      </w:r>
    </w:p>
    <w:p>
      <w:pPr>
        <w:rPr>
          <w:rFonts w:hint="default"/>
        </w:rPr>
      </w:pPr>
      <w:r>
        <w:rPr>
          <w:rFonts w:hint="default"/>
        </w:rPr>
        <w:t>L’entrada de dades externa al modul mapping no s’utilitza. Es genera un patró que es una rampa fins a 1024 només en la part real i que podem veure a la figura següent.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851535" cy="2662555"/>
            <wp:effectExtent l="0" t="0" r="1905" b="19685"/>
            <wp:docPr id="7" name="Picture 7" descr="RAM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AMP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 sortida del procés de mapping, generant l’espectre seria (detall de varius símbols OFDM).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2245" cy="2364740"/>
            <wp:effectExtent l="0" t="0" r="635" b="12700"/>
            <wp:docPr id="8" name="Picture 8" descr="TEST_MAPPING_INPUT_RAM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ST_MAPPING_INPUT_RAMP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 executar pas a pas per visualitzar correctament la sortida.</w:t>
      </w:r>
    </w:p>
    <w:p>
      <w:pPr>
        <w:rPr>
          <w:rFonts w:hint="default"/>
        </w:rPr>
      </w:pP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rPr>
          <w:b/>
          <w:bCs/>
        </w:rPr>
      </w:pPr>
      <w:r>
        <w:rPr>
          <w:b/>
          <w:bCs/>
        </w:rPr>
        <w:t>TEST mapping i demapping</w:t>
      </w:r>
    </w:p>
    <w:p>
      <w:pPr>
        <w:rPr>
          <w:rFonts w:hint="default"/>
        </w:rPr>
      </w:pPr>
      <w:r>
        <w:rPr>
          <w:rFonts w:hint="default"/>
        </w:rPr>
        <w:t>Cal utilitzar el .app TEST_MAPPINGII_DEMAPPING_SINK.app</w:t>
      </w:r>
    </w:p>
    <w:p>
      <w:pPr>
        <w:rPr>
          <w:rFonts w:hint="default"/>
        </w:rPr>
      </w:pPr>
      <w:r>
        <w:rPr>
          <w:rFonts w:hint="default"/>
        </w:rPr>
        <w:t>En el mapping es força l'enviament cap a "data_source_sink" del nombre de dades que cal per emplenar 14 símbols OFDM amb 72 portadores actives. Així el mapping genera l'espectre corresponent i ens permet comprovar el demapping. Si la BER mesurada pel "data_source_sink" es 0 tenim el "mapping" i el "demapping" funcionant correctament.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 tenir el "MAPPINGII" configurat utilitzant el .params amb el paràmetre debugMODE=1.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 modul “DEMAPPINGII” no està disponible.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No es pot provar d'aquesta manera les diferents etapes d'enviament de la trama LTE, ja que no tenim incorporada la fase de sincronisme i per tant el receptor no és capaç de detectar l'instant d'arribada de les dades. </w:t>
      </w:r>
    </w:p>
    <w:p>
      <w:pPr>
        <w:rPr>
          <w:rFonts w:hint="default"/>
        </w:rPr>
      </w:pPr>
      <w:r>
        <w:rPr>
          <w:rFonts w:hint="default"/>
        </w:rPr>
        <w:t>El test que es proposa asumeix una transmissió continuada de dades sense PSS ni fase d’inicialització de la transmissió.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Executar amb run dins d'ALOE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6B40"/>
    <w:rsid w:val="37CA8377"/>
    <w:rsid w:val="37F3BEE5"/>
    <w:rsid w:val="3FFCECB5"/>
    <w:rsid w:val="6F7D9259"/>
    <w:rsid w:val="76D825EB"/>
    <w:rsid w:val="78BF5781"/>
    <w:rsid w:val="7BBF8F4E"/>
    <w:rsid w:val="7BE76B40"/>
    <w:rsid w:val="7BFA40C8"/>
    <w:rsid w:val="97F9ED18"/>
    <w:rsid w:val="A753894F"/>
    <w:rsid w:val="ADF71512"/>
    <w:rsid w:val="B8F9D0E5"/>
    <w:rsid w:val="BDC7D62C"/>
    <w:rsid w:val="BEFB20EA"/>
    <w:rsid w:val="CDFBA253"/>
    <w:rsid w:val="CFB47333"/>
    <w:rsid w:val="D6F77F54"/>
    <w:rsid w:val="DB9F5364"/>
    <w:rsid w:val="F95E51B3"/>
    <w:rsid w:val="FFCD21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369</Words>
  <Characters>1855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2016-12-07T20:56:00Z</dcterms:created>
  <dc:creator>antoni</dc:creator>
  <cp:lastModifiedBy>antoni</cp:lastModifiedBy>
  <dcterms:modified xsi:type="dcterms:W3CDTF">2016-12-07T23:59:29Z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