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6740"/>
      </w:tblGrid>
      <w:tr w:rsidR="00B77123" w:rsidRPr="00AA3A5D" w:rsidTr="00B77123">
        <w:tc>
          <w:tcPr>
            <w:tcW w:w="4050" w:type="dxa"/>
          </w:tcPr>
          <w:p w:rsidR="00B77123" w:rsidRPr="001F1DB0" w:rsidRDefault="00AD65E1" w:rsidP="00CF3142">
            <w:pPr>
              <w:pStyle w:val="Sinespaciado"/>
            </w:pPr>
            <w:r w:rsidRPr="001F1DB0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FFCB765" wp14:editId="1395649A">
                      <wp:extent cx="2514600" cy="9544050"/>
                      <wp:effectExtent l="0" t="0" r="0" b="0"/>
                      <wp:docPr id="6" name="Grupo 6" descr="elemento decora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4600" cy="9544050"/>
                                <a:chOff x="0" y="0"/>
                                <a:chExt cx="2514600" cy="8902700"/>
                              </a:xfrm>
                              <a:solidFill>
                                <a:schemeClr val="accent2"/>
                              </a:solidFill>
                            </wpg:grpSpPr>
                            <wps:wsp>
                              <wps:cNvPr id="7" name="Rectángulo 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514600" cy="8902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Cuadro de texto 9"/>
                              <wps:cNvSpPr txBox="1">
                                <a:spLocks/>
                              </wps:cNvSpPr>
                              <wps:spPr>
                                <a:xfrm>
                                  <a:off x="19050" y="657225"/>
                                  <a:ext cx="2495550" cy="2047875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77123" w:rsidRPr="0099427A" w:rsidRDefault="0099427A" w:rsidP="00AD65E1">
                                    <w:pPr>
                                      <w:pStyle w:val="Ttulo1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99427A">
                                      <w:rPr>
                                        <w:sz w:val="40"/>
                                        <w:szCs w:val="40"/>
                                      </w:rPr>
                                      <w:t>Programación orientada a objetos</w:t>
                                    </w:r>
                                    <w:r w:rsidR="00103C9C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- 2024</w:t>
                                    </w:r>
                                  </w:p>
                                  <w:p w:rsidR="00B77123" w:rsidRPr="00AD65E1" w:rsidRDefault="00103C9C" w:rsidP="00AD65E1">
                                    <w:pPr>
                                      <w:pStyle w:val="Ttulo2"/>
                                    </w:pPr>
                                    <w:r>
                                      <w:t>UNRAF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upo 5"/>
                              <wpg:cNvGrpSpPr/>
                              <wpg:grpSpPr>
                                <a:xfrm>
                                  <a:off x="0" y="2895600"/>
                                  <a:ext cx="2514600" cy="3114040"/>
                                  <a:chOff x="0" y="0"/>
                                  <a:chExt cx="2514600" cy="3114040"/>
                                </a:xfrm>
                                <a:grpFill/>
                              </wpg:grpSpPr>
                              <wps:wsp>
                                <wps:cNvPr id="4" name="Rectángulo 4"/>
                                <wps:cNvSpPr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2514600" cy="311404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" name="Gráfico 10" descr="Lista de comprobación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8100" y="323850"/>
                                    <a:ext cx="2458720" cy="245872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wps:wsp>
                              <wps:cNvPr id="11" name="Cuadro de texto 11"/>
                              <wps:cNvSpPr txBox="1">
                                <a:spLocks/>
                              </wps:cNvSpPr>
                              <wps:spPr>
                                <a:xfrm>
                                  <a:off x="19050" y="7200899"/>
                                  <a:ext cx="2486025" cy="1133475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23DDF" w:rsidRPr="00623DDF" w:rsidRDefault="00103C9C" w:rsidP="00623DDF">
                                    <w:pPr>
                                      <w:pStyle w:val="Ttulo2"/>
                                      <w:rPr>
                                        <w:b/>
                                        <w:sz w:val="38"/>
                                        <w:szCs w:val="38"/>
                                      </w:rPr>
                                    </w:pPr>
                                    <w:r w:rsidRPr="00623DDF">
                                      <w:rPr>
                                        <w:b/>
                                        <w:sz w:val="38"/>
                                        <w:szCs w:val="38"/>
                                      </w:rPr>
                                      <w:t xml:space="preserve">Profesor: </w:t>
                                    </w:r>
                                  </w:p>
                                  <w:p w:rsidR="00B77123" w:rsidRPr="00623DDF" w:rsidRDefault="00103C9C" w:rsidP="00623DDF">
                                    <w:pPr>
                                      <w:pStyle w:val="Ttulo2"/>
                                      <w:rPr>
                                        <w:b/>
                                        <w:sz w:val="38"/>
                                        <w:szCs w:val="38"/>
                                      </w:rPr>
                                    </w:pPr>
                                    <w:r w:rsidRPr="00623DDF">
                                      <w:rPr>
                                        <w:b/>
                                        <w:sz w:val="38"/>
                                        <w:szCs w:val="38"/>
                                      </w:rPr>
                                      <w:t>Sebastian Clement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FCB765" id="Grupo 6" o:spid="_x0000_s1026" alt="elemento decorativo" style="width:198pt;height:751.5pt;mso-position-horizontal-relative:char;mso-position-vertical-relative:line" coordsize="25146,89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">
                      <v:rect id="Rectángulo 7" o:spid="_x0000_s1027" style="position:absolute;width:25146;height:89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" filled="f" stroked="f" strokeweight="1pt">
                        <v:path arrowok="t"/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9" o:spid="_x0000_s1028" type="#_x0000_t202" style="position:absolute;left:190;top:6572;width:24956;height:20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" filled="f" stroked="f" strokeweight=".5pt">
                        <v:path arrowok="t"/>
                        <v:textbox>
                          <w:txbxContent>
                            <w:p w:rsidR="00B77123" w:rsidRPr="0099427A" w:rsidRDefault="0099427A" w:rsidP="00AD65E1">
                              <w:pPr>
                                <w:pStyle w:val="Ttulo1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99427A">
                                <w:rPr>
                                  <w:sz w:val="40"/>
                                  <w:szCs w:val="40"/>
                                </w:rPr>
                                <w:t>Programación orientada a objetos</w:t>
                              </w:r>
                              <w:r w:rsidR="00103C9C">
                                <w:rPr>
                                  <w:sz w:val="40"/>
                                  <w:szCs w:val="40"/>
                                </w:rPr>
                                <w:t xml:space="preserve"> - 2024</w:t>
                              </w:r>
                            </w:p>
                            <w:p w:rsidR="00B77123" w:rsidRPr="00AD65E1" w:rsidRDefault="00103C9C" w:rsidP="00AD65E1">
                              <w:pPr>
                                <w:pStyle w:val="Ttulo2"/>
                              </w:pPr>
                              <w:r>
                                <w:t>UNRAF</w:t>
                              </w:r>
                            </w:p>
                          </w:txbxContent>
                        </v:textbox>
                      </v:shape>
                      <v:group id="Grupo 5" o:spid="_x0000_s1029" style="position:absolute;top:28956;width:25146;height:31140" coordsize="25146,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ect id="Rectángulo 4" o:spid="_x0000_s1030" style="position:absolute;width:25146;height:31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" filled="f" stroked="f" strokeweight="1pt">
                          <v:path arrowok="t"/>
                        </v:re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Gráfico 10" o:spid="_x0000_s1031" type="#_x0000_t75" alt="Lista de comprobación" style="position:absolute;left:381;top:3238;width:24587;height:24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">
                          <v:imagedata r:id="rId11" o:title="Lista de comprobación"/>
                          <v:path arrowok="t"/>
                          <o:lock v:ext="edit" aspectratio="f"/>
                        </v:shape>
                      </v:group>
                      <v:shape id="Cuadro de texto 11" o:spid="_x0000_s1032" type="#_x0000_t202" style="position:absolute;left:190;top:72008;width:24860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" filled="f" stroked="f" strokeweight=".5pt">
                        <v:path arrowok="t"/>
                        <v:textbox>
                          <w:txbxContent>
                            <w:p w:rsidR="00623DDF" w:rsidRPr="00623DDF" w:rsidRDefault="00103C9C" w:rsidP="00623DDF">
                              <w:pPr>
                                <w:pStyle w:val="Ttulo2"/>
                                <w:rPr>
                                  <w:b/>
                                  <w:sz w:val="38"/>
                                  <w:szCs w:val="38"/>
                                </w:rPr>
                              </w:pPr>
                              <w:r w:rsidRPr="00623DDF">
                                <w:rPr>
                                  <w:b/>
                                  <w:sz w:val="38"/>
                                  <w:szCs w:val="38"/>
                                </w:rPr>
                                <w:t xml:space="preserve">Profesor: </w:t>
                              </w:r>
                            </w:p>
                            <w:p w:rsidR="00B77123" w:rsidRPr="00623DDF" w:rsidRDefault="00103C9C" w:rsidP="00623DDF">
                              <w:pPr>
                                <w:pStyle w:val="Ttulo2"/>
                                <w:rPr>
                                  <w:b/>
                                  <w:sz w:val="38"/>
                                  <w:szCs w:val="38"/>
                                </w:rPr>
                              </w:pPr>
                              <w:r w:rsidRPr="00623DDF">
                                <w:rPr>
                                  <w:b/>
                                  <w:sz w:val="38"/>
                                  <w:szCs w:val="38"/>
                                </w:rPr>
                                <w:t>Sebastian Clement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40" w:type="dxa"/>
            <w:tcMar>
              <w:left w:w="144" w:type="dxa"/>
              <w:right w:w="72" w:type="dxa"/>
            </w:tcMar>
          </w:tcPr>
          <w:p w:rsidR="00496142" w:rsidRDefault="00623DDF" w:rsidP="00AD65E1">
            <w:pPr>
              <w:rPr>
                <w:rStyle w:val="Textoennegrita"/>
                <w:sz w:val="28"/>
                <w:szCs w:val="28"/>
              </w:rPr>
            </w:pPr>
            <w:r>
              <w:rPr>
                <w:rStyle w:val="Textoennegrita"/>
                <w:sz w:val="28"/>
                <w:szCs w:val="28"/>
              </w:rPr>
              <w:t>AUTOR</w:t>
            </w:r>
            <w:r w:rsidR="00496142">
              <w:rPr>
                <w:rStyle w:val="Textoennegrita"/>
                <w:sz w:val="28"/>
                <w:szCs w:val="28"/>
              </w:rPr>
              <w:t>: JUAN MATEO MANERA</w:t>
            </w:r>
          </w:p>
          <w:p w:rsidR="00623DDF" w:rsidRDefault="00623DDF" w:rsidP="00AD65E1">
            <w:pPr>
              <w:rPr>
                <w:rStyle w:val="Textoennegrita"/>
                <w:sz w:val="28"/>
                <w:szCs w:val="28"/>
              </w:rPr>
            </w:pPr>
          </w:p>
          <w:p w:rsidR="00846BB7" w:rsidRPr="00BD5AFB" w:rsidRDefault="00A06F3D" w:rsidP="00FF3A48">
            <w:pPr>
              <w:jc w:val="both"/>
              <w:rPr>
                <w:rStyle w:val="Textoennegrita"/>
                <w:sz w:val="22"/>
                <w:szCs w:val="22"/>
              </w:rPr>
            </w:pPr>
            <w:r w:rsidRPr="00FF3A48">
              <w:rPr>
                <w:rStyle w:val="Textoennegrita"/>
                <w:sz w:val="28"/>
                <w:szCs w:val="28"/>
                <w:u w:val="single"/>
              </w:rPr>
              <w:t>INTRODUCCIÓN</w:t>
            </w:r>
            <w:r w:rsidR="007A2F77" w:rsidRPr="00FF3A48">
              <w:rPr>
                <w:rStyle w:val="Textoennegrita"/>
                <w:sz w:val="28"/>
                <w:szCs w:val="28"/>
              </w:rPr>
              <w:t>:</w:t>
            </w:r>
            <w:r w:rsidR="007A2F77" w:rsidRPr="00FF3A48">
              <w:rPr>
                <w:rStyle w:val="Textoennegrita"/>
              </w:rPr>
              <w:t xml:space="preserve"> </w:t>
            </w:r>
            <w:r w:rsidR="009B7103">
              <w:rPr>
                <w:rStyle w:val="Textoennegrita"/>
                <w:b w:val="0"/>
                <w:sz w:val="22"/>
                <w:szCs w:val="22"/>
              </w:rPr>
              <w:t>El curso de ‘Programación orientada a objetos’</w:t>
            </w:r>
            <w:r w:rsidR="00846BB7" w:rsidRPr="00BD5AFB">
              <w:rPr>
                <w:rStyle w:val="Textoennegrita"/>
                <w:b w:val="0"/>
                <w:sz w:val="22"/>
                <w:szCs w:val="22"/>
              </w:rPr>
              <w:t xml:space="preserve"> incluyó nuevos conceptos sobre Ob</w:t>
            </w:r>
            <w:r w:rsidR="009B7103">
              <w:rPr>
                <w:rStyle w:val="Textoennegrita"/>
                <w:b w:val="0"/>
                <w:sz w:val="22"/>
                <w:szCs w:val="22"/>
              </w:rPr>
              <w:t>jetos (o Clases) en JavaS</w:t>
            </w:r>
            <w:r w:rsidR="00C3381C">
              <w:rPr>
                <w:rStyle w:val="Textoennegrita"/>
                <w:b w:val="0"/>
                <w:sz w:val="22"/>
                <w:szCs w:val="22"/>
              </w:rPr>
              <w:t>cript</w:t>
            </w:r>
            <w:r w:rsidR="009B7103">
              <w:rPr>
                <w:rStyle w:val="Textoennegrita"/>
                <w:b w:val="0"/>
                <w:sz w:val="22"/>
                <w:szCs w:val="22"/>
              </w:rPr>
              <w:t>,</w:t>
            </w:r>
            <w:r w:rsidR="00C3381C">
              <w:rPr>
                <w:rStyle w:val="Textoennegrita"/>
                <w:b w:val="0"/>
                <w:sz w:val="22"/>
                <w:szCs w:val="22"/>
              </w:rPr>
              <w:t xml:space="preserve"> así como otros ejercicios de ló</w:t>
            </w:r>
            <w:r w:rsidR="009B7103">
              <w:rPr>
                <w:rStyle w:val="Textoennegrita"/>
                <w:b w:val="0"/>
                <w:sz w:val="22"/>
                <w:szCs w:val="22"/>
              </w:rPr>
              <w:t>gica</w:t>
            </w:r>
            <w:r w:rsidR="00676CDB">
              <w:rPr>
                <w:rStyle w:val="Textoennegrita"/>
                <w:b w:val="0"/>
                <w:sz w:val="22"/>
                <w:szCs w:val="22"/>
              </w:rPr>
              <w:t xml:space="preserve"> de programación</w:t>
            </w:r>
            <w:r w:rsidR="009B7103">
              <w:rPr>
                <w:rStyle w:val="Textoennegrita"/>
                <w:b w:val="0"/>
                <w:sz w:val="22"/>
                <w:szCs w:val="22"/>
              </w:rPr>
              <w:t xml:space="preserve"> y desarrollo de algoritmos</w:t>
            </w:r>
            <w:r w:rsidR="00676CDB">
              <w:rPr>
                <w:rStyle w:val="Textoennegrita"/>
                <w:b w:val="0"/>
                <w:sz w:val="22"/>
                <w:szCs w:val="22"/>
              </w:rPr>
              <w:t>. Como adicionales utilizamos Node.JS, REACT, Vite, TypeScript.</w:t>
            </w:r>
          </w:p>
          <w:p w:rsidR="00AD65E1" w:rsidRDefault="00846BB7" w:rsidP="00FF3A48">
            <w:pPr>
              <w:jc w:val="both"/>
              <w:rPr>
                <w:sz w:val="22"/>
                <w:szCs w:val="22"/>
              </w:rPr>
            </w:pPr>
            <w:r w:rsidRPr="00BD5AFB">
              <w:rPr>
                <w:sz w:val="22"/>
                <w:szCs w:val="22"/>
              </w:rPr>
              <w:t>Este proyecto</w:t>
            </w:r>
            <w:r w:rsidR="007A2F77" w:rsidRPr="00BD5AFB">
              <w:rPr>
                <w:sz w:val="22"/>
                <w:szCs w:val="22"/>
              </w:rPr>
              <w:t xml:space="preserve"> final </w:t>
            </w:r>
            <w:r w:rsidRPr="00BD5AFB">
              <w:rPr>
                <w:sz w:val="22"/>
                <w:szCs w:val="22"/>
              </w:rPr>
              <w:t>supuso un reto en el entendimie</w:t>
            </w:r>
            <w:r w:rsidR="00A06F3D" w:rsidRPr="00BD5AFB">
              <w:rPr>
                <w:sz w:val="22"/>
                <w:szCs w:val="22"/>
              </w:rPr>
              <w:t>nto de las herramientas vistas</w:t>
            </w:r>
            <w:r w:rsidR="00C3381C">
              <w:rPr>
                <w:sz w:val="22"/>
                <w:szCs w:val="22"/>
              </w:rPr>
              <w:t>,</w:t>
            </w:r>
            <w:r w:rsidR="00A06F3D" w:rsidRPr="00BD5AFB">
              <w:rPr>
                <w:sz w:val="22"/>
                <w:szCs w:val="22"/>
              </w:rPr>
              <w:t xml:space="preserve"> </w:t>
            </w:r>
            <w:r w:rsidR="00C3381C">
              <w:rPr>
                <w:sz w:val="22"/>
                <w:szCs w:val="22"/>
              </w:rPr>
              <w:t>explorando</w:t>
            </w:r>
            <w:r w:rsidR="00A06F3D" w:rsidRPr="00BD5AFB">
              <w:rPr>
                <w:sz w:val="22"/>
                <w:szCs w:val="22"/>
              </w:rPr>
              <w:t xml:space="preserve"> </w:t>
            </w:r>
            <w:r w:rsidR="00C3381C">
              <w:rPr>
                <w:sz w:val="22"/>
                <w:szCs w:val="22"/>
              </w:rPr>
              <w:t xml:space="preserve">infinidad de opciones de </w:t>
            </w:r>
            <w:r w:rsidR="009B7103">
              <w:rPr>
                <w:sz w:val="22"/>
                <w:szCs w:val="22"/>
              </w:rPr>
              <w:t>cará</w:t>
            </w:r>
            <w:r w:rsidR="00C3381C">
              <w:rPr>
                <w:sz w:val="22"/>
                <w:szCs w:val="22"/>
              </w:rPr>
              <w:t>cter básico o intermedio</w:t>
            </w:r>
            <w:r w:rsidR="00A06F3D" w:rsidRPr="00BD5AFB">
              <w:rPr>
                <w:sz w:val="22"/>
                <w:szCs w:val="22"/>
              </w:rPr>
              <w:t xml:space="preserve"> del desarrollo Web. </w:t>
            </w:r>
            <w:r w:rsidR="00C3381C">
              <w:rPr>
                <w:sz w:val="22"/>
                <w:szCs w:val="22"/>
              </w:rPr>
              <w:t xml:space="preserve">Dicho proyecto incluye las tecnologías </w:t>
            </w:r>
            <w:r w:rsidR="00676CDB">
              <w:rPr>
                <w:sz w:val="22"/>
                <w:szCs w:val="22"/>
              </w:rPr>
              <w:t xml:space="preserve">Django, MySql, React, </w:t>
            </w:r>
            <w:r w:rsidR="007A2F77" w:rsidRPr="00BD5AFB">
              <w:rPr>
                <w:sz w:val="22"/>
                <w:szCs w:val="22"/>
              </w:rPr>
              <w:t>Vite</w:t>
            </w:r>
            <w:r w:rsidR="00676CDB">
              <w:rPr>
                <w:sz w:val="22"/>
                <w:szCs w:val="22"/>
              </w:rPr>
              <w:t xml:space="preserve"> y Node.JS</w:t>
            </w:r>
            <w:r w:rsidR="006655CE">
              <w:rPr>
                <w:sz w:val="22"/>
                <w:szCs w:val="22"/>
              </w:rPr>
              <w:t>; se trata de una</w:t>
            </w:r>
            <w:r w:rsidR="007A2F77" w:rsidRPr="00BD5AFB">
              <w:rPr>
                <w:sz w:val="22"/>
                <w:szCs w:val="22"/>
              </w:rPr>
              <w:t xml:space="preserve"> SPA (Single Page Application) donde el Usuar</w:t>
            </w:r>
            <w:r w:rsidR="009B7103">
              <w:rPr>
                <w:sz w:val="22"/>
                <w:szCs w:val="22"/>
              </w:rPr>
              <w:t>io pueda registrarse a una database por medio de Django</w:t>
            </w:r>
            <w:r w:rsidR="007A2F77" w:rsidRPr="00BD5AFB">
              <w:rPr>
                <w:sz w:val="22"/>
                <w:szCs w:val="22"/>
              </w:rPr>
              <w:t xml:space="preserve">, </w:t>
            </w:r>
            <w:r w:rsidR="009B7103">
              <w:rPr>
                <w:sz w:val="22"/>
                <w:szCs w:val="22"/>
              </w:rPr>
              <w:t xml:space="preserve">iniciar sesión y a su vez </w:t>
            </w:r>
            <w:r w:rsidR="007A2F77" w:rsidRPr="00BD5AFB">
              <w:rPr>
                <w:sz w:val="22"/>
                <w:szCs w:val="22"/>
              </w:rPr>
              <w:t>generar un car</w:t>
            </w:r>
            <w:r w:rsidR="009B7103">
              <w:rPr>
                <w:sz w:val="22"/>
                <w:szCs w:val="22"/>
              </w:rPr>
              <w:t>rito a elección con productos teniendo la opción de</w:t>
            </w:r>
            <w:r w:rsidR="007A2F77" w:rsidRPr="00BD5AFB">
              <w:rPr>
                <w:sz w:val="22"/>
                <w:szCs w:val="22"/>
              </w:rPr>
              <w:t xml:space="preserve"> elimin</w:t>
            </w:r>
            <w:r w:rsidR="009B7103">
              <w:rPr>
                <w:sz w:val="22"/>
                <w:szCs w:val="22"/>
              </w:rPr>
              <w:t>ar los agregados anteriormente.</w:t>
            </w:r>
          </w:p>
          <w:p w:rsidR="00F84537" w:rsidRPr="00BD5AFB" w:rsidRDefault="00F84537" w:rsidP="00FF3A48">
            <w:pPr>
              <w:jc w:val="both"/>
              <w:rPr>
                <w:sz w:val="22"/>
                <w:szCs w:val="22"/>
              </w:rPr>
            </w:pPr>
          </w:p>
          <w:p w:rsidR="00BD5AFB" w:rsidRPr="00FF3A48" w:rsidRDefault="00BD5AFB" w:rsidP="00FF3A48">
            <w:pPr>
              <w:jc w:val="both"/>
              <w:rPr>
                <w:rStyle w:val="Textoennegrita"/>
                <w:sz w:val="28"/>
                <w:szCs w:val="28"/>
                <w:u w:val="single"/>
              </w:rPr>
            </w:pPr>
            <w:r w:rsidRPr="00FF3A48">
              <w:rPr>
                <w:rStyle w:val="Textoennegrita"/>
                <w:sz w:val="28"/>
                <w:szCs w:val="28"/>
                <w:u w:val="single"/>
              </w:rPr>
              <w:t>PROYECTO TIENDA ONLINE</w:t>
            </w:r>
            <w:r w:rsidRPr="00FF3A48">
              <w:rPr>
                <w:rStyle w:val="Textoennegrita"/>
                <w:sz w:val="28"/>
                <w:szCs w:val="28"/>
              </w:rPr>
              <w:t>:</w:t>
            </w:r>
          </w:p>
          <w:p w:rsidR="00BD5AFB" w:rsidRPr="00BD5AFB" w:rsidRDefault="00BD5AFB" w:rsidP="00AD65E1">
            <w:pPr>
              <w:rPr>
                <w:rStyle w:val="Textoennegrita"/>
                <w:sz w:val="22"/>
                <w:szCs w:val="22"/>
              </w:rPr>
            </w:pPr>
            <w:r w:rsidRPr="00BD5AFB">
              <w:rPr>
                <w:rStyle w:val="Textoennegrita"/>
                <w:sz w:val="22"/>
                <w:szCs w:val="22"/>
              </w:rPr>
              <w:t>Javascript</w:t>
            </w:r>
            <w:r w:rsidR="005C1744">
              <w:rPr>
                <w:rStyle w:val="Textoennegrita"/>
                <w:sz w:val="22"/>
                <w:szCs w:val="22"/>
              </w:rPr>
              <w:t xml:space="preserve"> + React</w:t>
            </w:r>
          </w:p>
          <w:p w:rsidR="00BD5AFB" w:rsidRPr="007E4A07" w:rsidRDefault="00BD5AFB" w:rsidP="00AD65E1">
            <w:pPr>
              <w:rPr>
                <w:sz w:val="22"/>
                <w:szCs w:val="22"/>
              </w:rPr>
            </w:pPr>
            <w:r w:rsidRPr="00BD5AFB">
              <w:rPr>
                <w:rStyle w:val="Textoennegrita"/>
                <w:b w:val="0"/>
                <w:sz w:val="22"/>
                <w:szCs w:val="22"/>
              </w:rPr>
              <w:t>Lista de productos</w:t>
            </w:r>
            <w:r w:rsidR="00496142">
              <w:rPr>
                <w:rStyle w:val="Textoennegrita"/>
                <w:b w:val="0"/>
                <w:sz w:val="22"/>
                <w:szCs w:val="22"/>
              </w:rPr>
              <w:t xml:space="preserve"> de la tienda</w:t>
            </w:r>
            <w:r w:rsidR="007E4A07">
              <w:rPr>
                <w:rStyle w:val="Textoennegrita"/>
                <w:b w:val="0"/>
                <w:sz w:val="22"/>
                <w:szCs w:val="22"/>
              </w:rPr>
              <w:t xml:space="preserve">, lógica y contexto </w:t>
            </w:r>
            <w:r w:rsidR="006655CE">
              <w:rPr>
                <w:rStyle w:val="Textoennegrita"/>
                <w:b w:val="0"/>
                <w:sz w:val="22"/>
                <w:szCs w:val="22"/>
              </w:rPr>
              <w:t>de la página, paths de autenticación de usuario, componentes, etc…</w:t>
            </w:r>
          </w:p>
          <w:p w:rsidR="00BD5AFB" w:rsidRPr="005C1744" w:rsidRDefault="00846BB7" w:rsidP="00846BB7">
            <w:pPr>
              <w:rPr>
                <w:b/>
                <w:sz w:val="22"/>
                <w:szCs w:val="22"/>
              </w:rPr>
            </w:pPr>
            <w:r w:rsidRPr="005C1744">
              <w:rPr>
                <w:b/>
                <w:sz w:val="22"/>
                <w:szCs w:val="22"/>
              </w:rPr>
              <w:t>Django</w:t>
            </w:r>
          </w:p>
          <w:p w:rsidR="00BD5AFB" w:rsidRPr="00BD5AFB" w:rsidRDefault="00C3381C" w:rsidP="00846B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Creación </w:t>
            </w:r>
            <w:r w:rsidR="00EE6502">
              <w:rPr>
                <w:sz w:val="22"/>
                <w:szCs w:val="22"/>
              </w:rPr>
              <w:t>de ‘Registro’, ‘</w:t>
            </w:r>
            <w:r>
              <w:rPr>
                <w:sz w:val="22"/>
                <w:szCs w:val="22"/>
              </w:rPr>
              <w:t>Inicio de Sesión</w:t>
            </w:r>
            <w:r w:rsidR="00EE6502">
              <w:rPr>
                <w:sz w:val="22"/>
                <w:szCs w:val="22"/>
              </w:rPr>
              <w:t xml:space="preserve">’, ‘Autenticación’ y </w:t>
            </w:r>
            <w:r w:rsidR="00FF3A48">
              <w:rPr>
                <w:sz w:val="22"/>
                <w:szCs w:val="22"/>
              </w:rPr>
              <w:t>‘Lista de productos’</w:t>
            </w:r>
            <w:r>
              <w:rPr>
                <w:sz w:val="22"/>
                <w:szCs w:val="22"/>
              </w:rPr>
              <w:t xml:space="preserve"> </w:t>
            </w:r>
            <w:r w:rsidR="00EE6502">
              <w:rPr>
                <w:sz w:val="22"/>
                <w:szCs w:val="22"/>
              </w:rPr>
              <w:t xml:space="preserve">en Django utilizando Python. </w:t>
            </w:r>
            <w:r w:rsidR="00BD5AFB" w:rsidRPr="00BD5AFB">
              <w:rPr>
                <w:sz w:val="22"/>
                <w:szCs w:val="22"/>
              </w:rPr>
              <w:t xml:space="preserve"> </w:t>
            </w:r>
          </w:p>
          <w:p w:rsidR="00846BB7" w:rsidRPr="005C1744" w:rsidRDefault="00846BB7" w:rsidP="00846BB7">
            <w:pPr>
              <w:rPr>
                <w:b/>
                <w:sz w:val="22"/>
                <w:szCs w:val="22"/>
              </w:rPr>
            </w:pPr>
            <w:r w:rsidRPr="005C1744">
              <w:rPr>
                <w:b/>
                <w:sz w:val="22"/>
                <w:szCs w:val="22"/>
              </w:rPr>
              <w:t>MUI</w:t>
            </w:r>
          </w:p>
          <w:p w:rsidR="00846BB7" w:rsidRPr="00BD5AFB" w:rsidRDefault="00BD5AFB" w:rsidP="00846BB7">
            <w:pPr>
              <w:rPr>
                <w:sz w:val="22"/>
                <w:szCs w:val="22"/>
              </w:rPr>
            </w:pPr>
            <w:r w:rsidRPr="00BD5AFB">
              <w:rPr>
                <w:sz w:val="22"/>
                <w:szCs w:val="22"/>
              </w:rPr>
              <w:t xml:space="preserve">Uso de diferentes tipografías, </w:t>
            </w:r>
            <w:r w:rsidR="007E4A07">
              <w:rPr>
                <w:sz w:val="22"/>
                <w:szCs w:val="22"/>
              </w:rPr>
              <w:t>componentes personalizables</w:t>
            </w:r>
            <w:r w:rsidRPr="00BD5AFB">
              <w:rPr>
                <w:sz w:val="22"/>
                <w:szCs w:val="22"/>
              </w:rPr>
              <w:t>, elección de colo</w:t>
            </w:r>
            <w:r w:rsidR="007E4A07">
              <w:rPr>
                <w:sz w:val="22"/>
                <w:szCs w:val="22"/>
              </w:rPr>
              <w:t>r</w:t>
            </w:r>
            <w:r w:rsidR="00FF3A48">
              <w:rPr>
                <w:sz w:val="22"/>
                <w:szCs w:val="22"/>
              </w:rPr>
              <w:t>es personalizados, animaciones, etc…</w:t>
            </w:r>
          </w:p>
          <w:p w:rsidR="00BD5AFB" w:rsidRPr="001F1DB0" w:rsidRDefault="00BD5AFB" w:rsidP="00846BB7"/>
          <w:p w:rsidR="00BD5AFB" w:rsidRPr="006655CE" w:rsidRDefault="00BD5AFB" w:rsidP="00BD5AFB">
            <w:pPr>
              <w:rPr>
                <w:rStyle w:val="Textoennegrita"/>
                <w:b w:val="0"/>
                <w:bCs w:val="0"/>
                <w:sz w:val="22"/>
                <w:szCs w:val="22"/>
              </w:rPr>
            </w:pPr>
            <w:r w:rsidRPr="00FF3A48">
              <w:rPr>
                <w:rStyle w:val="Textoennegrita"/>
                <w:sz w:val="28"/>
                <w:szCs w:val="28"/>
                <w:u w:val="single"/>
              </w:rPr>
              <w:t>CONCLUSIÓN</w:t>
            </w:r>
            <w:r w:rsidRPr="00FF3A48">
              <w:rPr>
                <w:rStyle w:val="Textoennegrita"/>
                <w:sz w:val="28"/>
                <w:szCs w:val="28"/>
              </w:rPr>
              <w:t>:</w:t>
            </w:r>
            <w:r w:rsidR="00C3381C">
              <w:rPr>
                <w:rStyle w:val="Textoennegrita"/>
                <w:sz w:val="28"/>
                <w:szCs w:val="28"/>
              </w:rPr>
              <w:t xml:space="preserve"> </w:t>
            </w:r>
            <w:r w:rsidR="00C3381C">
              <w:rPr>
                <w:sz w:val="22"/>
                <w:szCs w:val="22"/>
              </w:rPr>
              <w:t>La “Tienda Online” representó un reto y en la misma hago uso de los conocimientos básicos de estas tecnología</w:t>
            </w:r>
            <w:r w:rsidR="006655CE">
              <w:rPr>
                <w:sz w:val="22"/>
                <w:szCs w:val="22"/>
              </w:rPr>
              <w:t xml:space="preserve">s y herramientas, así como la implementación de las mismas permite el correcto funcionamiento del sitio web y la versatilidad del mismo, espero en un futuro desarrollar mejores versiones desde este prototipo y un entendimiento en profundidad de las opciones tanto más avanzadas que ofrecen. </w:t>
            </w:r>
            <w:bookmarkStart w:id="0" w:name="_GoBack"/>
            <w:bookmarkEnd w:id="0"/>
            <w:r w:rsidR="006655CE">
              <w:rPr>
                <w:sz w:val="22"/>
                <w:szCs w:val="22"/>
              </w:rPr>
              <w:t xml:space="preserve"> </w:t>
            </w:r>
          </w:p>
          <w:p w:rsidR="00B77123" w:rsidRPr="001F1DB0" w:rsidRDefault="00B77123" w:rsidP="00AA3A5D"/>
        </w:tc>
      </w:tr>
    </w:tbl>
    <w:p w:rsidR="00A22D84" w:rsidRPr="00AA3A5D" w:rsidRDefault="00A22D84" w:rsidP="00DC38AB">
      <w:pPr>
        <w:pStyle w:val="Sinespaciado"/>
      </w:pPr>
    </w:p>
    <w:sectPr w:rsidR="00A22D84" w:rsidRPr="00AA3A5D" w:rsidSect="001F1DB0">
      <w:pgSz w:w="11906" w:h="16838" w:code="9"/>
      <w:pgMar w:top="720" w:right="567" w:bottom="720" w:left="567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1E7" w:rsidRDefault="002751E7" w:rsidP="0096533B">
      <w:r>
        <w:separator/>
      </w:r>
    </w:p>
  </w:endnote>
  <w:endnote w:type="continuationSeparator" w:id="0">
    <w:p w:rsidR="002751E7" w:rsidRDefault="002751E7" w:rsidP="0096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1E7" w:rsidRDefault="002751E7" w:rsidP="0096533B">
      <w:r>
        <w:separator/>
      </w:r>
    </w:p>
  </w:footnote>
  <w:footnote w:type="continuationSeparator" w:id="0">
    <w:p w:rsidR="002751E7" w:rsidRDefault="002751E7" w:rsidP="00965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5CB4"/>
    <w:multiLevelType w:val="hybridMultilevel"/>
    <w:tmpl w:val="596A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442B50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277AD"/>
    <w:multiLevelType w:val="hybridMultilevel"/>
    <w:tmpl w:val="089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F80198">
      <w:start w:val="1"/>
      <w:numFmt w:val="bullet"/>
      <w:lvlText w:val=""/>
      <w:lvlJc w:val="left"/>
      <w:pPr>
        <w:ind w:left="1440" w:hanging="360"/>
      </w:pPr>
      <w:rPr>
        <w:rFonts w:ascii="Webdings" w:hAnsi="Web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8383A"/>
    <w:multiLevelType w:val="hybridMultilevel"/>
    <w:tmpl w:val="AA68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7A"/>
    <w:rsid w:val="00034FD9"/>
    <w:rsid w:val="000A75CE"/>
    <w:rsid w:val="00103C9C"/>
    <w:rsid w:val="001676C6"/>
    <w:rsid w:val="001F1DB0"/>
    <w:rsid w:val="002751E7"/>
    <w:rsid w:val="00330C61"/>
    <w:rsid w:val="00401954"/>
    <w:rsid w:val="004531A7"/>
    <w:rsid w:val="0046006A"/>
    <w:rsid w:val="00496142"/>
    <w:rsid w:val="004D7D51"/>
    <w:rsid w:val="00571098"/>
    <w:rsid w:val="005C1744"/>
    <w:rsid w:val="005D369F"/>
    <w:rsid w:val="00623DDF"/>
    <w:rsid w:val="0063297A"/>
    <w:rsid w:val="00634386"/>
    <w:rsid w:val="00651A07"/>
    <w:rsid w:val="006655CE"/>
    <w:rsid w:val="00667656"/>
    <w:rsid w:val="00667AD5"/>
    <w:rsid w:val="00676CDB"/>
    <w:rsid w:val="00680B26"/>
    <w:rsid w:val="00706A2E"/>
    <w:rsid w:val="007A2F77"/>
    <w:rsid w:val="007E4A07"/>
    <w:rsid w:val="007F604F"/>
    <w:rsid w:val="00846BB7"/>
    <w:rsid w:val="008605B0"/>
    <w:rsid w:val="00872580"/>
    <w:rsid w:val="009646A6"/>
    <w:rsid w:val="0096533B"/>
    <w:rsid w:val="0099427A"/>
    <w:rsid w:val="009B7103"/>
    <w:rsid w:val="00A06F3D"/>
    <w:rsid w:val="00A22D84"/>
    <w:rsid w:val="00A646E4"/>
    <w:rsid w:val="00AA3A5D"/>
    <w:rsid w:val="00AD65E1"/>
    <w:rsid w:val="00B700F8"/>
    <w:rsid w:val="00B77123"/>
    <w:rsid w:val="00BA696E"/>
    <w:rsid w:val="00BD5AFB"/>
    <w:rsid w:val="00C3381C"/>
    <w:rsid w:val="00C56A3D"/>
    <w:rsid w:val="00C70DB6"/>
    <w:rsid w:val="00C91ADC"/>
    <w:rsid w:val="00CD3AEA"/>
    <w:rsid w:val="00CF220E"/>
    <w:rsid w:val="00CF3142"/>
    <w:rsid w:val="00DC38AB"/>
    <w:rsid w:val="00DF193E"/>
    <w:rsid w:val="00DF1CFE"/>
    <w:rsid w:val="00E45708"/>
    <w:rsid w:val="00E5004F"/>
    <w:rsid w:val="00EE6502"/>
    <w:rsid w:val="00F84537"/>
    <w:rsid w:val="00F94D48"/>
    <w:rsid w:val="00FA0D19"/>
    <w:rsid w:val="00FF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29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Times New Roman"/>
        <w:lang w:val="es-E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1A7"/>
    <w:rPr>
      <w:rFonts w:asciiTheme="minorHAnsi" w:hAnsiTheme="minorHAnsi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646A6"/>
    <w:pPr>
      <w:spacing w:before="0" w:after="0"/>
      <w:jc w:val="center"/>
      <w:outlineLvl w:val="0"/>
    </w:pPr>
    <w:rPr>
      <w:b/>
      <w:color w:val="FFFFFF"/>
      <w:sz w:val="56"/>
      <w:szCs w:val="68"/>
    </w:rPr>
  </w:style>
  <w:style w:type="paragraph" w:styleId="Ttulo2">
    <w:name w:val="heading 2"/>
    <w:basedOn w:val="Normal"/>
    <w:next w:val="Normal"/>
    <w:link w:val="Ttulo2Car"/>
    <w:uiPriority w:val="9"/>
    <w:qFormat/>
    <w:rsid w:val="009646A6"/>
    <w:pPr>
      <w:spacing w:before="0" w:after="0"/>
      <w:jc w:val="center"/>
      <w:outlineLvl w:val="1"/>
    </w:pPr>
    <w:rPr>
      <w:color w:val="FFFFFF"/>
      <w:sz w:val="44"/>
      <w:szCs w:val="8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570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31">
    <w:name w:val="Tabla de cuadrícula 6 con colores - Énfasis 31"/>
    <w:basedOn w:val="Tablanormal"/>
    <w:uiPriority w:val="51"/>
    <w:rsid w:val="00E45708"/>
    <w:rPr>
      <w:color w:val="80865A"/>
    </w:r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rPr>
        <w:b/>
        <w:bCs/>
      </w:rPr>
      <w:tblPr/>
      <w:tcPr>
        <w:tcBorders>
          <w:bottom w:val="single" w:sz="12" w:space="0" w:color="C8CCB3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customStyle="1" w:styleId="Tablanormal41">
    <w:name w:val="Tabla normal 41"/>
    <w:basedOn w:val="Tablanormal"/>
    <w:uiPriority w:val="44"/>
    <w:rsid w:val="00E457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1">
    <w:name w:val="Tabla normal 11"/>
    <w:basedOn w:val="Tablanormal"/>
    <w:uiPriority w:val="41"/>
    <w:rsid w:val="00E4570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Cuadrculadetablaclara1">
    <w:name w:val="Cuadrícula de tabla clara1"/>
    <w:basedOn w:val="Tablanormal"/>
    <w:uiPriority w:val="40"/>
    <w:rsid w:val="00E4570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adecuadrcula6concolores-nfasis51">
    <w:name w:val="Tabla de cuadrícula 6 con colores - Énfasis 51"/>
    <w:basedOn w:val="Tablanormal"/>
    <w:uiPriority w:val="51"/>
    <w:rsid w:val="00E45708"/>
    <w:rPr>
      <w:color w:val="568278"/>
    </w:r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46006A"/>
    <w:tblPr>
      <w:tblStyleRowBandSize w:val="1"/>
      <w:tblStyleColBandSize w:val="1"/>
      <w:tblBorders>
        <w:top w:val="single" w:sz="2" w:space="0" w:color="AFCAC4"/>
        <w:bottom w:val="single" w:sz="2" w:space="0" w:color="AFCAC4"/>
        <w:insideH w:val="single" w:sz="2" w:space="0" w:color="AFCAC4"/>
        <w:insideV w:val="single" w:sz="2" w:space="0" w:color="AFCAC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FCAC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46006A"/>
    <w:tblPr>
      <w:tblStyleRowBandSize w:val="1"/>
      <w:tblStyleColBandSize w:val="1"/>
      <w:tblBorders>
        <w:top w:val="single" w:sz="4" w:space="0" w:color="CADBD7"/>
        <w:left w:val="single" w:sz="4" w:space="0" w:color="CADBD7"/>
        <w:bottom w:val="single" w:sz="4" w:space="0" w:color="CADBD7"/>
        <w:right w:val="single" w:sz="4" w:space="0" w:color="CADBD7"/>
        <w:insideH w:val="single" w:sz="4" w:space="0" w:color="CADBD7"/>
        <w:insideV w:val="single" w:sz="4" w:space="0" w:color="CADBD7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AD65E1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9646A6"/>
    <w:rPr>
      <w:rFonts w:asciiTheme="minorHAnsi" w:hAnsiTheme="minorHAnsi"/>
      <w:b/>
      <w:color w:val="FFFFFF"/>
      <w:sz w:val="56"/>
      <w:szCs w:val="68"/>
    </w:rPr>
  </w:style>
  <w:style w:type="character" w:customStyle="1" w:styleId="Ttulo2Car">
    <w:name w:val="Título 2 Car"/>
    <w:basedOn w:val="Fuentedeprrafopredeter"/>
    <w:link w:val="Ttulo2"/>
    <w:uiPriority w:val="9"/>
    <w:rsid w:val="009646A6"/>
    <w:rPr>
      <w:rFonts w:asciiTheme="minorHAnsi" w:hAnsiTheme="minorHAnsi"/>
      <w:color w:val="FFFFFF"/>
      <w:sz w:val="44"/>
      <w:szCs w:val="88"/>
    </w:rPr>
  </w:style>
  <w:style w:type="paragraph" w:styleId="Encabezado">
    <w:name w:val="header"/>
    <w:basedOn w:val="Normal"/>
    <w:link w:val="EncabezadoC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531A7"/>
    <w:rPr>
      <w:rFonts w:asciiTheme="minorHAnsi" w:hAnsiTheme="minorHAnsi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1A7"/>
    <w:rPr>
      <w:rFonts w:asciiTheme="minorHAnsi" w:hAnsiTheme="minorHAnsi"/>
      <w:szCs w:val="24"/>
    </w:rPr>
  </w:style>
  <w:style w:type="table" w:customStyle="1" w:styleId="Autoevaluacinacadmica">
    <w:name w:val="Autoevaluación académica"/>
    <w:basedOn w:val="Tablanormal"/>
    <w:uiPriority w:val="99"/>
    <w:rsid w:val="00CF3142"/>
    <w:pPr>
      <w:spacing w:before="0" w:after="0"/>
    </w:pPr>
    <w:tblPr>
      <w:tblStyleRowBandSize w:val="1"/>
      <w:tblBorders>
        <w:top w:val="single" w:sz="4" w:space="0" w:color="7BA79D" w:themeColor="accent6"/>
        <w:left w:val="single" w:sz="4" w:space="0" w:color="7BA79D" w:themeColor="accent6"/>
        <w:bottom w:val="single" w:sz="4" w:space="0" w:color="7BA79D" w:themeColor="accent6"/>
        <w:right w:val="single" w:sz="4" w:space="0" w:color="7BA79D" w:themeColor="accent6"/>
        <w:insideH w:val="single" w:sz="4" w:space="0" w:color="7BA79D" w:themeColor="accent6"/>
        <w:insideV w:val="single" w:sz="4" w:space="0" w:color="7BA79D" w:themeColor="accent6"/>
      </w:tblBorders>
    </w:tbl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i w:val="0"/>
      </w:rPr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shd w:val="clear" w:color="auto" w:fill="E4EDEB" w:themeFill="accent6" w:themeFillTint="33"/>
      </w:tcPr>
    </w:tblStylePr>
    <w:tblStylePr w:type="band2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</w:tcPr>
    </w:tblStylePr>
    <w:tblStylePr w:type="nwCell">
      <w:pPr>
        <w:wordWrap/>
        <w:jc w:val="center"/>
      </w:pPr>
    </w:tblStylePr>
  </w:style>
  <w:style w:type="paragraph" w:styleId="Sinespaciado">
    <w:name w:val="No Spacing"/>
    <w:uiPriority w:val="98"/>
    <w:qFormat/>
    <w:rsid w:val="009646A6"/>
    <w:pPr>
      <w:spacing w:before="0" w:after="0"/>
    </w:pPr>
    <w:rPr>
      <w:rFonts w:asciiTheme="minorHAnsi" w:hAnsiTheme="minorHAnsi"/>
      <w:szCs w:val="24"/>
    </w:rPr>
  </w:style>
  <w:style w:type="character" w:styleId="Textoennegrita">
    <w:name w:val="Strong"/>
    <w:basedOn w:val="Fuentedeprrafopredeter"/>
    <w:uiPriority w:val="22"/>
    <w:qFormat/>
    <w:rsid w:val="00CF314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19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Autoevaluaci&#243;n%20acad&#233;mica%20del%20alumno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BA79D"/>
      </a:accent6>
      <a:hlink>
        <a:srgbClr val="0563C1"/>
      </a:hlink>
      <a:folHlink>
        <a:srgbClr val="954F72"/>
      </a:folHlink>
    </a:clrScheme>
    <a:fontScheme name="Custom 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72EFCA-41F7-430A-B678-9061C521BD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9FFB7A-AC04-4844-8C82-1E49021298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6DA4B9C-9E4D-47EE-B51B-16E9FC24F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Autoevaluación académica del alumno.dotx</Template>
  <TotalTime>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2024-12-05T19:09:00Z</dcterms:created>
  <dcterms:modified xsi:type="dcterms:W3CDTF">2024-12-06T02:48:00Z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