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0F06" w14:textId="01342A91" w:rsidR="004B2B63" w:rsidRPr="004B2B63" w:rsidRDefault="004B2B63" w:rsidP="004B2B63">
      <w:pPr>
        <w:jc w:val="center"/>
        <w:rPr>
          <w:rFonts w:ascii="Arial" w:hAnsi="Arial" w:cs="Arial"/>
          <w:b/>
          <w:bCs/>
        </w:rPr>
      </w:pPr>
      <w:r w:rsidRPr="004B2B63">
        <w:rPr>
          <w:rFonts w:ascii="Arial" w:hAnsi="Arial" w:cs="Arial"/>
          <w:b/>
          <w:bCs/>
        </w:rPr>
        <w:t>MANUAL DE USUARIO</w:t>
      </w:r>
    </w:p>
    <w:p w14:paraId="5E6C7381" w14:textId="77777777" w:rsidR="004B2B63" w:rsidRPr="004B2B63" w:rsidRDefault="004B2B63" w:rsidP="004B2B63">
      <w:pPr>
        <w:jc w:val="center"/>
        <w:rPr>
          <w:rFonts w:ascii="Arial" w:hAnsi="Arial" w:cs="Arial"/>
          <w:b/>
          <w:bCs/>
        </w:rPr>
      </w:pPr>
    </w:p>
    <w:p w14:paraId="3DDC4A83" w14:textId="2773BC29" w:rsidR="004B2B63" w:rsidRPr="004B2B63" w:rsidRDefault="004B2B63" w:rsidP="004B2B63">
      <w:pPr>
        <w:rPr>
          <w:rFonts w:ascii="Arial" w:hAnsi="Arial" w:cs="Arial"/>
          <w:b/>
          <w:bCs/>
        </w:rPr>
      </w:pPr>
      <w:r w:rsidRPr="004B2B63">
        <w:rPr>
          <w:rFonts w:ascii="Arial" w:hAnsi="Arial" w:cs="Arial"/>
          <w:b/>
          <w:bCs/>
        </w:rPr>
        <w:t>¿Qué es este sistema?</w:t>
      </w:r>
    </w:p>
    <w:p w14:paraId="6D88985A" w14:textId="6F4B45BE" w:rsidR="004B2B63" w:rsidRDefault="004B2B63" w:rsidP="004B2B63">
      <w:pPr>
        <w:rPr>
          <w:rFonts w:ascii="Arial" w:hAnsi="Arial" w:cs="Arial"/>
        </w:rPr>
      </w:pPr>
      <w:r w:rsidRPr="004B2B63">
        <w:rPr>
          <w:rFonts w:ascii="Arial" w:hAnsi="Arial" w:cs="Arial"/>
        </w:rPr>
        <w:t>El Sistema de Préstamos de Bienestar Universitario es una página web que permite a los estudiantes consultar qué equipos deportivos están disponibles para préstamo y solicitarlos directamente desde el navegador. El personal de bienestar administra el inventario, registra devoluciones y lleva el historial de todo lo que ocurre con cada equipo.</w:t>
      </w:r>
    </w:p>
    <w:p w14:paraId="69654F78" w14:textId="77777777" w:rsidR="004B2B63" w:rsidRDefault="004B2B63" w:rsidP="004B2B63">
      <w:pPr>
        <w:rPr>
          <w:rFonts w:ascii="Arial" w:hAnsi="Arial" w:cs="Arial"/>
        </w:rPr>
      </w:pPr>
    </w:p>
    <w:p w14:paraId="0ABAC33A" w14:textId="01005605" w:rsidR="004B2B63" w:rsidRDefault="004B2B63" w:rsidP="004B2B63">
      <w:pPr>
        <w:rPr>
          <w:rFonts w:ascii="Arial" w:hAnsi="Arial" w:cs="Arial"/>
          <w:b/>
          <w:bCs/>
        </w:rPr>
      </w:pPr>
      <w:r>
        <w:rPr>
          <w:rFonts w:ascii="Arial" w:hAnsi="Arial" w:cs="Arial"/>
          <w:b/>
          <w:bCs/>
        </w:rPr>
        <w:t>Acceso al sistema</w:t>
      </w:r>
    </w:p>
    <w:p w14:paraId="1812A8CC" w14:textId="77777777" w:rsidR="004B2B63" w:rsidRPr="004B2B63" w:rsidRDefault="004B2B63" w:rsidP="004B2B63">
      <w:pPr>
        <w:rPr>
          <w:rFonts w:ascii="Arial" w:hAnsi="Arial" w:cs="Arial"/>
          <w:b/>
          <w:bCs/>
        </w:rPr>
      </w:pPr>
      <w:r w:rsidRPr="004B2B63">
        <w:rPr>
          <w:rFonts w:ascii="Arial" w:hAnsi="Arial" w:cs="Arial"/>
          <w:b/>
          <w:bCs/>
        </w:rPr>
        <w:t>Cómo ingresar</w:t>
      </w:r>
    </w:p>
    <w:p w14:paraId="1EE2572E" w14:textId="77777777" w:rsidR="004B2B63" w:rsidRPr="004B2B63" w:rsidRDefault="004B2B63" w:rsidP="004B2B63">
      <w:pPr>
        <w:rPr>
          <w:rFonts w:ascii="Arial" w:hAnsi="Arial" w:cs="Arial"/>
        </w:rPr>
      </w:pPr>
      <w:r w:rsidRPr="004B2B63">
        <w:rPr>
          <w:rFonts w:ascii="Arial" w:hAnsi="Arial" w:cs="Arial"/>
        </w:rPr>
        <w:t xml:space="preserve">Abre el archivo </w:t>
      </w:r>
      <w:r w:rsidRPr="004B2B63">
        <w:rPr>
          <w:rFonts w:ascii="Arial" w:hAnsi="Arial" w:cs="Arial"/>
          <w:i/>
          <w:iCs/>
        </w:rPr>
        <w:t>index.html</w:t>
      </w:r>
      <w:r w:rsidRPr="004B2B63">
        <w:rPr>
          <w:rFonts w:ascii="Arial" w:hAnsi="Arial" w:cs="Arial"/>
        </w:rPr>
        <w:t xml:space="preserve"> en tu navegador. Verás una pantalla dividida en dos partes: el lado izquierdo muestra información general del sistema y el lado derecho tiene el formulario de acceso.</w:t>
      </w:r>
    </w:p>
    <w:p w14:paraId="6C37349C" w14:textId="77777777" w:rsidR="004B2B63" w:rsidRPr="004B2B63" w:rsidRDefault="004B2B63" w:rsidP="004B2B63">
      <w:pPr>
        <w:rPr>
          <w:rFonts w:ascii="Arial" w:hAnsi="Arial" w:cs="Arial"/>
        </w:rPr>
      </w:pPr>
      <w:r w:rsidRPr="004B2B63">
        <w:rPr>
          <w:rFonts w:ascii="Arial" w:hAnsi="Arial" w:cs="Arial"/>
        </w:rPr>
        <w:t xml:space="preserve">Escribe tu correo electrónico y contraseña y haz clic en </w:t>
      </w:r>
      <w:r w:rsidRPr="004B2B63">
        <w:rPr>
          <w:rFonts w:ascii="Arial" w:hAnsi="Arial" w:cs="Arial"/>
          <w:b/>
          <w:bCs/>
        </w:rPr>
        <w:t>Ingresar</w:t>
      </w:r>
      <w:r w:rsidRPr="004B2B63">
        <w:rPr>
          <w:rFonts w:ascii="Arial" w:hAnsi="Arial" w:cs="Arial"/>
        </w:rPr>
        <w:t>. Si tus datos son correctos el sistema te llevará automáticamente al inventario.</w:t>
      </w:r>
    </w:p>
    <w:p w14:paraId="1CEA27A8" w14:textId="77777777" w:rsidR="004B2B63" w:rsidRPr="004B2B63" w:rsidRDefault="004B2B63" w:rsidP="004B2B63">
      <w:pPr>
        <w:rPr>
          <w:rFonts w:ascii="Arial" w:hAnsi="Arial" w:cs="Arial"/>
        </w:rPr>
      </w:pPr>
      <w:r w:rsidRPr="004B2B63">
        <w:rPr>
          <w:rFonts w:ascii="Arial" w:hAnsi="Arial" w:cs="Arial"/>
        </w:rPr>
        <w:t xml:space="preserve">Si ves el mensaje </w:t>
      </w:r>
      <w:r w:rsidRPr="004B2B63">
        <w:rPr>
          <w:rFonts w:ascii="Arial" w:hAnsi="Arial" w:cs="Arial"/>
          <w:i/>
          <w:iCs/>
        </w:rPr>
        <w:t>"No se pudo conectar al servidor"</w:t>
      </w:r>
      <w:r w:rsidRPr="004B2B63">
        <w:rPr>
          <w:rFonts w:ascii="Arial" w:hAnsi="Arial" w:cs="Arial"/>
        </w:rPr>
        <w:t xml:space="preserve"> significa que el servidor Flask no está corriendo. Avísale al administrador.</w:t>
      </w:r>
    </w:p>
    <w:p w14:paraId="5E00098F" w14:textId="58D1D92A" w:rsidR="004B2B63" w:rsidRPr="004B2B63" w:rsidRDefault="004B2B63" w:rsidP="004B2B63">
      <w:pPr>
        <w:rPr>
          <w:rFonts w:ascii="Arial" w:hAnsi="Arial" w:cs="Arial"/>
          <w:b/>
          <w:bCs/>
        </w:rPr>
      </w:pPr>
      <w:r>
        <w:rPr>
          <w:rFonts w:ascii="Arial" w:hAnsi="Arial" w:cs="Arial"/>
          <w:b/>
          <w:bCs/>
        </w:rPr>
        <w:t>¿</w:t>
      </w:r>
      <w:r w:rsidRPr="004B2B63">
        <w:rPr>
          <w:rFonts w:ascii="Arial" w:hAnsi="Arial" w:cs="Arial"/>
          <w:b/>
          <w:bCs/>
        </w:rPr>
        <w:t>No t</w:t>
      </w:r>
      <w:r>
        <w:rPr>
          <w:rFonts w:ascii="Arial" w:hAnsi="Arial" w:cs="Arial"/>
          <w:b/>
          <w:bCs/>
        </w:rPr>
        <w:t>ienes cuenta?</w:t>
      </w:r>
    </w:p>
    <w:p w14:paraId="427B8F43" w14:textId="77777777" w:rsidR="004B2B63" w:rsidRPr="004B2B63" w:rsidRDefault="004B2B63" w:rsidP="004B2B63">
      <w:pPr>
        <w:rPr>
          <w:rFonts w:ascii="Arial" w:hAnsi="Arial" w:cs="Arial"/>
        </w:rPr>
      </w:pPr>
      <w:r w:rsidRPr="004B2B63">
        <w:rPr>
          <w:rFonts w:ascii="Arial" w:hAnsi="Arial" w:cs="Arial"/>
        </w:rPr>
        <w:t xml:space="preserve">Si es la primera vez que usas el sistema, haz clic en el botón </w:t>
      </w:r>
      <w:r w:rsidRPr="004B2B63">
        <w:rPr>
          <w:rFonts w:ascii="Arial" w:hAnsi="Arial" w:cs="Arial"/>
          <w:b/>
          <w:bCs/>
        </w:rPr>
        <w:t>Crear cuenta nueva</w:t>
      </w:r>
      <w:r w:rsidRPr="004B2B63">
        <w:rPr>
          <w:rFonts w:ascii="Arial" w:hAnsi="Arial" w:cs="Arial"/>
        </w:rPr>
        <w:t xml:space="preserve"> que aparece debajo del formulario de </w:t>
      </w:r>
      <w:proofErr w:type="spellStart"/>
      <w:r w:rsidRPr="004B2B63">
        <w:rPr>
          <w:rFonts w:ascii="Arial" w:hAnsi="Arial" w:cs="Arial"/>
        </w:rPr>
        <w:t>login</w:t>
      </w:r>
      <w:proofErr w:type="spellEnd"/>
      <w:r w:rsidRPr="004B2B63">
        <w:rPr>
          <w:rFonts w:ascii="Arial" w:hAnsi="Arial" w:cs="Arial"/>
        </w:rPr>
        <w:t xml:space="preserve">. Completa el formulario con tu nombre completo, correo electrónico y una contraseña de mínimo 6 caracteres. Una vez registrado, el sistema te redirige al </w:t>
      </w:r>
      <w:proofErr w:type="spellStart"/>
      <w:r w:rsidRPr="004B2B63">
        <w:rPr>
          <w:rFonts w:ascii="Arial" w:hAnsi="Arial" w:cs="Arial"/>
        </w:rPr>
        <w:t>login</w:t>
      </w:r>
      <w:proofErr w:type="spellEnd"/>
      <w:r w:rsidRPr="004B2B63">
        <w:rPr>
          <w:rFonts w:ascii="Arial" w:hAnsi="Arial" w:cs="Arial"/>
        </w:rPr>
        <w:t xml:space="preserve"> para que puedas entrar.</w:t>
      </w:r>
    </w:p>
    <w:p w14:paraId="1933CECA" w14:textId="416EFA3A" w:rsidR="004B2B63" w:rsidRPr="004B2B63" w:rsidRDefault="004B2B63" w:rsidP="004B2B63">
      <w:pPr>
        <w:rPr>
          <w:rFonts w:ascii="Arial" w:hAnsi="Arial" w:cs="Arial"/>
        </w:rPr>
      </w:pPr>
      <w:r w:rsidRPr="004B2B63">
        <w:rPr>
          <w:rFonts w:ascii="Arial" w:hAnsi="Arial" w:cs="Arial"/>
        </w:rPr>
        <w:t xml:space="preserve">Ten en cuenta que el nombre de </w:t>
      </w:r>
      <w:r>
        <w:rPr>
          <w:rFonts w:ascii="Arial" w:hAnsi="Arial" w:cs="Arial"/>
        </w:rPr>
        <w:t>email</w:t>
      </w:r>
      <w:r w:rsidRPr="004B2B63">
        <w:rPr>
          <w:rFonts w:ascii="Arial" w:hAnsi="Arial" w:cs="Arial"/>
        </w:rPr>
        <w:t xml:space="preserve"> debe ser único — si alguien ya tiene ese </w:t>
      </w:r>
      <w:r>
        <w:rPr>
          <w:rFonts w:ascii="Arial" w:hAnsi="Arial" w:cs="Arial"/>
        </w:rPr>
        <w:t>email</w:t>
      </w:r>
      <w:r w:rsidRPr="004B2B63">
        <w:rPr>
          <w:rFonts w:ascii="Arial" w:hAnsi="Arial" w:cs="Arial"/>
        </w:rPr>
        <w:t xml:space="preserve"> en el sistema, deberás elegir uno diferente.</w:t>
      </w:r>
    </w:p>
    <w:p w14:paraId="7390DFDD" w14:textId="77777777" w:rsidR="004B2B63" w:rsidRPr="004B2B63" w:rsidRDefault="004B2B63" w:rsidP="004B2B63">
      <w:pPr>
        <w:rPr>
          <w:rFonts w:ascii="Arial" w:hAnsi="Arial" w:cs="Arial"/>
          <w:b/>
          <w:bCs/>
        </w:rPr>
      </w:pPr>
      <w:r w:rsidRPr="004B2B63">
        <w:rPr>
          <w:rFonts w:ascii="Arial" w:hAnsi="Arial" w:cs="Arial"/>
          <w:b/>
          <w:bCs/>
        </w:rPr>
        <w:t>Cerrar sesión</w:t>
      </w:r>
    </w:p>
    <w:p w14:paraId="17E9223D" w14:textId="77777777" w:rsidR="004B2B63" w:rsidRDefault="004B2B63" w:rsidP="004B2B63">
      <w:pPr>
        <w:rPr>
          <w:rFonts w:ascii="Arial" w:hAnsi="Arial" w:cs="Arial"/>
        </w:rPr>
      </w:pPr>
      <w:r w:rsidRPr="004B2B63">
        <w:rPr>
          <w:rFonts w:ascii="Arial" w:hAnsi="Arial" w:cs="Arial"/>
        </w:rPr>
        <w:t xml:space="preserve">En cualquier página del sistema verás tu nombre en la barra superior junto al botón </w:t>
      </w:r>
      <w:r w:rsidRPr="004B2B63">
        <w:rPr>
          <w:rFonts w:ascii="Arial" w:hAnsi="Arial" w:cs="Arial"/>
          <w:b/>
          <w:bCs/>
        </w:rPr>
        <w:t>Salir</w:t>
      </w:r>
      <w:r w:rsidRPr="004B2B63">
        <w:rPr>
          <w:rFonts w:ascii="Arial" w:hAnsi="Arial" w:cs="Arial"/>
        </w:rPr>
        <w:t>. Haz clic en ese botón para cerrar sesión de forma segura.</w:t>
      </w:r>
    </w:p>
    <w:p w14:paraId="79ABE2E2" w14:textId="77777777" w:rsidR="004B2B63" w:rsidRDefault="004B2B63" w:rsidP="004B2B63">
      <w:pPr>
        <w:rPr>
          <w:rFonts w:ascii="Arial" w:hAnsi="Arial" w:cs="Arial"/>
        </w:rPr>
      </w:pPr>
    </w:p>
    <w:p w14:paraId="6C4134C2" w14:textId="77777777" w:rsidR="004B2B63" w:rsidRDefault="004B2B63" w:rsidP="004B2B63">
      <w:pPr>
        <w:rPr>
          <w:rFonts w:ascii="Arial" w:hAnsi="Arial" w:cs="Arial"/>
        </w:rPr>
      </w:pPr>
    </w:p>
    <w:p w14:paraId="2283F312" w14:textId="77777777" w:rsidR="004B2B63" w:rsidRDefault="004B2B63" w:rsidP="004B2B63">
      <w:pPr>
        <w:rPr>
          <w:rFonts w:ascii="Arial" w:hAnsi="Arial" w:cs="Arial"/>
        </w:rPr>
      </w:pPr>
    </w:p>
    <w:p w14:paraId="6B011F6F" w14:textId="77777777" w:rsidR="004B2B63" w:rsidRPr="004B2B63" w:rsidRDefault="004B2B63" w:rsidP="004B2B63">
      <w:pPr>
        <w:rPr>
          <w:rFonts w:ascii="Arial" w:hAnsi="Arial" w:cs="Arial"/>
          <w:b/>
          <w:bCs/>
        </w:rPr>
      </w:pPr>
      <w:r w:rsidRPr="004B2B63">
        <w:rPr>
          <w:rFonts w:ascii="Arial" w:hAnsi="Arial" w:cs="Arial"/>
          <w:b/>
          <w:bCs/>
        </w:rPr>
        <w:lastRenderedPageBreak/>
        <w:t>Página de inventario</w:t>
      </w:r>
    </w:p>
    <w:p w14:paraId="251FE11C" w14:textId="77777777" w:rsidR="004B2B63" w:rsidRPr="004B2B63" w:rsidRDefault="004B2B63" w:rsidP="004B2B63">
      <w:pPr>
        <w:rPr>
          <w:rFonts w:ascii="Arial" w:hAnsi="Arial" w:cs="Arial"/>
        </w:rPr>
      </w:pPr>
      <w:r w:rsidRPr="004B2B63">
        <w:rPr>
          <w:rFonts w:ascii="Arial" w:hAnsi="Arial" w:cs="Arial"/>
        </w:rPr>
        <w:t>Esta es la página principal del sistema. Aquí puedes ver todos los equipos deportivos que bienestar tiene disponibles para préstamo.</w:t>
      </w:r>
    </w:p>
    <w:p w14:paraId="530BA558" w14:textId="77777777" w:rsidR="004B2B63" w:rsidRPr="004B2B63" w:rsidRDefault="004B2B63" w:rsidP="004B2B63">
      <w:pPr>
        <w:rPr>
          <w:rFonts w:ascii="Arial" w:hAnsi="Arial" w:cs="Arial"/>
          <w:b/>
          <w:bCs/>
        </w:rPr>
      </w:pPr>
      <w:r w:rsidRPr="004B2B63">
        <w:rPr>
          <w:rFonts w:ascii="Arial" w:hAnsi="Arial" w:cs="Arial"/>
          <w:b/>
          <w:bCs/>
        </w:rPr>
        <w:t>Lo que ves al entrar</w:t>
      </w:r>
    </w:p>
    <w:p w14:paraId="00D30753" w14:textId="77777777" w:rsidR="004B2B63" w:rsidRPr="004B2B63" w:rsidRDefault="004B2B63" w:rsidP="004B2B63">
      <w:pPr>
        <w:rPr>
          <w:rFonts w:ascii="Arial" w:hAnsi="Arial" w:cs="Arial"/>
        </w:rPr>
      </w:pPr>
      <w:r w:rsidRPr="004B2B63">
        <w:rPr>
          <w:rFonts w:ascii="Arial" w:hAnsi="Arial" w:cs="Arial"/>
        </w:rPr>
        <w:t>En la parte superior hay cuatro tarjetas con información general:</w:t>
      </w:r>
    </w:p>
    <w:p w14:paraId="3ACCB346" w14:textId="77777777" w:rsidR="004B2B63" w:rsidRPr="004B2B63" w:rsidRDefault="004B2B63" w:rsidP="004B2B63">
      <w:pPr>
        <w:numPr>
          <w:ilvl w:val="0"/>
          <w:numId w:val="1"/>
        </w:numPr>
        <w:rPr>
          <w:rFonts w:ascii="Arial" w:hAnsi="Arial" w:cs="Arial"/>
        </w:rPr>
      </w:pPr>
      <w:r w:rsidRPr="004B2B63">
        <w:rPr>
          <w:rFonts w:ascii="Arial" w:hAnsi="Arial" w:cs="Arial"/>
          <w:b/>
          <w:bCs/>
        </w:rPr>
        <w:t>Equipos registrados:</w:t>
      </w:r>
      <w:r w:rsidRPr="004B2B63">
        <w:rPr>
          <w:rFonts w:ascii="Arial" w:hAnsi="Arial" w:cs="Arial"/>
        </w:rPr>
        <w:t xml:space="preserve"> cuántos tipos de equipos hay en total</w:t>
      </w:r>
    </w:p>
    <w:p w14:paraId="5A066024" w14:textId="77777777" w:rsidR="004B2B63" w:rsidRPr="004B2B63" w:rsidRDefault="004B2B63" w:rsidP="004B2B63">
      <w:pPr>
        <w:numPr>
          <w:ilvl w:val="0"/>
          <w:numId w:val="1"/>
        </w:numPr>
        <w:rPr>
          <w:rFonts w:ascii="Arial" w:hAnsi="Arial" w:cs="Arial"/>
        </w:rPr>
      </w:pPr>
      <w:r w:rsidRPr="004B2B63">
        <w:rPr>
          <w:rFonts w:ascii="Arial" w:hAnsi="Arial" w:cs="Arial"/>
          <w:b/>
          <w:bCs/>
        </w:rPr>
        <w:t>Disponibles ahora:</w:t>
      </w:r>
      <w:r w:rsidRPr="004B2B63">
        <w:rPr>
          <w:rFonts w:ascii="Arial" w:hAnsi="Arial" w:cs="Arial"/>
        </w:rPr>
        <w:t xml:space="preserve"> cuántas unidades están listas para préstamo en este momento</w:t>
      </w:r>
    </w:p>
    <w:p w14:paraId="41A336F8" w14:textId="77777777" w:rsidR="004B2B63" w:rsidRPr="004B2B63" w:rsidRDefault="004B2B63" w:rsidP="004B2B63">
      <w:pPr>
        <w:numPr>
          <w:ilvl w:val="0"/>
          <w:numId w:val="1"/>
        </w:numPr>
        <w:rPr>
          <w:rFonts w:ascii="Arial" w:hAnsi="Arial" w:cs="Arial"/>
        </w:rPr>
      </w:pPr>
      <w:r w:rsidRPr="004B2B63">
        <w:rPr>
          <w:rFonts w:ascii="Arial" w:hAnsi="Arial" w:cs="Arial"/>
          <w:b/>
          <w:bCs/>
        </w:rPr>
        <w:t>En préstamo:</w:t>
      </w:r>
      <w:r w:rsidRPr="004B2B63">
        <w:rPr>
          <w:rFonts w:ascii="Arial" w:hAnsi="Arial" w:cs="Arial"/>
        </w:rPr>
        <w:t xml:space="preserve"> cuántas unidades están actualmente fuera</w:t>
      </w:r>
    </w:p>
    <w:p w14:paraId="2D80A588" w14:textId="77777777" w:rsidR="004B2B63" w:rsidRPr="004B2B63" w:rsidRDefault="004B2B63" w:rsidP="004B2B63">
      <w:pPr>
        <w:numPr>
          <w:ilvl w:val="0"/>
          <w:numId w:val="1"/>
        </w:numPr>
        <w:rPr>
          <w:rFonts w:ascii="Arial" w:hAnsi="Arial" w:cs="Arial"/>
        </w:rPr>
      </w:pPr>
      <w:r w:rsidRPr="004B2B63">
        <w:rPr>
          <w:rFonts w:ascii="Arial" w:hAnsi="Arial" w:cs="Arial"/>
          <w:b/>
          <w:bCs/>
        </w:rPr>
        <w:t>Stock bajo:</w:t>
      </w:r>
      <w:r w:rsidRPr="004B2B63">
        <w:rPr>
          <w:rFonts w:ascii="Arial" w:hAnsi="Arial" w:cs="Arial"/>
        </w:rPr>
        <w:t xml:space="preserve"> cuántos equipos están por debajo del mínimo recomendado</w:t>
      </w:r>
    </w:p>
    <w:p w14:paraId="3B5B194A" w14:textId="77777777" w:rsidR="004B2B63" w:rsidRPr="004B2B63" w:rsidRDefault="004B2B63" w:rsidP="004B2B63">
      <w:pPr>
        <w:rPr>
          <w:rFonts w:ascii="Arial" w:hAnsi="Arial" w:cs="Arial"/>
          <w:b/>
          <w:bCs/>
        </w:rPr>
      </w:pPr>
      <w:r w:rsidRPr="004B2B63">
        <w:rPr>
          <w:rFonts w:ascii="Arial" w:hAnsi="Arial" w:cs="Arial"/>
          <w:b/>
          <w:bCs/>
        </w:rPr>
        <w:t>Buscar un equipo</w:t>
      </w:r>
    </w:p>
    <w:p w14:paraId="30E5FF47" w14:textId="77777777" w:rsidR="004B2B63" w:rsidRPr="004B2B63" w:rsidRDefault="004B2B63" w:rsidP="004B2B63">
      <w:pPr>
        <w:rPr>
          <w:rFonts w:ascii="Arial" w:hAnsi="Arial" w:cs="Arial"/>
        </w:rPr>
      </w:pPr>
      <w:r w:rsidRPr="004B2B63">
        <w:rPr>
          <w:rFonts w:ascii="Arial" w:hAnsi="Arial" w:cs="Arial"/>
        </w:rPr>
        <w:t xml:space="preserve">Usa la caja de texto que dice </w:t>
      </w:r>
      <w:r w:rsidRPr="004B2B63">
        <w:rPr>
          <w:rFonts w:ascii="Arial" w:hAnsi="Arial" w:cs="Arial"/>
          <w:i/>
          <w:iCs/>
        </w:rPr>
        <w:t>"Buscar equipo..."</w:t>
      </w:r>
      <w:r w:rsidRPr="004B2B63">
        <w:rPr>
          <w:rFonts w:ascii="Arial" w:hAnsi="Arial" w:cs="Arial"/>
        </w:rPr>
        <w:t xml:space="preserve"> para encontrar algo específico. El sistema filtra la tabla en tiempo real mientras escribes, sin necesidad de presionar Enter.</w:t>
      </w:r>
    </w:p>
    <w:p w14:paraId="027F2701" w14:textId="77777777" w:rsidR="004B2B63" w:rsidRPr="004B2B63" w:rsidRDefault="004B2B63" w:rsidP="004B2B63">
      <w:pPr>
        <w:rPr>
          <w:rFonts w:ascii="Arial" w:hAnsi="Arial" w:cs="Arial"/>
        </w:rPr>
      </w:pPr>
      <w:r w:rsidRPr="004B2B63">
        <w:rPr>
          <w:rFonts w:ascii="Arial" w:hAnsi="Arial" w:cs="Arial"/>
        </w:rPr>
        <w:t>También puedes usar el menú desplegable de categorías para ver solo balones, uniformes, calzado, protección, equipamiento o accesorios.</w:t>
      </w:r>
    </w:p>
    <w:p w14:paraId="63080D87" w14:textId="77777777" w:rsidR="004B2B63" w:rsidRPr="004B2B63" w:rsidRDefault="004B2B63" w:rsidP="004B2B63">
      <w:pPr>
        <w:rPr>
          <w:rFonts w:ascii="Arial" w:hAnsi="Arial" w:cs="Arial"/>
          <w:b/>
          <w:bCs/>
        </w:rPr>
      </w:pPr>
      <w:r w:rsidRPr="004B2B63">
        <w:rPr>
          <w:rFonts w:ascii="Arial" w:hAnsi="Arial" w:cs="Arial"/>
          <w:b/>
          <w:bCs/>
        </w:rPr>
        <w:t>Interpretar la tabla</w:t>
      </w:r>
    </w:p>
    <w:p w14:paraId="46FBEEC7" w14:textId="77777777" w:rsidR="004B2B63" w:rsidRPr="004B2B63" w:rsidRDefault="004B2B63" w:rsidP="004B2B63">
      <w:pPr>
        <w:rPr>
          <w:rFonts w:ascii="Arial" w:hAnsi="Arial" w:cs="Arial"/>
        </w:rPr>
      </w:pPr>
      <w:r w:rsidRPr="004B2B63">
        <w:rPr>
          <w:rFonts w:ascii="Arial" w:hAnsi="Arial" w:cs="Arial"/>
        </w:rPr>
        <w:t>La tabla muestra cada equipo con su nombre, categoría, cuántas unidades están disponibles ahora mismo, el total que tiene el sistema y el estado:</w:t>
      </w:r>
    </w:p>
    <w:p w14:paraId="4A042701" w14:textId="77777777" w:rsidR="004B2B63" w:rsidRPr="004B2B63" w:rsidRDefault="004B2B63" w:rsidP="004B2B63">
      <w:pPr>
        <w:numPr>
          <w:ilvl w:val="0"/>
          <w:numId w:val="2"/>
        </w:numPr>
        <w:rPr>
          <w:rFonts w:ascii="Arial" w:hAnsi="Arial" w:cs="Arial"/>
        </w:rPr>
      </w:pPr>
      <w:r w:rsidRPr="004B2B63">
        <w:rPr>
          <w:rFonts w:ascii="Segoe UI Symbol" w:hAnsi="Segoe UI Symbol" w:cs="Segoe UI Symbol"/>
          <w:b/>
          <w:bCs/>
        </w:rPr>
        <w:t>✓</w:t>
      </w:r>
      <w:r w:rsidRPr="004B2B63">
        <w:rPr>
          <w:rFonts w:ascii="Arial" w:hAnsi="Arial" w:cs="Arial"/>
          <w:b/>
          <w:bCs/>
        </w:rPr>
        <w:t xml:space="preserve"> Disponible</w:t>
      </w:r>
      <w:r w:rsidRPr="004B2B63">
        <w:rPr>
          <w:rFonts w:ascii="Arial" w:hAnsi="Arial" w:cs="Arial"/>
        </w:rPr>
        <w:t xml:space="preserve"> en verde significa que puedes pedirlo prestado</w:t>
      </w:r>
    </w:p>
    <w:p w14:paraId="1C591B9F" w14:textId="77777777" w:rsidR="004B2B63" w:rsidRPr="004B2B63" w:rsidRDefault="004B2B63" w:rsidP="004B2B63">
      <w:pPr>
        <w:numPr>
          <w:ilvl w:val="0"/>
          <w:numId w:val="2"/>
        </w:numPr>
        <w:rPr>
          <w:rFonts w:ascii="Arial" w:hAnsi="Arial" w:cs="Arial"/>
        </w:rPr>
      </w:pPr>
      <w:r w:rsidRPr="004B2B63">
        <w:rPr>
          <w:rFonts w:ascii="Segoe UI Symbol" w:hAnsi="Segoe UI Symbol" w:cs="Segoe UI Symbol"/>
          <w:b/>
          <w:bCs/>
        </w:rPr>
        <w:t>⚠</w:t>
      </w:r>
      <w:r w:rsidRPr="004B2B63">
        <w:rPr>
          <w:rFonts w:ascii="Arial" w:hAnsi="Arial" w:cs="Arial"/>
          <w:b/>
          <w:bCs/>
        </w:rPr>
        <w:t xml:space="preserve"> Bajo</w:t>
      </w:r>
      <w:r w:rsidRPr="004B2B63">
        <w:rPr>
          <w:rFonts w:ascii="Arial" w:hAnsi="Arial" w:cs="Arial"/>
        </w:rPr>
        <w:t xml:space="preserve"> en naranja significa que quedan pocas unidades</w:t>
      </w:r>
    </w:p>
    <w:p w14:paraId="21855677" w14:textId="0584FBE6" w:rsidR="004B2B63" w:rsidRDefault="004B2B63" w:rsidP="004B2B63">
      <w:pPr>
        <w:numPr>
          <w:ilvl w:val="0"/>
          <w:numId w:val="2"/>
        </w:numPr>
        <w:rPr>
          <w:rFonts w:ascii="Arial" w:hAnsi="Arial" w:cs="Arial"/>
        </w:rPr>
      </w:pPr>
      <w:r w:rsidRPr="004B2B63">
        <w:rPr>
          <w:rFonts w:ascii="Arial" w:hAnsi="Arial" w:cs="Arial"/>
          <w:b/>
          <w:bCs/>
        </w:rPr>
        <w:t>Sin stock</w:t>
      </w:r>
      <w:r w:rsidRPr="004B2B63">
        <w:rPr>
          <w:rFonts w:ascii="Arial" w:hAnsi="Arial" w:cs="Arial"/>
        </w:rPr>
        <w:t xml:space="preserve"> en rojo significa que todas las unidades están prestadas</w:t>
      </w:r>
      <w:r>
        <w:rPr>
          <w:rFonts w:ascii="Arial" w:hAnsi="Arial" w:cs="Arial"/>
        </w:rPr>
        <w:t>.</w:t>
      </w:r>
    </w:p>
    <w:p w14:paraId="44224CE1" w14:textId="77777777" w:rsidR="004B2B63" w:rsidRDefault="004B2B63" w:rsidP="004B2B63">
      <w:pPr>
        <w:rPr>
          <w:rFonts w:ascii="Arial" w:hAnsi="Arial" w:cs="Arial"/>
        </w:rPr>
      </w:pPr>
    </w:p>
    <w:p w14:paraId="36EC319F" w14:textId="77777777" w:rsidR="004B2B63" w:rsidRPr="004B2B63" w:rsidRDefault="004B2B63" w:rsidP="004B2B63">
      <w:pPr>
        <w:rPr>
          <w:rFonts w:ascii="Arial" w:hAnsi="Arial" w:cs="Arial"/>
          <w:b/>
          <w:bCs/>
        </w:rPr>
      </w:pPr>
      <w:r w:rsidRPr="004B2B63">
        <w:rPr>
          <w:rFonts w:ascii="Arial" w:hAnsi="Arial" w:cs="Arial"/>
          <w:b/>
          <w:bCs/>
        </w:rPr>
        <w:t>Pedir un equipo prestado</w:t>
      </w:r>
    </w:p>
    <w:p w14:paraId="1E386C38" w14:textId="77777777" w:rsidR="004B2B63" w:rsidRPr="004B2B63" w:rsidRDefault="004B2B63" w:rsidP="004B2B63">
      <w:pPr>
        <w:rPr>
          <w:rFonts w:ascii="Arial" w:hAnsi="Arial" w:cs="Arial"/>
        </w:rPr>
      </w:pPr>
      <w:r w:rsidRPr="004B2B63">
        <w:rPr>
          <w:rFonts w:ascii="Arial" w:hAnsi="Arial" w:cs="Arial"/>
        </w:rPr>
        <w:t xml:space="preserve">Busca el equipo que necesitas y haz clic en el botón </w:t>
      </w:r>
      <w:r w:rsidRPr="004B2B63">
        <w:rPr>
          <w:rFonts w:ascii="Arial" w:hAnsi="Arial" w:cs="Arial"/>
          <w:b/>
          <w:bCs/>
        </w:rPr>
        <w:t>Pedir prestado</w:t>
      </w:r>
      <w:r w:rsidRPr="004B2B63">
        <w:rPr>
          <w:rFonts w:ascii="Arial" w:hAnsi="Arial" w:cs="Arial"/>
        </w:rPr>
        <w:t xml:space="preserve">. Se abre una ventana que muestra el nombre del equipo y cuántas unidades hay disponibles. Escribe la cantidad que necesitas y haz clic en </w:t>
      </w:r>
      <w:r w:rsidRPr="004B2B63">
        <w:rPr>
          <w:rFonts w:ascii="Arial" w:hAnsi="Arial" w:cs="Arial"/>
          <w:b/>
          <w:bCs/>
        </w:rPr>
        <w:t>Confirmar préstamo</w:t>
      </w:r>
      <w:r w:rsidRPr="004B2B63">
        <w:rPr>
          <w:rFonts w:ascii="Arial" w:hAnsi="Arial" w:cs="Arial"/>
        </w:rPr>
        <w:t>.</w:t>
      </w:r>
    </w:p>
    <w:p w14:paraId="759C5072" w14:textId="77777777" w:rsidR="004B2B63" w:rsidRPr="004B2B63" w:rsidRDefault="004B2B63" w:rsidP="004B2B63">
      <w:pPr>
        <w:rPr>
          <w:rFonts w:ascii="Arial" w:hAnsi="Arial" w:cs="Arial"/>
        </w:rPr>
      </w:pPr>
      <w:r w:rsidRPr="004B2B63">
        <w:rPr>
          <w:rFonts w:ascii="Arial" w:hAnsi="Arial" w:cs="Arial"/>
        </w:rPr>
        <w:t>En ese momento el sistema registra el préstamo con tu nombre y la fecha, y descuenta automáticamente las unidades del inventario. Verás la tabla actualizarse sola con el nuevo stock.</w:t>
      </w:r>
    </w:p>
    <w:p w14:paraId="08C716C9" w14:textId="77777777" w:rsidR="004B2B63" w:rsidRPr="004B2B63" w:rsidRDefault="004B2B63" w:rsidP="004B2B63">
      <w:pPr>
        <w:rPr>
          <w:rFonts w:ascii="Arial" w:hAnsi="Arial" w:cs="Arial"/>
        </w:rPr>
      </w:pPr>
      <w:r w:rsidRPr="004B2B63">
        <w:rPr>
          <w:rFonts w:ascii="Arial" w:hAnsi="Arial" w:cs="Arial"/>
        </w:rPr>
        <w:lastRenderedPageBreak/>
        <w:t>Si el botón aparece desactivado es porque ese equipo no tiene unidades disponibles en este momento.</w:t>
      </w:r>
    </w:p>
    <w:p w14:paraId="58C1C9C0" w14:textId="77777777" w:rsidR="004B2B63" w:rsidRPr="004B2B63" w:rsidRDefault="004B2B63" w:rsidP="004B2B63">
      <w:pPr>
        <w:rPr>
          <w:rFonts w:ascii="Arial" w:hAnsi="Arial" w:cs="Arial"/>
          <w:b/>
          <w:bCs/>
        </w:rPr>
      </w:pPr>
      <w:r w:rsidRPr="004B2B63">
        <w:rPr>
          <w:rFonts w:ascii="Arial" w:hAnsi="Arial" w:cs="Arial"/>
          <w:b/>
          <w:bCs/>
        </w:rPr>
        <w:t>Registrar, editar o eliminar equipos (administrador)</w:t>
      </w:r>
    </w:p>
    <w:p w14:paraId="1D65B573" w14:textId="77777777" w:rsidR="004B2B63" w:rsidRPr="004B2B63" w:rsidRDefault="004B2B63" w:rsidP="004B2B63">
      <w:pPr>
        <w:rPr>
          <w:rFonts w:ascii="Arial" w:hAnsi="Arial" w:cs="Arial"/>
        </w:rPr>
      </w:pPr>
      <w:r w:rsidRPr="004B2B63">
        <w:rPr>
          <w:rFonts w:ascii="Arial" w:hAnsi="Arial" w:cs="Arial"/>
        </w:rPr>
        <w:t xml:space="preserve">Si tienes rol de administrador verás el botón </w:t>
      </w:r>
      <w:r w:rsidRPr="004B2B63">
        <w:rPr>
          <w:rFonts w:ascii="Arial" w:hAnsi="Arial" w:cs="Arial"/>
          <w:b/>
          <w:bCs/>
        </w:rPr>
        <w:t>+ Registrar equipo</w:t>
      </w:r>
      <w:r w:rsidRPr="004B2B63">
        <w:rPr>
          <w:rFonts w:ascii="Arial" w:hAnsi="Arial" w:cs="Arial"/>
        </w:rPr>
        <w:t xml:space="preserve"> en la barra superior. Al hacer clic se abre un formulario donde debes ingresar el nombre del equipo, una descripción opcional, la categoría a la que pertenece, la cantidad total disponible y el stock mínimo antes de que el sistema genere una alerta.</w:t>
      </w:r>
    </w:p>
    <w:p w14:paraId="61EEC96D" w14:textId="77777777" w:rsidR="004B2B63" w:rsidRPr="004B2B63" w:rsidRDefault="004B2B63" w:rsidP="004B2B63">
      <w:pPr>
        <w:rPr>
          <w:rFonts w:ascii="Arial" w:hAnsi="Arial" w:cs="Arial"/>
        </w:rPr>
      </w:pPr>
      <w:r w:rsidRPr="004B2B63">
        <w:rPr>
          <w:rFonts w:ascii="Arial" w:hAnsi="Arial" w:cs="Arial"/>
        </w:rPr>
        <w:t xml:space="preserve">Para editar un equipo ya registrado haz clic en el botón </w:t>
      </w:r>
      <w:r w:rsidRPr="004B2B63">
        <w:rPr>
          <w:rFonts w:ascii="Arial" w:hAnsi="Arial" w:cs="Arial"/>
          <w:b/>
          <w:bCs/>
        </w:rPr>
        <w:t>Editar</w:t>
      </w:r>
      <w:r w:rsidRPr="004B2B63">
        <w:rPr>
          <w:rFonts w:ascii="Arial" w:hAnsi="Arial" w:cs="Arial"/>
        </w:rPr>
        <w:t xml:space="preserve"> de esa fila. Se abre el mismo formulario con los datos actuales para que los modifiques.</w:t>
      </w:r>
    </w:p>
    <w:p w14:paraId="20B253D5" w14:textId="77777777" w:rsidR="004B2B63" w:rsidRPr="004B2B63" w:rsidRDefault="004B2B63" w:rsidP="004B2B63">
      <w:pPr>
        <w:rPr>
          <w:rFonts w:ascii="Arial" w:hAnsi="Arial" w:cs="Arial"/>
        </w:rPr>
      </w:pPr>
      <w:r w:rsidRPr="004B2B63">
        <w:rPr>
          <w:rFonts w:ascii="Arial" w:hAnsi="Arial" w:cs="Arial"/>
        </w:rPr>
        <w:t xml:space="preserve">Para eliminar un equipo haz clic en </w:t>
      </w:r>
      <w:r w:rsidRPr="004B2B63">
        <w:rPr>
          <w:rFonts w:ascii="Arial" w:hAnsi="Arial" w:cs="Arial"/>
          <w:b/>
          <w:bCs/>
        </w:rPr>
        <w:t>Eliminar</w:t>
      </w:r>
      <w:r w:rsidRPr="004B2B63">
        <w:rPr>
          <w:rFonts w:ascii="Arial" w:hAnsi="Arial" w:cs="Arial"/>
        </w:rPr>
        <w:t xml:space="preserve">. El sistema te pide confirmación antes de proceder. El equipo no se borra físicamente de la base de </w:t>
      </w:r>
      <w:proofErr w:type="gramStart"/>
      <w:r w:rsidRPr="004B2B63">
        <w:rPr>
          <w:rFonts w:ascii="Arial" w:hAnsi="Arial" w:cs="Arial"/>
        </w:rPr>
        <w:t>datos</w:t>
      </w:r>
      <w:proofErr w:type="gramEnd"/>
      <w:r w:rsidRPr="004B2B63">
        <w:rPr>
          <w:rFonts w:ascii="Arial" w:hAnsi="Arial" w:cs="Arial"/>
        </w:rPr>
        <w:t xml:space="preserve"> sino que se desactiva, lo que permite conservar el historial de préstamos asociado.</w:t>
      </w:r>
    </w:p>
    <w:p w14:paraId="6938BCF6" w14:textId="77777777" w:rsidR="004B2B63" w:rsidRDefault="004B2B63" w:rsidP="004B2B63">
      <w:pPr>
        <w:rPr>
          <w:rFonts w:ascii="Arial" w:hAnsi="Arial" w:cs="Arial"/>
        </w:rPr>
      </w:pPr>
    </w:p>
    <w:p w14:paraId="75CCD61C" w14:textId="77777777" w:rsidR="004B2B63" w:rsidRPr="004B2B63" w:rsidRDefault="004B2B63" w:rsidP="004B2B63">
      <w:pPr>
        <w:rPr>
          <w:rFonts w:ascii="Arial" w:hAnsi="Arial" w:cs="Arial"/>
          <w:b/>
          <w:bCs/>
        </w:rPr>
      </w:pPr>
      <w:r w:rsidRPr="004B2B63">
        <w:rPr>
          <w:rFonts w:ascii="Arial" w:hAnsi="Arial" w:cs="Arial"/>
          <w:b/>
          <w:bCs/>
        </w:rPr>
        <w:t>Página de reportes</w:t>
      </w:r>
    </w:p>
    <w:p w14:paraId="4E3EDDB7" w14:textId="77777777" w:rsidR="004B2B63" w:rsidRPr="004B2B63" w:rsidRDefault="004B2B63" w:rsidP="004B2B63">
      <w:pPr>
        <w:rPr>
          <w:rFonts w:ascii="Arial" w:hAnsi="Arial" w:cs="Arial"/>
        </w:rPr>
      </w:pPr>
      <w:r w:rsidRPr="004B2B63">
        <w:rPr>
          <w:rFonts w:ascii="Arial" w:hAnsi="Arial" w:cs="Arial"/>
        </w:rPr>
        <w:t xml:space="preserve">Accede a esta página desde el enlace </w:t>
      </w:r>
      <w:r w:rsidRPr="004B2B63">
        <w:rPr>
          <w:rFonts w:ascii="Arial" w:hAnsi="Arial" w:cs="Arial"/>
          <w:b/>
          <w:bCs/>
        </w:rPr>
        <w:t>Reportes</w:t>
      </w:r>
      <w:r w:rsidRPr="004B2B63">
        <w:rPr>
          <w:rFonts w:ascii="Arial" w:hAnsi="Arial" w:cs="Arial"/>
        </w:rPr>
        <w:t xml:space="preserve"> en la barra de navegación superior.</w:t>
      </w:r>
    </w:p>
    <w:p w14:paraId="5CCCA4E6" w14:textId="77777777" w:rsidR="004B2B63" w:rsidRPr="004B2B63" w:rsidRDefault="004B2B63" w:rsidP="004B2B63">
      <w:pPr>
        <w:rPr>
          <w:rFonts w:ascii="Arial" w:hAnsi="Arial" w:cs="Arial"/>
        </w:rPr>
      </w:pPr>
      <w:r w:rsidRPr="004B2B63">
        <w:rPr>
          <w:rFonts w:ascii="Arial" w:hAnsi="Arial" w:cs="Arial"/>
        </w:rPr>
        <w:t>La página está organizada en cuatro pestañas. Haz clic en cada una para cambiar de vista.</w:t>
      </w:r>
    </w:p>
    <w:p w14:paraId="31DEE937" w14:textId="77777777" w:rsidR="004B2B63" w:rsidRPr="004B2B63" w:rsidRDefault="004B2B63" w:rsidP="004B2B63">
      <w:pPr>
        <w:rPr>
          <w:rFonts w:ascii="Arial" w:hAnsi="Arial" w:cs="Arial"/>
          <w:b/>
          <w:bCs/>
        </w:rPr>
      </w:pPr>
      <w:r w:rsidRPr="004B2B63">
        <w:rPr>
          <w:rFonts w:ascii="Arial" w:hAnsi="Arial" w:cs="Arial"/>
          <w:b/>
          <w:bCs/>
        </w:rPr>
        <w:t>Préstamos activos</w:t>
      </w:r>
    </w:p>
    <w:p w14:paraId="4FA5BEC4" w14:textId="519CFE04" w:rsidR="004B2B63" w:rsidRPr="004B2B63" w:rsidRDefault="004B2B63" w:rsidP="004B2B63">
      <w:pPr>
        <w:rPr>
          <w:rFonts w:ascii="Arial" w:hAnsi="Arial" w:cs="Arial"/>
        </w:rPr>
      </w:pPr>
      <w:r w:rsidRPr="004B2B63">
        <w:rPr>
          <w:rFonts w:ascii="Arial" w:hAnsi="Arial" w:cs="Arial"/>
        </w:rPr>
        <w:t xml:space="preserve">Muestra todos los préstamos que están en curso en este momento, es decir, equipos que </w:t>
      </w:r>
      <w:r w:rsidRPr="004B2B63">
        <w:rPr>
          <w:rFonts w:ascii="Arial" w:hAnsi="Arial" w:cs="Arial"/>
        </w:rPr>
        <w:t>salieron,</w:t>
      </w:r>
      <w:r w:rsidRPr="004B2B63">
        <w:rPr>
          <w:rFonts w:ascii="Arial" w:hAnsi="Arial" w:cs="Arial"/>
        </w:rPr>
        <w:t xml:space="preserve"> pero todavía no han sido devueltos, y también los que tienen alguna novedad reportada.</w:t>
      </w:r>
    </w:p>
    <w:p w14:paraId="2494529A" w14:textId="77777777" w:rsidR="004B2B63" w:rsidRPr="004B2B63" w:rsidRDefault="004B2B63" w:rsidP="004B2B63">
      <w:pPr>
        <w:rPr>
          <w:rFonts w:ascii="Arial" w:hAnsi="Arial" w:cs="Arial"/>
        </w:rPr>
      </w:pPr>
      <w:r w:rsidRPr="004B2B63">
        <w:rPr>
          <w:rFonts w:ascii="Arial" w:hAnsi="Arial" w:cs="Arial"/>
        </w:rPr>
        <w:t>Por cada préstamo ves el nombre del equipo, el estudiante que lo tiene, la cantidad, la fecha en que lo llevó y su estado actual.</w:t>
      </w:r>
    </w:p>
    <w:p w14:paraId="693198E9" w14:textId="77777777" w:rsidR="004B2B63" w:rsidRPr="004B2B63" w:rsidRDefault="004B2B63" w:rsidP="004B2B63">
      <w:pPr>
        <w:rPr>
          <w:rFonts w:ascii="Arial" w:hAnsi="Arial" w:cs="Arial"/>
        </w:rPr>
      </w:pPr>
      <w:r w:rsidRPr="004B2B63">
        <w:rPr>
          <w:rFonts w:ascii="Arial" w:hAnsi="Arial" w:cs="Arial"/>
        </w:rPr>
        <w:t>Tienes dos acciones disponibles por préstamo:</w:t>
      </w:r>
    </w:p>
    <w:p w14:paraId="2EC420FA" w14:textId="77777777" w:rsidR="004B2B63" w:rsidRPr="004B2B63" w:rsidRDefault="004B2B63" w:rsidP="004B2B63">
      <w:pPr>
        <w:rPr>
          <w:rFonts w:ascii="Arial" w:hAnsi="Arial" w:cs="Arial"/>
        </w:rPr>
      </w:pPr>
      <w:r w:rsidRPr="004B2B63">
        <w:rPr>
          <w:rFonts w:ascii="Arial" w:hAnsi="Arial" w:cs="Arial"/>
          <w:b/>
          <w:bCs/>
        </w:rPr>
        <w:t>Devolver</w:t>
      </w:r>
      <w:r w:rsidRPr="004B2B63">
        <w:rPr>
          <w:rFonts w:ascii="Arial" w:hAnsi="Arial" w:cs="Arial"/>
        </w:rPr>
        <w:t xml:space="preserve"> — cuando el estudiante regresa el equipo, haz clic en este botón. Se abre una ventana de confirmación con el detalle del préstamo. Al confirmar, el sistema registra la fecha y hora de devolución y el stock del equipo sube automáticamente.</w:t>
      </w:r>
    </w:p>
    <w:p w14:paraId="3531D3BD" w14:textId="77777777" w:rsidR="004B2B63" w:rsidRDefault="004B2B63" w:rsidP="004B2B63">
      <w:pPr>
        <w:rPr>
          <w:rFonts w:ascii="Arial" w:hAnsi="Arial" w:cs="Arial"/>
        </w:rPr>
      </w:pPr>
      <w:r w:rsidRPr="004B2B63">
        <w:rPr>
          <w:rFonts w:ascii="Arial" w:hAnsi="Arial" w:cs="Arial"/>
          <w:b/>
          <w:bCs/>
        </w:rPr>
        <w:t>Reportar</w:t>
      </w:r>
      <w:r w:rsidRPr="004B2B63">
        <w:rPr>
          <w:rFonts w:ascii="Arial" w:hAnsi="Arial" w:cs="Arial"/>
        </w:rPr>
        <w:t xml:space="preserve"> — si el equipo regresó con daños, se perdió, el estudiante se está demorando o hay cualquier otra situación, haz clic en este botón. El sistema te lleva directamente al formulario de novedades con ese préstamo ya seleccionado.</w:t>
      </w:r>
    </w:p>
    <w:p w14:paraId="6AD94F4C" w14:textId="77777777" w:rsidR="004B2B63" w:rsidRPr="004B2B63" w:rsidRDefault="004B2B63" w:rsidP="004B2B63">
      <w:pPr>
        <w:rPr>
          <w:rFonts w:ascii="Arial" w:hAnsi="Arial" w:cs="Arial"/>
        </w:rPr>
      </w:pPr>
    </w:p>
    <w:p w14:paraId="5394C6FC" w14:textId="77777777" w:rsidR="004B2B63" w:rsidRPr="004B2B63" w:rsidRDefault="004B2B63" w:rsidP="004B2B63">
      <w:pPr>
        <w:rPr>
          <w:rFonts w:ascii="Arial" w:hAnsi="Arial" w:cs="Arial"/>
          <w:b/>
          <w:bCs/>
        </w:rPr>
      </w:pPr>
      <w:r w:rsidRPr="004B2B63">
        <w:rPr>
          <w:rFonts w:ascii="Arial" w:hAnsi="Arial" w:cs="Arial"/>
          <w:b/>
          <w:bCs/>
        </w:rPr>
        <w:lastRenderedPageBreak/>
        <w:t>Historial</w:t>
      </w:r>
    </w:p>
    <w:p w14:paraId="0DA29CC6" w14:textId="77777777" w:rsidR="004B2B63" w:rsidRPr="004B2B63" w:rsidRDefault="004B2B63" w:rsidP="004B2B63">
      <w:pPr>
        <w:rPr>
          <w:rFonts w:ascii="Arial" w:hAnsi="Arial" w:cs="Arial"/>
        </w:rPr>
      </w:pPr>
      <w:r w:rsidRPr="004B2B63">
        <w:rPr>
          <w:rFonts w:ascii="Arial" w:hAnsi="Arial" w:cs="Arial"/>
        </w:rPr>
        <w:t>Muestra el registro completo de todos los préstamos que ha habido en el sistema, tanto los activos como los ya devueltos. Útil para consultar el historial de un equipo o de un estudiante específico.</w:t>
      </w:r>
    </w:p>
    <w:p w14:paraId="70C07165" w14:textId="77777777" w:rsidR="004B2B63" w:rsidRPr="004B2B63" w:rsidRDefault="004B2B63" w:rsidP="004B2B63">
      <w:pPr>
        <w:rPr>
          <w:rFonts w:ascii="Arial" w:hAnsi="Arial" w:cs="Arial"/>
          <w:b/>
          <w:bCs/>
        </w:rPr>
      </w:pPr>
      <w:r w:rsidRPr="004B2B63">
        <w:rPr>
          <w:rFonts w:ascii="Arial" w:hAnsi="Arial" w:cs="Arial"/>
          <w:b/>
          <w:bCs/>
        </w:rPr>
        <w:t>Novedades</w:t>
      </w:r>
    </w:p>
    <w:p w14:paraId="21CB1F43" w14:textId="77777777" w:rsidR="004B2B63" w:rsidRPr="004B2B63" w:rsidRDefault="004B2B63" w:rsidP="004B2B63">
      <w:pPr>
        <w:rPr>
          <w:rFonts w:ascii="Arial" w:hAnsi="Arial" w:cs="Arial"/>
        </w:rPr>
      </w:pPr>
      <w:r w:rsidRPr="004B2B63">
        <w:rPr>
          <w:rFonts w:ascii="Arial" w:hAnsi="Arial" w:cs="Arial"/>
        </w:rPr>
        <w:t>Muestra todos los reportes de novedades que se han creado. Por cada reporte ves el equipo involucrado, quién lo reportó, el tipo de novedad, la descripción y la fecha.</w:t>
      </w:r>
    </w:p>
    <w:p w14:paraId="087B12A7" w14:textId="77777777" w:rsidR="004B2B63" w:rsidRPr="004B2B63" w:rsidRDefault="004B2B63" w:rsidP="004B2B63">
      <w:pPr>
        <w:rPr>
          <w:rFonts w:ascii="Arial" w:hAnsi="Arial" w:cs="Arial"/>
        </w:rPr>
      </w:pPr>
      <w:r w:rsidRPr="004B2B63">
        <w:rPr>
          <w:rFonts w:ascii="Arial" w:hAnsi="Arial" w:cs="Arial"/>
        </w:rPr>
        <w:t>Los tipos de novedad se muestran con colores diferentes para identificarlos rápidamente:</w:t>
      </w:r>
    </w:p>
    <w:p w14:paraId="748744D1" w14:textId="77777777" w:rsidR="004B2B63" w:rsidRPr="004B2B63" w:rsidRDefault="004B2B63" w:rsidP="004B2B63">
      <w:pPr>
        <w:numPr>
          <w:ilvl w:val="0"/>
          <w:numId w:val="3"/>
        </w:numPr>
        <w:rPr>
          <w:rFonts w:ascii="Arial" w:hAnsi="Arial" w:cs="Arial"/>
        </w:rPr>
      </w:pPr>
      <w:r w:rsidRPr="004B2B63">
        <w:rPr>
          <w:rFonts w:ascii="Arial" w:hAnsi="Arial" w:cs="Arial"/>
          <w:b/>
          <w:bCs/>
        </w:rPr>
        <w:t>Daño</w:t>
      </w:r>
      <w:r w:rsidRPr="004B2B63">
        <w:rPr>
          <w:rFonts w:ascii="Arial" w:hAnsi="Arial" w:cs="Arial"/>
        </w:rPr>
        <w:t xml:space="preserve"> en naranja</w:t>
      </w:r>
    </w:p>
    <w:p w14:paraId="0467EFF4" w14:textId="77777777" w:rsidR="004B2B63" w:rsidRPr="004B2B63" w:rsidRDefault="004B2B63" w:rsidP="004B2B63">
      <w:pPr>
        <w:numPr>
          <w:ilvl w:val="0"/>
          <w:numId w:val="3"/>
        </w:numPr>
        <w:rPr>
          <w:rFonts w:ascii="Arial" w:hAnsi="Arial" w:cs="Arial"/>
        </w:rPr>
      </w:pPr>
      <w:r w:rsidRPr="004B2B63">
        <w:rPr>
          <w:rFonts w:ascii="Arial" w:hAnsi="Arial" w:cs="Arial"/>
          <w:b/>
          <w:bCs/>
        </w:rPr>
        <w:t>Pérdida</w:t>
      </w:r>
      <w:r w:rsidRPr="004B2B63">
        <w:rPr>
          <w:rFonts w:ascii="Arial" w:hAnsi="Arial" w:cs="Arial"/>
        </w:rPr>
        <w:t xml:space="preserve"> en rojo</w:t>
      </w:r>
    </w:p>
    <w:p w14:paraId="226D1805" w14:textId="77777777" w:rsidR="004B2B63" w:rsidRPr="004B2B63" w:rsidRDefault="004B2B63" w:rsidP="004B2B63">
      <w:pPr>
        <w:numPr>
          <w:ilvl w:val="0"/>
          <w:numId w:val="3"/>
        </w:numPr>
        <w:rPr>
          <w:rFonts w:ascii="Arial" w:hAnsi="Arial" w:cs="Arial"/>
        </w:rPr>
      </w:pPr>
      <w:r w:rsidRPr="004B2B63">
        <w:rPr>
          <w:rFonts w:ascii="Arial" w:hAnsi="Arial" w:cs="Arial"/>
          <w:b/>
          <w:bCs/>
        </w:rPr>
        <w:t>Retraso</w:t>
      </w:r>
      <w:r w:rsidRPr="004B2B63">
        <w:rPr>
          <w:rFonts w:ascii="Arial" w:hAnsi="Arial" w:cs="Arial"/>
        </w:rPr>
        <w:t xml:space="preserve"> en azul</w:t>
      </w:r>
    </w:p>
    <w:p w14:paraId="4E3F2A05" w14:textId="77777777" w:rsidR="004B2B63" w:rsidRPr="004B2B63" w:rsidRDefault="004B2B63" w:rsidP="004B2B63">
      <w:pPr>
        <w:numPr>
          <w:ilvl w:val="0"/>
          <w:numId w:val="3"/>
        </w:numPr>
        <w:rPr>
          <w:rFonts w:ascii="Arial" w:hAnsi="Arial" w:cs="Arial"/>
        </w:rPr>
      </w:pPr>
      <w:r w:rsidRPr="004B2B63">
        <w:rPr>
          <w:rFonts w:ascii="Arial" w:hAnsi="Arial" w:cs="Arial"/>
          <w:b/>
          <w:bCs/>
        </w:rPr>
        <w:t>Otro</w:t>
      </w:r>
      <w:r w:rsidRPr="004B2B63">
        <w:rPr>
          <w:rFonts w:ascii="Arial" w:hAnsi="Arial" w:cs="Arial"/>
        </w:rPr>
        <w:t xml:space="preserve"> en morado</w:t>
      </w:r>
    </w:p>
    <w:p w14:paraId="683BD01D" w14:textId="77777777" w:rsidR="004B2B63" w:rsidRPr="004B2B63" w:rsidRDefault="004B2B63" w:rsidP="004B2B63">
      <w:pPr>
        <w:rPr>
          <w:rFonts w:ascii="Arial" w:hAnsi="Arial" w:cs="Arial"/>
          <w:b/>
          <w:bCs/>
        </w:rPr>
      </w:pPr>
      <w:r w:rsidRPr="004B2B63">
        <w:rPr>
          <w:rFonts w:ascii="Arial" w:hAnsi="Arial" w:cs="Arial"/>
          <w:b/>
          <w:bCs/>
        </w:rPr>
        <w:t>Nueva novedad</w:t>
      </w:r>
    </w:p>
    <w:p w14:paraId="59ABE19E" w14:textId="77777777" w:rsidR="004B2B63" w:rsidRPr="004B2B63" w:rsidRDefault="004B2B63" w:rsidP="004B2B63">
      <w:pPr>
        <w:rPr>
          <w:rFonts w:ascii="Arial" w:hAnsi="Arial" w:cs="Arial"/>
        </w:rPr>
      </w:pPr>
      <w:r w:rsidRPr="004B2B63">
        <w:rPr>
          <w:rFonts w:ascii="Arial" w:hAnsi="Arial" w:cs="Arial"/>
        </w:rPr>
        <w:t xml:space="preserve">Usa este formulario cuando necesites reportar algo que ocurrió con un equipo prestado. Selecciona el préstamo al que hace referencia la novedad de la lista desplegable, elige el tipo de novedad, escribe una descripción detallada de lo que ocurrió y haz clic en </w:t>
      </w:r>
      <w:r w:rsidRPr="004B2B63">
        <w:rPr>
          <w:rFonts w:ascii="Arial" w:hAnsi="Arial" w:cs="Arial"/>
          <w:b/>
          <w:bCs/>
        </w:rPr>
        <w:t>Enviar reporte</w:t>
      </w:r>
      <w:r w:rsidRPr="004B2B63">
        <w:rPr>
          <w:rFonts w:ascii="Arial" w:hAnsi="Arial" w:cs="Arial"/>
        </w:rPr>
        <w:t>.</w:t>
      </w:r>
    </w:p>
    <w:p w14:paraId="31FB589E" w14:textId="77777777" w:rsidR="004B2B63" w:rsidRPr="004B2B63" w:rsidRDefault="004B2B63" w:rsidP="004B2B63">
      <w:pPr>
        <w:rPr>
          <w:rFonts w:ascii="Arial" w:hAnsi="Arial" w:cs="Arial"/>
        </w:rPr>
      </w:pPr>
      <w:r w:rsidRPr="004B2B63">
        <w:rPr>
          <w:rFonts w:ascii="Arial" w:hAnsi="Arial" w:cs="Arial"/>
        </w:rPr>
        <w:t xml:space="preserve">Una vez enviado, ese préstamo queda marcado como </w:t>
      </w:r>
      <w:r w:rsidRPr="004B2B63">
        <w:rPr>
          <w:rFonts w:ascii="Arial" w:hAnsi="Arial" w:cs="Arial"/>
          <w:i/>
          <w:iCs/>
        </w:rPr>
        <w:t>Con novedad</w:t>
      </w:r>
      <w:r w:rsidRPr="004B2B63">
        <w:rPr>
          <w:rFonts w:ascii="Arial" w:hAnsi="Arial" w:cs="Arial"/>
        </w:rPr>
        <w:t xml:space="preserve"> en el sistema para que el administrador esté al tanto.</w:t>
      </w:r>
    </w:p>
    <w:p w14:paraId="78DF3CBD" w14:textId="77777777" w:rsidR="004B2B63" w:rsidRPr="004B2B63" w:rsidRDefault="004B2B63" w:rsidP="004B2B63">
      <w:pPr>
        <w:rPr>
          <w:rFonts w:ascii="Arial" w:hAnsi="Arial" w:cs="Arial"/>
        </w:rPr>
      </w:pPr>
    </w:p>
    <w:p w14:paraId="1F58ACBC" w14:textId="77777777" w:rsidR="004B2B63" w:rsidRPr="004B2B63" w:rsidRDefault="004B2B63" w:rsidP="004B2B63">
      <w:pPr>
        <w:rPr>
          <w:rFonts w:ascii="Arial" w:hAnsi="Arial" w:cs="Arial"/>
        </w:rPr>
      </w:pPr>
    </w:p>
    <w:sectPr w:rsidR="004B2B63" w:rsidRPr="004B2B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6668"/>
    <w:multiLevelType w:val="multilevel"/>
    <w:tmpl w:val="F1F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B0285"/>
    <w:multiLevelType w:val="multilevel"/>
    <w:tmpl w:val="A72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D184E"/>
    <w:multiLevelType w:val="multilevel"/>
    <w:tmpl w:val="2B8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897085">
    <w:abstractNumId w:val="1"/>
  </w:num>
  <w:num w:numId="2" w16cid:durableId="841772931">
    <w:abstractNumId w:val="2"/>
  </w:num>
  <w:num w:numId="3" w16cid:durableId="147437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63"/>
    <w:rsid w:val="000701F9"/>
    <w:rsid w:val="00077024"/>
    <w:rsid w:val="004B2B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9EA9"/>
  <w15:chartTrackingRefBased/>
  <w15:docId w15:val="{690E293B-A90A-41A9-879D-D81092D07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2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2B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2B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2B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2B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B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B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B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B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2B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2B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2B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2B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2B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B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B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B63"/>
    <w:rPr>
      <w:rFonts w:eastAsiaTheme="majorEastAsia" w:cstheme="majorBidi"/>
      <w:color w:val="272727" w:themeColor="text1" w:themeTint="D8"/>
    </w:rPr>
  </w:style>
  <w:style w:type="paragraph" w:styleId="Ttulo">
    <w:name w:val="Title"/>
    <w:basedOn w:val="Normal"/>
    <w:next w:val="Normal"/>
    <w:link w:val="TtuloCar"/>
    <w:uiPriority w:val="10"/>
    <w:qFormat/>
    <w:rsid w:val="004B2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B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B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B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B63"/>
    <w:pPr>
      <w:spacing w:before="160"/>
      <w:jc w:val="center"/>
    </w:pPr>
    <w:rPr>
      <w:i/>
      <w:iCs/>
      <w:color w:val="404040" w:themeColor="text1" w:themeTint="BF"/>
    </w:rPr>
  </w:style>
  <w:style w:type="character" w:customStyle="1" w:styleId="CitaCar">
    <w:name w:val="Cita Car"/>
    <w:basedOn w:val="Fuentedeprrafopredeter"/>
    <w:link w:val="Cita"/>
    <w:uiPriority w:val="29"/>
    <w:rsid w:val="004B2B63"/>
    <w:rPr>
      <w:i/>
      <w:iCs/>
      <w:color w:val="404040" w:themeColor="text1" w:themeTint="BF"/>
    </w:rPr>
  </w:style>
  <w:style w:type="paragraph" w:styleId="Prrafodelista">
    <w:name w:val="List Paragraph"/>
    <w:basedOn w:val="Normal"/>
    <w:uiPriority w:val="34"/>
    <w:qFormat/>
    <w:rsid w:val="004B2B63"/>
    <w:pPr>
      <w:ind w:left="720"/>
      <w:contextualSpacing/>
    </w:pPr>
  </w:style>
  <w:style w:type="character" w:styleId="nfasisintenso">
    <w:name w:val="Intense Emphasis"/>
    <w:basedOn w:val="Fuentedeprrafopredeter"/>
    <w:uiPriority w:val="21"/>
    <w:qFormat/>
    <w:rsid w:val="004B2B63"/>
    <w:rPr>
      <w:i/>
      <w:iCs/>
      <w:color w:val="0F4761" w:themeColor="accent1" w:themeShade="BF"/>
    </w:rPr>
  </w:style>
  <w:style w:type="paragraph" w:styleId="Citadestacada">
    <w:name w:val="Intense Quote"/>
    <w:basedOn w:val="Normal"/>
    <w:next w:val="Normal"/>
    <w:link w:val="CitadestacadaCar"/>
    <w:uiPriority w:val="30"/>
    <w:qFormat/>
    <w:rsid w:val="004B2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2B63"/>
    <w:rPr>
      <w:i/>
      <w:iCs/>
      <w:color w:val="0F4761" w:themeColor="accent1" w:themeShade="BF"/>
    </w:rPr>
  </w:style>
  <w:style w:type="character" w:styleId="Referenciaintensa">
    <w:name w:val="Intense Reference"/>
    <w:basedOn w:val="Fuentedeprrafopredeter"/>
    <w:uiPriority w:val="32"/>
    <w:qFormat/>
    <w:rsid w:val="004B2B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920</Words>
  <Characters>5064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Marin Castro</dc:creator>
  <cp:keywords/>
  <dc:description/>
  <cp:lastModifiedBy>Juan Manuel Marin Castro</cp:lastModifiedBy>
  <cp:revision>1</cp:revision>
  <dcterms:created xsi:type="dcterms:W3CDTF">2026-04-23T21:51:00Z</dcterms:created>
  <dcterms:modified xsi:type="dcterms:W3CDTF">2026-04-23T22:18:00Z</dcterms:modified>
</cp:coreProperties>
</file>