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953BEE" w:rsidRDefault="00D73983" w:rsidP="00D73983">
            <w:pPr>
              <w:rPr>
                <w:lang w:val="es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Cuadros del tablero =&gt; 16 átomos (V: hay una reina; F: no hay reina)</w:t>
            </w:r>
          </w:p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Exactamente cuatro reinas en el tablero =&gt; Cláusulas con 16 literales</w:t>
            </w:r>
          </w:p>
          <w:p w:rsidR="00760855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 xml:space="preserve">Reglas de ataque de la reina =&gt; Fórmulas “Sí …, entonces …” con antecedente casilla donde se ubica la reina y </w:t>
            </w:r>
            <w:r w:rsidRPr="00953BEE">
              <w:rPr>
                <w:u w:val="single"/>
              </w:rPr>
              <w:t>consecuente</w:t>
            </w:r>
            <w:r>
              <w:t xml:space="preserve"> casillas que no pueden tener otra reina.</w:t>
            </w:r>
          </w:p>
        </w:tc>
        <w:tc>
          <w:tcPr>
            <w:tcW w:w="847" w:type="dxa"/>
          </w:tcPr>
          <w:p w:rsidR="00664394" w:rsidRDefault="00664394"/>
          <w:p w:rsidR="00664394" w:rsidRDefault="00664394"/>
          <w:p w:rsidR="00760855" w:rsidRDefault="00664394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Default="005769AE" w:rsidP="00953BEE">
            <w:r>
              <w:t>Claves_De_Representacion.pdf</w:t>
            </w:r>
            <w:bookmarkStart w:id="0" w:name="_GoBack"/>
            <w:bookmarkEnd w:id="0"/>
          </w:p>
          <w:p w:rsidR="00953BEE" w:rsidRPr="00AE5729" w:rsidRDefault="00953BEE" w:rsidP="00953BEE"/>
        </w:tc>
        <w:tc>
          <w:tcPr>
            <w:tcW w:w="847" w:type="dxa"/>
          </w:tcPr>
          <w:p w:rsidR="00760855" w:rsidRPr="00953BEE" w:rsidRDefault="00953BEE">
            <w:pPr>
              <w:rPr>
                <w:u w:val="single"/>
                <w:lang w:val="en-US"/>
              </w:rPr>
            </w:pPr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Pr="00953BEE" w:rsidRDefault="00760855">
            <w:pPr>
              <w:rPr>
                <w:u w:val="single"/>
              </w:rPr>
            </w:pP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64B"/>
    <w:multiLevelType w:val="hybridMultilevel"/>
    <w:tmpl w:val="CEC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F6FC2"/>
    <w:rsid w:val="00395C38"/>
    <w:rsid w:val="00397C3C"/>
    <w:rsid w:val="004D00AE"/>
    <w:rsid w:val="00513FF2"/>
    <w:rsid w:val="005769AE"/>
    <w:rsid w:val="00624DD3"/>
    <w:rsid w:val="00627D8D"/>
    <w:rsid w:val="006379B3"/>
    <w:rsid w:val="00661AC9"/>
    <w:rsid w:val="00664394"/>
    <w:rsid w:val="00760855"/>
    <w:rsid w:val="0089084D"/>
    <w:rsid w:val="00903630"/>
    <w:rsid w:val="00953BEE"/>
    <w:rsid w:val="009B55FB"/>
    <w:rsid w:val="009E3318"/>
    <w:rsid w:val="00AC3294"/>
    <w:rsid w:val="00AE5729"/>
    <w:rsid w:val="00B05452"/>
    <w:rsid w:val="00B35DCD"/>
    <w:rsid w:val="00CB7B7B"/>
    <w:rsid w:val="00D73983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1533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26</cp:revision>
  <dcterms:created xsi:type="dcterms:W3CDTF">2018-08-06T13:31:00Z</dcterms:created>
  <dcterms:modified xsi:type="dcterms:W3CDTF">2018-09-12T23:24:00Z</dcterms:modified>
</cp:coreProperties>
</file>