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9567C6" w14:textId="77777777" w:rsidR="00D558E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ANEXO C</w:t>
      </w:r>
    </w:p>
    <w:p w14:paraId="27BAEFF2" w14:textId="77777777" w:rsidR="00D558E1" w:rsidRDefault="00D558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tbl>
      <w:tblPr>
        <w:tblStyle w:val="a4"/>
        <w:tblW w:w="97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26"/>
      </w:tblGrid>
      <w:tr w:rsidR="00D558E1" w14:paraId="4A517BC1" w14:textId="77777777" w:rsidTr="00D55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6" w:type="dxa"/>
            <w:vAlign w:val="center"/>
          </w:tcPr>
          <w:p w14:paraId="4993E8A9" w14:textId="77777777" w:rsidR="00D558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 w:val="0"/>
                <w:color w:val="000000"/>
                <w:sz w:val="28"/>
                <w:szCs w:val="28"/>
              </w:rPr>
              <w:t>Historias de usuario</w:t>
            </w:r>
          </w:p>
        </w:tc>
      </w:tr>
    </w:tbl>
    <w:p w14:paraId="33056538" w14:textId="77777777" w:rsidR="00D558E1" w:rsidRDefault="00D558E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108E178" w14:textId="77777777" w:rsidR="00D558E1" w:rsidRDefault="00D558E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7CBEA769" w14:textId="77777777" w:rsidR="00D558E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FECHA DE ENTREGA: </w:t>
      </w:r>
    </w:p>
    <w:p w14:paraId="392959DC" w14:textId="77777777" w:rsidR="00D558E1" w:rsidRDefault="00D558E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2692A5D" w14:textId="77777777" w:rsidR="00D558E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INTEGRANTES:</w:t>
      </w:r>
    </w:p>
    <w:p w14:paraId="178AD24F" w14:textId="77777777" w:rsidR="00D558E1" w:rsidRDefault="00D558E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tbl>
      <w:tblPr>
        <w:tblStyle w:val="a5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1"/>
        <w:gridCol w:w="7615"/>
      </w:tblGrid>
      <w:tr w:rsidR="00D558E1" w14:paraId="2A4042E8" w14:textId="77777777" w:rsidTr="00D55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43B2CDBC" w14:textId="77777777" w:rsidR="00D558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7615" w:type="dxa"/>
          </w:tcPr>
          <w:p w14:paraId="3D8B7625" w14:textId="77777777" w:rsidR="00D558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4"/>
                <w:szCs w:val="24"/>
              </w:rPr>
              <w:t>NOMBRE Y APELLIDOS</w:t>
            </w:r>
          </w:p>
        </w:tc>
      </w:tr>
      <w:tr w:rsidR="00D558E1" w14:paraId="21D93AFF" w14:textId="77777777" w:rsidTr="00D558E1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7E539379" w14:textId="77777777" w:rsidR="00D558E1" w:rsidRDefault="00D558E1"/>
        </w:tc>
        <w:tc>
          <w:tcPr>
            <w:tcW w:w="7615" w:type="dxa"/>
          </w:tcPr>
          <w:p w14:paraId="674D76F3" w14:textId="77777777" w:rsidR="00D558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JUAN BERNARDO CAÑATE MIRANDA </w:t>
            </w:r>
          </w:p>
        </w:tc>
      </w:tr>
      <w:tr w:rsidR="00D558E1" w14:paraId="6FC45980" w14:textId="77777777" w:rsidTr="00D558E1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25B8FFA3" w14:textId="77777777" w:rsidR="00D558E1" w:rsidRDefault="00D558E1"/>
        </w:tc>
        <w:tc>
          <w:tcPr>
            <w:tcW w:w="7615" w:type="dxa"/>
          </w:tcPr>
          <w:p w14:paraId="4533D021" w14:textId="77777777" w:rsidR="00D558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WEIMAR GARCIA </w:t>
            </w:r>
            <w:proofErr w:type="spellStart"/>
            <w:r>
              <w:t>GARCIA</w:t>
            </w:r>
            <w:proofErr w:type="spellEnd"/>
            <w:r>
              <w:t xml:space="preserve"> </w:t>
            </w:r>
          </w:p>
        </w:tc>
      </w:tr>
      <w:tr w:rsidR="00D558E1" w14:paraId="2641D054" w14:textId="77777777" w:rsidTr="00D558E1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5AAA89B2" w14:textId="77777777" w:rsidR="00D558E1" w:rsidRDefault="00D558E1"/>
        </w:tc>
        <w:tc>
          <w:tcPr>
            <w:tcW w:w="7615" w:type="dxa"/>
          </w:tcPr>
          <w:p w14:paraId="5B7157CA" w14:textId="77777777" w:rsidR="00D558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JUAN SEBASTIAN SAMPAYO</w:t>
            </w:r>
          </w:p>
        </w:tc>
      </w:tr>
      <w:tr w:rsidR="00D558E1" w14:paraId="64DDD287" w14:textId="77777777" w:rsidTr="00D558E1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45E1E83A" w14:textId="77777777" w:rsidR="00D558E1" w:rsidRDefault="00D558E1"/>
        </w:tc>
        <w:tc>
          <w:tcPr>
            <w:tcW w:w="7615" w:type="dxa"/>
          </w:tcPr>
          <w:p w14:paraId="0696DE61" w14:textId="77777777" w:rsidR="00D558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DERECK REBOLLO</w:t>
            </w:r>
          </w:p>
        </w:tc>
      </w:tr>
    </w:tbl>
    <w:p w14:paraId="2CE27417" w14:textId="77777777" w:rsidR="00D558E1" w:rsidRDefault="00D558E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68C512E" w14:textId="77777777" w:rsidR="00D558E1" w:rsidRDefault="00D558E1">
      <w:pPr>
        <w:jc w:val="both"/>
        <w:rPr>
          <w:color w:val="000000"/>
          <w:sz w:val="24"/>
          <w:szCs w:val="24"/>
        </w:rPr>
      </w:pPr>
    </w:p>
    <w:p w14:paraId="5012F560" w14:textId="77777777" w:rsidR="00D558E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Historias de Usuario</w:t>
      </w:r>
    </w:p>
    <w:p w14:paraId="025C4F67" w14:textId="77777777" w:rsidR="00D558E1" w:rsidRDefault="00D558E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ind w:left="720"/>
        <w:jc w:val="center"/>
        <w:rPr>
          <w:b/>
          <w:color w:val="000000"/>
          <w:sz w:val="24"/>
          <w:szCs w:val="24"/>
        </w:rPr>
      </w:pPr>
    </w:p>
    <w:p w14:paraId="2A5EC8A2" w14:textId="77777777" w:rsidR="00D558E1" w:rsidRDefault="00D558E1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3892"/>
        <w:gridCol w:w="4329"/>
      </w:tblGrid>
      <w:tr w:rsidR="00045A17" w14:paraId="0490557C" w14:textId="0D781C72" w:rsidTr="00045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43BAC2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3892" w:type="dxa"/>
          </w:tcPr>
          <w:p w14:paraId="6E606F07" w14:textId="77777777" w:rsidR="00045A17" w:rsidRDefault="00045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Historia de Usuario </w:t>
            </w:r>
          </w:p>
        </w:tc>
        <w:tc>
          <w:tcPr>
            <w:tcW w:w="4329" w:type="dxa"/>
          </w:tcPr>
          <w:p w14:paraId="53E7F3B1" w14:textId="607559F7" w:rsidR="00045A17" w:rsidRDefault="00045A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045A17">
              <w:rPr>
                <w:color w:val="000000"/>
                <w:sz w:val="22"/>
                <w:szCs w:val="22"/>
              </w:rPr>
              <w:t>Requerimiento Funcional en Construcción</w:t>
            </w:r>
          </w:p>
        </w:tc>
      </w:tr>
      <w:tr w:rsidR="00045A17" w14:paraId="2EEF3A56" w14:textId="047CA293" w:rsidTr="00045A17">
        <w:trPr>
          <w:trHeight w:val="1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02C25ED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RF001</w:t>
            </w:r>
          </w:p>
        </w:tc>
        <w:tc>
          <w:tcPr>
            <w:tcW w:w="3892" w:type="dxa"/>
          </w:tcPr>
          <w:p w14:paraId="28B7D190" w14:textId="04E0DEE3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Como administrador, quiero registrar, actualizar y eliminar usuarios con autenticación segura y validaciones de datos, para mantener la información centralizada y protegida dentro del sistema.</w:t>
            </w:r>
          </w:p>
        </w:tc>
        <w:tc>
          <w:tcPr>
            <w:tcW w:w="4329" w:type="dxa"/>
          </w:tcPr>
          <w:p w14:paraId="3C7589A4" w14:textId="1A8984D9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El sistema debe permitir crear, editar y eliminar usuarios con roles definidos (administrador, contratista, empresa, supervisor). La autenticación debe implementarse con credenciales cifradas. Solo los administradores podrán modificar o eliminar cuentas. Los datos ingresados deben ser validados antes de almacenarse en la base de datos.</w:t>
            </w:r>
          </w:p>
        </w:tc>
      </w:tr>
      <w:tr w:rsidR="00045A17" w14:paraId="10A4428E" w14:textId="042E20D0" w:rsidTr="00045A1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A9DB17C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RF002</w:t>
            </w:r>
          </w:p>
        </w:tc>
        <w:tc>
          <w:tcPr>
            <w:tcW w:w="3892" w:type="dxa"/>
          </w:tcPr>
          <w:p w14:paraId="7EAEBD62" w14:textId="374B7A9A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Como contratista, quiero actualizar mi perfil profesional y agregar experiencia relevante, para que las empresas puedan visualizar mis habilidades y certificaciones de manera confiable.</w:t>
            </w:r>
          </w:p>
        </w:tc>
        <w:tc>
          <w:tcPr>
            <w:tcW w:w="4329" w:type="dxa"/>
          </w:tcPr>
          <w:p w14:paraId="49085231" w14:textId="77777777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El contratista podrá registrar experiencia previa, certificaciones y proyectos ejecutados. Los cambios deberán pasar validaciones de formato y contenido. El perfil actualizado debe reflejarse en tiempo real en las búsquedas de las empresas. Solo el contratista puede editar su propio perfil.</w:t>
            </w:r>
          </w:p>
          <w:p w14:paraId="78AD82EE" w14:textId="2A13DE83" w:rsidR="00970719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</w:p>
        </w:tc>
      </w:tr>
      <w:tr w:rsidR="00045A17" w14:paraId="7191AF2E" w14:textId="3384ED95" w:rsidTr="00045A1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899EF12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RF003</w:t>
            </w:r>
          </w:p>
        </w:tc>
        <w:tc>
          <w:tcPr>
            <w:tcW w:w="3892" w:type="dxa"/>
          </w:tcPr>
          <w:p w14:paraId="147542D5" w14:textId="339DC4A9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Como empresa, quiero evaluar el desempeño de los contratistas al finalizar un proyecto, para tomar decisiones futuras basadas en datos objetivos y verificables.</w:t>
            </w:r>
          </w:p>
        </w:tc>
        <w:tc>
          <w:tcPr>
            <w:tcW w:w="4329" w:type="dxa"/>
          </w:tcPr>
          <w:p w14:paraId="49908B7F" w14:textId="77777777" w:rsidR="00970719" w:rsidRDefault="00970719" w:rsidP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debe permitir calificar contratistas en calidad, cumplimiento de plazos y seguridad. Las calificaciones deben almacenarse de forma segura y asociarse al historial del contratista. Solo las empresas que contrataron al usuario pueden </w:t>
            </w:r>
            <w:r>
              <w:lastRenderedPageBreak/>
              <w:t>calificarlo. Las evaluaciones deben ser visibles en el perfil del contratista.</w:t>
            </w:r>
          </w:p>
          <w:p w14:paraId="0D9B3031" w14:textId="1A00D6C5" w:rsidR="00045A17" w:rsidRDefault="000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</w:p>
        </w:tc>
      </w:tr>
      <w:tr w:rsidR="00045A17" w14:paraId="64C6AC60" w14:textId="15949115" w:rsidTr="00045A1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CFA74B0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RF004</w:t>
            </w:r>
          </w:p>
        </w:tc>
        <w:tc>
          <w:tcPr>
            <w:tcW w:w="3892" w:type="dxa"/>
          </w:tcPr>
          <w:p w14:paraId="4321FA97" w14:textId="77777777" w:rsidR="00970719" w:rsidRDefault="00970719" w:rsidP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Como administrador, quiero generar reportes de progreso de los proyectos activos, para monitorear su avance físico y verificar el cumplimiento de los objetivos establecidos.</w:t>
            </w:r>
          </w:p>
          <w:p w14:paraId="2F5B833E" w14:textId="03C88642" w:rsidR="00045A17" w:rsidRDefault="000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</w:p>
        </w:tc>
        <w:tc>
          <w:tcPr>
            <w:tcW w:w="4329" w:type="dxa"/>
          </w:tcPr>
          <w:p w14:paraId="7F8E9ED4" w14:textId="0AFA8CA2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Los reportes deben incluir porcentaje de ejecución, materiales usados y estado del cronograma. La generación de reportes debe ser automática y exportable (PDF o Excel). Solo administradores y supervisores autorizados podrán acceder a los reportes. Los reportes deben actualizarse conforme al avance real del proyecto.</w:t>
            </w:r>
          </w:p>
        </w:tc>
      </w:tr>
      <w:tr w:rsidR="00045A17" w14:paraId="4677E3DD" w14:textId="1D7020CE" w:rsidTr="00045A1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4CFCA53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RF005</w:t>
            </w:r>
          </w:p>
        </w:tc>
        <w:tc>
          <w:tcPr>
            <w:tcW w:w="3892" w:type="dxa"/>
          </w:tcPr>
          <w:p w14:paraId="229197C3" w14:textId="65B7F5B6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Como administrador, quiero controlar los permisos de acceso a los reportes de obra, para garantizar la confidencialidad y seguridad de la información sensible de los proyectos.</w:t>
            </w:r>
          </w:p>
        </w:tc>
        <w:tc>
          <w:tcPr>
            <w:tcW w:w="4329" w:type="dxa"/>
          </w:tcPr>
          <w:p w14:paraId="71A746FD" w14:textId="3E1A749F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El sistema debe implementar roles y niveles de acceso definidos. Solo usuarios con permisos de supervisor, gerente o administrador podrán acceder a los reportes. Cualquier intento de acceso no autorizado debe ser bloqueado y registrado en un log. Los permisos podrán modificarse únicamente por el administrador principal.</w:t>
            </w:r>
          </w:p>
        </w:tc>
      </w:tr>
      <w:tr w:rsidR="00045A17" w14:paraId="4691C570" w14:textId="395B550B" w:rsidTr="00045A1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06D6ED4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RF006</w:t>
            </w:r>
          </w:p>
        </w:tc>
        <w:tc>
          <w:tcPr>
            <w:tcW w:w="3892" w:type="dxa"/>
          </w:tcPr>
          <w:p w14:paraId="014170D1" w14:textId="2A5C8BB5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usuario, quiero contar con un sistema de recuperación de contraseña, para poder acceder a mi cuenta en caso de olvido.</w:t>
            </w:r>
          </w:p>
        </w:tc>
        <w:tc>
          <w:tcPr>
            <w:tcW w:w="4329" w:type="dxa"/>
          </w:tcPr>
          <w:p w14:paraId="7FDA47A8" w14:textId="6DCE0001" w:rsidR="00045A17" w:rsidRDefault="009707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970719">
              <w:rPr>
                <w:color w:val="000000"/>
                <w:sz w:val="22"/>
                <w:szCs w:val="22"/>
              </w:rPr>
              <w:t>El usuario podrá solicitar recuperación por correo electrónico o mensaje SMS. El enlace o código de recuperación debe tener una validez temporal limitada. La contraseña nueva debe cumplir con políticas de seguridad (mínimo 8 caracteres, combinación de letras, números y símbolos). El sistema debe notificar al usuario cuando la contraseña haya sido modificada</w:t>
            </w:r>
          </w:p>
        </w:tc>
      </w:tr>
      <w:tr w:rsidR="00045A17" w14:paraId="4235BFDC" w14:textId="73FBEEDD" w:rsidTr="00045A1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15031E9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RF007</w:t>
            </w:r>
          </w:p>
        </w:tc>
        <w:tc>
          <w:tcPr>
            <w:tcW w:w="3892" w:type="dxa"/>
          </w:tcPr>
          <w:p w14:paraId="5C97AF87" w14:textId="77777777" w:rsidR="00045A17" w:rsidRDefault="000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Como empresa, quiero poder publicar proyectos con descripciones detalladas, para que los contratistas interesados puedan postularse.</w:t>
            </w:r>
          </w:p>
        </w:tc>
        <w:tc>
          <w:tcPr>
            <w:tcW w:w="4329" w:type="dxa"/>
          </w:tcPr>
          <w:p w14:paraId="230797C9" w14:textId="2C19C5A1" w:rsidR="00045A17" w:rsidRDefault="000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045A17">
              <w:rPr>
                <w:color w:val="000000"/>
                <w:sz w:val="22"/>
                <w:szCs w:val="22"/>
              </w:rPr>
              <w:t>El sistema debe permitir registrar proyectos de construcción con información como ubicación de la obra, duración, presupuesto y requisitos técnicos.</w:t>
            </w:r>
          </w:p>
        </w:tc>
      </w:tr>
      <w:tr w:rsidR="00045A17" w14:paraId="230C53E7" w14:textId="7556CB77" w:rsidTr="00045A1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30E3164" w14:textId="77777777" w:rsidR="00045A17" w:rsidRDefault="00045A1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RF008</w:t>
            </w:r>
          </w:p>
        </w:tc>
        <w:tc>
          <w:tcPr>
            <w:tcW w:w="3892" w:type="dxa"/>
          </w:tcPr>
          <w:p w14:paraId="72899454" w14:textId="77777777" w:rsidR="00045A17" w:rsidRDefault="000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Como </w:t>
            </w:r>
            <w:r w:rsidRPr="00045A17">
              <w:rPr>
                <w:bCs/>
                <w:color w:val="000000"/>
                <w:sz w:val="22"/>
                <w:szCs w:val="22"/>
              </w:rPr>
              <w:t xml:space="preserve">cliente empresa, </w:t>
            </w:r>
            <w:r>
              <w:rPr>
                <w:color w:val="000000"/>
                <w:sz w:val="22"/>
                <w:szCs w:val="22"/>
              </w:rPr>
              <w:t>quiero poder generar contratos digitales para los contratistas seleccionados, para formalizar acuerdos de manera rápida y segura.</w:t>
            </w:r>
          </w:p>
        </w:tc>
        <w:tc>
          <w:tcPr>
            <w:tcW w:w="4329" w:type="dxa"/>
          </w:tcPr>
          <w:p w14:paraId="1DC87F15" w14:textId="3B75F0C2" w:rsidR="00045A17" w:rsidRDefault="00045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045A17">
              <w:rPr>
                <w:color w:val="000000"/>
                <w:sz w:val="22"/>
                <w:szCs w:val="22"/>
              </w:rPr>
              <w:t>El sistema debe permitir generar contratos digitales con cláusulas relacionadas a plazos de ejecución, normas de seguridad industrial y condiciones de pago.</w:t>
            </w:r>
          </w:p>
        </w:tc>
      </w:tr>
    </w:tbl>
    <w:p w14:paraId="2AFB8249" w14:textId="77777777" w:rsidR="00D558E1" w:rsidRDefault="00D558E1">
      <w:pPr>
        <w:jc w:val="both"/>
      </w:pPr>
    </w:p>
    <w:p w14:paraId="0DC1FB4C" w14:textId="77777777" w:rsidR="00D558E1" w:rsidRDefault="00D558E1">
      <w:pPr>
        <w:jc w:val="both"/>
        <w:rPr>
          <w:color w:val="000000"/>
          <w:sz w:val="24"/>
          <w:szCs w:val="24"/>
        </w:rPr>
      </w:pPr>
    </w:p>
    <w:p w14:paraId="65D23EBD" w14:textId="77777777" w:rsidR="00D558E1" w:rsidRDefault="00D558E1">
      <w:pPr>
        <w:jc w:val="both"/>
        <w:rPr>
          <w:color w:val="000000"/>
          <w:sz w:val="24"/>
          <w:szCs w:val="24"/>
        </w:rPr>
      </w:pPr>
    </w:p>
    <w:p w14:paraId="4DBDD856" w14:textId="77777777" w:rsidR="00D558E1" w:rsidRDefault="00D558E1">
      <w:pPr>
        <w:jc w:val="both"/>
        <w:rPr>
          <w:color w:val="000000"/>
          <w:sz w:val="24"/>
          <w:szCs w:val="24"/>
        </w:rPr>
      </w:pPr>
    </w:p>
    <w:p w14:paraId="072148DE" w14:textId="77777777" w:rsidR="00D558E1" w:rsidRDefault="00D558E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D558E1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A597" w14:textId="77777777" w:rsidR="008B52A0" w:rsidRDefault="008B52A0">
      <w:r>
        <w:separator/>
      </w:r>
    </w:p>
  </w:endnote>
  <w:endnote w:type="continuationSeparator" w:id="0">
    <w:p w14:paraId="18B4D9C6" w14:textId="77777777" w:rsidR="008B52A0" w:rsidRDefault="008B5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A2AE" w14:textId="77777777" w:rsidR="00D558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2E003E6" wp14:editId="27025F7B">
          <wp:simplePos x="0" y="0"/>
          <wp:positionH relativeFrom="column">
            <wp:posOffset>-57149</wp:posOffset>
          </wp:positionH>
          <wp:positionV relativeFrom="paragraph">
            <wp:posOffset>-137794</wp:posOffset>
          </wp:positionV>
          <wp:extent cx="2171700" cy="63309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700" cy="6330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115ABC1" wp14:editId="576ADC2F">
              <wp:simplePos x="0" y="0"/>
              <wp:positionH relativeFrom="column">
                <wp:posOffset>-38099</wp:posOffset>
              </wp:positionH>
              <wp:positionV relativeFrom="paragraph">
                <wp:posOffset>-88899</wp:posOffset>
              </wp:positionV>
              <wp:extent cx="0" cy="1905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26575" y="3780000"/>
                        <a:ext cx="60388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C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</wp:posOffset>
              </wp:positionH>
              <wp:positionV relativeFrom="paragraph">
                <wp:posOffset>-88899</wp:posOffset>
              </wp:positionV>
              <wp:extent cx="0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A0BE9AA" w14:textId="77777777" w:rsidR="00D558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838"/>
      </w:tabs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CC097" w14:textId="77777777" w:rsidR="008B52A0" w:rsidRDefault="008B52A0">
      <w:r>
        <w:separator/>
      </w:r>
    </w:p>
  </w:footnote>
  <w:footnote w:type="continuationSeparator" w:id="0">
    <w:p w14:paraId="4182FF18" w14:textId="77777777" w:rsidR="008B52A0" w:rsidRDefault="008B5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1946" w14:textId="77777777" w:rsidR="00D558E1" w:rsidRDefault="00D558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mallCaps/>
        <w:color w:val="242852"/>
      </w:rPr>
    </w:pPr>
  </w:p>
  <w:p w14:paraId="7C9F7183" w14:textId="77777777" w:rsidR="00D558E1" w:rsidRDefault="00D558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mallCaps/>
        <w:color w:val="242852"/>
      </w:rPr>
    </w:pPr>
  </w:p>
  <w:p w14:paraId="0BD29BB0" w14:textId="77777777" w:rsidR="00D558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mallCaps/>
        <w:color w:val="374C80"/>
        <w:sz w:val="24"/>
        <w:szCs w:val="24"/>
      </w:rPr>
    </w:pPr>
    <w:r>
      <w:rPr>
        <w:b/>
        <w:color w:val="374C80"/>
        <w:sz w:val="24"/>
        <w:szCs w:val="24"/>
      </w:rPr>
      <w:t>PROGRAMA DE TECNOLOGÍA EN DESARROLLO DE SOFTWARE</w:t>
    </w:r>
    <w:r>
      <w:rPr>
        <w:i/>
        <w:color w:val="000000"/>
        <w:sz w:val="22"/>
        <w:szCs w:val="22"/>
      </w:rPr>
      <w:t xml:space="preserve">                                                                                            </w:t>
    </w:r>
  </w:p>
  <w:p w14:paraId="29AB7466" w14:textId="77777777" w:rsidR="00D558E1" w:rsidRDefault="00000000">
    <w:pPr>
      <w:spacing w:line="267" w:lineRule="auto"/>
      <w:ind w:right="20"/>
      <w:jc w:val="right"/>
      <w:rPr>
        <w:b/>
        <w:i/>
        <w:sz w:val="22"/>
        <w:szCs w:val="22"/>
      </w:rPr>
    </w:pPr>
    <w:r>
      <w:rPr>
        <w:b/>
        <w:i/>
        <w:color w:val="384D81"/>
        <w:sz w:val="22"/>
        <w:szCs w:val="22"/>
      </w:rPr>
      <w:t>Guía de Proyecto de Aula</w:t>
    </w:r>
  </w:p>
  <w:p w14:paraId="319D2F25" w14:textId="77777777" w:rsidR="00D558E1" w:rsidRDefault="00000000">
    <w:pPr>
      <w:spacing w:line="267" w:lineRule="auto"/>
      <w:ind w:right="18"/>
      <w:jc w:val="right"/>
      <w:rPr>
        <w:b/>
        <w:i/>
        <w:color w:val="384D81"/>
        <w:sz w:val="22"/>
        <w:szCs w:val="22"/>
      </w:rPr>
    </w:pPr>
    <w:r>
      <w:rPr>
        <w:b/>
        <w:i/>
        <w:color w:val="384D81"/>
        <w:sz w:val="22"/>
        <w:szCs w:val="22"/>
      </w:rPr>
      <w:t xml:space="preserve">III– Semestre </w:t>
    </w:r>
  </w:p>
  <w:p w14:paraId="762659DB" w14:textId="77777777" w:rsidR="00D558E1" w:rsidRDefault="00000000">
    <w:pPr>
      <w:rPr>
        <w:b/>
        <w:color w:val="374C80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9A34E4A" wp14:editId="08FF71E2">
              <wp:simplePos x="0" y="0"/>
              <wp:positionH relativeFrom="column">
                <wp:posOffset>-63499</wp:posOffset>
              </wp:positionH>
              <wp:positionV relativeFrom="paragraph">
                <wp:posOffset>25400</wp:posOffset>
              </wp:positionV>
              <wp:extent cx="0" cy="12700"/>
              <wp:effectExtent l="0" t="0" r="0" b="0"/>
              <wp:wrapNone/>
              <wp:docPr id="7" name="Conector recto de flech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26575" y="3780000"/>
                        <a:ext cx="60388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C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AC0AE76" wp14:editId="5CF1CA05">
              <wp:simplePos x="0" y="0"/>
              <wp:positionH relativeFrom="column">
                <wp:posOffset>-50799</wp:posOffset>
              </wp:positionH>
              <wp:positionV relativeFrom="paragraph">
                <wp:posOffset>76200</wp:posOffset>
              </wp:positionV>
              <wp:extent cx="0" cy="19050"/>
              <wp:effectExtent l="0" t="0" r="0" b="0"/>
              <wp:wrapNone/>
              <wp:docPr id="6" name="Conector recto de flecha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26575" y="3780000"/>
                        <a:ext cx="60388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C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76200</wp:posOffset>
              </wp:positionV>
              <wp:extent cx="0" cy="19050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8522856" w14:textId="77777777" w:rsidR="00D558E1" w:rsidRDefault="00D55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8E1"/>
    <w:rsid w:val="00045A17"/>
    <w:rsid w:val="00075251"/>
    <w:rsid w:val="006567C0"/>
    <w:rsid w:val="008B52A0"/>
    <w:rsid w:val="00970719"/>
    <w:rsid w:val="00974961"/>
    <w:rsid w:val="00B72B2B"/>
    <w:rsid w:val="00D558E1"/>
    <w:rsid w:val="00E51C64"/>
    <w:rsid w:val="00F7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80F3F"/>
  <w15:docId w15:val="{D9C116CE-2F10-4589-A5D7-A6F96659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BB"/>
  </w:style>
  <w:style w:type="paragraph" w:styleId="Ttulo1">
    <w:name w:val="heading 1"/>
    <w:basedOn w:val="Normal"/>
    <w:next w:val="Normal"/>
    <w:link w:val="Ttulo1Car"/>
    <w:uiPriority w:val="9"/>
    <w:qFormat/>
    <w:rsid w:val="00493DBB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DBB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DBB"/>
    <w:pPr>
      <w:pBdr>
        <w:top w:val="single" w:sz="6" w:space="2" w:color="4A66AC" w:themeColor="accent1"/>
      </w:pBdr>
      <w:spacing w:before="300"/>
      <w:outlineLvl w:val="2"/>
    </w:pPr>
    <w:rPr>
      <w:caps/>
      <w:color w:val="243255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DBB"/>
    <w:pPr>
      <w:pBdr>
        <w:top w:val="dotted" w:sz="6" w:space="2" w:color="4A66AC" w:themeColor="accent1"/>
      </w:pBdr>
      <w:spacing w:before="200"/>
      <w:outlineLvl w:val="3"/>
    </w:pPr>
    <w:rPr>
      <w:caps/>
      <w:color w:val="374C80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DBB"/>
    <w:pPr>
      <w:pBdr>
        <w:bottom w:val="single" w:sz="6" w:space="1" w:color="4A66AC" w:themeColor="accent1"/>
      </w:pBdr>
      <w:spacing w:before="200"/>
      <w:outlineLvl w:val="4"/>
    </w:pPr>
    <w:rPr>
      <w:caps/>
      <w:color w:val="374C80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DBB"/>
    <w:pPr>
      <w:pBdr>
        <w:bottom w:val="dotted" w:sz="6" w:space="1" w:color="4A66AC" w:themeColor="accent1"/>
      </w:pBdr>
      <w:spacing w:before="200"/>
      <w:outlineLvl w:val="5"/>
    </w:pPr>
    <w:rPr>
      <w:caps/>
      <w:color w:val="374C80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DBB"/>
    <w:pPr>
      <w:spacing w:before="200"/>
      <w:outlineLvl w:val="6"/>
    </w:pPr>
    <w:rPr>
      <w:caps/>
      <w:color w:val="374C80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DBB"/>
    <w:pPr>
      <w:spacing w:before="20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DBB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93DBB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500"/>
    </w:pPr>
    <w:rPr>
      <w:smallCaps/>
      <w:color w:val="595959"/>
      <w:sz w:val="21"/>
      <w:szCs w:val="21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4F81BD"/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Encabezado">
    <w:name w:val="header"/>
    <w:basedOn w:val="Normal"/>
    <w:link w:val="EncabezadoCar"/>
    <w:uiPriority w:val="99"/>
    <w:unhideWhenUsed/>
    <w:rsid w:val="00A565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6578"/>
  </w:style>
  <w:style w:type="paragraph" w:styleId="Piedepgina">
    <w:name w:val="footer"/>
    <w:basedOn w:val="Normal"/>
    <w:link w:val="PiedepginaCar"/>
    <w:uiPriority w:val="99"/>
    <w:unhideWhenUsed/>
    <w:rsid w:val="00A565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578"/>
  </w:style>
  <w:style w:type="character" w:customStyle="1" w:styleId="Ttulo1Car">
    <w:name w:val="Título 1 Car"/>
    <w:basedOn w:val="Fuentedeprrafopredeter"/>
    <w:link w:val="Ttulo1"/>
    <w:uiPriority w:val="9"/>
    <w:rsid w:val="00493DBB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493DBB"/>
    <w:rPr>
      <w:caps/>
      <w:spacing w:val="15"/>
      <w:shd w:val="clear" w:color="auto" w:fill="D9DFEF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493DBB"/>
    <w:rPr>
      <w:caps/>
      <w:color w:val="243255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DBB"/>
    <w:rPr>
      <w:caps/>
      <w:color w:val="374C80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DBB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DBB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493DBB"/>
    <w:rPr>
      <w:b/>
      <w:bCs/>
      <w:color w:val="374C80" w:themeColor="accent1" w:themeShade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493DBB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493DBB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493DBB"/>
    <w:rPr>
      <w:b/>
      <w:bCs/>
    </w:rPr>
  </w:style>
  <w:style w:type="character" w:styleId="nfasis">
    <w:name w:val="Emphasis"/>
    <w:uiPriority w:val="20"/>
    <w:qFormat/>
    <w:rsid w:val="00493DBB"/>
    <w:rPr>
      <w:caps/>
      <w:color w:val="243255" w:themeColor="accent1" w:themeShade="7F"/>
      <w:spacing w:val="5"/>
    </w:rPr>
  </w:style>
  <w:style w:type="paragraph" w:styleId="Sinespaciado">
    <w:name w:val="No Spacing"/>
    <w:uiPriority w:val="1"/>
    <w:qFormat/>
    <w:rsid w:val="00493DBB"/>
  </w:style>
  <w:style w:type="paragraph" w:styleId="Cita">
    <w:name w:val="Quote"/>
    <w:basedOn w:val="Normal"/>
    <w:next w:val="Normal"/>
    <w:link w:val="CitaCar"/>
    <w:uiPriority w:val="29"/>
    <w:qFormat/>
    <w:rsid w:val="00493DBB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93DBB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DBB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DBB"/>
    <w:rPr>
      <w:color w:val="4A66AC" w:themeColor="accent1"/>
      <w:sz w:val="24"/>
      <w:szCs w:val="24"/>
    </w:rPr>
  </w:style>
  <w:style w:type="character" w:styleId="nfasissutil">
    <w:name w:val="Subtle Emphasis"/>
    <w:uiPriority w:val="19"/>
    <w:qFormat/>
    <w:rsid w:val="00493DBB"/>
    <w:rPr>
      <w:i/>
      <w:iCs/>
      <w:color w:val="243255" w:themeColor="accent1" w:themeShade="7F"/>
    </w:rPr>
  </w:style>
  <w:style w:type="character" w:styleId="nfasisintenso">
    <w:name w:val="Intense Emphasis"/>
    <w:uiPriority w:val="21"/>
    <w:qFormat/>
    <w:rsid w:val="00493DBB"/>
    <w:rPr>
      <w:b/>
      <w:bCs/>
      <w:caps/>
      <w:color w:val="243255" w:themeColor="accent1" w:themeShade="7F"/>
      <w:spacing w:val="10"/>
    </w:rPr>
  </w:style>
  <w:style w:type="character" w:styleId="Referenciasutil">
    <w:name w:val="Subtle Reference"/>
    <w:uiPriority w:val="31"/>
    <w:qFormat/>
    <w:rsid w:val="00493DBB"/>
    <w:rPr>
      <w:b/>
      <w:bCs/>
      <w:color w:val="4A66AC" w:themeColor="accent1"/>
    </w:rPr>
  </w:style>
  <w:style w:type="character" w:styleId="Referenciaintensa">
    <w:name w:val="Intense Reference"/>
    <w:uiPriority w:val="32"/>
    <w:qFormat/>
    <w:rsid w:val="00493DBB"/>
    <w:rPr>
      <w:b/>
      <w:bCs/>
      <w:i/>
      <w:iCs/>
      <w:caps/>
      <w:color w:val="4A66AC" w:themeColor="accent1"/>
    </w:rPr>
  </w:style>
  <w:style w:type="character" w:styleId="Ttulodellibro">
    <w:name w:val="Book Title"/>
    <w:uiPriority w:val="33"/>
    <w:qFormat/>
    <w:rsid w:val="00493DBB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3DBB"/>
    <w:pPr>
      <w:outlineLvl w:val="9"/>
    </w:pPr>
  </w:style>
  <w:style w:type="paragraph" w:styleId="Prrafodelista">
    <w:name w:val="List Paragraph"/>
    <w:basedOn w:val="Normal"/>
    <w:uiPriority w:val="34"/>
    <w:qFormat/>
    <w:rsid w:val="00A015AB"/>
    <w:pPr>
      <w:ind w:left="720"/>
      <w:contextualSpacing/>
    </w:pPr>
  </w:style>
  <w:style w:type="character" w:customStyle="1" w:styleId="Textodemarcadordeposicin">
    <w:name w:val="Texto de marcador de posición"/>
    <w:basedOn w:val="Fuentedeprrafopredeter"/>
    <w:uiPriority w:val="99"/>
    <w:semiHidden/>
    <w:rsid w:val="009A423F"/>
    <w:rPr>
      <w:color w:val="808080"/>
    </w:rPr>
  </w:style>
  <w:style w:type="table" w:styleId="Tabladelista4-nfasis1">
    <w:name w:val="List Table 4 Accent 1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9B7902"/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3752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1">
    <w:name w:val="Grid Table 1 Light Accent 1"/>
    <w:basedOn w:val="Tablanormal"/>
    <w:uiPriority w:val="46"/>
    <w:rsid w:val="00B61137"/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inguno">
    <w:name w:val="Ninguno"/>
    <w:rsid w:val="00291022"/>
    <w:rPr>
      <w:lang w:val="es-ES_tradnl"/>
    </w:rPr>
  </w:style>
  <w:style w:type="paragraph" w:customStyle="1" w:styleId="Cuerpo">
    <w:name w:val="Cuerpo"/>
    <w:rsid w:val="00291022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color w:val="000000"/>
      <w:sz w:val="22"/>
      <w:szCs w:val="22"/>
      <w:u w:color="000000"/>
      <w:bdr w:val="nil"/>
      <w:lang w:val="es-ES_tradnl"/>
    </w:rPr>
  </w:style>
  <w:style w:type="paragraph" w:styleId="Textonotapie">
    <w:name w:val="footnote text"/>
    <w:link w:val="TextonotapieCar"/>
    <w:rsid w:val="00291022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u w:color="000000"/>
      <w:bdr w:val="nil"/>
    </w:rPr>
  </w:style>
  <w:style w:type="character" w:customStyle="1" w:styleId="TextonotapieCar">
    <w:name w:val="Texto nota pie Car"/>
    <w:basedOn w:val="Fuentedeprrafopredeter"/>
    <w:link w:val="Textonotapie"/>
    <w:rsid w:val="00291022"/>
    <w:rPr>
      <w:rFonts w:ascii="Calibri" w:eastAsia="Calibri" w:hAnsi="Calibri" w:cs="Calibri"/>
      <w:color w:val="000000"/>
      <w:u w:color="000000"/>
      <w:bdr w:val="nil"/>
    </w:rPr>
  </w:style>
  <w:style w:type="paragraph" w:styleId="Textoindependiente">
    <w:name w:val="Body Text"/>
    <w:link w:val="TextoindependienteCar"/>
    <w:rsid w:val="00291022"/>
    <w:pPr>
      <w:pBdr>
        <w:top w:val="nil"/>
        <w:left w:val="nil"/>
        <w:bottom w:val="nil"/>
        <w:right w:val="nil"/>
        <w:between w:val="nil"/>
        <w:bar w:val="nil"/>
      </w:pBdr>
      <w:spacing w:after="120" w:line="276" w:lineRule="auto"/>
    </w:pPr>
    <w:rPr>
      <w:color w:val="000000"/>
      <w:sz w:val="22"/>
      <w:szCs w:val="22"/>
      <w:u w:color="000000"/>
      <w:bdr w:val="nil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291022"/>
    <w:rPr>
      <w:rFonts w:ascii="Calibri" w:eastAsia="Calibri" w:hAnsi="Calibri" w:cs="Calibri"/>
      <w:color w:val="000000"/>
      <w:sz w:val="22"/>
      <w:szCs w:val="22"/>
      <w:u w:color="000000"/>
      <w:bdr w:val="nil"/>
      <w:lang w:val="es-ES_tradnl"/>
    </w:rPr>
  </w:style>
  <w:style w:type="paragraph" w:styleId="NormalWeb">
    <w:name w:val="Normal (Web)"/>
    <w:basedOn w:val="Normal"/>
    <w:uiPriority w:val="99"/>
    <w:unhideWhenUsed/>
    <w:rsid w:val="005D6C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adelista6concolores-nfasis1">
    <w:name w:val="List Table 6 Colorful Accent 1"/>
    <w:basedOn w:val="Tablanormal"/>
    <w:uiPriority w:val="51"/>
    <w:rsid w:val="00F7676C"/>
    <w:rPr>
      <w:color w:val="374C80" w:themeColor="accent1" w:themeShade="BF"/>
    </w:rPr>
    <w:tblPr>
      <w:tblStyleRowBandSize w:val="1"/>
      <w:tblStyleColBandSize w:val="1"/>
      <w:tblBorders>
        <w:top w:val="single" w:sz="4" w:space="0" w:color="4A66AC" w:themeColor="accent1"/>
        <w:bottom w:val="single" w:sz="4" w:space="0" w:color="4A66A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A66A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Authors">
    <w:name w:val="Authors"/>
    <w:next w:val="Cuerpo"/>
    <w:rsid w:val="00BA39CD"/>
    <w:pPr>
      <w:pBdr>
        <w:top w:val="nil"/>
        <w:left w:val="nil"/>
        <w:bottom w:val="nil"/>
        <w:right w:val="nil"/>
        <w:between w:val="nil"/>
        <w:bar w:val="nil"/>
      </w:pBdr>
      <w:spacing w:after="320"/>
      <w:jc w:val="center"/>
    </w:pPr>
    <w:rPr>
      <w:rFonts w:ascii="Times New Roman" w:eastAsia="Arial Unicode MS" w:hAnsi="Times New Roman" w:cs="Arial Unicode MS"/>
      <w:color w:val="000000"/>
      <w:sz w:val="22"/>
      <w:szCs w:val="22"/>
      <w:u w:color="000000"/>
      <w:bdr w:val="nil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502AF6"/>
    <w:rPr>
      <w:color w:val="9454C3" w:themeColor="hyperlink"/>
      <w:u w:val="single"/>
    </w:rPr>
  </w:style>
  <w:style w:type="table" w:styleId="Tablaconcuadrcula">
    <w:name w:val="Table Grid"/>
    <w:basedOn w:val="Tablanormal"/>
    <w:uiPriority w:val="39"/>
    <w:rsid w:val="00CB1D12"/>
    <w:rPr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4">
    <w:basedOn w:val="TableNormal0"/>
    <w:rPr>
      <w:color w:val="374C8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4A66AC"/>
        </w:tcBorders>
      </w:tcPr>
    </w:tblStylePr>
    <w:tblStylePr w:type="lastRow">
      <w:rPr>
        <w:b/>
      </w:rPr>
      <w:tblPr/>
      <w:tcPr>
        <w:tcBorders>
          <w:top w:val="single" w:sz="4" w:space="0" w:color="4A66A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AE0EF"/>
      </w:tcPr>
    </w:tblStylePr>
    <w:tblStylePr w:type="band1Horz">
      <w:tblPr/>
      <w:tcPr>
        <w:shd w:val="clear" w:color="auto" w:fill="DAE0EF"/>
      </w:tcPr>
    </w:tblStylePr>
  </w:style>
  <w:style w:type="table" w:customStyle="1" w:styleId="a5">
    <w:basedOn w:val="TableNormal0"/>
    <w:rPr>
      <w:color w:val="374C8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0A2CF"/>
        </w:tcBorders>
      </w:tcPr>
    </w:tblStylePr>
    <w:tblStylePr w:type="lastRow">
      <w:rPr>
        <w:b/>
      </w:rPr>
      <w:tblPr/>
      <w:tcPr>
        <w:tcBorders>
          <w:top w:val="single" w:sz="4" w:space="0" w:color="90A2CF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6">
    <w:basedOn w:val="TableNormal0"/>
    <w:rPr>
      <w:color w:val="374C8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0A2CF"/>
        </w:tcBorders>
      </w:tcPr>
    </w:tblStylePr>
    <w:tblStylePr w:type="lastRow">
      <w:rPr>
        <w:b/>
      </w:rPr>
      <w:tblPr/>
      <w:tcPr>
        <w:tcBorders>
          <w:top w:val="single" w:sz="4" w:space="0" w:color="90A2CF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0C92PdmmehiN80Acd2ZmUvNi4Q==">CgMxLjA4AGpxCjVzdWdnZXN0SWRJbXBvcnRhZjg3NzhmNy0xNWRiLTRkMDQtYjg2Zi1hMDQ1MTQxYjU4MDFfMRI4Q29vcmRpbmFkb3IgUGVybWFuZW5jaWEgUHJvZ3JhbWEgSW5nZW5pZXLDrWEgZGUgU2lzdGVtYXNqcQo1c3VnZ2VzdElkSW1wb3J0YWY4Nzc4ZjctMTVkYi00ZDA0LWI4NmYtYTA0NTE0MWI1ODAxXzISOENvb3JkaW5hZG9yIFBlcm1hbmVuY2lhIFByb2dyYW1hIEluZ2VuaWVyw61hIGRlIFNpc3RlbWFzciExUG1hLXlaNjdtSUN6b04xSklDanpTRVFYRVdyZmoyV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600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PROGRAMA DE TECNOLOGÍA EN DESARROLLO DE SOFTWARE</dc:creator>
  <cp:lastModifiedBy>Weimar david García García</cp:lastModifiedBy>
  <cp:revision>4</cp:revision>
  <dcterms:created xsi:type="dcterms:W3CDTF">2019-09-24T16:02:00Z</dcterms:created>
  <dcterms:modified xsi:type="dcterms:W3CDTF">2025-10-12T00:33:00Z</dcterms:modified>
</cp:coreProperties>
</file>