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2">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 Software en Java para la Gestión de Contratistas a Nivel Nacional    </w:t>
      </w:r>
    </w:p>
    <w:p w:rsidR="00000000" w:rsidDel="00000000" w:rsidP="00000000" w:rsidRDefault="00000000" w:rsidRPr="00000000" w14:paraId="00000007">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Bernardo Cañate Miranda, Weimar David García García, Juan Sampayo Salguedo, Dereck  Marck Rebollo Cardales </w:t>
      </w:r>
    </w:p>
    <w:p w:rsidR="00000000" w:rsidDel="00000000" w:rsidP="00000000" w:rsidRDefault="00000000" w:rsidRPr="00000000" w14:paraId="0000000A">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Tecnología en Desarrollo de Software,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programación II</w:t>
      </w:r>
    </w:p>
    <w:p w:rsidR="00000000" w:rsidDel="00000000" w:rsidP="00000000" w:rsidRDefault="00000000" w:rsidRPr="00000000" w14:paraId="0000000D">
      <w:pPr>
        <w:spacing w:after="0" w:line="480" w:lineRule="auto"/>
        <w:ind w:left="720" w:firstLine="284.0000000000000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Antonio José De Lavalle Ospino</w:t>
      </w:r>
    </w:p>
    <w:p w:rsidR="00000000" w:rsidDel="00000000" w:rsidP="00000000" w:rsidRDefault="00000000" w:rsidRPr="00000000" w14:paraId="0000000F">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 García Arnedo</w:t>
      </w:r>
    </w:p>
    <w:p w:rsidR="00000000" w:rsidDel="00000000" w:rsidP="00000000" w:rsidRDefault="00000000" w:rsidRPr="00000000" w14:paraId="00000010">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Roxana Sarai Marsiglia López </w:t>
      </w:r>
    </w:p>
    <w:p w:rsidR="00000000" w:rsidDel="00000000" w:rsidP="00000000" w:rsidRDefault="00000000" w:rsidRPr="00000000" w14:paraId="00000011">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de Marzo 2025</w:t>
      </w:r>
    </w:p>
    <w:p w:rsidR="00000000" w:rsidDel="00000000" w:rsidP="00000000" w:rsidRDefault="00000000" w:rsidRPr="00000000" w14:paraId="0000001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1B">
      <w:pPr>
        <w:keepNext w:val="1"/>
        <w:keepLines w:val="1"/>
        <w:spacing w:after="0" w:before="240" w:lineRule="auto"/>
        <w:rPr>
          <w:rFonts w:ascii="Play" w:cs="Play" w:eastAsia="Play" w:hAnsi="Play"/>
          <w:color w:val="0f476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8828"/>
            </w:tabs>
            <w:spacing w:after="100" w:line="480" w:lineRule="auto"/>
            <w:ind w:firstLine="284"/>
            <w:rPr>
              <w:rFonts w:ascii="Aptos" w:cs="Aptos" w:eastAsia="Aptos" w:hAnsi="Aptos"/>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color w:val="467886"/>
                <w:sz w:val="24"/>
                <w:szCs w:val="24"/>
                <w:u w:val="single"/>
                <w:rtl w:val="0"/>
              </w:rPr>
              <w:t xml:space="preserve">Capítulo I</w:t>
            </w:r>
          </w:hyperlink>
          <w:hyperlink w:anchor="_heading=h.gjdgxs">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D">
          <w:pPr>
            <w:tabs>
              <w:tab w:val="right" w:leader="none" w:pos="8828"/>
            </w:tabs>
            <w:spacing w:after="100" w:line="480" w:lineRule="auto"/>
            <w:ind w:left="240" w:firstLine="284"/>
            <w:rPr>
              <w:rFonts w:ascii="Aptos" w:cs="Aptos" w:eastAsia="Aptos" w:hAnsi="Aptos"/>
              <w:sz w:val="24"/>
              <w:szCs w:val="24"/>
            </w:rPr>
          </w:pPr>
          <w:hyperlink w:anchor="_heading=h.30j0zll">
            <w:r w:rsidDel="00000000" w:rsidR="00000000" w:rsidRPr="00000000">
              <w:rPr>
                <w:rFonts w:ascii="Times New Roman" w:cs="Times New Roman" w:eastAsia="Times New Roman" w:hAnsi="Times New Roman"/>
                <w:color w:val="467886"/>
                <w:sz w:val="24"/>
                <w:szCs w:val="24"/>
                <w:u w:val="single"/>
                <w:rtl w:val="0"/>
              </w:rPr>
              <w:t xml:space="preserve">1. Problema</w:t>
            </w:r>
          </w:hyperlink>
          <w:hyperlink w:anchor="_heading=h.30j0zll">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E">
          <w:pPr>
            <w:tabs>
              <w:tab w:val="right" w:leader="none" w:pos="8828"/>
            </w:tabs>
            <w:spacing w:after="100" w:line="480" w:lineRule="auto"/>
            <w:ind w:left="480" w:firstLine="284.00000000000006"/>
            <w:rPr>
              <w:rFonts w:ascii="Aptos" w:cs="Aptos" w:eastAsia="Aptos" w:hAnsi="Aptos"/>
              <w:sz w:val="24"/>
              <w:szCs w:val="24"/>
            </w:rPr>
          </w:pPr>
          <w:hyperlink w:anchor="_heading=h.1fob9te">
            <w:r w:rsidDel="00000000" w:rsidR="00000000" w:rsidRPr="00000000">
              <w:rPr>
                <w:rFonts w:ascii="Times New Roman" w:cs="Times New Roman" w:eastAsia="Times New Roman" w:hAnsi="Times New Roman"/>
                <w:color w:val="467886"/>
                <w:sz w:val="24"/>
                <w:szCs w:val="24"/>
                <w:u w:val="single"/>
                <w:rtl w:val="0"/>
              </w:rPr>
              <w:t xml:space="preserve">1.1 Descripción del problema</w:t>
            </w:r>
          </w:hyperlink>
          <w:hyperlink w:anchor="_heading=h.1fob9te">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F">
          <w:pPr>
            <w:tabs>
              <w:tab w:val="right" w:leader="none" w:pos="8828"/>
            </w:tabs>
            <w:spacing w:after="100" w:line="480" w:lineRule="auto"/>
            <w:ind w:left="480" w:firstLine="284.00000000000006"/>
            <w:rPr>
              <w:rFonts w:ascii="Aptos" w:cs="Aptos" w:eastAsia="Aptos" w:hAnsi="Aptos"/>
              <w:sz w:val="24"/>
              <w:szCs w:val="24"/>
            </w:rPr>
          </w:pPr>
          <w:hyperlink w:anchor="_heading=h.3znysh7">
            <w:r w:rsidDel="00000000" w:rsidR="00000000" w:rsidRPr="00000000">
              <w:rPr>
                <w:rFonts w:ascii="Times New Roman" w:cs="Times New Roman" w:eastAsia="Times New Roman" w:hAnsi="Times New Roman"/>
                <w:color w:val="467886"/>
                <w:sz w:val="24"/>
                <w:szCs w:val="24"/>
                <w:u w:val="single"/>
                <w:rtl w:val="0"/>
              </w:rPr>
              <w:t xml:space="preserve">1.2 Pregunta problema</w:t>
            </w:r>
          </w:hyperlink>
          <w:hyperlink w:anchor="_heading=h.3znysh7">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0">
          <w:pPr>
            <w:tabs>
              <w:tab w:val="right" w:leader="none" w:pos="8828"/>
            </w:tabs>
            <w:spacing w:after="100" w:line="480" w:lineRule="auto"/>
            <w:ind w:left="480" w:firstLine="284.00000000000006"/>
            <w:rPr>
              <w:rFonts w:ascii="Aptos" w:cs="Aptos" w:eastAsia="Aptos" w:hAnsi="Aptos"/>
              <w:sz w:val="24"/>
              <w:szCs w:val="24"/>
            </w:rPr>
          </w:pPr>
          <w:hyperlink w:anchor="_heading=h.2et92p0">
            <w:r w:rsidDel="00000000" w:rsidR="00000000" w:rsidRPr="00000000">
              <w:rPr>
                <w:rFonts w:ascii="Times New Roman" w:cs="Times New Roman" w:eastAsia="Times New Roman" w:hAnsi="Times New Roman"/>
                <w:color w:val="467886"/>
                <w:sz w:val="24"/>
                <w:szCs w:val="24"/>
                <w:u w:val="single"/>
                <w:rtl w:val="0"/>
              </w:rPr>
              <w:t xml:space="preserve">1.3 Árbol del problema</w:t>
            </w:r>
          </w:hyperlink>
          <w:hyperlink w:anchor="_heading=h.2et92p0">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1">
          <w:pPr>
            <w:tabs>
              <w:tab w:val="right" w:leader="none" w:pos="8828"/>
            </w:tabs>
            <w:spacing w:after="100" w:line="480" w:lineRule="auto"/>
            <w:ind w:left="240" w:firstLine="284"/>
            <w:rPr>
              <w:rFonts w:ascii="Aptos" w:cs="Aptos" w:eastAsia="Aptos" w:hAnsi="Aptos"/>
              <w:sz w:val="24"/>
              <w:szCs w:val="24"/>
            </w:rPr>
          </w:pPr>
          <w:hyperlink w:anchor="_heading=h.tyjcwt">
            <w:r w:rsidDel="00000000" w:rsidR="00000000" w:rsidRPr="00000000">
              <w:rPr>
                <w:rFonts w:ascii="Times New Roman" w:cs="Times New Roman" w:eastAsia="Times New Roman" w:hAnsi="Times New Roman"/>
                <w:color w:val="467886"/>
                <w:sz w:val="24"/>
                <w:szCs w:val="24"/>
                <w:u w:val="single"/>
                <w:rtl w:val="0"/>
              </w:rPr>
              <w:t xml:space="preserve">2. Justificación</w:t>
            </w:r>
          </w:hyperlink>
          <w:hyperlink w:anchor="_heading=h.tyjcwt">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2">
          <w:pPr>
            <w:tabs>
              <w:tab w:val="right" w:leader="none" w:pos="8828"/>
            </w:tabs>
            <w:spacing w:after="100" w:line="480" w:lineRule="auto"/>
            <w:ind w:left="240" w:firstLine="284"/>
            <w:rPr>
              <w:rFonts w:ascii="Aptos" w:cs="Aptos" w:eastAsia="Aptos" w:hAnsi="Aptos"/>
              <w:sz w:val="24"/>
              <w:szCs w:val="24"/>
            </w:rPr>
          </w:pPr>
          <w:hyperlink w:anchor="_heading=h.3dy6vkm">
            <w:r w:rsidDel="00000000" w:rsidR="00000000" w:rsidRPr="00000000">
              <w:rPr>
                <w:rFonts w:ascii="Times New Roman" w:cs="Times New Roman" w:eastAsia="Times New Roman" w:hAnsi="Times New Roman"/>
                <w:color w:val="467886"/>
                <w:sz w:val="24"/>
                <w:szCs w:val="24"/>
                <w:u w:val="single"/>
                <w:rtl w:val="0"/>
              </w:rPr>
              <w:t xml:space="preserve">3. Objetivos</w:t>
            </w:r>
          </w:hyperlink>
          <w:hyperlink w:anchor="_heading=h.3dy6vkm">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3">
          <w:pPr>
            <w:tabs>
              <w:tab w:val="right" w:leader="none" w:pos="8828"/>
            </w:tabs>
            <w:spacing w:after="100" w:line="480" w:lineRule="auto"/>
            <w:ind w:left="480" w:firstLine="284.00000000000006"/>
            <w:rPr>
              <w:rFonts w:ascii="Aptos" w:cs="Aptos" w:eastAsia="Aptos" w:hAnsi="Aptos"/>
              <w:sz w:val="24"/>
              <w:szCs w:val="24"/>
            </w:rPr>
          </w:pPr>
          <w:hyperlink w:anchor="_heading=h.1t3h5sf">
            <w:r w:rsidDel="00000000" w:rsidR="00000000" w:rsidRPr="00000000">
              <w:rPr>
                <w:rFonts w:ascii="Times New Roman" w:cs="Times New Roman" w:eastAsia="Times New Roman" w:hAnsi="Times New Roman"/>
                <w:color w:val="467886"/>
                <w:sz w:val="24"/>
                <w:szCs w:val="24"/>
                <w:u w:val="single"/>
                <w:rtl w:val="0"/>
              </w:rPr>
              <w:t xml:space="preserve">3.1 Objetivo general</w:t>
            </w:r>
          </w:hyperlink>
          <w:hyperlink w:anchor="_heading=h.1t3h5sf">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4">
          <w:pPr>
            <w:tabs>
              <w:tab w:val="right" w:leader="none" w:pos="8828"/>
            </w:tabs>
            <w:spacing w:after="100" w:line="480" w:lineRule="auto"/>
            <w:ind w:left="480" w:firstLine="284.00000000000006"/>
            <w:rPr>
              <w:rFonts w:ascii="Aptos" w:cs="Aptos" w:eastAsia="Aptos" w:hAnsi="Aptos"/>
              <w:sz w:val="24"/>
              <w:szCs w:val="24"/>
            </w:rPr>
          </w:pPr>
          <w:hyperlink w:anchor="_heading=h.4d34og8">
            <w:r w:rsidDel="00000000" w:rsidR="00000000" w:rsidRPr="00000000">
              <w:rPr>
                <w:rFonts w:ascii="Times New Roman" w:cs="Times New Roman" w:eastAsia="Times New Roman" w:hAnsi="Times New Roman"/>
                <w:color w:val="467886"/>
                <w:sz w:val="24"/>
                <w:szCs w:val="24"/>
                <w:u w:val="single"/>
                <w:rtl w:val="0"/>
              </w:rPr>
              <w:t xml:space="preserve">3.2 Objetivos específicos</w:t>
            </w:r>
          </w:hyperlink>
          <w:hyperlink w:anchor="_heading=h.4d34og8">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5">
          <w:pPr>
            <w:tabs>
              <w:tab w:val="right" w:leader="none" w:pos="8828"/>
            </w:tabs>
            <w:spacing w:after="100" w:line="480" w:lineRule="auto"/>
            <w:ind w:firstLine="284"/>
            <w:rPr>
              <w:rFonts w:ascii="Aptos" w:cs="Aptos" w:eastAsia="Aptos" w:hAnsi="Aptos"/>
              <w:sz w:val="24"/>
              <w:szCs w:val="24"/>
            </w:rPr>
          </w:pPr>
          <w:hyperlink w:anchor="_heading=h.2s8eyo1">
            <w:r w:rsidDel="00000000" w:rsidR="00000000" w:rsidRPr="00000000">
              <w:rPr>
                <w:rFonts w:ascii="Times New Roman" w:cs="Times New Roman" w:eastAsia="Times New Roman" w:hAnsi="Times New Roman"/>
                <w:color w:val="467886"/>
                <w:sz w:val="24"/>
                <w:szCs w:val="24"/>
                <w:u w:val="single"/>
                <w:rtl w:val="0"/>
              </w:rPr>
              <w:t xml:space="preserve">Capítulo II</w:t>
            </w:r>
          </w:hyperlink>
          <w:hyperlink w:anchor="_heading=h.2s8eyo1">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26">
          <w:pPr>
            <w:tabs>
              <w:tab w:val="right" w:leader="none" w:pos="8828"/>
            </w:tabs>
            <w:spacing w:after="100" w:line="480" w:lineRule="auto"/>
            <w:ind w:left="240" w:firstLine="284"/>
            <w:rPr>
              <w:rFonts w:ascii="Aptos" w:cs="Aptos" w:eastAsia="Aptos" w:hAnsi="Aptos"/>
              <w:sz w:val="24"/>
              <w:szCs w:val="24"/>
            </w:rPr>
          </w:pPr>
          <w:hyperlink w:anchor="_heading=h.17dp8vu">
            <w:r w:rsidDel="00000000" w:rsidR="00000000" w:rsidRPr="00000000">
              <w:rPr>
                <w:rFonts w:ascii="Times New Roman" w:cs="Times New Roman" w:eastAsia="Times New Roman" w:hAnsi="Times New Roman"/>
                <w:color w:val="467886"/>
                <w:sz w:val="24"/>
                <w:szCs w:val="24"/>
                <w:u w:val="single"/>
                <w:rtl w:val="0"/>
              </w:rPr>
              <w:t xml:space="preserve">4. Estado del arte</w:t>
            </w:r>
          </w:hyperlink>
          <w:hyperlink w:anchor="_heading=h.17dp8vu">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27">
          <w:pPr>
            <w:tabs>
              <w:tab w:val="right" w:leader="none" w:pos="8828"/>
            </w:tabs>
            <w:spacing w:after="100" w:line="480" w:lineRule="auto"/>
            <w:ind w:firstLine="284"/>
            <w:rPr>
              <w:rFonts w:ascii="Aptos" w:cs="Aptos" w:eastAsia="Aptos" w:hAnsi="Aptos"/>
              <w:sz w:val="24"/>
              <w:szCs w:val="24"/>
            </w:rPr>
          </w:pPr>
          <w:hyperlink w:anchor="_heading=h.3rdcrjn">
            <w:r w:rsidDel="00000000" w:rsidR="00000000" w:rsidRPr="00000000">
              <w:rPr>
                <w:rFonts w:ascii="Times New Roman" w:cs="Times New Roman" w:eastAsia="Times New Roman" w:hAnsi="Times New Roman"/>
                <w:color w:val="467886"/>
                <w:sz w:val="24"/>
                <w:szCs w:val="24"/>
                <w:u w:val="single"/>
                <w:rtl w:val="0"/>
              </w:rPr>
              <w:t xml:space="preserve">Capítulo III</w:t>
            </w:r>
          </w:hyperlink>
          <w:hyperlink w:anchor="_heading=h.3rdcrjn">
            <w:r w:rsidDel="00000000" w:rsidR="00000000" w:rsidRPr="00000000">
              <w:rPr>
                <w:rFonts w:ascii="Times New Roman" w:cs="Times New Roman" w:eastAsia="Times New Roman" w:hAnsi="Times New Roman"/>
                <w:sz w:val="24"/>
                <w:szCs w:val="24"/>
                <w:rtl w:val="0"/>
              </w:rPr>
              <w:tab/>
              <w:t xml:space="preserve">6</w:t>
            </w:r>
          </w:hyperlink>
          <w:r w:rsidDel="00000000" w:rsidR="00000000" w:rsidRPr="00000000">
            <w:rPr>
              <w:rtl w:val="0"/>
            </w:rPr>
          </w:r>
        </w:p>
        <w:p w:rsidR="00000000" w:rsidDel="00000000" w:rsidP="00000000" w:rsidRDefault="00000000" w:rsidRPr="00000000" w14:paraId="00000028">
          <w:pPr>
            <w:tabs>
              <w:tab w:val="right" w:leader="none" w:pos="8828"/>
            </w:tabs>
            <w:spacing w:after="100" w:line="480" w:lineRule="auto"/>
            <w:ind w:left="240" w:firstLine="284"/>
            <w:rPr>
              <w:rFonts w:ascii="Aptos" w:cs="Aptos" w:eastAsia="Aptos" w:hAnsi="Aptos"/>
              <w:sz w:val="24"/>
              <w:szCs w:val="24"/>
            </w:rPr>
          </w:pPr>
          <w:hyperlink w:anchor="_heading=h.lnxbz9">
            <w:r w:rsidDel="00000000" w:rsidR="00000000" w:rsidRPr="00000000">
              <w:rPr>
                <w:rFonts w:ascii="Times New Roman" w:cs="Times New Roman" w:eastAsia="Times New Roman" w:hAnsi="Times New Roman"/>
                <w:color w:val="467886"/>
                <w:sz w:val="24"/>
                <w:szCs w:val="24"/>
                <w:u w:val="single"/>
                <w:rtl w:val="0"/>
              </w:rPr>
              <w:t xml:space="preserve">5. Metodología de investigación</w:t>
            </w:r>
          </w:hyperlink>
          <w:hyperlink w:anchor="_heading=h.lnxbz9">
            <w:r w:rsidDel="00000000" w:rsidR="00000000" w:rsidRPr="00000000">
              <w:rPr>
                <w:rFonts w:ascii="Times New Roman" w:cs="Times New Roman" w:eastAsia="Times New Roman" w:hAnsi="Times New Roman"/>
                <w:sz w:val="24"/>
                <w:szCs w:val="24"/>
                <w:rtl w:val="0"/>
              </w:rPr>
              <w:tab/>
              <w:t xml:space="preserve">6</w:t>
            </w:r>
          </w:hyperlink>
          <w:r w:rsidDel="00000000" w:rsidR="00000000" w:rsidRPr="00000000">
            <w:rPr>
              <w:rtl w:val="0"/>
            </w:rPr>
          </w:r>
        </w:p>
        <w:p w:rsidR="00000000" w:rsidDel="00000000" w:rsidP="00000000" w:rsidRDefault="00000000" w:rsidRPr="00000000" w14:paraId="00000029">
          <w:pPr>
            <w:tabs>
              <w:tab w:val="right" w:leader="none" w:pos="8828"/>
            </w:tabs>
            <w:spacing w:after="100" w:line="480" w:lineRule="auto"/>
            <w:ind w:firstLine="284"/>
            <w:rPr>
              <w:rFonts w:ascii="Aptos" w:cs="Aptos" w:eastAsia="Aptos" w:hAnsi="Aptos"/>
              <w:sz w:val="24"/>
              <w:szCs w:val="24"/>
            </w:rPr>
          </w:pPr>
          <w:hyperlink w:anchor="_heading=h.35nkun2">
            <w:r w:rsidDel="00000000" w:rsidR="00000000" w:rsidRPr="00000000">
              <w:rPr>
                <w:rFonts w:ascii="Times New Roman" w:cs="Times New Roman" w:eastAsia="Times New Roman" w:hAnsi="Times New Roman"/>
                <w:color w:val="467886"/>
                <w:sz w:val="24"/>
                <w:szCs w:val="24"/>
                <w:u w:val="single"/>
                <w:rtl w:val="0"/>
              </w:rPr>
              <w:t xml:space="preserve">Capítulo IV</w:t>
            </w:r>
          </w:hyperlink>
          <w:hyperlink w:anchor="_heading=h.35nkun2">
            <w:r w:rsidDel="00000000" w:rsidR="00000000" w:rsidRPr="00000000">
              <w:rPr>
                <w:rFonts w:ascii="Times New Roman" w:cs="Times New Roman" w:eastAsia="Times New Roman" w:hAnsi="Times New Roman"/>
                <w:sz w:val="24"/>
                <w:szCs w:val="24"/>
                <w:rtl w:val="0"/>
              </w:rPr>
              <w:tab/>
              <w:t xml:space="preserve">7</w:t>
            </w:r>
          </w:hyperlink>
          <w:r w:rsidDel="00000000" w:rsidR="00000000" w:rsidRPr="00000000">
            <w:rPr>
              <w:rtl w:val="0"/>
            </w:rPr>
          </w:r>
        </w:p>
        <w:p w:rsidR="00000000" w:rsidDel="00000000" w:rsidP="00000000" w:rsidRDefault="00000000" w:rsidRPr="00000000" w14:paraId="0000002A">
          <w:pPr>
            <w:tabs>
              <w:tab w:val="right" w:leader="none" w:pos="8828"/>
            </w:tabs>
            <w:spacing w:after="100" w:line="480" w:lineRule="auto"/>
            <w:ind w:left="240" w:firstLine="284"/>
            <w:rPr>
              <w:rFonts w:ascii="Aptos" w:cs="Aptos" w:eastAsia="Aptos" w:hAnsi="Aptos"/>
              <w:sz w:val="24"/>
              <w:szCs w:val="24"/>
            </w:rPr>
          </w:pPr>
          <w:hyperlink w:anchor="_heading=h.1ksv4uv">
            <w:r w:rsidDel="00000000" w:rsidR="00000000" w:rsidRPr="00000000">
              <w:rPr>
                <w:rFonts w:ascii="Times New Roman" w:cs="Times New Roman" w:eastAsia="Times New Roman" w:hAnsi="Times New Roman"/>
                <w:color w:val="467886"/>
                <w:sz w:val="24"/>
                <w:szCs w:val="24"/>
                <w:u w:val="single"/>
                <w:rtl w:val="0"/>
              </w:rPr>
              <w:t xml:space="preserve">6. Resultados de investigación</w:t>
            </w:r>
          </w:hyperlink>
          <w:hyperlink w:anchor="_heading=h.1ksv4uv">
            <w:r w:rsidDel="00000000" w:rsidR="00000000" w:rsidRPr="00000000">
              <w:rPr>
                <w:rFonts w:ascii="Times New Roman" w:cs="Times New Roman" w:eastAsia="Times New Roman" w:hAnsi="Times New Roman"/>
                <w:sz w:val="24"/>
                <w:szCs w:val="24"/>
                <w:rtl w:val="0"/>
              </w:rPr>
              <w:tab/>
              <w:t xml:space="preserve">7</w:t>
            </w:r>
          </w:hyperlink>
          <w:r w:rsidDel="00000000" w:rsidR="00000000" w:rsidRPr="00000000">
            <w:rPr>
              <w:rtl w:val="0"/>
            </w:rPr>
          </w:r>
        </w:p>
        <w:p w:rsidR="00000000" w:rsidDel="00000000" w:rsidP="00000000" w:rsidRDefault="00000000" w:rsidRPr="00000000" w14:paraId="0000002B">
          <w:pPr>
            <w:tabs>
              <w:tab w:val="right" w:leader="none" w:pos="8828"/>
            </w:tabs>
            <w:spacing w:after="100" w:line="480" w:lineRule="auto"/>
            <w:ind w:left="240" w:firstLine="284"/>
            <w:rPr>
              <w:rFonts w:ascii="Aptos" w:cs="Aptos" w:eastAsia="Aptos" w:hAnsi="Aptos"/>
              <w:sz w:val="24"/>
              <w:szCs w:val="24"/>
            </w:rPr>
          </w:pPr>
          <w:hyperlink w:anchor="_heading=h.44sinio">
            <w:r w:rsidDel="00000000" w:rsidR="00000000" w:rsidRPr="00000000">
              <w:rPr>
                <w:rFonts w:ascii="Times New Roman" w:cs="Times New Roman" w:eastAsia="Times New Roman" w:hAnsi="Times New Roman"/>
                <w:color w:val="467886"/>
                <w:sz w:val="24"/>
                <w:szCs w:val="24"/>
                <w:u w:val="single"/>
                <w:rtl w:val="0"/>
              </w:rPr>
              <w:t xml:space="preserve">6.1 Conclusiones</w:t>
            </w:r>
          </w:hyperlink>
          <w:hyperlink w:anchor="_heading=h.44sinio">
            <w:r w:rsidDel="00000000" w:rsidR="00000000" w:rsidRPr="00000000">
              <w:rPr>
                <w:rFonts w:ascii="Times New Roman" w:cs="Times New Roman" w:eastAsia="Times New Roman" w:hAnsi="Times New Roman"/>
                <w:sz w:val="24"/>
                <w:szCs w:val="24"/>
                <w:rtl w:val="0"/>
              </w:rPr>
              <w:tab/>
              <w:t xml:space="preserve">8</w:t>
            </w:r>
          </w:hyperlink>
          <w:r w:rsidDel="00000000" w:rsidR="00000000" w:rsidRPr="00000000">
            <w:rPr>
              <w:rtl w:val="0"/>
            </w:rPr>
          </w:r>
        </w:p>
        <w:p w:rsidR="00000000" w:rsidDel="00000000" w:rsidP="00000000" w:rsidRDefault="00000000" w:rsidRPr="00000000" w14:paraId="0000002C">
          <w:pPr>
            <w:tabs>
              <w:tab w:val="right" w:leader="none" w:pos="8828"/>
            </w:tabs>
            <w:spacing w:after="100" w:line="480" w:lineRule="auto"/>
            <w:ind w:left="240" w:firstLine="284"/>
            <w:rPr>
              <w:rFonts w:ascii="Aptos" w:cs="Aptos" w:eastAsia="Aptos" w:hAnsi="Aptos"/>
              <w:sz w:val="24"/>
              <w:szCs w:val="24"/>
            </w:rPr>
          </w:pPr>
          <w:hyperlink w:anchor="_heading=h.26in1rg">
            <w:r w:rsidDel="00000000" w:rsidR="00000000" w:rsidRPr="00000000">
              <w:rPr>
                <w:rFonts w:ascii="Times New Roman" w:cs="Times New Roman" w:eastAsia="Times New Roman" w:hAnsi="Times New Roman"/>
                <w:color w:val="467886"/>
                <w:sz w:val="24"/>
                <w:szCs w:val="24"/>
                <w:u w:val="single"/>
                <w:rtl w:val="0"/>
              </w:rPr>
              <w:t xml:space="preserve">Referencias Bibliográficas</w:t>
            </w:r>
          </w:hyperlink>
          <w:hyperlink w:anchor="_heading=h.26in1rg">
            <w:r w:rsidDel="00000000" w:rsidR="00000000" w:rsidRPr="00000000">
              <w:rPr>
                <w:rFonts w:ascii="Times New Roman" w:cs="Times New Roman" w:eastAsia="Times New Roman" w:hAnsi="Times New Roman"/>
                <w:sz w:val="24"/>
                <w:szCs w:val="24"/>
                <w:rtl w:val="0"/>
              </w:rPr>
              <w:tab/>
              <w:t xml:space="preserve">9</w:t>
            </w:r>
          </w:hyperlink>
          <w:r w:rsidDel="00000000" w:rsidR="00000000" w:rsidRPr="00000000">
            <w:rPr>
              <w:rtl w:val="0"/>
            </w:rPr>
          </w:r>
        </w:p>
        <w:p w:rsidR="00000000" w:rsidDel="00000000" w:rsidP="00000000" w:rsidRDefault="00000000" w:rsidRPr="00000000" w14:paraId="0000002D">
          <w:pPr>
            <w:spacing w:after="0" w:line="480" w:lineRule="auto"/>
            <w:ind w:firstLine="284"/>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spacing w:after="80" w:before="360" w:line="48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keepNext w:val="1"/>
        <w:keepLines w:val="1"/>
        <w:spacing w:after="80" w:before="360" w:line="480" w:lineRule="auto"/>
        <w:ind w:firstLine="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030">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1. Problema </w:t>
      </w:r>
    </w:p>
    <w:p w:rsidR="00000000" w:rsidDel="00000000" w:rsidP="00000000" w:rsidRDefault="00000000" w:rsidRPr="00000000" w14:paraId="00000031">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1.1 Descripción del problema </w:t>
      </w:r>
    </w:p>
    <w:p w:rsidR="00000000" w:rsidDel="00000000" w:rsidP="00000000" w:rsidRDefault="00000000" w:rsidRPr="00000000" w14:paraId="00000032">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La problemática de la gestión de contratistas en Colombia se ha vuelto un tema crítico debido a la falta de una plataforma nacional que centralice y optimice este proceso. Según un estudio de la Cámara de Comercio de Bogotá, "la informalidad y la falta de regulación en el sector de contratistas generan un entorno de incertidumbre tanto para las empresas como para los trabajadores”. Esta situación se traduce en dificultades significativas para las empresas al momento de encontrar trabajadores calificados, lo que limita su capacidad de respuesta ante las demandas del mercado.</w:t>
      </w:r>
    </w:p>
    <w:p w:rsidR="00000000" w:rsidDel="00000000" w:rsidP="00000000" w:rsidRDefault="00000000" w:rsidRPr="00000000" w14:paraId="00000033">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problemas identificados es la dificultad para acceder a un pool de talento calificado. La falta de una plataforma que conecte a empresas con contratistas capacitados resulta en un proceso de búsqueda largo y costoso. Según conto Martínez en la revista de administración publicada en el (2021), "la escasez de información sobre la disponibilidad y las competencias de los contratistas incrementa los costos operativos y retrasa la ejecución de proyectos". Esto no solo afecta la eficiencia de las empresas, sino que también limita las oportunidades laborales para los contratistas, quienes a menudo se ven obligados a aceptar condiciones desfavorables debido a la falta de opciones.</w:t>
      </w:r>
    </w:p>
    <w:p w:rsidR="00000000" w:rsidDel="00000000" w:rsidP="00000000" w:rsidRDefault="00000000" w:rsidRPr="00000000" w14:paraId="00000034">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desorganización en los procesos de gestión de contratos y la comunicación ineficiente entre las partes involucradas contribuyen a un entorno de trabajo caótico. Un informe de la Asociación Nacional de Empresarios de Colombia señala que "la falta de herramientas adecuadas para la gestión de proyectos y la evaluación del desempeño de los contratistas puede llevar a la insatisfacción y a la pérdida de confianza entre las empresas y sus colaboradores". Esta desconfianza puede resultar en una menor innovación y en la incapacidad de las empresas para adaptarse a los cambios del mercado.</w:t>
      </w:r>
    </w:p>
    <w:p w:rsidR="00000000" w:rsidDel="00000000" w:rsidP="00000000" w:rsidRDefault="00000000" w:rsidRPr="00000000" w14:paraId="00000039">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desarrollar una plataforma que aborde estas problemáticas es claro: facilitar la gestión de contratos, el seguimiento de proyectos y la evaluación del desempeño de los contratistas. La implementación de una solución tecnológica que centralice estos procesos no solo optimizaría la eficiencia operativa, sino que también mejoraría la comunicación y la colaboración entre empresas y contratistas. Como se menciona en el estudio de Pérez en la revista de Innovación  publicada en el (2023), "la digitalización de los procesos de gestión puede ser un catalizador para la mejora de la productividad en el sector".</w:t>
      </w:r>
    </w:p>
    <w:p w:rsidR="00000000" w:rsidDel="00000000" w:rsidP="00000000" w:rsidRDefault="00000000" w:rsidRPr="00000000" w14:paraId="0000003A">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implementación de este proyecto en un entorno académico tiene un doble propósito: abordar una problemática real y proporcionar a los estudiantes una experiencia práctica que los prepare para el mundo laboral. A través del desarrollo de esta plataforma, los estudiantes no solo adquirirán habilidades técnicas, sino que también fortalecerán competencias blandas esenciales para su futuro profesional. En la revista de educación Gómez habla que, “la educación práctica es fundamental para formar profesionales capaces de enfrentar los desafíos del mercado laboral actual".</w:t>
      </w:r>
    </w:p>
    <w:p w:rsidR="00000000" w:rsidDel="00000000" w:rsidP="00000000" w:rsidRDefault="00000000" w:rsidRPr="00000000" w14:paraId="0000003B">
      <w:pPr>
        <w:keepNext w:val="1"/>
        <w:keepLines w:val="1"/>
        <w:spacing w:after="80" w:before="160" w:line="48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Pregunta problema </w:t>
      </w:r>
    </w:p>
    <w:p w:rsidR="00000000" w:rsidDel="00000000" w:rsidP="00000000" w:rsidRDefault="00000000" w:rsidRPr="00000000" w14:paraId="0000003C">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 software en Java que permita gestionar contratistas de manera eficiente en Colombia, optimizando procesos como la contratación, seguimiento de proyectos y comunicación entre empresas y contratistas?</w:t>
      </w:r>
    </w:p>
    <w:p w:rsidR="00000000" w:rsidDel="00000000" w:rsidP="00000000" w:rsidRDefault="00000000" w:rsidRPr="00000000" w14:paraId="0000003E">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1.3 Árbol del problema </w:t>
      </w:r>
    </w:p>
    <w:p w:rsidR="00000000" w:rsidDel="00000000" w:rsidP="00000000" w:rsidRDefault="00000000" w:rsidRPr="00000000" w14:paraId="00000040">
      <w:pPr>
        <w:keepNext w:val="1"/>
        <w:keepLines w:val="1"/>
        <w:spacing w:after="80" w:before="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2578" cy="3733800"/>
            <wp:effectExtent b="0" l="0" r="0" t="0"/>
            <wp:docPr id="5316742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82578"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1.4 Justificación </w:t>
      </w:r>
    </w:p>
    <w:p w:rsidR="00000000" w:rsidDel="00000000" w:rsidP="00000000" w:rsidRDefault="00000000" w:rsidRPr="00000000" w14:paraId="00000045">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En Colombia, la gestión efectiva de contratistas es crucial para sectores clave como la construcción y TI. La complejidad de los proyectos y las demandas de alta calidad hacen urgente una solución tecnológica que optimice estos procesos. Este proyecto propone una plataforma que centraliza y agiliza la gestión de contratistas, incrementando la eficiencia y transparencia en la interacción empresarial.</w:t>
      </w:r>
    </w:p>
    <w:p w:rsidR="00000000" w:rsidDel="00000000" w:rsidP="00000000" w:rsidRDefault="00000000" w:rsidRPr="00000000" w14:paraId="00000046">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la gestión eficiente de contratistas es fundamental en sectores clave como la construcción y la tecnología de la información. A medida que los proyectos se vuelven más complejos y las exigencias de calidad y cumplimiento de plazos aumentan en un entorno altamente competitivo, surge la necesidad de implementar soluciones tecnológicas que optimicen estos procesos. Este escenario evidencia la urgencia de desarrollar una plataforma que facilite la interacción entre las empresas y sus contratistas, mejorando la gestión de recursos y asegurando la calidad en la ejecución de proyectos.</w:t>
      </w:r>
    </w:p>
    <w:p w:rsidR="00000000" w:rsidDel="00000000" w:rsidP="00000000" w:rsidRDefault="00000000" w:rsidRPr="00000000" w14:paraId="00000047">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propuesta incluirá funcionalidades clave como la gestión de contratos, el seguimiento de proyectos, la evaluación del desempeño de los contratistas y la comunicación en tiempo real. Estas características no solo agilizarán los procesos, sino que también garantizarán una mayor transparencia y eficiencia en la gestión de contratistas.</w:t>
      </w:r>
    </w:p>
    <w:p w:rsidR="00000000" w:rsidDel="00000000" w:rsidP="00000000" w:rsidRDefault="00000000" w:rsidRPr="00000000" w14:paraId="00000048">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1"/>
        <w:keepLines w:val="1"/>
        <w:spacing w:after="80" w:before="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este proyecto permitirá a los estudiantes presentar un prototipo funcional que demuestre la viabilidad de la solución propuesta. Esto no sólo destacó su capacidad técnica, sino que también proporcionó un recurso valioso para futuras generaciones de estudiantes. Una vez implementada, la plataforma podrá ser utilizada en cursos relacionados con la gestión de proyectos, administración de empresas y tecnologías de la información, enriqueciendo la formación académica mediante la aplicación de conceptos teóricos en un entorno práctico.</w:t>
      </w:r>
    </w:p>
    <w:p w:rsidR="00000000" w:rsidDel="00000000" w:rsidP="00000000" w:rsidRDefault="00000000" w:rsidRPr="00000000" w14:paraId="0000004F">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este proyecto trasciende el ámbito académico. La plataforma ayudará a las empresas a optimizar sus procesos, reducir costos y mejorar la calidad de los servicios prestados, lo que se traducirá en una mayor satisfacción del cliente. En un mercado cada vez más competitivo, esta ventaja puede ser decisiva para el éxito de las empresas. Además, al facilitar la gestión de contratistas, la plataforma contribuirá al fortalecimiento del entorno laboral y al impulso de la innovación en el sector empresarial colombiano.</w:t>
      </w:r>
    </w:p>
    <w:p w:rsidR="00000000" w:rsidDel="00000000" w:rsidP="00000000" w:rsidRDefault="00000000" w:rsidRPr="00000000" w14:paraId="00000050">
      <w:pPr>
        <w:keepNext w:val="1"/>
        <w:keepLines w:val="1"/>
        <w:spacing w:after="80" w:before="160" w:line="48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Objetivos </w:t>
      </w:r>
    </w:p>
    <w:p w:rsidR="00000000" w:rsidDel="00000000" w:rsidP="00000000" w:rsidRDefault="00000000" w:rsidRPr="00000000" w14:paraId="00000051">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1.5.1 Objetivo general </w:t>
      </w:r>
    </w:p>
    <w:p w:rsidR="00000000" w:rsidDel="00000000" w:rsidP="00000000" w:rsidRDefault="00000000" w:rsidRPr="00000000" w14:paraId="00000052">
      <w:pPr>
        <w:keepNext w:val="1"/>
        <w:keepLines w:val="1"/>
        <w:spacing w:after="80" w:before="160" w:line="480" w:lineRule="auto"/>
        <w:ind w:firstLine="284"/>
        <w:rPr>
          <w:rFonts w:ascii="Times New Roman" w:cs="Times New Roman" w:eastAsia="Times New Roman" w:hAnsi="Times New Roman"/>
        </w:rPr>
      </w:pPr>
      <w:bookmarkStart w:colFirst="0" w:colLast="0" w:name="_heading=h.yb8amzuff13z" w:id="8"/>
      <w:bookmarkEnd w:id="8"/>
      <w:r w:rsidDel="00000000" w:rsidR="00000000" w:rsidRPr="00000000">
        <w:rPr>
          <w:rFonts w:ascii="Times New Roman" w:cs="Times New Roman" w:eastAsia="Times New Roman" w:hAnsi="Times New Roman"/>
          <w:color w:val="222222"/>
          <w:sz w:val="24"/>
          <w:szCs w:val="24"/>
          <w:highlight w:val="white"/>
          <w:rtl w:val="0"/>
        </w:rPr>
        <w:t xml:space="preserve">Desarrollar un software en Java para la gestión de contratistas a nivel nacional, que permita a los clientes contratar servicios de manera rápida </w:t>
      </w:r>
      <w:r w:rsidDel="00000000" w:rsidR="00000000" w:rsidRPr="00000000">
        <w:rPr>
          <w:rFonts w:ascii="Times New Roman" w:cs="Times New Roman" w:eastAsia="Times New Roman" w:hAnsi="Times New Roman"/>
          <w:color w:val="222222"/>
          <w:highlight w:val="white"/>
          <w:rtl w:val="0"/>
        </w:rPr>
        <w:t xml:space="preserve">y eficiente, contribuyendo a la innovación en el sector de gestión de contratistas en Colombia.</w:t>
      </w:r>
      <w:r w:rsidDel="00000000" w:rsidR="00000000" w:rsidRPr="00000000">
        <w:rPr>
          <w:rtl w:val="0"/>
        </w:rPr>
      </w:r>
    </w:p>
    <w:p w:rsidR="00000000" w:rsidDel="00000000" w:rsidP="00000000" w:rsidRDefault="00000000" w:rsidRPr="00000000" w14:paraId="00000053">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heading=h.4d34og8" w:id="9"/>
      <w:bookmarkEnd w:id="9"/>
      <w:r w:rsidDel="00000000" w:rsidR="00000000" w:rsidRPr="00000000">
        <w:rPr>
          <w:rtl w:val="0"/>
        </w:rPr>
      </w:r>
    </w:p>
    <w:p w:rsidR="00000000" w:rsidDel="00000000" w:rsidP="00000000" w:rsidRDefault="00000000" w:rsidRPr="00000000" w14:paraId="00000054">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1"/>
        <w:keepLines w:val="1"/>
        <w:spacing w:after="80" w:before="16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1"/>
        <w:keepLines w:val="1"/>
        <w:spacing w:after="80" w:before="160" w:line="48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1.5.2 Objetivos específicos </w:t>
      </w:r>
    </w:p>
    <w:p w:rsidR="00000000" w:rsidDel="00000000" w:rsidP="00000000" w:rsidRDefault="00000000" w:rsidRPr="00000000" w14:paraId="00000057">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el ciclo de vida de un software aplique los siguientes verbos en infinitivo: </w:t>
      </w:r>
    </w:p>
    <w:p w:rsidR="00000000" w:rsidDel="00000000" w:rsidP="00000000" w:rsidRDefault="00000000" w:rsidRPr="00000000" w14:paraId="00000059">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necesidades de los usuarios en cuanto a la gestión de servicios y contratación de profesionales, evaluando los requisitos necesarios para diseñar una plataforma que satisfaga dichas necesidades y ofrezca una solución práctica y funcional dentro del proyecto.</w:t>
      </w:r>
    </w:p>
    <w:p w:rsidR="00000000" w:rsidDel="00000000" w:rsidP="00000000" w:rsidRDefault="00000000" w:rsidRPr="00000000" w14:paraId="0000005A">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Diseñar una plataforma integral que conecte a clientes con contratistas, para facilitar la contratación de servicios de manera rápida, eficiente y segura.</w:t>
      </w:r>
    </w:p>
    <w:p w:rsidR="00000000" w:rsidDel="00000000" w:rsidP="00000000" w:rsidRDefault="00000000" w:rsidRPr="00000000" w14:paraId="0000005B">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Codificar el código de la plataforma, asegurando su eficiencia y funcionalidad, para que los usuarios puedan gestionar contratistas y servicios de manera efectiva.</w:t>
      </w:r>
    </w:p>
    <w:p w:rsidR="00000000" w:rsidDel="00000000" w:rsidP="00000000" w:rsidRDefault="00000000" w:rsidRPr="00000000" w14:paraId="0000005C">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Verificar (Testear) la funcionalidad   de la plataforma para identificar, corregir errores y garantizar que cumpla con los requisitos y expectativas de los usuarios.</w:t>
      </w:r>
    </w:p>
    <w:p w:rsidR="00000000" w:rsidDel="00000000" w:rsidP="00000000" w:rsidRDefault="00000000" w:rsidRPr="00000000" w14:paraId="0000005D">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Implementar la plataforma mediante la preparación del entorno de producción y el despliegue del código en las infraestructuras necesarias para asegurar su disponibilidad y accesibilidad para los usuarios.</w:t>
      </w:r>
    </w:p>
    <w:p w:rsidR="00000000" w:rsidDel="00000000" w:rsidP="00000000" w:rsidRDefault="00000000" w:rsidRPr="00000000" w14:paraId="0000005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1"/>
        <w:keepLines w:val="1"/>
        <w:spacing w:after="80" w:before="360" w:line="480" w:lineRule="auto"/>
        <w:ind w:left="0" w:firstLine="0"/>
        <w:jc w:val="left"/>
        <w:rPr>
          <w:rFonts w:ascii="Times New Roman" w:cs="Times New Roman" w:eastAsia="Times New Roman" w:hAnsi="Times New Roman"/>
          <w:b w:val="1"/>
          <w:sz w:val="24"/>
          <w:szCs w:val="24"/>
        </w:rPr>
      </w:pPr>
      <w:bookmarkStart w:colFirst="0" w:colLast="0" w:name="_heading=h.2s8eyo1" w:id="10"/>
      <w:bookmarkEnd w:id="1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063">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17dp8vu" w:id="11"/>
      <w:bookmarkEnd w:id="11"/>
      <w:r w:rsidDel="00000000" w:rsidR="00000000" w:rsidRPr="00000000">
        <w:rPr>
          <w:rFonts w:ascii="Times New Roman" w:cs="Times New Roman" w:eastAsia="Times New Roman" w:hAnsi="Times New Roman"/>
          <w:b w:val="1"/>
          <w:sz w:val="24"/>
          <w:szCs w:val="24"/>
          <w:rtl w:val="0"/>
        </w:rPr>
        <w:t xml:space="preserve">2. Estado del arte</w:t>
      </w:r>
    </w:p>
    <w:p w:rsidR="00000000" w:rsidDel="00000000" w:rsidP="00000000" w:rsidRDefault="00000000" w:rsidRPr="00000000" w14:paraId="00000064">
      <w:pPr>
        <w:pStyle w:val="Heading3"/>
        <w:keepNext w:val="0"/>
        <w:keepLines w:val="0"/>
        <w:widowControl w:val="0"/>
        <w:spacing w:line="18.818181818181817" w:lineRule="auto"/>
        <w:rPr>
          <w:rFonts w:ascii="Times New Roman" w:cs="Times New Roman" w:eastAsia="Times New Roman" w:hAnsi="Times New Roman"/>
          <w:sz w:val="24"/>
          <w:szCs w:val="24"/>
        </w:rPr>
      </w:pPr>
      <w:bookmarkStart w:colFirst="0" w:colLast="0" w:name="_heading=h.4y2qdk2142bf" w:id="12"/>
      <w:bookmarkEnd w:id="12"/>
      <w:r w:rsidDel="00000000" w:rsidR="00000000" w:rsidRPr="00000000">
        <w:rPr>
          <w:rFonts w:ascii="Times New Roman" w:cs="Times New Roman" w:eastAsia="Times New Roman" w:hAnsi="Times New Roman"/>
          <w:b w:val="0"/>
          <w:sz w:val="26"/>
          <w:szCs w:val="26"/>
          <w:rtl w:val="0"/>
        </w:rPr>
        <w:t xml:space="preserve">Regional</w:t>
      </w:r>
      <w:r w:rsidDel="00000000" w:rsidR="00000000" w:rsidRPr="00000000">
        <w:rPr>
          <w:rtl w:val="0"/>
        </w:rPr>
      </w:r>
    </w:p>
    <w:p w:rsidR="00000000" w:rsidDel="00000000" w:rsidP="00000000" w:rsidRDefault="00000000" w:rsidRPr="00000000" w14:paraId="00000065">
      <w:pPr>
        <w:widowControl w:val="0"/>
        <w:numPr>
          <w:ilvl w:val="0"/>
          <w:numId w:val="2"/>
        </w:numPr>
        <w:spacing w:after="200" w:before="240" w:line="18.8181818181818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Plataforma para la gestión de servicios laborales independientes en la ciudad de Cartagena</w:t>
      </w:r>
    </w:p>
    <w:p w:rsidR="00000000" w:rsidDel="00000000" w:rsidP="00000000" w:rsidRDefault="00000000" w:rsidRPr="00000000" w14:paraId="00000066">
      <w:pPr>
        <w:widowControl w:val="0"/>
        <w:spacing w:after="20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Desarrollar una plataforma para la gestión de servicios laborales independientes en la ciudad de Cartagena para que los trabajadores independientes puedan gestionar sus servicios laborales, comunicándose con sus clientes y gestionando su disponibilidad. Y en donde usuarios clientes puedan buscar y encontrar trabajadores independientes de su ciudad pudiéndose comunicar y consultar acerca del servicio ofrecido.  La metodología implementada fue de investigación aplicada, práctica, analítica y progresiva. Este antecedente sirve como </w:t>
      </w:r>
      <w:r w:rsidDel="00000000" w:rsidR="00000000" w:rsidRPr="00000000">
        <w:rPr>
          <w:rFonts w:ascii="Times New Roman" w:cs="Times New Roman" w:eastAsia="Times New Roman" w:hAnsi="Times New Roman"/>
          <w:b w:val="1"/>
          <w:color w:val="212529"/>
          <w:sz w:val="24"/>
          <w:szCs w:val="24"/>
          <w:highlight w:val="white"/>
          <w:rtl w:val="0"/>
        </w:rPr>
        <w:t xml:space="preserve">referencia directa</w:t>
      </w:r>
      <w:r w:rsidDel="00000000" w:rsidR="00000000" w:rsidRPr="00000000">
        <w:rPr>
          <w:rFonts w:ascii="Times New Roman" w:cs="Times New Roman" w:eastAsia="Times New Roman" w:hAnsi="Times New Roman"/>
          <w:color w:val="212529"/>
          <w:sz w:val="24"/>
          <w:szCs w:val="24"/>
          <w:highlight w:val="white"/>
          <w:rtl w:val="0"/>
        </w:rPr>
        <w:t xml:space="preserve"> para el desarrollo de nuestro  proyecto, ya que aborda la construcción de una plataforma digital orientada a la gestión de servicios laborales. Proporciona un modelo regional previo sobre cómo conectar trabajadores y clientes mediante una interfaz digital, algo que tu sistema busca aplicar a nivel nacional. Además, demuestra que </w:t>
      </w:r>
      <w:r w:rsidDel="00000000" w:rsidR="00000000" w:rsidRPr="00000000">
        <w:rPr>
          <w:rFonts w:ascii="Times New Roman" w:cs="Times New Roman" w:eastAsia="Times New Roman" w:hAnsi="Times New Roman"/>
          <w:b w:val="1"/>
          <w:color w:val="212529"/>
          <w:sz w:val="24"/>
          <w:szCs w:val="24"/>
          <w:highlight w:val="white"/>
          <w:rtl w:val="0"/>
        </w:rPr>
        <w:t xml:space="preserve">la implementación práctica de estas plataformas es viable y efectiva</w:t>
      </w:r>
      <w:r w:rsidDel="00000000" w:rsidR="00000000" w:rsidRPr="00000000">
        <w:rPr>
          <w:rFonts w:ascii="Times New Roman" w:cs="Times New Roman" w:eastAsia="Times New Roman" w:hAnsi="Times New Roman"/>
          <w:color w:val="212529"/>
          <w:sz w:val="24"/>
          <w:szCs w:val="24"/>
          <w:highlight w:val="white"/>
          <w:rtl w:val="0"/>
        </w:rPr>
        <w:t xml:space="preserve">. Esto fue realizado en el año 2020 por Elguedo Padilla y Carlos Andrés en la universidad de Cartagena. </w:t>
      </w:r>
      <w:r w:rsidDel="00000000" w:rsidR="00000000" w:rsidRPr="00000000">
        <w:rPr>
          <w:rtl w:val="0"/>
        </w:rPr>
      </w:r>
    </w:p>
    <w:p w:rsidR="00000000" w:rsidDel="00000000" w:rsidP="00000000" w:rsidRDefault="00000000" w:rsidRPr="00000000" w14:paraId="00000067">
      <w:pPr>
        <w:widowControl w:val="0"/>
        <w:spacing w:after="200" w:before="240" w:line="18.818181818181817" w:lineRule="auto"/>
        <w:ind w:left="720" w:firstLine="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https://repositorio.unicartagena.edu.co/entities/publication/22be8c0b-3676-4fea-ac4c-8adeea332724?utm_source=chatgpt.com</w:t>
        </w:r>
      </w:hyperlink>
      <w:r w:rsidDel="00000000" w:rsidR="00000000" w:rsidRPr="00000000">
        <w:rPr>
          <w:rtl w:val="0"/>
        </w:rPr>
      </w:r>
    </w:p>
    <w:p w:rsidR="00000000" w:rsidDel="00000000" w:rsidP="00000000" w:rsidRDefault="00000000" w:rsidRPr="00000000" w14:paraId="00000068">
      <w:pPr>
        <w:widowControl w:val="0"/>
        <w:spacing w:after="200" w:before="240" w:line="18.81818181818181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4"/>
        <w:keepNext w:val="0"/>
        <w:keepLines w:val="0"/>
        <w:widowControl w:val="0"/>
        <w:numPr>
          <w:ilvl w:val="0"/>
          <w:numId w:val="2"/>
        </w:numPr>
        <w:spacing w:line="18.818181818181817" w:lineRule="auto"/>
        <w:ind w:left="720" w:hanging="360"/>
        <w:rPr>
          <w:rFonts w:ascii="Times New Roman" w:cs="Times New Roman" w:eastAsia="Times New Roman" w:hAnsi="Times New Roman"/>
          <w:b w:val="0"/>
          <w:sz w:val="24"/>
          <w:szCs w:val="24"/>
        </w:rPr>
      </w:pPr>
      <w:bookmarkStart w:colFirst="0" w:colLast="0" w:name="_heading=h.wknz9symf2z1" w:id="13"/>
      <w:bookmarkEnd w:id="13"/>
      <w:r w:rsidDel="00000000" w:rsidR="00000000" w:rsidRPr="00000000">
        <w:rPr>
          <w:rFonts w:ascii="Times New Roman" w:cs="Times New Roman" w:eastAsia="Times New Roman" w:hAnsi="Times New Roman"/>
          <w:b w:val="0"/>
          <w:sz w:val="22"/>
          <w:szCs w:val="22"/>
          <w:rtl w:val="0"/>
        </w:rPr>
        <w:t xml:space="preserve">Participación de los jóvenes en el mercado laboral de Cartagena: Un análisis a partir de la GEIH</w:t>
      </w:r>
    </w:p>
    <w:p w:rsidR="00000000" w:rsidDel="00000000" w:rsidP="00000000" w:rsidRDefault="00000000" w:rsidRPr="00000000" w14:paraId="0000006A">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los principales determinantes de la participación laboral juvenil en la ciudad de Cartagena, indagando cómo influyen en la decisión de los jóvenes de ingresar al mercado de trabajo. Para ello, se utilizó un análisis de datos provenientes de la Gran Encuesta Integrada de Hogares (GEIH), con el fin de identificar los factores que afectan dicha participación. Se identificaron variables significativas que influyen en la decisión de los jóvenes cartageneros de participar en el mercado laboral, proporcionando una comprensión más profunda de las dinámicas laborales juveniles en la ciudad. Este estudio ofrece información valiosa sobre los factores que determinan la participación de los jóvenes en el mercado laboral de Cartagena, lo cual es esencial para el diseño de políticas públicas orientadas a mejorar la empleabilidad juvenil en la región.  Este estudio aporta </w:t>
      </w:r>
      <w:r w:rsidDel="00000000" w:rsidR="00000000" w:rsidRPr="00000000">
        <w:rPr>
          <w:rFonts w:ascii="Times New Roman" w:cs="Times New Roman" w:eastAsia="Times New Roman" w:hAnsi="Times New Roman"/>
          <w:b w:val="1"/>
          <w:sz w:val="24"/>
          <w:szCs w:val="24"/>
          <w:rtl w:val="0"/>
        </w:rPr>
        <w:t xml:space="preserve">una comprensión social y económica</w:t>
      </w:r>
      <w:r w:rsidDel="00000000" w:rsidR="00000000" w:rsidRPr="00000000">
        <w:rPr>
          <w:rFonts w:ascii="Times New Roman" w:cs="Times New Roman" w:eastAsia="Times New Roman" w:hAnsi="Times New Roman"/>
          <w:sz w:val="24"/>
          <w:szCs w:val="24"/>
          <w:rtl w:val="0"/>
        </w:rPr>
        <w:t xml:space="preserve"> sobre la participación juvenil en el trabajo, lo cual es relevante si tu plataforma considera a los jóvenes contratistas como parte importante del mercado objetivo. También ofrece datos clave sobre </w:t>
      </w:r>
      <w:r w:rsidDel="00000000" w:rsidR="00000000" w:rsidRPr="00000000">
        <w:rPr>
          <w:rFonts w:ascii="Times New Roman" w:cs="Times New Roman" w:eastAsia="Times New Roman" w:hAnsi="Times New Roman"/>
          <w:b w:val="1"/>
          <w:sz w:val="24"/>
          <w:szCs w:val="24"/>
          <w:rtl w:val="0"/>
        </w:rPr>
        <w:t xml:space="preserve">las barreras de acceso al empleo</w:t>
      </w:r>
      <w:r w:rsidDel="00000000" w:rsidR="00000000" w:rsidRPr="00000000">
        <w:rPr>
          <w:rFonts w:ascii="Times New Roman" w:cs="Times New Roman" w:eastAsia="Times New Roman" w:hAnsi="Times New Roman"/>
          <w:sz w:val="24"/>
          <w:szCs w:val="24"/>
          <w:rtl w:val="0"/>
        </w:rPr>
        <w:t xml:space="preserve">, lo cual tu sistema podría mitigar ofreciendo visibilidad y oportunidades laborales. Esto fue realizado en el año </w:t>
      </w:r>
    </w:p>
    <w:p w:rsidR="00000000" w:rsidDel="00000000" w:rsidP="00000000" w:rsidRDefault="00000000" w:rsidRPr="00000000" w14:paraId="0000006B">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 por Wendy Bustos Tatis y Laura Carrasquilla Torres, en el programa de Economía.</w:t>
      </w:r>
    </w:p>
    <w:p w:rsidR="00000000" w:rsidDel="00000000" w:rsidP="00000000" w:rsidRDefault="00000000" w:rsidRPr="00000000" w14:paraId="0000006E">
      <w:pPr>
        <w:widowControl w:val="0"/>
        <w:spacing w:after="240" w:before="240" w:line="18.818181818181817"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https://hdl.handle.net/11227/1451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4"/>
        <w:keepNext w:val="0"/>
        <w:keepLines w:val="0"/>
        <w:widowControl w:val="0"/>
        <w:numPr>
          <w:ilvl w:val="0"/>
          <w:numId w:val="2"/>
        </w:numPr>
        <w:spacing w:line="18.818181818181817" w:lineRule="auto"/>
        <w:ind w:left="720" w:hanging="360"/>
        <w:rPr>
          <w:rFonts w:ascii="Times New Roman" w:cs="Times New Roman" w:eastAsia="Times New Roman" w:hAnsi="Times New Roman"/>
          <w:b w:val="0"/>
        </w:rPr>
      </w:pPr>
      <w:bookmarkStart w:colFirst="0" w:colLast="0" w:name="_heading=h.x2fc1ud9kbwh" w:id="14"/>
      <w:bookmarkEnd w:id="14"/>
      <w:r w:rsidDel="00000000" w:rsidR="00000000" w:rsidRPr="00000000">
        <w:rPr>
          <w:rFonts w:ascii="Times New Roman" w:cs="Times New Roman" w:eastAsia="Times New Roman" w:hAnsi="Times New Roman"/>
          <w:b w:val="0"/>
          <w:rtl w:val="0"/>
        </w:rPr>
        <w:t xml:space="preserve">Empleabilidad de los jóvenes egresados del SENA en la ciudad de Cartagena (2019)</w:t>
      </w:r>
    </w:p>
    <w:p w:rsidR="00000000" w:rsidDel="00000000" w:rsidP="00000000" w:rsidRDefault="00000000" w:rsidRPr="00000000" w14:paraId="00000073">
      <w:pPr>
        <w:pStyle w:val="Heading3"/>
        <w:keepNext w:val="0"/>
        <w:keepLines w:val="0"/>
        <w:widowControl w:val="0"/>
        <w:spacing w:after="240" w:before="240" w:line="18.818181818181817" w:lineRule="auto"/>
        <w:ind w:left="720" w:firstLine="0"/>
        <w:rPr>
          <w:rFonts w:ascii="Times New Roman" w:cs="Times New Roman" w:eastAsia="Times New Roman" w:hAnsi="Times New Roman"/>
          <w:b w:val="0"/>
          <w:sz w:val="24"/>
          <w:szCs w:val="24"/>
        </w:rPr>
      </w:pPr>
      <w:bookmarkStart w:colFirst="0" w:colLast="0" w:name="_heading=h.ad0nupis1dzp" w:id="15"/>
      <w:bookmarkEnd w:id="15"/>
      <w:r w:rsidDel="00000000" w:rsidR="00000000" w:rsidRPr="00000000">
        <w:rPr>
          <w:rFonts w:ascii="Times New Roman" w:cs="Times New Roman" w:eastAsia="Times New Roman" w:hAnsi="Times New Roman"/>
          <w:b w:val="0"/>
          <w:sz w:val="24"/>
          <w:szCs w:val="24"/>
          <w:rtl w:val="0"/>
        </w:rPr>
        <w:t xml:space="preserve">El objetivo de este estudio fue analizar las condiciones de empleabilidad de los jóvenes egresados del Servicio Nacional de Aprendizaje (SENA) en Cartagena, identificando los factores que influyen en su inserción laboral. Se aplicó una metodología cuantitativa, mediante encuestas estructuradas a egresados recientes, y análisis estadístico de variables relacionadas con la formación técnica, experiencia previa, y condiciones del mercado local. Los resultados mostraron que aunque la formación del SENA mejora las oportunidades de empleo, existen barreras como la falta de experiencia laboral, la informalidad del mercado y la baja demanda de ciertos perfiles técnicos. El estudio evidencia la necesidad de articular mejor la oferta educativa con las demandas reales del entorno productivo. Este antecedente evidencia las </w:t>
      </w:r>
      <w:r w:rsidDel="00000000" w:rsidR="00000000" w:rsidRPr="00000000">
        <w:rPr>
          <w:rFonts w:ascii="Times New Roman" w:cs="Times New Roman" w:eastAsia="Times New Roman" w:hAnsi="Times New Roman"/>
          <w:sz w:val="24"/>
          <w:szCs w:val="24"/>
          <w:rtl w:val="0"/>
        </w:rPr>
        <w:t xml:space="preserve">limitaciones actuales en el vínculo entre formación técnica y el mercado laboral</w:t>
      </w:r>
      <w:r w:rsidDel="00000000" w:rsidR="00000000" w:rsidRPr="00000000">
        <w:rPr>
          <w:rFonts w:ascii="Times New Roman" w:cs="Times New Roman" w:eastAsia="Times New Roman" w:hAnsi="Times New Roman"/>
          <w:b w:val="0"/>
          <w:sz w:val="24"/>
          <w:szCs w:val="24"/>
          <w:rtl w:val="0"/>
        </w:rPr>
        <w:t xml:space="preserve">, lo que refuerza la necesidad de una plataforma como la tuya para facilitar la inserción laboral de estos perfiles técnicos. Tu sistema puede ser visto como un puente entre </w:t>
      </w:r>
      <w:r w:rsidDel="00000000" w:rsidR="00000000" w:rsidRPr="00000000">
        <w:rPr>
          <w:rFonts w:ascii="Times New Roman" w:cs="Times New Roman" w:eastAsia="Times New Roman" w:hAnsi="Times New Roman"/>
          <w:sz w:val="24"/>
          <w:szCs w:val="24"/>
          <w:rtl w:val="0"/>
        </w:rPr>
        <w:t xml:space="preserve">la educación técnica y el empleo formal</w:t>
      </w:r>
      <w:r w:rsidDel="00000000" w:rsidR="00000000" w:rsidRPr="00000000">
        <w:rPr>
          <w:rFonts w:ascii="Times New Roman" w:cs="Times New Roman" w:eastAsia="Times New Roman" w:hAnsi="Times New Roman"/>
          <w:b w:val="0"/>
          <w:sz w:val="24"/>
          <w:szCs w:val="24"/>
          <w:rtl w:val="0"/>
        </w:rPr>
        <w:t xml:space="preserve">, solucionando una problemática real. Esto fue realizado en el año 2019 por María Camila Orozco Pérez y Juan David Guzmán Díaz, en la Universidad de Cartagena.</w:t>
      </w:r>
    </w:p>
    <w:p w:rsidR="00000000" w:rsidDel="00000000" w:rsidP="00000000" w:rsidRDefault="00000000" w:rsidRPr="00000000" w14:paraId="00000074">
      <w:pPr>
        <w:pStyle w:val="Heading3"/>
        <w:keepNext w:val="0"/>
        <w:keepLines w:val="0"/>
        <w:widowControl w:val="0"/>
        <w:spacing w:after="240" w:before="240" w:line="18.818181818181817" w:lineRule="auto"/>
        <w:ind w:left="0" w:firstLine="0"/>
        <w:rPr>
          <w:rFonts w:ascii="Times New Roman" w:cs="Times New Roman" w:eastAsia="Times New Roman" w:hAnsi="Times New Roman"/>
          <w:b w:val="0"/>
          <w:sz w:val="24"/>
          <w:szCs w:val="24"/>
        </w:rPr>
      </w:pPr>
      <w:bookmarkStart w:colFirst="0" w:colLast="0" w:name="_heading=h.36in28k4l245" w:id="16"/>
      <w:bookmarkEnd w:id="16"/>
      <w:r w:rsidDel="00000000" w:rsidR="00000000" w:rsidRPr="00000000">
        <w:rPr>
          <w:rFonts w:ascii="Times New Roman" w:cs="Times New Roman" w:eastAsia="Times New Roman" w:hAnsi="Times New Roman"/>
          <w:b w:val="0"/>
          <w:sz w:val="24"/>
          <w:szCs w:val="24"/>
          <w:rtl w:val="0"/>
        </w:rPr>
        <w:t xml:space="preserve">        </w:t>
      </w:r>
      <w:hyperlink r:id="rId10">
        <w:r w:rsidDel="00000000" w:rsidR="00000000" w:rsidRPr="00000000">
          <w:rPr>
            <w:rFonts w:ascii="Times New Roman" w:cs="Times New Roman" w:eastAsia="Times New Roman" w:hAnsi="Times New Roman"/>
            <w:b w:val="0"/>
            <w:color w:val="1155cc"/>
            <w:sz w:val="24"/>
            <w:szCs w:val="24"/>
            <w:u w:val="single"/>
            <w:rtl w:val="0"/>
          </w:rPr>
          <w:t xml:space="preserve">https://repositorio.unicartagena.edu.co/handle/11227/9533</w:t>
        </w:r>
      </w:hyperlink>
      <w:r w:rsidDel="00000000" w:rsidR="00000000" w:rsidRPr="00000000">
        <w:rPr>
          <w:rtl w:val="0"/>
        </w:rPr>
      </w:r>
    </w:p>
    <w:p w:rsidR="00000000" w:rsidDel="00000000" w:rsidP="00000000" w:rsidRDefault="00000000" w:rsidRPr="00000000" w14:paraId="00000075">
      <w:pPr>
        <w:pStyle w:val="Heading3"/>
        <w:keepNext w:val="0"/>
        <w:keepLines w:val="0"/>
        <w:widowControl w:val="0"/>
        <w:spacing w:line="18.818181818181817" w:lineRule="auto"/>
        <w:rPr>
          <w:rFonts w:ascii="Times New Roman" w:cs="Times New Roman" w:eastAsia="Times New Roman" w:hAnsi="Times New Roman"/>
          <w:sz w:val="26"/>
          <w:szCs w:val="26"/>
        </w:rPr>
      </w:pPr>
      <w:bookmarkStart w:colFirst="0" w:colLast="0" w:name="_heading=h.wd713cda4em" w:id="17"/>
      <w:bookmarkEnd w:id="17"/>
      <w:r w:rsidDel="00000000" w:rsidR="00000000" w:rsidRPr="00000000">
        <w:rPr>
          <w:rtl w:val="0"/>
        </w:rPr>
      </w:r>
    </w:p>
    <w:p w:rsidR="00000000" w:rsidDel="00000000" w:rsidP="00000000" w:rsidRDefault="00000000" w:rsidRPr="00000000" w14:paraId="00000076">
      <w:pPr>
        <w:pStyle w:val="Heading3"/>
        <w:keepNext w:val="0"/>
        <w:keepLines w:val="0"/>
        <w:widowControl w:val="0"/>
        <w:spacing w:line="18.818181818181817" w:lineRule="auto"/>
        <w:rPr>
          <w:rFonts w:ascii="Times New Roman" w:cs="Times New Roman" w:eastAsia="Times New Roman" w:hAnsi="Times New Roman"/>
          <w:b w:val="0"/>
          <w:sz w:val="26"/>
          <w:szCs w:val="26"/>
        </w:rPr>
      </w:pPr>
      <w:bookmarkStart w:colFirst="0" w:colLast="0" w:name="_heading=h.5nljk8xcqy2b" w:id="18"/>
      <w:bookmarkEnd w:id="18"/>
      <w:r w:rsidDel="00000000" w:rsidR="00000000" w:rsidRPr="00000000">
        <w:rPr>
          <w:rFonts w:ascii="Times New Roman" w:cs="Times New Roman" w:eastAsia="Times New Roman" w:hAnsi="Times New Roman"/>
          <w:b w:val="0"/>
          <w:sz w:val="26"/>
          <w:szCs w:val="26"/>
          <w:rtl w:val="0"/>
        </w:rPr>
        <w:t xml:space="preserve">Nacional</w:t>
      </w:r>
    </w:p>
    <w:p w:rsidR="00000000" w:rsidDel="00000000" w:rsidP="00000000" w:rsidRDefault="00000000" w:rsidRPr="00000000" w14:paraId="00000077">
      <w:pPr>
        <w:pStyle w:val="Heading4"/>
        <w:keepNext w:val="0"/>
        <w:keepLines w:val="0"/>
        <w:widowControl w:val="0"/>
        <w:numPr>
          <w:ilvl w:val="0"/>
          <w:numId w:val="9"/>
        </w:numPr>
        <w:spacing w:line="18.818181818181817" w:lineRule="auto"/>
        <w:ind w:left="720" w:hanging="360"/>
        <w:rPr>
          <w:rFonts w:ascii="Times New Roman" w:cs="Times New Roman" w:eastAsia="Times New Roman" w:hAnsi="Times New Roman"/>
          <w:b w:val="0"/>
          <w:sz w:val="22"/>
          <w:szCs w:val="22"/>
          <w:u w:val="none"/>
        </w:rPr>
      </w:pPr>
      <w:bookmarkStart w:colFirst="0" w:colLast="0" w:name="_heading=h.vv6c69x641j2" w:id="19"/>
      <w:bookmarkEnd w:id="19"/>
      <w:r w:rsidDel="00000000" w:rsidR="00000000" w:rsidRPr="00000000">
        <w:rPr>
          <w:rFonts w:ascii="Times New Roman" w:cs="Times New Roman" w:eastAsia="Times New Roman" w:hAnsi="Times New Roman"/>
          <w:b w:val="0"/>
          <w:sz w:val="22"/>
          <w:szCs w:val="22"/>
          <w:rtl w:val="0"/>
        </w:rPr>
        <w:t xml:space="preserve">El trabajo intermediado por plataformas en Colombia: aspectos conceptuales y propuesta de regulación desde la teoría de contratos y la organización industrial</w:t>
      </w:r>
    </w:p>
    <w:p w:rsidR="00000000" w:rsidDel="00000000" w:rsidP="00000000" w:rsidRDefault="00000000" w:rsidRPr="00000000" w14:paraId="00000078">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introducción del modelo de negocios basado en plataformas en el mercado laboral colombiano y sugerir cambios normativos para moderar la transferencia de riesgos a los trabajadores. Para ello, se aplicó un análisis teórico desde la perspectiva de la teoría de contratos y la organización industrial, complementado con la revisión de sentencias judiciales. Como resultado, se identificó una marcada transferencia de riesgos hacia los trabajadores, lo que </w:t>
      </w:r>
    </w:p>
    <w:p w:rsidR="00000000" w:rsidDel="00000000" w:rsidP="00000000" w:rsidRDefault="00000000" w:rsidRPr="00000000" w14:paraId="00000079">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motivó la propuesta de regulaciones para disminuir la informalidad laboral dentro del contexto de las plataformas digitales. Este estudio ofrece un </w:t>
      </w:r>
      <w:r w:rsidDel="00000000" w:rsidR="00000000" w:rsidRPr="00000000">
        <w:rPr>
          <w:rFonts w:ascii="Times New Roman" w:cs="Times New Roman" w:eastAsia="Times New Roman" w:hAnsi="Times New Roman"/>
          <w:b w:val="1"/>
          <w:sz w:val="24"/>
          <w:szCs w:val="24"/>
          <w:rtl w:val="0"/>
        </w:rPr>
        <w:t xml:space="preserve">marco teórico y legal</w:t>
      </w:r>
      <w:r w:rsidDel="00000000" w:rsidR="00000000" w:rsidRPr="00000000">
        <w:rPr>
          <w:rFonts w:ascii="Times New Roman" w:cs="Times New Roman" w:eastAsia="Times New Roman" w:hAnsi="Times New Roman"/>
          <w:sz w:val="24"/>
          <w:szCs w:val="24"/>
          <w:rtl w:val="0"/>
        </w:rPr>
        <w:t xml:space="preserve"> útil para comprender cómo las plataformas digitales deben estar </w:t>
      </w:r>
    </w:p>
    <w:p w:rsidR="00000000" w:rsidDel="00000000" w:rsidP="00000000" w:rsidRDefault="00000000" w:rsidRPr="00000000" w14:paraId="0000007C">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24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reguladas para no afectar negativamente a los trabajadores. Este estudio respalda la idea de desarrollar tu software con una </w:t>
      </w:r>
      <w:r w:rsidDel="00000000" w:rsidR="00000000" w:rsidRPr="00000000">
        <w:rPr>
          <w:rFonts w:ascii="Times New Roman" w:cs="Times New Roman" w:eastAsia="Times New Roman" w:hAnsi="Times New Roman"/>
          <w:b w:val="1"/>
          <w:sz w:val="24"/>
          <w:szCs w:val="24"/>
          <w:rtl w:val="0"/>
        </w:rPr>
        <w:t xml:space="preserve">estructura jurídica sólida y justa</w:t>
      </w:r>
      <w:r w:rsidDel="00000000" w:rsidR="00000000" w:rsidRPr="00000000">
        <w:rPr>
          <w:rFonts w:ascii="Times New Roman" w:cs="Times New Roman" w:eastAsia="Times New Roman" w:hAnsi="Times New Roman"/>
          <w:sz w:val="24"/>
          <w:szCs w:val="24"/>
          <w:rtl w:val="0"/>
        </w:rPr>
        <w:t xml:space="preserve">, considerando los derechos y deberes de los contratistas.Esto fue realizado en el año 2022 por David Bardey, en el marco de la Comisión Económica para América Latina y el Caribe (CEPAL).</w:t>
      </w:r>
    </w:p>
    <w:p w:rsidR="00000000" w:rsidDel="00000000" w:rsidP="00000000" w:rsidRDefault="00000000" w:rsidRPr="00000000" w14:paraId="0000007F">
      <w:pPr>
        <w:widowControl w:val="0"/>
        <w:spacing w:after="200" w:before="240" w:line="18.818181818181817"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Arial" w:cs="Arial" w:eastAsia="Arial" w:hAnsi="Arial"/>
            <w:color w:val="1155cc"/>
            <w:sz w:val="20"/>
            <w:szCs w:val="20"/>
            <w:highlight w:val="white"/>
            <w:u w:val="single"/>
            <w:rtl w:val="0"/>
          </w:rPr>
          <w:t xml:space="preserve">https://scholar.google.es/scholar?hl=es&amp;as_sdt=0%2C5&amp;q=El+trabajo+intermediado+por+plataformas+en+Colombia%3A+aspectos+conceptuales+y+propuesta+de+regulaci%C3%B3n+desde+la+teor%C3%ADa+de+contratos+y+la+organizaci%C3%B3n+industrial&amp;btnG=</w:t>
        </w:r>
      </w:hyperlink>
      <w:r w:rsidDel="00000000" w:rsidR="00000000" w:rsidRPr="00000000">
        <w:rPr>
          <w:rtl w:val="0"/>
        </w:rPr>
      </w:r>
    </w:p>
    <w:p w:rsidR="00000000" w:rsidDel="00000000" w:rsidP="00000000" w:rsidRDefault="00000000" w:rsidRPr="00000000" w14:paraId="00000080">
      <w:pPr>
        <w:widowControl w:val="0"/>
        <w:numPr>
          <w:ilvl w:val="0"/>
          <w:numId w:val="9"/>
        </w:numPr>
        <w:spacing w:after="200" w:before="240" w:line="18.8181818181818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modelos de contratación de personas por las plataformas digitales de envíos: un análisis frente a la aplicación de los principios laborales en Colombia</w:t>
      </w:r>
    </w:p>
    <w:p w:rsidR="00000000" w:rsidDel="00000000" w:rsidP="00000000" w:rsidRDefault="00000000" w:rsidRPr="00000000" w14:paraId="00000081">
      <w:pPr>
        <w:widowControl w:val="0"/>
        <w:spacing w:after="200" w:before="240" w:line="18.81818181818181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analiza las relaciones laborales entre las plataformas digitales de envíos y los operarios en Colombia, con el fin de demostrar la existencia de un contrato de trabajo bajo los criterios del artículo 23 del Código Sustantivo del Trabajo. A través de un análisis jurídico sustentado en la legislación laboral colombiana y casos prácticos relacionados con plataformas digitales, se concluye que existe una relación subordinada entre los trabajadores y las plataformas, lo cual cuestiona la noción predominante de trabajo independiente en este sector. Como resultado, se argumenta la necesidad de aplicar los principios laborales vigentes a estas relaciones, reconociendo así derechos laborales fundamentales. Permite cuestionar y redefinir el concepto de “trabajo independiente” dentro de nuestra  plataforma. Su análisis legal puede ayudarnos a </w:t>
      </w:r>
      <w:r w:rsidDel="00000000" w:rsidR="00000000" w:rsidRPr="00000000">
        <w:rPr>
          <w:rFonts w:ascii="Times New Roman" w:cs="Times New Roman" w:eastAsia="Times New Roman" w:hAnsi="Times New Roman"/>
          <w:b w:val="1"/>
          <w:sz w:val="24"/>
          <w:szCs w:val="24"/>
          <w:rtl w:val="0"/>
        </w:rPr>
        <w:t xml:space="preserve">establecer claramente los vínculos contractuales y evitar ambigüedades legales</w:t>
      </w:r>
      <w:r w:rsidDel="00000000" w:rsidR="00000000" w:rsidRPr="00000000">
        <w:rPr>
          <w:rFonts w:ascii="Times New Roman" w:cs="Times New Roman" w:eastAsia="Times New Roman" w:hAnsi="Times New Roman"/>
          <w:sz w:val="24"/>
          <w:szCs w:val="24"/>
          <w:rtl w:val="0"/>
        </w:rPr>
        <w:t xml:space="preserve">, fortaleciendo la base del proyecto.  Esta investigación fue realizada en el año 2021 por Bernardo Duque Venegas y Cristian Camilo Narváez Hoyos, en el marco de su formación como abogados en la Pontificia Universidad Javeriana.</w:t>
      </w:r>
    </w:p>
    <w:p w:rsidR="00000000" w:rsidDel="00000000" w:rsidP="00000000" w:rsidRDefault="00000000" w:rsidRPr="00000000" w14:paraId="00000082">
      <w:pPr>
        <w:widowControl w:val="0"/>
        <w:spacing w:after="200" w:before="240" w:line="18.818181818181817" w:lineRule="auto"/>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https://repository.javeriana.edu.co/items/dc39426b-cda8-45b8-b3c7-9f908a091efc</w:t>
        </w:r>
      </w:hyperlink>
      <w:r w:rsidDel="00000000" w:rsidR="00000000" w:rsidRPr="00000000">
        <w:rPr>
          <w:rtl w:val="0"/>
        </w:rPr>
      </w:r>
    </w:p>
    <w:p w:rsidR="00000000" w:rsidDel="00000000" w:rsidP="00000000" w:rsidRDefault="00000000" w:rsidRPr="00000000" w14:paraId="00000083">
      <w:pPr>
        <w:widowControl w:val="0"/>
        <w:spacing w:after="200" w:before="240" w:line="18.81818181818181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sz w:val="24"/>
          <w:szCs w:val="24"/>
          <w:u w:val="none"/>
        </w:rPr>
      </w:pPr>
      <w:bookmarkStart w:colFirst="0" w:colLast="0" w:name="_heading=h.17dp8vu" w:id="11"/>
      <w:bookmarkEnd w:id="11"/>
      <w:r w:rsidDel="00000000" w:rsidR="00000000" w:rsidRPr="00000000">
        <w:rPr>
          <w:rFonts w:ascii="Times New Roman" w:cs="Times New Roman" w:eastAsia="Times New Roman" w:hAnsi="Times New Roman"/>
          <w:sz w:val="24"/>
          <w:szCs w:val="24"/>
          <w:rtl w:val="0"/>
        </w:rPr>
        <w:t xml:space="preserve">El trabajo en plataformas digitales: ¿una forma de trabajo independiente o subordinado? Una interpretación desde la perspectiva del derecho laboral colombiano</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bookmarkStart w:colFirst="0" w:colLast="0" w:name="_heading=h.u3hct1a5m6lf" w:id="20"/>
      <w:bookmarkEnd w:id="20"/>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bookmarkStart w:colFirst="0" w:colLast="0" w:name="_heading=h.nn6glsrw3fqc" w:id="21"/>
      <w:bookmarkEnd w:id="21"/>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bookmarkStart w:colFirst="0" w:colLast="0" w:name="_heading=h.17dp8vu" w:id="11"/>
      <w:bookmarkEnd w:id="11"/>
      <w:r w:rsidDel="00000000" w:rsidR="00000000" w:rsidRPr="00000000">
        <w:rPr>
          <w:rFonts w:ascii="Times New Roman" w:cs="Times New Roman" w:eastAsia="Times New Roman" w:hAnsi="Times New Roman"/>
          <w:sz w:val="24"/>
          <w:szCs w:val="24"/>
          <w:rtl w:val="0"/>
        </w:rPr>
        <w:t xml:space="preserve">Este estudio examina el modelo de trabajo en plataformas digitales en Colombia con el objetivo de determinar si dicha actividad se enmarca dentro de una relación laboral subordinada o si puede considerarse como una forma de trabajo independiente. A partir del análisis de las características propias del trabajo en plataformas y la aplicación de criterios del derecho laboral colombiano, se identifican elementos que evidencian la existencia de subordinación. Como resultado, se plantea la necesidad de adaptar la legislación nacional para garantizar protección y derechos laborales a los trabajadores de plataformas digitales. Este estudio también refuerza la necesidad de definir correctamente las condiciones laborales de los contratistas en tu plataforma. Nos ayuda a </w:t>
      </w:r>
      <w:r w:rsidDel="00000000" w:rsidR="00000000" w:rsidRPr="00000000">
        <w:rPr>
          <w:rFonts w:ascii="Times New Roman" w:cs="Times New Roman" w:eastAsia="Times New Roman" w:hAnsi="Times New Roman"/>
          <w:b w:val="1"/>
          <w:sz w:val="24"/>
          <w:szCs w:val="24"/>
          <w:rtl w:val="0"/>
        </w:rPr>
        <w:t xml:space="preserve">anticipar retos legales y éticos</w:t>
      </w:r>
      <w:r w:rsidDel="00000000" w:rsidR="00000000" w:rsidRPr="00000000">
        <w:rPr>
          <w:rFonts w:ascii="Times New Roman" w:cs="Times New Roman" w:eastAsia="Times New Roman" w:hAnsi="Times New Roman"/>
          <w:sz w:val="24"/>
          <w:szCs w:val="24"/>
          <w:rtl w:val="0"/>
        </w:rPr>
        <w:t xml:space="preserve"> sobre la relación entre empresa y contratista, mejorando la transparencia del sistema. Este trabajo fue realizado en el año 2021 por Jeisson Hartey Gómez Preciado como parte de su formación como abogado en la Universidad Externado de </w:t>
      </w:r>
      <w:r w:rsidDel="00000000" w:rsidR="00000000" w:rsidRPr="00000000">
        <w:rPr>
          <w:rFonts w:ascii="Times New Roman" w:cs="Times New Roman" w:eastAsia="Times New Roman" w:hAnsi="Times New Roman"/>
          <w:sz w:val="24"/>
          <w:szCs w:val="24"/>
          <w:rtl w:val="0"/>
        </w:rPr>
        <w:t xml:space="preserve">Colombia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bookmarkStart w:colFirst="0" w:colLast="0" w:name="_heading=h.6ark45p1hgm8" w:id="22"/>
      <w:bookmarkEnd w:id="22"/>
      <w:hyperlink r:id="rId13">
        <w:r w:rsidDel="00000000" w:rsidR="00000000" w:rsidRPr="00000000">
          <w:rPr>
            <w:rFonts w:ascii="Times New Roman" w:cs="Times New Roman" w:eastAsia="Times New Roman" w:hAnsi="Times New Roman"/>
            <w:color w:val="1155cc"/>
            <w:sz w:val="24"/>
            <w:szCs w:val="24"/>
            <w:u w:val="single"/>
            <w:rtl w:val="0"/>
          </w:rPr>
          <w:t xml:space="preserve">https://bdigital.uexternado.edu.co/entities/publication/5f4eee59-671b-4643-a4cc-ec84e1a29bcc</w:t>
        </w:r>
      </w:hyperlink>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bookmarkStart w:colFirst="0" w:colLast="0" w:name="_heading=h.egxskttczypy" w:id="23"/>
      <w:bookmarkEnd w:id="23"/>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bookmarkStart w:colFirst="0" w:colLast="0" w:name="_heading=h.ud36uswlm3uu" w:id="24"/>
      <w:bookmarkEnd w:id="24"/>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bookmarkStart w:colFirst="0" w:colLast="0" w:name="_heading=h.qp6xqapxwouq" w:id="25"/>
      <w:bookmarkEnd w:id="25"/>
      <w:r w:rsidDel="00000000" w:rsidR="00000000" w:rsidRPr="00000000">
        <w:rPr>
          <w:rFonts w:ascii="Times New Roman" w:cs="Times New Roman" w:eastAsia="Times New Roman" w:hAnsi="Times New Roman"/>
          <w:sz w:val="24"/>
          <w:szCs w:val="24"/>
          <w:rtl w:val="0"/>
        </w:rPr>
        <w:t xml:space="preserve">Internacional</w:t>
      </w:r>
    </w:p>
    <w:p w:rsidR="00000000" w:rsidDel="00000000" w:rsidP="00000000" w:rsidRDefault="00000000" w:rsidRPr="00000000" w14:paraId="0000008C">
      <w:pPr>
        <w:numPr>
          <w:ilvl w:val="0"/>
          <w:numId w:val="8"/>
        </w:numPr>
        <w:ind w:left="720" w:hanging="360"/>
        <w:rPr>
          <w:rFonts w:ascii="Times New Roman" w:cs="Times New Roman" w:eastAsia="Times New Roman" w:hAnsi="Times New Roman"/>
          <w:sz w:val="24"/>
          <w:szCs w:val="24"/>
        </w:rPr>
      </w:pPr>
      <w:bookmarkStart w:colFirst="0" w:colLast="0" w:name="_heading=h.3xfi8iuez6d" w:id="26"/>
      <w:bookmarkEnd w:id="26"/>
      <w:r w:rsidDel="00000000" w:rsidR="00000000" w:rsidRPr="00000000">
        <w:rPr>
          <w:rFonts w:ascii="Times New Roman" w:cs="Times New Roman" w:eastAsia="Times New Roman" w:hAnsi="Times New Roman"/>
          <w:sz w:val="24"/>
          <w:szCs w:val="24"/>
          <w:rtl w:val="0"/>
        </w:rPr>
        <w:t xml:space="preserve">El papel de las plataformas digitales en la transformación del mundo del trabajo</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bookmarkStart w:colFirst="0" w:colLast="0" w:name="_heading=h.xpp3lalli5an" w:id="27"/>
      <w:bookmarkEnd w:id="27"/>
      <w:r w:rsidDel="00000000" w:rsidR="00000000" w:rsidRPr="00000000">
        <w:rPr>
          <w:rFonts w:ascii="Times New Roman" w:cs="Times New Roman" w:eastAsia="Times New Roman" w:hAnsi="Times New Roman"/>
          <w:sz w:val="24"/>
          <w:szCs w:val="24"/>
          <w:rtl w:val="0"/>
        </w:rPr>
        <w:t xml:space="preserve">Este informe examina el impacto global de las plataformas digitales en la transformación del mercado laboral, con el propósito de analizar los cambios en las relaciones laborales y sus implicaciones para los trabajadores. Mediante una revisión documental y el análisis de datos estadísticos a nivel mundial, se identifican transformaciones profundas en la organización del trabajo y se formulan recomendaciones orientadas a garantizar condiciones laborales justas y equitativas. El estudio proporciona un marco teórico sólido y evidencia comparativa internacional que resulta útil para contextualizar los debates locales sobre el trabajo en plataformas digitales.  Este informe internacional aporta una </w:t>
      </w:r>
      <w:r w:rsidDel="00000000" w:rsidR="00000000" w:rsidRPr="00000000">
        <w:rPr>
          <w:rFonts w:ascii="Times New Roman" w:cs="Times New Roman" w:eastAsia="Times New Roman" w:hAnsi="Times New Roman"/>
          <w:b w:val="1"/>
          <w:sz w:val="24"/>
          <w:szCs w:val="24"/>
          <w:rtl w:val="0"/>
        </w:rPr>
        <w:t xml:space="preserve">visión amplia y comparativa</w:t>
      </w:r>
      <w:r w:rsidDel="00000000" w:rsidR="00000000" w:rsidRPr="00000000">
        <w:rPr>
          <w:rFonts w:ascii="Times New Roman" w:cs="Times New Roman" w:eastAsia="Times New Roman" w:hAnsi="Times New Roman"/>
          <w:sz w:val="24"/>
          <w:szCs w:val="24"/>
          <w:rtl w:val="0"/>
        </w:rPr>
        <w:t xml:space="preserve"> que valida nuestra  propuesta en un contexto global. Te ayuda a ubicar tu proyecto como parte de una </w:t>
      </w:r>
      <w:r w:rsidDel="00000000" w:rsidR="00000000" w:rsidRPr="00000000">
        <w:rPr>
          <w:rFonts w:ascii="Times New Roman" w:cs="Times New Roman" w:eastAsia="Times New Roman" w:hAnsi="Times New Roman"/>
          <w:b w:val="1"/>
          <w:sz w:val="24"/>
          <w:szCs w:val="24"/>
          <w:rtl w:val="0"/>
        </w:rPr>
        <w:t xml:space="preserve">tendencia mundial hacia la digitalización del empleo</w:t>
      </w:r>
      <w:r w:rsidDel="00000000" w:rsidR="00000000" w:rsidRPr="00000000">
        <w:rPr>
          <w:rFonts w:ascii="Times New Roman" w:cs="Times New Roman" w:eastAsia="Times New Roman" w:hAnsi="Times New Roman"/>
          <w:sz w:val="24"/>
          <w:szCs w:val="24"/>
          <w:rtl w:val="0"/>
        </w:rPr>
        <w:t xml:space="preserve">, y a incorporar mejores prácticas internacionales. Fue publicado en el año 2021 por la Organización Internacional del Trabajo (OIT) en el marco de su serie Perspectivas Sociales y del Empleo en el Mundo.</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bookmarkStart w:colFirst="0" w:colLast="0" w:name="_heading=h.upbjmi89xpij" w:id="28"/>
      <w:bookmarkEnd w:id="28"/>
      <w:hyperlink r:id="rId14">
        <w:r w:rsidDel="00000000" w:rsidR="00000000" w:rsidRPr="00000000">
          <w:rPr>
            <w:rFonts w:ascii="Times New Roman" w:cs="Times New Roman" w:eastAsia="Times New Roman" w:hAnsi="Times New Roman"/>
            <w:color w:val="1155cc"/>
            <w:sz w:val="24"/>
            <w:szCs w:val="24"/>
            <w:u w:val="single"/>
            <w:rtl w:val="0"/>
          </w:rPr>
          <w:t xml:space="preserve">https://ilo.primo.exlibrisgroup.com/permalink/41ILO_INST/j3q9on/alma995219360402676</w:t>
        </w:r>
      </w:hyperlink>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bookmarkStart w:colFirst="0" w:colLast="0" w:name="_heading=h.5ciw9orlofpv" w:id="29"/>
      <w:bookmarkEnd w:id="29"/>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bookmarkStart w:colFirst="0" w:colLast="0" w:name="_heading=h.xsl1z8vkbae" w:id="30"/>
      <w:bookmarkEnd w:id="30"/>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bookmarkStart w:colFirst="0" w:colLast="0" w:name="_heading=h.8gnahxwjdq9w" w:id="31"/>
      <w:bookmarkEnd w:id="31"/>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bookmarkStart w:colFirst="0" w:colLast="0" w:name="_heading=h.s2pjj8h3k21h" w:id="32"/>
      <w:bookmarkEnd w:id="32"/>
      <w:r w:rsidDel="00000000" w:rsidR="00000000" w:rsidRPr="00000000">
        <w:rPr>
          <w:rtl w:val="0"/>
        </w:rPr>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4"/>
          <w:szCs w:val="24"/>
        </w:rPr>
      </w:pPr>
      <w:bookmarkStart w:colFirst="0" w:colLast="0" w:name="_heading=h.8hjn5cstq1ry" w:id="33"/>
      <w:bookmarkEnd w:id="33"/>
      <w:r w:rsidDel="00000000" w:rsidR="00000000" w:rsidRPr="00000000">
        <w:rPr>
          <w:rFonts w:ascii="Times New Roman" w:cs="Times New Roman" w:eastAsia="Times New Roman" w:hAnsi="Times New Roman"/>
          <w:sz w:val="24"/>
          <w:szCs w:val="24"/>
          <w:rtl w:val="0"/>
        </w:rPr>
        <w:t xml:space="preserve">Las plataformas digitales y el futuro del trabajo: cómo fomentar el trabajo decente en el mundo digital</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bookmarkStart w:colFirst="0" w:colLast="0" w:name="_heading=h.8hjn5cstq1ry" w:id="33"/>
      <w:bookmarkEnd w:id="33"/>
      <w:r w:rsidDel="00000000" w:rsidR="00000000" w:rsidRPr="00000000">
        <w:rPr>
          <w:rFonts w:ascii="Times New Roman" w:cs="Times New Roman" w:eastAsia="Times New Roman" w:hAnsi="Times New Roman"/>
          <w:sz w:val="24"/>
          <w:szCs w:val="24"/>
          <w:rtl w:val="0"/>
        </w:rPr>
        <w:t xml:space="preserve">Este informe examina el papel de las plataformas digitales en la configuración del futuro del trabajo, con el objetivo de proponer estrategias para garantizar condiciones laborales dignas en el entorno digital. A través de un análisis cualitativo de estudios de caso y la revisión de políticas laborales aplicadas en diversos países, se formulan propuestas para regular adecuadamente el trabajo en plataformas digitales. Los resultados destacan recomendaciones concretas para proteger los derechos de los trabajadores y promover un entorno laboral más justo. Este estudio ofrece lineamientos útiles que pueden ser adaptados al contexto colombiano, fortaleciendo el debate sobre la regulación del trabajo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bookmarkStart w:colFirst="0" w:colLast="0" w:name="_heading=h.pwkhmbiq2z13" w:id="34"/>
      <w:bookmarkEnd w:id="34"/>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bookmarkStart w:colFirst="0" w:colLast="0" w:name="_heading=h.6ysiuf7imqxq" w:id="35"/>
      <w:bookmarkEnd w:id="35"/>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bookmarkStart w:colFirst="0" w:colLast="0" w:name="_heading=h.l8mh3ggszpun" w:id="36"/>
      <w:bookmarkEnd w:id="36"/>
      <w:r w:rsidDel="00000000" w:rsidR="00000000" w:rsidRPr="00000000">
        <w:rPr>
          <w:rFonts w:ascii="Times New Roman" w:cs="Times New Roman" w:eastAsia="Times New Roman" w:hAnsi="Times New Roman"/>
          <w:sz w:val="24"/>
          <w:szCs w:val="24"/>
          <w:rtl w:val="0"/>
        </w:rPr>
        <w:t xml:space="preserve">digital. Te ofrece </w:t>
      </w:r>
      <w:r w:rsidDel="00000000" w:rsidR="00000000" w:rsidRPr="00000000">
        <w:rPr>
          <w:rFonts w:ascii="Times New Roman" w:cs="Times New Roman" w:eastAsia="Times New Roman" w:hAnsi="Times New Roman"/>
          <w:b w:val="1"/>
          <w:sz w:val="24"/>
          <w:szCs w:val="24"/>
          <w:rtl w:val="0"/>
        </w:rPr>
        <w:t xml:space="preserve">recomendaciones de política y diseño funcional</w:t>
      </w:r>
      <w:r w:rsidDel="00000000" w:rsidR="00000000" w:rsidRPr="00000000">
        <w:rPr>
          <w:rFonts w:ascii="Times New Roman" w:cs="Times New Roman" w:eastAsia="Times New Roman" w:hAnsi="Times New Roman"/>
          <w:sz w:val="24"/>
          <w:szCs w:val="24"/>
          <w:rtl w:val="0"/>
        </w:rPr>
        <w:t xml:space="preserve"> para proteger los derechos laborales en entornos digitales. Esto puede ser útil si deseas incorporar </w:t>
      </w:r>
      <w:r w:rsidDel="00000000" w:rsidR="00000000" w:rsidRPr="00000000">
        <w:rPr>
          <w:rFonts w:ascii="Times New Roman" w:cs="Times New Roman" w:eastAsia="Times New Roman" w:hAnsi="Times New Roman"/>
          <w:b w:val="1"/>
          <w:sz w:val="24"/>
          <w:szCs w:val="24"/>
          <w:rtl w:val="0"/>
        </w:rPr>
        <w:t xml:space="preserve">mecanismos de evaluación, reputación y condiciones justas</w:t>
      </w:r>
      <w:r w:rsidDel="00000000" w:rsidR="00000000" w:rsidRPr="00000000">
        <w:rPr>
          <w:rFonts w:ascii="Times New Roman" w:cs="Times New Roman" w:eastAsia="Times New Roman" w:hAnsi="Times New Roman"/>
          <w:sz w:val="24"/>
          <w:szCs w:val="24"/>
          <w:rtl w:val="0"/>
        </w:rPr>
        <w:t xml:space="preserve"> en tu sistema. Fue elaborado en el año 2019 por la Organización Internacional del Trabajo (OIT), con la participación de Janine Berg y otros investigadores del Departamento de Investigación.</w:t>
      </w:r>
    </w:p>
    <w:p w:rsidR="00000000" w:rsidDel="00000000" w:rsidP="00000000" w:rsidRDefault="00000000" w:rsidRPr="00000000" w14:paraId="00000098">
      <w:pPr>
        <w:widowControl w:val="0"/>
        <w:spacing w:after="200" w:before="240" w:line="18.818181818181817" w:lineRule="auto"/>
        <w:rPr>
          <w:rFonts w:ascii="Arial" w:cs="Arial" w:eastAsia="Arial" w:hAnsi="Arial"/>
          <w:color w:val="222222"/>
          <w:sz w:val="20"/>
          <w:szCs w:val="20"/>
          <w:highlight w:val="white"/>
        </w:rPr>
      </w:pP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Arial" w:cs="Arial" w:eastAsia="Arial" w:hAnsi="Arial"/>
            <w:color w:val="1155cc"/>
            <w:sz w:val="20"/>
            <w:szCs w:val="20"/>
            <w:highlight w:val="white"/>
            <w:u w:val="single"/>
            <w:rtl w:val="0"/>
          </w:rPr>
          <w:t xml:space="preserve">https://ilo.primo.exlibrisgroup.com/permalink/41ILO_INST/j3q9on/alma995021193502676</w:t>
        </w:r>
      </w:hyperlink>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bookmarkStart w:colFirst="0" w:colLast="0" w:name="_heading=h.hojwzf70h4x3" w:id="37"/>
      <w:bookmarkEnd w:id="37"/>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bookmarkStart w:colFirst="0" w:colLast="0" w:name="_heading=h.b7v7joakvjs4" w:id="38"/>
      <w:bookmarkEnd w:id="38"/>
      <w:r w:rsidDel="00000000" w:rsidR="00000000" w:rsidRPr="00000000">
        <w:rPr>
          <w:rtl w:val="0"/>
        </w:rPr>
      </w:r>
    </w:p>
    <w:p w:rsidR="00000000" w:rsidDel="00000000" w:rsidP="00000000" w:rsidRDefault="00000000" w:rsidRPr="00000000" w14:paraId="0000009B">
      <w:pPr>
        <w:numPr>
          <w:ilvl w:val="0"/>
          <w:numId w:val="8"/>
        </w:numPr>
        <w:ind w:left="720" w:hanging="360"/>
        <w:rPr>
          <w:rFonts w:ascii="Times New Roman" w:cs="Times New Roman" w:eastAsia="Times New Roman" w:hAnsi="Times New Roman"/>
          <w:sz w:val="24"/>
          <w:szCs w:val="24"/>
        </w:rPr>
      </w:pPr>
      <w:bookmarkStart w:colFirst="0" w:colLast="0" w:name="_heading=h.17dp8vu" w:id="11"/>
      <w:bookmarkEnd w:id="11"/>
      <w:r w:rsidDel="00000000" w:rsidR="00000000" w:rsidRPr="00000000">
        <w:rPr>
          <w:rFonts w:ascii="Times New Roman" w:cs="Times New Roman" w:eastAsia="Times New Roman" w:hAnsi="Times New Roman"/>
          <w:sz w:val="24"/>
          <w:szCs w:val="24"/>
          <w:rtl w:val="0"/>
        </w:rPr>
        <w:t xml:space="preserve">El trabajo en las plataformas digitales de reparto en Argentina: análisis y recomendaciones de política</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bookmarkStart w:colFirst="0" w:colLast="0" w:name="_heading=h.17dp8vu" w:id="11"/>
      <w:bookmarkEnd w:id="11"/>
      <w:r w:rsidDel="00000000" w:rsidR="00000000" w:rsidRPr="00000000">
        <w:rPr>
          <w:rFonts w:ascii="Times New Roman" w:cs="Times New Roman" w:eastAsia="Times New Roman" w:hAnsi="Times New Roman"/>
          <w:sz w:val="24"/>
          <w:szCs w:val="24"/>
          <w:rtl w:val="0"/>
        </w:rPr>
        <w:t xml:space="preserve">Este estudio analiza las condiciones laborales de los trabajadores de plataformas digitales de reparto en Argentina, con el objetivo de identificar problemáticas clave y formular recomendaciones de política para mejorar su situación. La metodología se basó en encuestas y entrevistas realizadas a repartidores en distintas plataformas, permitiendo recoger evidencia directa sobre sus experiencias laborales. Los resultados revelan condiciones de trabajo precarias y una falta de protección laboral, lo que motivó la propuesta de políticas orientadas a garantizar derechos básicos y seguridad social. Aporta un estudio de caso regional que se puede comparar con Colombia, ayudándote a </w:t>
      </w:r>
      <w:r w:rsidDel="00000000" w:rsidR="00000000" w:rsidRPr="00000000">
        <w:rPr>
          <w:rFonts w:ascii="Times New Roman" w:cs="Times New Roman" w:eastAsia="Times New Roman" w:hAnsi="Times New Roman"/>
          <w:b w:val="1"/>
          <w:sz w:val="24"/>
          <w:szCs w:val="24"/>
          <w:rtl w:val="0"/>
        </w:rPr>
        <w:t xml:space="preserve">identificar problemáticas comunes y aplicar soluciones adaptadas</w:t>
      </w:r>
      <w:r w:rsidDel="00000000" w:rsidR="00000000" w:rsidRPr="00000000">
        <w:rPr>
          <w:rFonts w:ascii="Times New Roman" w:cs="Times New Roman" w:eastAsia="Times New Roman" w:hAnsi="Times New Roman"/>
          <w:sz w:val="24"/>
          <w:szCs w:val="24"/>
          <w:rtl w:val="0"/>
        </w:rPr>
        <w:t xml:space="preserve">. También te permite analizar cómo los usuarios perciben las plataformas y qué mejoras podrías considerar desde la experiencia de los repartidores argentinos. Este estudio, </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bookmarkStart w:colFirst="0" w:colLast="0" w:name="_heading=h.w5hrtehkgwtm" w:id="39"/>
      <w:bookmarkEnd w:id="39"/>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bookmarkStart w:colFirst="0" w:colLast="0" w:name="_heading=h.6gu5gcsdd7sv" w:id="40"/>
      <w:bookmarkEnd w:id="40"/>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bookmarkStart w:colFirst="0" w:colLast="0" w:name="_heading=h.daxkpirgkf3z" w:id="41"/>
      <w:bookmarkEnd w:id="41"/>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wg729ypev4bc" w:id="42"/>
      <w:bookmarkEnd w:id="42"/>
      <w:r w:rsidDel="00000000" w:rsidR="00000000" w:rsidRPr="00000000">
        <w:rPr>
          <w:rFonts w:ascii="Times New Roman" w:cs="Times New Roman" w:eastAsia="Times New Roman" w:hAnsi="Times New Roman"/>
          <w:sz w:val="24"/>
          <w:szCs w:val="24"/>
          <w:rtl w:val="0"/>
        </w:rPr>
        <w:t xml:space="preserve">publicado en el año 2020 por la Organización Internacional del Trabajo (OIT) y elaborado por Ezequiel López Mourelo. </w:t>
      </w:r>
      <w:hyperlink r:id="rId16">
        <w:r w:rsidDel="00000000" w:rsidR="00000000" w:rsidRPr="00000000">
          <w:rPr>
            <w:rFonts w:ascii="Times New Roman" w:cs="Times New Roman" w:eastAsia="Times New Roman" w:hAnsi="Times New Roman"/>
            <w:color w:val="1155cc"/>
            <w:sz w:val="24"/>
            <w:szCs w:val="24"/>
            <w:u w:val="single"/>
            <w:rtl w:val="0"/>
          </w:rPr>
          <w:t xml:space="preserve">https://ilo.primo.exlibrisgroup.com/permalink/41ILO_INST/j3q9on/alma995101793102676</w:t>
        </w:r>
      </w:hyperlink>
      <w:r w:rsidDel="00000000" w:rsidR="00000000" w:rsidRPr="00000000">
        <w:rPr>
          <w:rtl w:val="0"/>
        </w:rPr>
      </w:r>
    </w:p>
    <w:p w:rsidR="00000000" w:rsidDel="00000000" w:rsidP="00000000" w:rsidRDefault="00000000" w:rsidRPr="00000000" w14:paraId="000000A1">
      <w:pPr>
        <w:spacing w:after="0" w:line="240" w:lineRule="auto"/>
        <w:ind w:firstLine="284"/>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 Marco teórico </w:t>
      </w:r>
    </w:p>
    <w:p w:rsidR="00000000" w:rsidDel="00000000" w:rsidP="00000000" w:rsidRDefault="00000000" w:rsidRPr="00000000" w14:paraId="000000A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4">
      <w:pPr>
        <w:numPr>
          <w:ilvl w:val="0"/>
          <w:numId w:val="11"/>
        </w:numPr>
        <w:ind w:left="720" w:hanging="360"/>
        <w:rPr>
          <w:rFonts w:ascii="Arial" w:cs="Arial" w:eastAsia="Arial" w:hAnsi="Arial"/>
          <w:b w:val="1"/>
        </w:rPr>
      </w:pPr>
      <w:r w:rsidDel="00000000" w:rsidR="00000000" w:rsidRPr="00000000">
        <w:rPr>
          <w:rFonts w:ascii="Arial" w:cs="Arial" w:eastAsia="Arial" w:hAnsi="Arial"/>
          <w:b w:val="1"/>
          <w:rtl w:val="0"/>
        </w:rPr>
        <w:t xml:space="preserve">Java</w:t>
      </w:r>
    </w:p>
    <w:p w:rsidR="00000000" w:rsidDel="00000000" w:rsidP="00000000" w:rsidRDefault="00000000" w:rsidRPr="00000000" w14:paraId="000000A5">
      <w:pPr>
        <w:ind w:left="0" w:firstLine="0"/>
        <w:rPr>
          <w:rFonts w:ascii="Arial" w:cs="Arial" w:eastAsia="Arial" w:hAnsi="Arial"/>
        </w:rPr>
      </w:pPr>
      <w:r w:rsidDel="00000000" w:rsidR="00000000" w:rsidRPr="00000000">
        <w:rPr>
          <w:rFonts w:ascii="Arial" w:cs="Arial" w:eastAsia="Arial" w:hAnsi="Arial"/>
          <w:rtl w:val="0"/>
        </w:rPr>
        <w:t xml:space="preserve">Java, un lenguaje de programación orientado a objetos desarrollado por Gosling y McGilton (1995), se diseñó para minimizar dependencias de implementación, permitiendo que las aplicaciones se compilan una vez y se ejecuten en cualquier plataforma mediante el principio "write once, run anywhere" (WORA), según se detalla en *The Java Language Environment: A White Paper* (Sun Microsystems Computer Company, </w:t>
      </w:r>
      <w:r w:rsidDel="00000000" w:rsidR="00000000" w:rsidRPr="00000000">
        <w:rPr>
          <w:rFonts w:ascii="Arial" w:cs="Arial" w:eastAsia="Arial" w:hAnsi="Arial"/>
          <w:color w:val="4a86e8"/>
          <w:rtl w:val="0"/>
        </w:rPr>
        <w:t xml:space="preserve">https://agimcami.wordpress.com/wp-content/uploads/2014/01/java-langenviron-a4.pdf). </w:t>
      </w:r>
      <w:r w:rsidDel="00000000" w:rsidR="00000000" w:rsidRPr="00000000">
        <w:rPr>
          <w:rFonts w:ascii="Arial" w:cs="Arial" w:eastAsia="Arial" w:hAnsi="Arial"/>
          <w:rtl w:val="0"/>
        </w:rPr>
        <w:t xml:space="preserve">Su versatilidad, portabilidad, robusta biblioteca de clases, seguridad integrada y capacidad multiplataforma lo convierten en una herramienta fundamental para </w:t>
      </w:r>
    </w:p>
    <w:p w:rsidR="00000000" w:rsidDel="00000000" w:rsidP="00000000" w:rsidRDefault="00000000" w:rsidRPr="00000000" w14:paraId="000000A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8">
      <w:pPr>
        <w:ind w:left="0" w:firstLine="0"/>
        <w:rPr>
          <w:rFonts w:ascii="Arial" w:cs="Arial" w:eastAsia="Arial" w:hAnsi="Arial"/>
        </w:rPr>
      </w:pPr>
      <w:r w:rsidDel="00000000" w:rsidR="00000000" w:rsidRPr="00000000">
        <w:rPr>
          <w:rFonts w:ascii="Arial" w:cs="Arial" w:eastAsia="Arial" w:hAnsi="Arial"/>
          <w:rtl w:val="0"/>
        </w:rPr>
        <w:t xml:space="preserve">desarrollar aplicaciones empresariales escalables, mientras que su paradigma orientado a objetos optimiza la organización y mantenimiento del código en proyectos de software.</w:t>
      </w:r>
    </w:p>
    <w:p w:rsidR="00000000" w:rsidDel="00000000" w:rsidP="00000000" w:rsidRDefault="00000000" w:rsidRPr="00000000" w14:paraId="000000A9">
      <w:pPr>
        <w:numPr>
          <w:ilvl w:val="0"/>
          <w:numId w:val="11"/>
        </w:numPr>
        <w:ind w:left="720" w:hanging="360"/>
        <w:rPr>
          <w:rFonts w:ascii="Arial" w:cs="Arial" w:eastAsia="Arial" w:hAnsi="Arial"/>
          <w:b w:val="1"/>
        </w:rPr>
      </w:pPr>
      <w:r w:rsidDel="00000000" w:rsidR="00000000" w:rsidRPr="00000000">
        <w:rPr>
          <w:rFonts w:ascii="Arial" w:cs="Arial" w:eastAsia="Arial" w:hAnsi="Arial"/>
          <w:b w:val="1"/>
          <w:rtl w:val="0"/>
        </w:rPr>
        <w:t xml:space="preserve">Funciones: </w:t>
      </w:r>
    </w:p>
    <w:p w:rsidR="00000000" w:rsidDel="00000000" w:rsidP="00000000" w:rsidRDefault="00000000" w:rsidRPr="00000000" w14:paraId="000000AA">
      <w:pPr>
        <w:ind w:left="0" w:firstLine="0"/>
        <w:rPr>
          <w:rFonts w:ascii="Arial" w:cs="Arial" w:eastAsia="Arial" w:hAnsi="Arial"/>
        </w:rPr>
      </w:pPr>
      <w:r w:rsidDel="00000000" w:rsidR="00000000" w:rsidRPr="00000000">
        <w:rPr>
          <w:rFonts w:ascii="Arial" w:cs="Arial" w:eastAsia="Arial" w:hAnsi="Arial"/>
          <w:rtl w:val="0"/>
        </w:rPr>
        <w:t xml:space="preserve">Las funciones, según Stewart (2016) en *Cálculo de una variable: Conceptos y contextos* (4ta ed., Cengage Learning), son relaciones matemáticas entre dos conjuntos donde cada elemento del dominio se asocia con un único elemento del codominio, sirviendo como herramientas esenciales para modelar relaciones entre variables y describir fenómenos reales mediante expresiones matemáticas. Su relevancia en proyectos radica en su capacidad para modelar comportamientos, realizar cálculos precisos y estructurar relaciones entre variables, siendo fundamentales en programación para organizar código, resolver problemas complejos, y desarrollar sistemas modulares y mantenibles, además de facilitar el análisis de datos y la implementación de algoritmos.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Librerias </w:t>
      </w:r>
      <w:r w:rsidDel="00000000" w:rsidR="00000000" w:rsidRPr="00000000">
        <w:rPr>
          <w:rtl w:val="0"/>
        </w:rPr>
      </w:r>
    </w:p>
    <w:p w:rsidR="00000000" w:rsidDel="00000000" w:rsidP="00000000" w:rsidRDefault="00000000" w:rsidRPr="00000000" w14:paraId="000000A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librerías, definidas por McConnell (2004) en *Code Complete: A Practical Handbook of Software Construction* (2da ed., Microsoft Press), son colecciones de código preescrito que incluyen rutinas, funciones y clases reutilizables, diseñadas para </w:t>
      </w:r>
    </w:p>
    <w:p w:rsidR="00000000" w:rsidDel="00000000" w:rsidP="00000000" w:rsidRDefault="00000000" w:rsidRPr="00000000" w14:paraId="000000A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funcionalidades específicas que los desarrolladores pueden integrar en sus programas, evitando la reescritura de código y aprovechando soluciones optimizadas y probadas. Su importancia en el desarrollo de software radica en su capacidad para ahorrar tiempo, minimizar errores y garantizar estándares de calidad, acelerando el proceso de desarrollo, proporcionando funcionalidades complejas predefinidas y permitiendo a los programadores enfocarse en la lógica específica de la aplicación en lugar de recrear soluciones existentes.</w:t>
      </w:r>
    </w:p>
    <w:p w:rsidR="00000000" w:rsidDel="00000000" w:rsidP="00000000" w:rsidRDefault="00000000" w:rsidRPr="00000000" w14:paraId="000000B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1"/>
        </w:numPr>
        <w:tabs>
          <w:tab w:val="left" w:leader="none" w:pos="284"/>
          <w:tab w:val="left" w:leader="none" w:pos="567"/>
          <w:tab w:val="center" w:leader="none" w:pos="4252"/>
          <w:tab w:val="left" w:leader="none" w:pos="670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Gestion de contratista:</w:t>
      </w:r>
    </w:p>
    <w:p w:rsidR="00000000" w:rsidDel="00000000" w:rsidP="00000000" w:rsidRDefault="00000000" w:rsidRPr="00000000" w14:paraId="000000B6">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contratistas, según Kerzner (2017) en Gestión de proyectos: Un enfoque sistémico para la planificación, programación y control (Wiley) y Pinto (2019) en Gestión de proyectos: Logrando una ventaja competitiva (Pearson Educación), implica un proceso integral que abarca la selección, asignación de tareas y monitoreo continuo de contratistas para cumplir objetivos, mejorar productividad y mitigar riesgos legales y operativos en proyectos de gran escala, centralizando información, automatizando procesos y asegurando cumplimiento normativo. Este concepto es clave para el proyecto, ya que el software desarrollado aborda desafíos nacionales como la dispersión de datos y la falta de seguimiento en tiempo real, optimizando recursos, mejorando la coordinación interregional y garantizando una gestión eficiente y transparente mediante la automatización de registro, evaluación de desempeño y generación de informes, especialmente ante las complejidades legales y operativas entre regiones.</w:t>
      </w:r>
    </w:p>
    <w:p w:rsidR="00000000" w:rsidDel="00000000" w:rsidP="00000000" w:rsidRDefault="00000000" w:rsidRPr="00000000" w14:paraId="000000B7">
      <w:pPr>
        <w:tabs>
          <w:tab w:val="left" w:leader="none" w:pos="284"/>
          <w:tab w:val="left" w:leader="none" w:pos="567"/>
          <w:tab w:val="center" w:leader="none" w:pos="4252"/>
          <w:tab w:val="left" w:leader="none" w:pos="6700"/>
        </w:tabs>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tabs>
          <w:tab w:val="left" w:leader="none" w:pos="284"/>
          <w:tab w:val="left" w:leader="none" w:pos="567"/>
          <w:tab w:val="center" w:leader="none" w:pos="4252"/>
          <w:tab w:val="left" w:leader="none" w:pos="6700"/>
        </w:tabs>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numPr>
          <w:ilvl w:val="0"/>
          <w:numId w:val="11"/>
        </w:numPr>
        <w:tabs>
          <w:tab w:val="left" w:leader="none" w:pos="284"/>
          <w:tab w:val="left" w:leader="none" w:pos="567"/>
          <w:tab w:val="center" w:leader="none" w:pos="4252"/>
          <w:tab w:val="left" w:leader="none" w:pos="6700"/>
        </w:tabs>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Importancia de la Trazabilidad en la Gestión de Contratistas:</w:t>
      </w:r>
    </w:p>
    <w:p w:rsidR="00000000" w:rsidDel="00000000" w:rsidP="00000000" w:rsidRDefault="00000000" w:rsidRPr="00000000" w14:paraId="000000BA">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trazabilidad en la gestión de contratistas, según Meredith (2020) en Gestión de proyectos: un enfoque gerencial (Wiley) y Heldman (2022) en Guía de estudio para el examen PMP: Project Management Professional (Sybex), es fundamental para registrar detalladamente las acciones de los contratistas, facilitar auditorías, resolver conflictos y aumentar la confianza entre partes interesadas mediante evidencia clara de cumplimiento contractual y normativo, implementándose en este proyecto a través de un software que organiza y rastrea actividades para garantizar transparencia y verificabilidad. Este enfoque es esencial en el contexto nacional del proyecto, ya que permite supervisar contratistas distribuidos geográficamente, registrando cada etapa del proceso, generando informes detallados y proporcionando un historial accesible, lo que optimiza la transparencia, agiliza auditorías y fortalece la rendición de cuentas para asegurar el éxito del proyecto.</w:t>
      </w:r>
    </w:p>
    <w:p w:rsidR="00000000" w:rsidDel="00000000" w:rsidP="00000000" w:rsidRDefault="00000000" w:rsidRPr="00000000" w14:paraId="000000B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 Marco contextual </w:t>
      </w:r>
    </w:p>
    <w:p w:rsidR="00000000" w:rsidDel="00000000" w:rsidP="00000000" w:rsidRDefault="00000000" w:rsidRPr="00000000" w14:paraId="000000C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5">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contratistas en Colombia representa un reto para empresas de diversos sectores económicos, especialmente en áreas como la construcción, la tecnología y los servicios especializados. En muchas regiones del país, aún predominan procesos manuales o desarticulados, lo que genera dificultades para encontrar, contratar y hacer seguimiento al desempeño de los trabajadores independientes. Esta situación afecta tanto a las empresas, que enfrentan retrasos y sobrecostos, como a los contratistas, quienes encuentran limitadas oportunidades laborales y condiciones poco claras (Martínez, 2021).</w:t>
      </w:r>
    </w:p>
    <w:p w:rsidR="00000000" w:rsidDel="00000000" w:rsidP="00000000" w:rsidRDefault="00000000" w:rsidRPr="00000000" w14:paraId="000000C7">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un grupo de estudiantes del </w:t>
      </w:r>
      <w:r w:rsidDel="00000000" w:rsidR="00000000" w:rsidRPr="00000000">
        <w:rPr>
          <w:rFonts w:ascii="Times New Roman" w:cs="Times New Roman" w:eastAsia="Times New Roman" w:hAnsi="Times New Roman"/>
          <w:b w:val="1"/>
          <w:sz w:val="24"/>
          <w:szCs w:val="24"/>
          <w:rtl w:val="0"/>
        </w:rPr>
        <w:t xml:space="preserve">Tecnológico de Comfenalco</w:t>
      </w:r>
      <w:r w:rsidDel="00000000" w:rsidR="00000000" w:rsidRPr="00000000">
        <w:rPr>
          <w:rFonts w:ascii="Times New Roman" w:cs="Times New Roman" w:eastAsia="Times New Roman" w:hAnsi="Times New Roman"/>
          <w:sz w:val="24"/>
          <w:szCs w:val="24"/>
          <w:rtl w:val="0"/>
        </w:rPr>
        <w:t xml:space="preserve"> desarrolla un proyecto académico que busca ofrecer una solución tecnológica eficaz y de alcance nacional, enfocada en optimizar la vinculación entre empresas y contratistas mediante una plataforma digital. Dicha herramienta está diseñada para responder a las necesidades del mercado laboral colombiano, donde se evidencia una creciente demanda por servicios tercerizados y una falta de sistemas eficientes para gestionar dichos procesos.</w:t>
      </w:r>
    </w:p>
    <w:p w:rsidR="00000000" w:rsidDel="00000000" w:rsidP="00000000" w:rsidRDefault="00000000" w:rsidRPr="00000000" w14:paraId="000000C8">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software se enmarca dentro del programa de Tecnología en Desarrollo de Software, permitiendo a los estudiantes aplicar conocimientos técnicos en un problema real del entorno productivo, promoviendo la innovación tecnológica y fortaleciendo su formación profesional. La plataforma, construida en lenguaje Java, integrará funciones como la gestión de contratos, el seguimiento de proyectos y la evaluación del desempeño, mejorando así los procesos de contratación y supervisión en distintos sectores económicos del país.</w:t>
      </w:r>
    </w:p>
    <w:p w:rsidR="00000000" w:rsidDel="00000000" w:rsidP="00000000" w:rsidRDefault="00000000" w:rsidRPr="00000000" w14:paraId="000000C9">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forma, el proyecto contribuye al fortalecimiento del sector empresarial colombiano, al mismo tiempo que impulsa la empleabilidad de los trabajadores independientes mediante el uso de herramientas digitales adaptadas a las necesidades actuales del mercado.</w:t>
      </w:r>
    </w:p>
    <w:p w:rsidR="00000000" w:rsidDel="00000000" w:rsidP="00000000" w:rsidRDefault="00000000" w:rsidRPr="00000000" w14:paraId="000000CA">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2.6 Marco Legal </w:t>
      </w:r>
    </w:p>
    <w:p w:rsidR="00000000" w:rsidDel="00000000" w:rsidP="00000000" w:rsidRDefault="00000000" w:rsidRPr="00000000" w14:paraId="000000CF">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se enmarca en una serie de disposiciones legales tanto nacionales como internacionales que respaldan y orientan el desarrollo de soluciones tecnológicas orientadas al trabajo digno, la innovación y la inclusión laboral.</w:t>
      </w:r>
    </w:p>
    <w:p w:rsidR="00000000" w:rsidDel="00000000" w:rsidP="00000000" w:rsidRDefault="00000000" w:rsidRPr="00000000" w14:paraId="000000D0">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reconoce el artículo 23 de la </w:t>
      </w:r>
      <w:r w:rsidDel="00000000" w:rsidR="00000000" w:rsidRPr="00000000">
        <w:rPr>
          <w:rFonts w:ascii="Times New Roman" w:cs="Times New Roman" w:eastAsia="Times New Roman" w:hAnsi="Times New Roman"/>
          <w:b w:val="1"/>
          <w:sz w:val="24"/>
          <w:szCs w:val="24"/>
          <w:rtl w:val="0"/>
        </w:rPr>
        <w:t xml:space="preserve">Declaración Universal de los Derechos Humanos</w:t>
      </w:r>
      <w:r w:rsidDel="00000000" w:rsidR="00000000" w:rsidRPr="00000000">
        <w:rPr>
          <w:rFonts w:ascii="Times New Roman" w:cs="Times New Roman" w:eastAsia="Times New Roman" w:hAnsi="Times New Roman"/>
          <w:sz w:val="24"/>
          <w:szCs w:val="24"/>
          <w:rtl w:val="0"/>
        </w:rPr>
        <w:t xml:space="preserve">, el cual establece el derecho de toda persona al trabajo, a la libre elección de empleo, y a condiciones equitativas y satisfactorias. Esta norma internacional fundamenta la necesidad de crear herramientas digitales que faciliten el acceso al trabajo en condiciones justas, como lo propone esta plataforma nacional de gestión de contratistas.</w:t>
      </w:r>
    </w:p>
    <w:p w:rsidR="00000000" w:rsidDel="00000000" w:rsidP="00000000" w:rsidRDefault="00000000" w:rsidRPr="00000000" w14:paraId="000000D1">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nacional, la </w:t>
      </w:r>
      <w:r w:rsidDel="00000000" w:rsidR="00000000" w:rsidRPr="00000000">
        <w:rPr>
          <w:rFonts w:ascii="Times New Roman" w:cs="Times New Roman" w:eastAsia="Times New Roman" w:hAnsi="Times New Roman"/>
          <w:b w:val="1"/>
          <w:sz w:val="24"/>
          <w:szCs w:val="24"/>
          <w:rtl w:val="0"/>
        </w:rPr>
        <w:t xml:space="preserve">Constitución Política de Colombia</w:t>
      </w:r>
      <w:r w:rsidDel="00000000" w:rsidR="00000000" w:rsidRPr="00000000">
        <w:rPr>
          <w:rFonts w:ascii="Times New Roman" w:cs="Times New Roman" w:eastAsia="Times New Roman" w:hAnsi="Times New Roman"/>
          <w:sz w:val="24"/>
          <w:szCs w:val="24"/>
          <w:rtl w:val="0"/>
        </w:rPr>
        <w:t xml:space="preserve"> (1991), en su artículo 25, establece que el trabajo es un derecho y una obligación social, gozando en todas sus modalidades de la especial protección del Estado. Esto respalda el enfoque del proyecto hacia la dignificación del trabajo independiente y la organización de los procesos laborales mediante el uso de la tecnología.</w:t>
      </w:r>
    </w:p>
    <w:p w:rsidR="00000000" w:rsidDel="00000000" w:rsidP="00000000" w:rsidRDefault="00000000" w:rsidRPr="00000000" w14:paraId="000000D2">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w:t>
      </w:r>
      <w:r w:rsidDel="00000000" w:rsidR="00000000" w:rsidRPr="00000000">
        <w:rPr>
          <w:rFonts w:ascii="Times New Roman" w:cs="Times New Roman" w:eastAsia="Times New Roman" w:hAnsi="Times New Roman"/>
          <w:b w:val="1"/>
          <w:sz w:val="24"/>
          <w:szCs w:val="24"/>
          <w:rtl w:val="0"/>
        </w:rPr>
        <w:t xml:space="preserve">Ley 1581 de 2012</w:t>
      </w:r>
      <w:r w:rsidDel="00000000" w:rsidR="00000000" w:rsidRPr="00000000">
        <w:rPr>
          <w:rFonts w:ascii="Times New Roman" w:cs="Times New Roman" w:eastAsia="Times New Roman" w:hAnsi="Times New Roman"/>
          <w:sz w:val="24"/>
          <w:szCs w:val="24"/>
          <w:rtl w:val="0"/>
        </w:rPr>
        <w:t xml:space="preserve">, sobre protección de datos personales, adquiere gran relevancia, ya que la plataforma debe garantizar la seguridad y confidencialidad de la información de los contratistas y empresas registradas. En complemento, el </w:t>
      </w:r>
      <w:r w:rsidDel="00000000" w:rsidR="00000000" w:rsidRPr="00000000">
        <w:rPr>
          <w:rFonts w:ascii="Times New Roman" w:cs="Times New Roman" w:eastAsia="Times New Roman" w:hAnsi="Times New Roman"/>
          <w:b w:val="1"/>
          <w:sz w:val="24"/>
          <w:szCs w:val="24"/>
          <w:rtl w:val="0"/>
        </w:rPr>
        <w:t xml:space="preserve">Decreto 1074 de 2015</w:t>
      </w:r>
      <w:r w:rsidDel="00000000" w:rsidR="00000000" w:rsidRPr="00000000">
        <w:rPr>
          <w:rFonts w:ascii="Times New Roman" w:cs="Times New Roman" w:eastAsia="Times New Roman" w:hAnsi="Times New Roman"/>
          <w:sz w:val="24"/>
          <w:szCs w:val="24"/>
          <w:rtl w:val="0"/>
        </w:rPr>
        <w:t xml:space="preserve">, por el cual se expide el Decreto Único Reglamentario del Sector Comercio, Industria y Turismo, promueve el uso de tecnologías digitales para mejorar la competitividad nacional.</w:t>
      </w:r>
    </w:p>
    <w:p w:rsidR="00000000" w:rsidDel="00000000" w:rsidP="00000000" w:rsidRDefault="00000000" w:rsidRPr="00000000" w14:paraId="000000D3">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ámbito laboral, el </w:t>
      </w:r>
      <w:r w:rsidDel="00000000" w:rsidR="00000000" w:rsidRPr="00000000">
        <w:rPr>
          <w:rFonts w:ascii="Times New Roman" w:cs="Times New Roman" w:eastAsia="Times New Roman" w:hAnsi="Times New Roman"/>
          <w:b w:val="1"/>
          <w:sz w:val="24"/>
          <w:szCs w:val="24"/>
          <w:rtl w:val="0"/>
        </w:rPr>
        <w:t xml:space="preserve">Código Sustantivo del Trabajo</w:t>
      </w:r>
      <w:r w:rsidDel="00000000" w:rsidR="00000000" w:rsidRPr="00000000">
        <w:rPr>
          <w:rFonts w:ascii="Times New Roman" w:cs="Times New Roman" w:eastAsia="Times New Roman" w:hAnsi="Times New Roman"/>
          <w:sz w:val="24"/>
          <w:szCs w:val="24"/>
          <w:rtl w:val="0"/>
        </w:rPr>
        <w:t xml:space="preserve">, en su artículo 23, define los elementos esenciales del contrato de trabajo. Aunque el sistema no formaliza contratos laborales, sí funciona como medio de contacto entre empresas y contratistas, lo que exige que esté alineado con principios básicos de respeto a los derechos laborales.</w:t>
      </w:r>
    </w:p>
    <w:p w:rsidR="00000000" w:rsidDel="00000000" w:rsidP="00000000" w:rsidRDefault="00000000" w:rsidRPr="00000000" w14:paraId="000000D4">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cualquier implementación del software deberá considerar </w:t>
      </w:r>
      <w:r w:rsidDel="00000000" w:rsidR="00000000" w:rsidRPr="00000000">
        <w:rPr>
          <w:rFonts w:ascii="Times New Roman" w:cs="Times New Roman" w:eastAsia="Times New Roman" w:hAnsi="Times New Roman"/>
          <w:b w:val="1"/>
          <w:sz w:val="24"/>
          <w:szCs w:val="24"/>
          <w:rtl w:val="0"/>
        </w:rPr>
        <w:t xml:space="preserve">normativas locales</w:t>
      </w:r>
      <w:r w:rsidDel="00000000" w:rsidR="00000000" w:rsidRPr="00000000">
        <w:rPr>
          <w:rFonts w:ascii="Times New Roman" w:cs="Times New Roman" w:eastAsia="Times New Roman" w:hAnsi="Times New Roman"/>
          <w:sz w:val="24"/>
          <w:szCs w:val="24"/>
          <w:rtl w:val="0"/>
        </w:rPr>
        <w:t xml:space="preserve">, como acuerdos municipales o resoluciones administrativas, que regulen el uso </w:t>
      </w:r>
    </w:p>
    <w:p w:rsidR="00000000" w:rsidDel="00000000" w:rsidP="00000000" w:rsidRDefault="00000000" w:rsidRPr="00000000" w14:paraId="000000D5">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de plataformas digitales y la protección de los derechos de los trabajadores en sus respectivas regiones.</w:t>
      </w:r>
      <w:r w:rsidDel="00000000" w:rsidR="00000000" w:rsidRPr="00000000">
        <w:rPr>
          <w:rtl w:val="0"/>
        </w:rPr>
      </w:r>
    </w:p>
    <w:p w:rsidR="00000000" w:rsidDel="00000000" w:rsidP="00000000" w:rsidRDefault="00000000" w:rsidRPr="00000000" w14:paraId="000000D8">
      <w:pPr>
        <w:tabs>
          <w:tab w:val="left" w:leader="none" w:pos="284"/>
          <w:tab w:val="left" w:leader="none" w:pos="567"/>
          <w:tab w:val="center" w:leader="none" w:pos="4252"/>
          <w:tab w:val="left" w:leader="none" w:pos="6700"/>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tabs>
          <w:tab w:val="left" w:leader="none" w:pos="284"/>
          <w:tab w:val="left" w:leader="none" w:pos="567"/>
          <w:tab w:val="center" w:leader="none" w:pos="4252"/>
          <w:tab w:val="left" w:leader="none" w:pos="670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A">
      <w:pPr>
        <w:tabs>
          <w:tab w:val="left" w:leader="none" w:pos="284"/>
          <w:tab w:val="left" w:leader="none" w:pos="567"/>
          <w:tab w:val="center" w:leader="none" w:pos="4252"/>
          <w:tab w:val="left" w:leader="none" w:pos="670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Capítulo III</w:t>
      </w:r>
    </w:p>
    <w:p w:rsidR="00000000" w:rsidDel="00000000" w:rsidP="00000000" w:rsidRDefault="00000000" w:rsidRPr="00000000" w14:paraId="000000DB">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C">
      <w:pPr>
        <w:tabs>
          <w:tab w:val="left" w:leader="none" w:pos="284"/>
          <w:tab w:val="left" w:leader="none" w:pos="567"/>
          <w:tab w:val="center" w:leader="none" w:pos="4252"/>
          <w:tab w:val="left" w:leader="none" w:pos="6700"/>
        </w:tabs>
        <w:spacing w:after="0" w:line="240" w:lineRule="auto"/>
        <w:ind w:firstLine="28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Metodología</w:t>
      </w:r>
    </w:p>
    <w:p w:rsidR="00000000" w:rsidDel="00000000" w:rsidP="00000000" w:rsidRDefault="00000000" w:rsidRPr="00000000" w14:paraId="000000D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Tipo de investigación </w:t>
      </w:r>
    </w:p>
    <w:p w:rsidR="00000000" w:rsidDel="00000000" w:rsidP="00000000" w:rsidRDefault="00000000" w:rsidRPr="00000000" w14:paraId="000000D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F">
      <w:pPr>
        <w:numPr>
          <w:ilvl w:val="0"/>
          <w:numId w:val="5"/>
        </w:numPr>
        <w:tabs>
          <w:tab w:val="left" w:leader="none" w:pos="284"/>
          <w:tab w:val="left" w:leader="none" w:pos="567"/>
          <w:tab w:val="center" w:leader="none" w:pos="4252"/>
          <w:tab w:val="left" w:leader="none" w:pos="6700"/>
        </w:tabs>
        <w:spacing w:after="240" w:before="240" w:line="48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Paradigma:</w:t>
      </w:r>
    </w:p>
    <w:p w:rsidR="00000000" w:rsidDel="00000000" w:rsidP="00000000" w:rsidRDefault="00000000" w:rsidRPr="00000000" w14:paraId="000000E0">
      <w:pPr>
        <w:tabs>
          <w:tab w:val="left" w:leader="none" w:pos="284"/>
          <w:tab w:val="left" w:leader="none" w:pos="567"/>
          <w:tab w:val="center" w:leader="none" w:pos="4252"/>
          <w:tab w:val="left" w:leader="none" w:pos="6700"/>
        </w:tabs>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enmarca en el </w:t>
      </w:r>
      <w:r w:rsidDel="00000000" w:rsidR="00000000" w:rsidRPr="00000000">
        <w:rPr>
          <w:rFonts w:ascii="Times New Roman" w:cs="Times New Roman" w:eastAsia="Times New Roman" w:hAnsi="Times New Roman"/>
          <w:b w:val="1"/>
          <w:sz w:val="24"/>
          <w:szCs w:val="24"/>
          <w:rtl w:val="0"/>
        </w:rPr>
        <w:t xml:space="preserve">Paradigma positivista</w:t>
      </w:r>
      <w:r w:rsidDel="00000000" w:rsidR="00000000" w:rsidRPr="00000000">
        <w:rPr>
          <w:rFonts w:ascii="Times New Roman" w:cs="Times New Roman" w:eastAsia="Times New Roman" w:hAnsi="Times New Roman"/>
          <w:sz w:val="24"/>
          <w:szCs w:val="24"/>
          <w:rtl w:val="0"/>
        </w:rPr>
        <w:t xml:space="preserve">, dado que buca abordar una problemática específica relacionada con la gestión de contratistas mediante el diseño; desarrollo y validación de una solución tecnológica funcional. Este  paradigma se fundamenta en la generación de conocimientos objetivo, basado en la observación empírica y la medicion de resultados concretos. El software propuesto se evaluará a través de indicadores cuantitativos (como tiempos de procesamiento y tasas de error) y cualitativos (como la percepción de los usuarios).</w:t>
      </w:r>
    </w:p>
    <w:p w:rsidR="00000000" w:rsidDel="00000000" w:rsidP="00000000" w:rsidRDefault="00000000" w:rsidRPr="00000000" w14:paraId="000000E1">
      <w:pPr>
        <w:tabs>
          <w:tab w:val="left" w:leader="none" w:pos="284"/>
          <w:tab w:val="left" w:leader="none" w:pos="567"/>
          <w:tab w:val="center" w:leader="none" w:pos="4252"/>
          <w:tab w:val="left" w:leader="none" w:pos="6700"/>
        </w:tabs>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Enfoque de la investigación: </w:t>
      </w:r>
      <w:r w:rsidDel="00000000" w:rsidR="00000000" w:rsidRPr="00000000">
        <w:rPr>
          <w:rFonts w:ascii="Times New Roman" w:cs="Times New Roman" w:eastAsia="Times New Roman" w:hAnsi="Times New Roman"/>
          <w:sz w:val="24"/>
          <w:szCs w:val="24"/>
          <w:rtl w:val="0"/>
        </w:rPr>
        <w:t xml:space="preserve">Se adopta </w:t>
      </w:r>
      <w:r w:rsidDel="00000000" w:rsidR="00000000" w:rsidRPr="00000000">
        <w:rPr>
          <w:rFonts w:ascii="Times New Roman" w:cs="Times New Roman" w:eastAsia="Times New Roman" w:hAnsi="Times New Roman"/>
          <w:b w:val="1"/>
          <w:sz w:val="24"/>
          <w:szCs w:val="24"/>
          <w:rtl w:val="0"/>
        </w:rPr>
        <w:t xml:space="preserve">un enfoque mixto</w:t>
      </w:r>
      <w:r w:rsidDel="00000000" w:rsidR="00000000" w:rsidRPr="00000000">
        <w:rPr>
          <w:rFonts w:ascii="Times New Roman" w:cs="Times New Roman" w:eastAsia="Times New Roman" w:hAnsi="Times New Roman"/>
          <w:sz w:val="24"/>
          <w:szCs w:val="24"/>
          <w:rtl w:val="0"/>
        </w:rPr>
        <w:t xml:space="preserve"> , integrando métodos cuantitativos y cualitativos para obtener una comprensión integral de la problemática y evaluar la solución propuesta desde múltiples perspectivas.</w:t>
      </w:r>
    </w:p>
    <w:p w:rsidR="00000000" w:rsidDel="00000000" w:rsidP="00000000" w:rsidRDefault="00000000" w:rsidRPr="00000000" w14:paraId="000000E2">
      <w:pPr>
        <w:tabs>
          <w:tab w:val="left" w:leader="none" w:pos="284"/>
          <w:tab w:val="left" w:leader="none" w:pos="567"/>
          <w:tab w:val="center" w:leader="none" w:pos="4252"/>
          <w:tab w:val="left" w:leader="none" w:pos="6700"/>
        </w:tabs>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tabs>
          <w:tab w:val="left" w:leader="none" w:pos="284"/>
          <w:tab w:val="left" w:leader="none" w:pos="567"/>
          <w:tab w:val="center" w:leader="none" w:pos="4252"/>
          <w:tab w:val="left" w:leader="none" w:pos="6700"/>
        </w:tabs>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leader="none" w:pos="284"/>
          <w:tab w:val="left" w:leader="none" w:pos="567"/>
          <w:tab w:val="center" w:leader="none" w:pos="4252"/>
          <w:tab w:val="left" w:leader="none" w:pos="6700"/>
        </w:tabs>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1"/>
        </w:numPr>
        <w:tabs>
          <w:tab w:val="left" w:leader="none" w:pos="284"/>
          <w:tab w:val="left" w:leader="none" w:pos="567"/>
          <w:tab w:val="center" w:leader="none" w:pos="4252"/>
          <w:tab w:val="left" w:leader="none" w:pos="6700"/>
        </w:tabs>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Cuantitativo</w:t>
      </w:r>
      <w:r w:rsidDel="00000000" w:rsidR="00000000" w:rsidRPr="00000000">
        <w:rPr>
          <w:rFonts w:ascii="Times New Roman" w:cs="Times New Roman" w:eastAsia="Times New Roman" w:hAnsi="Times New Roman"/>
          <w:sz w:val="24"/>
          <w:szCs w:val="24"/>
          <w:rtl w:val="0"/>
        </w:rPr>
        <w:t xml:space="preserve"> : Se recopilaron datos objetivos mediante encuestas estructuradas dirigidas a potenciales usuarios (como empresas y contratistas) para evaluar necesidades específicas y medir la eficiencia del software en términos de reducción de tiempos, costos y errores en los procesos de gestión. Asimismo, se realizarán pruebas técnicas para analizar el rendimiento del sistema (por ejemplo, capacidad de respuesta y escalabilidad).</w:t>
      </w:r>
    </w:p>
    <w:p w:rsidR="00000000" w:rsidDel="00000000" w:rsidP="00000000" w:rsidRDefault="00000000" w:rsidRPr="00000000" w14:paraId="000000E6">
      <w:pPr>
        <w:numPr>
          <w:ilvl w:val="0"/>
          <w:numId w:val="1"/>
        </w:numPr>
        <w:tabs>
          <w:tab w:val="left" w:leader="none" w:pos="284"/>
          <w:tab w:val="left" w:leader="none" w:pos="567"/>
          <w:tab w:val="center" w:leader="none" w:pos="4252"/>
          <w:tab w:val="left" w:leader="none" w:pos="6700"/>
        </w:tabs>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Cualitativo</w:t>
      </w:r>
      <w:r w:rsidDel="00000000" w:rsidR="00000000" w:rsidRPr="00000000">
        <w:rPr>
          <w:rFonts w:ascii="Times New Roman" w:cs="Times New Roman" w:eastAsia="Times New Roman" w:hAnsi="Times New Roman"/>
          <w:sz w:val="24"/>
          <w:szCs w:val="24"/>
          <w:rtl w:val="0"/>
        </w:rPr>
        <w:t xml:space="preserve"> : Se llevarán a cabo entrevistas semiestructuradas y observaciones directas con usuarios piloto para explorar la experiencia de uso, la usabilidad y la percepción de utilidad del software. Este enfoque permitirá identificar aspectos subjetivos, como la satisfacción y las barreras de adopción, que no pueden captarse únicamente con datos numéricos.</w:t>
      </w:r>
    </w:p>
    <w:p w:rsidR="00000000" w:rsidDel="00000000" w:rsidP="00000000" w:rsidRDefault="00000000" w:rsidRPr="00000000" w14:paraId="000000E7">
      <w:pPr>
        <w:tabs>
          <w:tab w:val="left" w:leader="none" w:pos="284"/>
          <w:tab w:val="left" w:leader="none" w:pos="567"/>
          <w:tab w:val="center" w:leader="none" w:pos="4252"/>
          <w:tab w:val="left" w:leader="none" w:pos="6700"/>
        </w:tabs>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5"/>
        </w:numPr>
        <w:tabs>
          <w:tab w:val="left" w:leader="none" w:pos="284"/>
          <w:tab w:val="left" w:leader="none" w:pos="567"/>
          <w:tab w:val="center" w:leader="none" w:pos="4252"/>
          <w:tab w:val="left" w:leader="none" w:pos="6700"/>
        </w:tabs>
        <w:spacing w:after="240" w:before="240" w:line="48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Modalidad:</w:t>
        <w:br w:type="textWrapping"/>
      </w:r>
      <w:r w:rsidDel="00000000" w:rsidR="00000000" w:rsidRPr="00000000">
        <w:rPr>
          <w:rFonts w:ascii="Times New Roman" w:cs="Times New Roman" w:eastAsia="Times New Roman" w:hAnsi="Times New Roman"/>
          <w:sz w:val="24"/>
          <w:szCs w:val="24"/>
          <w:rtl w:val="0"/>
        </w:rPr>
        <w:t xml:space="preserve"> Desde el enfoque cuantitativo, se emplea una metodología </w:t>
      </w:r>
      <w:r w:rsidDel="00000000" w:rsidR="00000000" w:rsidRPr="00000000">
        <w:rPr>
          <w:rFonts w:ascii="Times New Roman" w:cs="Times New Roman" w:eastAsia="Times New Roman" w:hAnsi="Times New Roman"/>
          <w:b w:val="1"/>
          <w:sz w:val="24"/>
          <w:szCs w:val="24"/>
          <w:rtl w:val="0"/>
        </w:rPr>
        <w:t xml:space="preserve">descriptiva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correlacional</w:t>
      </w:r>
      <w:r w:rsidDel="00000000" w:rsidR="00000000" w:rsidRPr="00000000">
        <w:rPr>
          <w:rFonts w:ascii="Times New Roman" w:cs="Times New Roman" w:eastAsia="Times New Roman" w:hAnsi="Times New Roman"/>
          <w:sz w:val="24"/>
          <w:szCs w:val="24"/>
          <w:rtl w:val="0"/>
        </w:rPr>
        <w:t xml:space="preserve">, ya que se pretende describir el estado actual de la gestión de contratistas en Colombia y analizar cómo la implementación del software puede mejorar estos procesos.</w:t>
        <w:br w:type="textWrapping"/>
        <w:t xml:space="preserve"> Desde el enfoque cualitativo, se adopta la modalidad de </w:t>
      </w:r>
      <w:r w:rsidDel="00000000" w:rsidR="00000000" w:rsidRPr="00000000">
        <w:rPr>
          <w:rFonts w:ascii="Times New Roman" w:cs="Times New Roman" w:eastAsia="Times New Roman" w:hAnsi="Times New Roman"/>
          <w:b w:val="1"/>
          <w:sz w:val="24"/>
          <w:szCs w:val="24"/>
          <w:rtl w:val="0"/>
        </w:rPr>
        <w:t xml:space="preserve">estudio de caso</w:t>
      </w:r>
      <w:r w:rsidDel="00000000" w:rsidR="00000000" w:rsidRPr="00000000">
        <w:rPr>
          <w:rFonts w:ascii="Times New Roman" w:cs="Times New Roman" w:eastAsia="Times New Roman" w:hAnsi="Times New Roman"/>
          <w:sz w:val="24"/>
          <w:szCs w:val="24"/>
          <w:rtl w:val="0"/>
        </w:rPr>
        <w:t xml:space="preserve">, aplicando la solución tecnológica en un entorno académico para evaluar su funcionalidad, aceptación y viabilidad en condiciones reales.</w:t>
      </w:r>
    </w:p>
    <w:p w:rsidR="00000000" w:rsidDel="00000000" w:rsidP="00000000" w:rsidRDefault="00000000" w:rsidRPr="00000000" w14:paraId="000000E9">
      <w:pPr>
        <w:tabs>
          <w:tab w:val="left" w:leader="none" w:pos="284"/>
          <w:tab w:val="left" w:leader="none" w:pos="567"/>
          <w:tab w:val="center" w:leader="none" w:pos="4252"/>
          <w:tab w:val="left" w:leader="none" w:pos="6700"/>
        </w:tabs>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Diseño metodológico </w:t>
      </w:r>
    </w:p>
    <w:p w:rsidR="00000000" w:rsidDel="00000000" w:rsidP="00000000" w:rsidRDefault="00000000" w:rsidRPr="00000000" w14:paraId="000000E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C">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diseño metodológico de esta investigación se desarrolló mediante un enfoque estructurado por fases, cada una asociada a los objetivos específicos del proyecto. Este enfoque permitió avanzar de forma ordenada desde el análisis del problema hasta la implementación del software, garantizando la calidad y funcionalidad del producto final.</w:t>
      </w:r>
      <w:r w:rsidDel="00000000" w:rsidR="00000000" w:rsidRPr="00000000">
        <w:rPr>
          <w:rtl w:val="0"/>
        </w:rPr>
      </w:r>
    </w:p>
    <w:p w:rsidR="00000000" w:rsidDel="00000000" w:rsidP="00000000" w:rsidRDefault="00000000" w:rsidRPr="00000000" w14:paraId="000000ED">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tbl>
      <w:tblPr>
        <w:tblStyle w:val="Table1"/>
        <w:tblW w:w="10620.0" w:type="dxa"/>
        <w:jc w:val="left"/>
        <w:tblInd w:w="-79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885"/>
        <w:gridCol w:w="2595"/>
        <w:gridCol w:w="4140"/>
        <w:tblGridChange w:id="0">
          <w:tblGrid>
            <w:gridCol w:w="3885"/>
            <w:gridCol w:w="2595"/>
            <w:gridCol w:w="4140"/>
          </w:tblGrid>
        </w:tblGridChange>
      </w:tblGrid>
      <w:tr>
        <w:trPr>
          <w:cantSplit w:val="0"/>
          <w:tblHeader w:val="0"/>
        </w:trPr>
        <w:tc>
          <w:tcPr/>
          <w:p w:rsidR="00000000" w:rsidDel="00000000" w:rsidP="00000000" w:rsidRDefault="00000000" w:rsidRPr="00000000" w14:paraId="000000EE">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Objetivo Específico</w:t>
            </w:r>
          </w:p>
        </w:tc>
        <w:tc>
          <w:tcPr/>
          <w:p w:rsidR="00000000" w:rsidDel="00000000" w:rsidP="00000000" w:rsidRDefault="00000000" w:rsidRPr="00000000" w14:paraId="000000EF">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Actividades</w:t>
            </w:r>
          </w:p>
        </w:tc>
        <w:tc>
          <w:tcPr/>
          <w:p w:rsidR="00000000" w:rsidDel="00000000" w:rsidP="00000000" w:rsidRDefault="00000000" w:rsidRPr="00000000" w14:paraId="000000F0">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Resultados</w:t>
            </w:r>
          </w:p>
        </w:tc>
      </w:tr>
      <w:tr>
        <w:trPr>
          <w:cantSplit w:val="0"/>
          <w:trHeight w:val="420" w:hRule="atLeast"/>
          <w:tblHeader w:val="0"/>
        </w:trPr>
        <w:tc>
          <w:tcPr>
            <w:vMerge w:val="restart"/>
          </w:tcPr>
          <w:p w:rsidR="00000000" w:rsidDel="00000000" w:rsidP="00000000" w:rsidRDefault="00000000" w:rsidRPr="00000000" w14:paraId="000000F1">
            <w:pPr>
              <w:numPr>
                <w:ilvl w:val="0"/>
                <w:numId w:val="10"/>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necesidades de los usuarios en cuanto a la gestión de servicios y contratación de profesionales, evaluando los requisitos necesarios para diseñar una plataforma que satisfaga dichas necesidades y ofrezca una solución práctica y funcional dentro del proyecto.</w:t>
            </w:r>
          </w:p>
          <w:p w:rsidR="00000000" w:rsidDel="00000000" w:rsidP="00000000" w:rsidRDefault="00000000" w:rsidRPr="00000000" w14:paraId="000000F2">
            <w:pPr>
              <w:keepNext w:val="1"/>
              <w:keepLines w:val="1"/>
              <w:spacing w:after="80" w:before="160" w:line="480" w:lineRule="auto"/>
              <w:ind w:left="720" w:firstLine="0"/>
              <w:rPr>
                <w:rFonts w:ascii="Times New Roman" w:cs="Times New Roman" w:eastAsia="Times New Roman" w:hAnsi="Times New Roman"/>
                <w:b w:val="1"/>
                <w:i w:val="1"/>
                <w:sz w:val="24"/>
                <w:szCs w:val="24"/>
              </w:rPr>
            </w:pPr>
            <w:bookmarkStart w:colFirst="0" w:colLast="0" w:name="_heading=h.htqsdl1x6ni7" w:id="43"/>
            <w:bookmarkEnd w:id="43"/>
            <w:r w:rsidDel="00000000" w:rsidR="00000000" w:rsidRPr="00000000">
              <w:rPr>
                <w:rtl w:val="0"/>
              </w:rPr>
            </w:r>
          </w:p>
        </w:tc>
        <w:tc>
          <w:tcPr/>
          <w:p w:rsidR="00000000" w:rsidDel="00000000" w:rsidP="00000000" w:rsidRDefault="00000000" w:rsidRPr="00000000" w14:paraId="000000F3">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con usuarios:</w:t>
            </w:r>
          </w:p>
        </w:tc>
        <w:tc>
          <w:tcPr/>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Recopilación de información </w:t>
            </w:r>
            <w:r w:rsidDel="00000000" w:rsidR="00000000" w:rsidRPr="00000000">
              <w:rPr>
                <w:rFonts w:ascii="Times New Roman" w:cs="Times New Roman" w:eastAsia="Times New Roman" w:hAnsi="Times New Roman"/>
                <w:sz w:val="24"/>
                <w:szCs w:val="24"/>
                <w:rtl w:val="0"/>
              </w:rPr>
              <w:t xml:space="preserve"> que identifica las necesidades y experiencias de los usuarios, permitiendo detectar puntos críticos en el proceso actual y establecer requisitos para el desarrollo de la plataforma.</w:t>
            </w:r>
          </w:p>
          <w:p w:rsidR="00000000" w:rsidDel="00000000" w:rsidP="00000000" w:rsidRDefault="00000000" w:rsidRPr="00000000" w14:paraId="000000F5">
            <w:pPr>
              <w:spacing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Encuestas y cuestionarios:</w:t>
            </w:r>
          </w:p>
        </w:tc>
        <w:tc>
          <w:tcPr/>
          <w:p w:rsidR="00000000" w:rsidDel="00000000" w:rsidP="00000000" w:rsidRDefault="00000000" w:rsidRPr="00000000" w14:paraId="000000F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datos</w:t>
            </w:r>
            <w:r w:rsidDel="00000000" w:rsidR="00000000" w:rsidRPr="00000000">
              <w:rPr>
                <w:rFonts w:ascii="Times New Roman" w:cs="Times New Roman" w:eastAsia="Times New Roman" w:hAnsi="Times New Roman"/>
                <w:sz w:val="24"/>
                <w:szCs w:val="24"/>
                <w:rtl w:val="0"/>
              </w:rPr>
              <w:t xml:space="preserve"> que revela tendencias y prioridades comunes en las necesidades de los usuarios, ayudando a identificar las funcionalidades clave que debe incluir la plataforma para ser efectiva y satisfactoria.</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FD">
            <w:pPr>
              <w:numPr>
                <w:ilvl w:val="0"/>
                <w:numId w:val="1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Diseñar una plataforma integral que conecte a clientes con contratistas, para facilitar la contratación de servicios de manera rápida, eficiente y segura.</w:t>
            </w:r>
          </w:p>
          <w:p w:rsidR="00000000" w:rsidDel="00000000" w:rsidP="00000000" w:rsidRDefault="00000000" w:rsidRPr="00000000" w14:paraId="000000FE">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cqh16ht8nlqy" w:id="44"/>
            <w:bookmarkEnd w:id="44"/>
            <w:r w:rsidDel="00000000" w:rsidR="00000000" w:rsidRPr="00000000">
              <w:rPr>
                <w:rtl w:val="0"/>
              </w:rPr>
            </w:r>
          </w:p>
          <w:p w:rsidR="00000000" w:rsidDel="00000000" w:rsidP="00000000" w:rsidRDefault="00000000" w:rsidRPr="00000000" w14:paraId="000000FF">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xbj6mjxtlgfn" w:id="45"/>
            <w:bookmarkEnd w:id="45"/>
            <w:r w:rsidDel="00000000" w:rsidR="00000000" w:rsidRPr="00000000">
              <w:rPr>
                <w:rtl w:val="0"/>
              </w:rPr>
            </w:r>
          </w:p>
          <w:p w:rsidR="00000000" w:rsidDel="00000000" w:rsidP="00000000" w:rsidRDefault="00000000" w:rsidRPr="00000000" w14:paraId="00000100">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4kh0cwzdp4zk" w:id="46"/>
            <w:bookmarkEnd w:id="46"/>
            <w:r w:rsidDel="00000000" w:rsidR="00000000" w:rsidRPr="00000000">
              <w:rPr>
                <w:rtl w:val="0"/>
              </w:rPr>
            </w:r>
          </w:p>
          <w:p w:rsidR="00000000" w:rsidDel="00000000" w:rsidP="00000000" w:rsidRDefault="00000000" w:rsidRPr="00000000" w14:paraId="00000101">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gxfb27mjfex5" w:id="47"/>
            <w:bookmarkEnd w:id="47"/>
            <w:r w:rsidDel="00000000" w:rsidR="00000000" w:rsidRPr="00000000">
              <w:rPr>
                <w:rtl w:val="0"/>
              </w:rPr>
            </w:r>
          </w:p>
          <w:p w:rsidR="00000000" w:rsidDel="00000000" w:rsidP="00000000" w:rsidRDefault="00000000" w:rsidRPr="00000000" w14:paraId="00000102">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ysixa6eoujc7" w:id="48"/>
            <w:bookmarkEnd w:id="48"/>
            <w:r w:rsidDel="00000000" w:rsidR="00000000" w:rsidRPr="00000000">
              <w:rPr>
                <w:rtl w:val="0"/>
              </w:rPr>
            </w:r>
          </w:p>
          <w:p w:rsidR="00000000" w:rsidDel="00000000" w:rsidP="00000000" w:rsidRDefault="00000000" w:rsidRPr="00000000" w14:paraId="00000103">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786xq4r12h3g" w:id="49"/>
            <w:bookmarkEnd w:id="49"/>
            <w:r w:rsidDel="00000000" w:rsidR="00000000" w:rsidRPr="00000000">
              <w:rPr>
                <w:rtl w:val="0"/>
              </w:rPr>
            </w:r>
          </w:p>
          <w:p w:rsidR="00000000" w:rsidDel="00000000" w:rsidP="00000000" w:rsidRDefault="00000000" w:rsidRPr="00000000" w14:paraId="00000104">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iiq151mkud2w" w:id="50"/>
            <w:bookmarkEnd w:id="50"/>
            <w:r w:rsidDel="00000000" w:rsidR="00000000" w:rsidRPr="00000000">
              <w:rPr>
                <w:rtl w:val="0"/>
              </w:rPr>
            </w:r>
          </w:p>
          <w:p w:rsidR="00000000" w:rsidDel="00000000" w:rsidP="00000000" w:rsidRDefault="00000000" w:rsidRPr="00000000" w14:paraId="00000105">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wyls20rrwx2u" w:id="51"/>
            <w:bookmarkEnd w:id="51"/>
            <w:r w:rsidDel="00000000" w:rsidR="00000000" w:rsidRPr="00000000">
              <w:rPr>
                <w:rtl w:val="0"/>
              </w:rPr>
            </w:r>
          </w:p>
          <w:p w:rsidR="00000000" w:rsidDel="00000000" w:rsidP="00000000" w:rsidRDefault="00000000" w:rsidRPr="00000000" w14:paraId="00000106">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1q2izqlhiz9g" w:id="52"/>
            <w:bookmarkEnd w:id="52"/>
            <w:r w:rsidDel="00000000" w:rsidR="00000000" w:rsidRPr="00000000">
              <w:rPr>
                <w:rtl w:val="0"/>
              </w:rPr>
            </w:r>
          </w:p>
          <w:p w:rsidR="00000000" w:rsidDel="00000000" w:rsidP="00000000" w:rsidRDefault="00000000" w:rsidRPr="00000000" w14:paraId="00000107">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pf1pcje714tg" w:id="53"/>
            <w:bookmarkEnd w:id="53"/>
            <w:r w:rsidDel="00000000" w:rsidR="00000000" w:rsidRPr="00000000">
              <w:rPr>
                <w:rtl w:val="0"/>
              </w:rPr>
            </w:r>
          </w:p>
          <w:p w:rsidR="00000000" w:rsidDel="00000000" w:rsidP="00000000" w:rsidRDefault="00000000" w:rsidRPr="00000000" w14:paraId="00000108">
            <w:pPr>
              <w:keepNext w:val="1"/>
              <w:keepLines w:val="1"/>
              <w:spacing w:after="80" w:before="160" w:line="480" w:lineRule="auto"/>
              <w:rPr>
                <w:rFonts w:ascii="Times New Roman" w:cs="Times New Roman" w:eastAsia="Times New Roman" w:hAnsi="Times New Roman"/>
                <w:b w:val="1"/>
                <w:sz w:val="24"/>
                <w:szCs w:val="24"/>
              </w:rPr>
            </w:pPr>
            <w:bookmarkStart w:colFirst="0" w:colLast="0" w:name="_heading=h.262aag8l1cem" w:id="54"/>
            <w:bookmarkEnd w:id="54"/>
            <w:r w:rsidDel="00000000" w:rsidR="00000000" w:rsidRPr="00000000">
              <w:rPr>
                <w:rtl w:val="0"/>
              </w:rPr>
            </w:r>
          </w:p>
        </w:tc>
        <w:tc>
          <w:tcPr/>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arquitectura de la plataforma:</w:t>
            </w:r>
          </w:p>
          <w:p w:rsidR="00000000" w:rsidDel="00000000" w:rsidP="00000000" w:rsidRDefault="00000000" w:rsidRPr="00000000" w14:paraId="0000010C">
            <w:pPr>
              <w:spacing w:line="480" w:lineRule="auto"/>
              <w:ind w:firstLine="284"/>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técnicos y funcionales:</w:t>
              <w:br w:type="textWrapping"/>
            </w:r>
            <w:r w:rsidDel="00000000" w:rsidR="00000000" w:rsidRPr="00000000">
              <w:rPr>
                <w:rFonts w:ascii="Times New Roman" w:cs="Times New Roman" w:eastAsia="Times New Roman" w:hAnsi="Times New Roman"/>
                <w:sz w:val="24"/>
                <w:szCs w:val="24"/>
                <w:rtl w:val="0"/>
              </w:rPr>
              <w:t xml:space="preserve">Un documento que detalla la arquitectura de la plataforma y sus funcionalidades, garantizando que todas las necesidades de conexión entre clientes y contratistas estén contempladas.</w:t>
            </w:r>
          </w:p>
          <w:p w:rsidR="00000000" w:rsidDel="00000000" w:rsidP="00000000" w:rsidRDefault="00000000" w:rsidRPr="00000000" w14:paraId="0000010F">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prototipo interactivo:</w:t>
            </w:r>
          </w:p>
          <w:p w:rsidR="00000000" w:rsidDel="00000000" w:rsidP="00000000" w:rsidRDefault="00000000" w:rsidRPr="00000000" w14:paraId="00000112">
            <w:pPr>
              <w:spacing w:line="480" w:lineRule="auto"/>
              <w:ind w:firstLine="284"/>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de usuarios sobre el prototipo:</w:t>
            </w:r>
          </w:p>
          <w:p w:rsidR="00000000" w:rsidDel="00000000" w:rsidP="00000000" w:rsidRDefault="00000000" w:rsidRPr="00000000" w14:paraId="00000115">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Recopilación de comentarios de los usuarios sobre el prototipo interactivo, lo que permite realizar ajustes y mejoras antes del desarrollo final, asegurando una experiencia de usuario más eficiente y satisfactoria.</w:t>
            </w:r>
          </w:p>
        </w:tc>
      </w:tr>
      <w:tr>
        <w:trPr>
          <w:cantSplit w:val="0"/>
          <w:trHeight w:val="420" w:hRule="atLeast"/>
          <w:tblHeader w:val="0"/>
        </w:trPr>
        <w:tc>
          <w:tcPr>
            <w:vMerge w:val="restart"/>
          </w:tcPr>
          <w:p w:rsidR="00000000" w:rsidDel="00000000" w:rsidP="00000000" w:rsidRDefault="00000000" w:rsidRPr="00000000" w14:paraId="0000011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1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Codificar el código de la plataforma, asegurando su eficiencia y funcionalidad, para que los usuarios puedan gestionar contratistas y servicios de manera efectiva.</w:t>
            </w:r>
          </w:p>
          <w:p w:rsidR="00000000" w:rsidDel="00000000" w:rsidP="00000000" w:rsidRDefault="00000000" w:rsidRPr="00000000" w14:paraId="00000118">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Desarrollo de módulos de funcionalidad:</w:t>
            </w:r>
          </w:p>
        </w:tc>
        <w:tc>
          <w:tcPr/>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 funcional y optimizado:</w:t>
              <w:br w:type="textWrapping"/>
            </w:r>
            <w:r w:rsidDel="00000000" w:rsidR="00000000" w:rsidRPr="00000000">
              <w:rPr>
                <w:rFonts w:ascii="Times New Roman" w:cs="Times New Roman" w:eastAsia="Times New Roman" w:hAnsi="Times New Roman"/>
                <w:sz w:val="24"/>
                <w:szCs w:val="24"/>
                <w:rtl w:val="0"/>
              </w:rPr>
              <w:t xml:space="preserve">Un conjunto de módulos bien desarrollados y documentados que permiten a los usuarios gestionar contratistas y servicios de manera efectiva, mejorando la eficiencia operativa de la plataforma.</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unitarias y de integración:</w:t>
            </w:r>
          </w:p>
        </w:tc>
        <w:tc>
          <w:tcPr/>
          <w:p w:rsidR="00000000" w:rsidDel="00000000" w:rsidP="00000000" w:rsidRDefault="00000000" w:rsidRPr="00000000" w14:paraId="0000011F">
            <w:pPr>
              <w:spacing w:line="48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pruebas y correcciones:</w:t>
            </w:r>
          </w:p>
          <w:p w:rsidR="00000000" w:rsidDel="00000000" w:rsidP="00000000" w:rsidRDefault="00000000" w:rsidRPr="00000000" w14:paraId="00000120">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documento que detalla los resultados de las pruebas realizadas, incluyendo errores identificados y corregidos, lo que garantiza que la plataforma sea robusta y confiable antes de su lanzamiento.</w:t>
            </w:r>
          </w:p>
        </w:tc>
      </w:tr>
      <w:tr>
        <w:trPr>
          <w:cantSplit w:val="0"/>
          <w:trHeight w:val="420" w:hRule="atLeast"/>
          <w:tblHeader w:val="0"/>
        </w:trPr>
        <w:tc>
          <w:tcPr/>
          <w:p w:rsidR="00000000" w:rsidDel="00000000" w:rsidP="00000000" w:rsidRDefault="00000000" w:rsidRPr="00000000" w14:paraId="00000121">
            <w:pPr>
              <w:numPr>
                <w:ilvl w:val="0"/>
                <w:numId w:val="1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(Testear) la funcionalidad   de la  plataforma para identificar, corregir errores y garantizar que cumpla con los requisitos y expectativas de los usuarios.</w:t>
            </w:r>
          </w:p>
          <w:p w:rsidR="00000000" w:rsidDel="00000000" w:rsidP="00000000" w:rsidRDefault="00000000" w:rsidRPr="00000000" w14:paraId="00000122">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aceptación del usuario</w:t>
            </w:r>
          </w:p>
        </w:tc>
        <w:tc>
          <w:tcPr/>
          <w:p w:rsidR="00000000" w:rsidDel="00000000" w:rsidP="00000000" w:rsidRDefault="00000000" w:rsidRPr="00000000" w14:paraId="000001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la funcionalidad de la plataforma:</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Obtención de feedback directo de los usuarios que permite identificar y corregir errores antes del lanzamiento, garantizando que la plataforma sea efectiva y satisfactoria para los usuarios finales.</w:t>
            </w:r>
          </w:p>
        </w:tc>
      </w:tr>
      <w:tr>
        <w:trPr>
          <w:cantSplit w:val="0"/>
          <w:trHeight w:val="420" w:hRule="atLeast"/>
          <w:tblHeader w:val="0"/>
        </w:trPr>
        <w:tc>
          <w:tcPr/>
          <w:p w:rsidR="00000000" w:rsidDel="00000000" w:rsidP="00000000" w:rsidRDefault="00000000" w:rsidRPr="00000000" w14:paraId="00000127">
            <w:pPr>
              <w:numPr>
                <w:ilvl w:val="0"/>
                <w:numId w:val="14"/>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plataforma mediante la preparación del entorno de producción y el despliegue del código en las infraestructuras necesarias para asegurar su disponibilidad y accesibilidad para los usuarios.</w:t>
            </w:r>
            <w:r w:rsidDel="00000000" w:rsidR="00000000" w:rsidRPr="00000000">
              <w:rPr>
                <w:rtl w:val="0"/>
              </w:rPr>
            </w:r>
          </w:p>
        </w:tc>
        <w:tc>
          <w:tcPr/>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en el entorno de producción:</w:t>
            </w:r>
          </w:p>
        </w:tc>
        <w:tc>
          <w:tcPr/>
          <w:p w:rsidR="00000000" w:rsidDel="00000000" w:rsidP="00000000" w:rsidRDefault="00000000" w:rsidRPr="00000000" w14:paraId="000001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 en funcionamiento y accesible:</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se encuentra operativa y disponible para los usuarios, lo que permite comenzar su uso efectivo en la gestión de contratistas y servicios, asegurando que los usuarios puedan acceder a todas las funcionalidades de manera inmediata.</w:t>
            </w:r>
          </w:p>
        </w:tc>
      </w:tr>
    </w:tbl>
    <w:p w:rsidR="00000000" w:rsidDel="00000000" w:rsidP="00000000" w:rsidRDefault="00000000" w:rsidRPr="00000000" w14:paraId="0000012B">
      <w:pPr>
        <w:keepNext w:val="1"/>
        <w:keepLines w:val="1"/>
        <w:spacing w:after="80" w:before="3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 Técnicas de recolección de información </w:t>
      </w:r>
    </w:p>
    <w:p w:rsidR="00000000" w:rsidDel="00000000" w:rsidP="00000000" w:rsidRDefault="00000000" w:rsidRPr="00000000" w14:paraId="0000012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3.3.1 Técnicas para la recolección de información </w:t>
      </w:r>
    </w:p>
    <w:p w:rsidR="00000000" w:rsidDel="00000000" w:rsidP="00000000" w:rsidRDefault="00000000" w:rsidRPr="00000000" w14:paraId="000001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recolectar los datos necesarios en el desarrollo del proyecto, se utilizaron técnicas mixtas que permitieron obtener tanto información cuantitativa como cualitativa. Estas técnicas se seleccionaron con el fin de conocer las necesidades reales de los usuarios y validar la funcionalidad del software en desarrollo. Las técnicas utilizadas fueron:</w:t>
      </w:r>
    </w:p>
    <w:p w:rsidR="00000000" w:rsidDel="00000000" w:rsidP="00000000" w:rsidRDefault="00000000" w:rsidRPr="00000000" w14:paraId="00000131">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estructurada: aplicada a contratistas, trabajadores y clientes potenciales, permitió recolectar datos estadísticos sobre las preferencias, expectativas y problemas frecuentes en los procesos de contratación.</w:t>
        <w:br w:type="textWrapping"/>
      </w:r>
    </w:p>
    <w:p w:rsidR="00000000" w:rsidDel="00000000" w:rsidP="00000000" w:rsidRDefault="00000000" w:rsidRPr="00000000" w14:paraId="00000132">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semiestructurada: se empleó con una muestra de usuarios clave para obtener información más profunda sobre sus experiencias, frustraciones y sugerencias en relación con la gestión de servicios y contratación.</w:t>
        <w:br w:type="textWrapping"/>
      </w:r>
    </w:p>
    <w:p w:rsidR="00000000" w:rsidDel="00000000" w:rsidP="00000000" w:rsidRDefault="00000000" w:rsidRPr="00000000" w14:paraId="00000133">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Observación directa no participante: realizada durante la prueba del prototipo con usuarios reales, permitió registrar comportamientos y dificultades en el uso del sistema.</w:t>
        <w:br w:type="textWrapping"/>
      </w:r>
    </w:p>
    <w:p w:rsidR="00000000" w:rsidDel="00000000" w:rsidP="00000000" w:rsidRDefault="00000000" w:rsidRPr="00000000" w14:paraId="00000134">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Pretest y postest: se aplicaron antes y después de la interacción con el software para medir el grado de comprensión y la experiencia de uso del sistema, identificando mejoras necesarias.</w:t>
      </w:r>
    </w:p>
    <w:p w:rsidR="00000000" w:rsidDel="00000000" w:rsidP="00000000" w:rsidRDefault="00000000" w:rsidRPr="00000000" w14:paraId="000001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3.3.2 Instrumentos para la recolección de la información</w:t>
      </w:r>
    </w:p>
    <w:p w:rsidR="00000000" w:rsidDel="00000000" w:rsidP="00000000" w:rsidRDefault="00000000" w:rsidRPr="00000000" w14:paraId="00000137">
      <w:pPr>
        <w:tabs>
          <w:tab w:val="left" w:leader="none" w:pos="284"/>
          <w:tab w:val="left" w:leader="none" w:pos="567"/>
          <w:tab w:val="center" w:leader="none" w:pos="4252"/>
          <w:tab w:val="left" w:leader="none" w:pos="6700"/>
        </w:tabs>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8">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instrumentos utilizados para aplicar las técnicas anteriores fueron los siguientes:</w:t>
      </w:r>
    </w:p>
    <w:p w:rsidR="00000000" w:rsidDel="00000000" w:rsidP="00000000" w:rsidRDefault="00000000" w:rsidRPr="00000000" w14:paraId="00000139">
      <w:pPr>
        <w:numPr>
          <w:ilvl w:val="0"/>
          <w:numId w:val="4"/>
        </w:numPr>
        <w:tabs>
          <w:tab w:val="left" w:leader="none" w:pos="284"/>
          <w:tab w:val="left" w:leader="none" w:pos="567"/>
          <w:tab w:val="center" w:leader="none" w:pos="4252"/>
          <w:tab w:val="left" w:leader="none" w:pos="6700"/>
        </w:tabs>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Cuestionario digital:</w:t>
      </w:r>
      <w:r w:rsidDel="00000000" w:rsidR="00000000" w:rsidRPr="00000000">
        <w:rPr>
          <w:rFonts w:ascii="Times New Roman" w:cs="Times New Roman" w:eastAsia="Times New Roman" w:hAnsi="Times New Roman"/>
          <w:sz w:val="24"/>
          <w:szCs w:val="24"/>
          <w:rtl w:val="0"/>
        </w:rPr>
        <w:t xml:space="preserve"> elaborado en formularios electrónicos, contenía preguntas cerradas y escalas de valoración tipo Likert. Se utilizó para conocer la percepción de los usuarios frente a la contratación digital.</w:t>
        <w:br w:type="textWrapping"/>
      </w:r>
    </w:p>
    <w:p w:rsidR="00000000" w:rsidDel="00000000" w:rsidP="00000000" w:rsidRDefault="00000000" w:rsidRPr="00000000" w14:paraId="0000013A">
      <w:pPr>
        <w:numPr>
          <w:ilvl w:val="0"/>
          <w:numId w:val="4"/>
        </w:numPr>
        <w:tabs>
          <w:tab w:val="left" w:leader="none" w:pos="284"/>
          <w:tab w:val="left" w:leader="none" w:pos="567"/>
          <w:tab w:val="center" w:leader="none" w:pos="4252"/>
          <w:tab w:val="left" w:leader="none" w:pos="6700"/>
        </w:tabs>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Guía de entrevista:</w:t>
      </w:r>
      <w:r w:rsidDel="00000000" w:rsidR="00000000" w:rsidRPr="00000000">
        <w:rPr>
          <w:rFonts w:ascii="Times New Roman" w:cs="Times New Roman" w:eastAsia="Times New Roman" w:hAnsi="Times New Roman"/>
          <w:sz w:val="24"/>
          <w:szCs w:val="24"/>
          <w:rtl w:val="0"/>
        </w:rPr>
        <w:t xml:space="preserve"> estructurada con preguntas abiertas relacionadas con los procesos actuales de contratación y las expectativas frente a una plataforma tecnológica. Se aplicó a contratistas y clientes con experiencia en el sector.</w:t>
        <w:br w:type="textWrapping"/>
      </w:r>
    </w:p>
    <w:p w:rsidR="00000000" w:rsidDel="00000000" w:rsidP="00000000" w:rsidRDefault="00000000" w:rsidRPr="00000000" w14:paraId="0000013B">
      <w:pPr>
        <w:numPr>
          <w:ilvl w:val="0"/>
          <w:numId w:val="4"/>
        </w:numPr>
        <w:tabs>
          <w:tab w:val="left" w:leader="none" w:pos="284"/>
          <w:tab w:val="left" w:leader="none" w:pos="567"/>
          <w:tab w:val="center" w:leader="none" w:pos="4252"/>
          <w:tab w:val="left" w:leader="none" w:pos="6700"/>
        </w:tabs>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Ficha de observación:</w:t>
      </w:r>
      <w:r w:rsidDel="00000000" w:rsidR="00000000" w:rsidRPr="00000000">
        <w:rPr>
          <w:rFonts w:ascii="Times New Roman" w:cs="Times New Roman" w:eastAsia="Times New Roman" w:hAnsi="Times New Roman"/>
          <w:sz w:val="24"/>
          <w:szCs w:val="24"/>
          <w:rtl w:val="0"/>
        </w:rPr>
        <w:t xml:space="preserve"> permitió registrar aspectos técnicos y de usabilidad durante las pruebas del prototipo, como tiempos de respuesta, errores comunes, rutas de navegación y comportamiento del usuario.</w:t>
        <w:br w:type="textWrapping"/>
      </w:r>
    </w:p>
    <w:p w:rsidR="00000000" w:rsidDel="00000000" w:rsidP="00000000" w:rsidRDefault="00000000" w:rsidRPr="00000000" w14:paraId="0000013C">
      <w:pPr>
        <w:numPr>
          <w:ilvl w:val="0"/>
          <w:numId w:val="4"/>
        </w:numPr>
        <w:tabs>
          <w:tab w:val="left" w:leader="none" w:pos="284"/>
          <w:tab w:val="left" w:leader="none" w:pos="567"/>
          <w:tab w:val="center" w:leader="none" w:pos="4252"/>
          <w:tab w:val="left" w:leader="none" w:pos="6700"/>
        </w:tabs>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 de evaluación del sistema:</w:t>
      </w:r>
      <w:r w:rsidDel="00000000" w:rsidR="00000000" w:rsidRPr="00000000">
        <w:rPr>
          <w:rFonts w:ascii="Times New Roman" w:cs="Times New Roman" w:eastAsia="Times New Roman" w:hAnsi="Times New Roman"/>
          <w:sz w:val="24"/>
          <w:szCs w:val="24"/>
          <w:rtl w:val="0"/>
        </w:rPr>
        <w:t xml:space="preserve"> diseñado para recolectar la retroalimentación posterior al uso del software, midiendo aspectos como funcionalidad, facilidad de uso, claridad de la interfaz y satisfacción general.</w:t>
        <w:br w:type="textWrapping"/>
      </w:r>
    </w:p>
    <w:p w:rsidR="00000000" w:rsidDel="00000000" w:rsidP="00000000" w:rsidRDefault="00000000" w:rsidRPr="00000000" w14:paraId="0000013D">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3.4 Población y muestra </w:t>
      </w:r>
    </w:p>
    <w:p w:rsidR="00000000" w:rsidDel="00000000" w:rsidP="00000000" w:rsidRDefault="00000000" w:rsidRPr="00000000" w14:paraId="0000014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7">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objeto de esta investigación está conformada por personas involucradas en procesos de contratación de servicios laborales en Colombia, incluyendo tanto a quienes demandan servicios (clientes naturales y empresas) como a quienes los ofrecen (trabajadores independientes y contratistas). También se considera al personal de la empresa administradora como parte interesada en la gestión y supervisión del sistema.</w:t>
      </w:r>
    </w:p>
    <w:p w:rsidR="00000000" w:rsidDel="00000000" w:rsidP="00000000" w:rsidRDefault="00000000" w:rsidRPr="00000000" w14:paraId="00000148">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efectos del estudio, se delimitó una muestra intencionada compuesta por </w:t>
      </w:r>
      <w:r w:rsidDel="00000000" w:rsidR="00000000" w:rsidRPr="00000000">
        <w:rPr>
          <w:rFonts w:ascii="Times New Roman" w:cs="Times New Roman" w:eastAsia="Times New Roman" w:hAnsi="Times New Roman"/>
          <w:b w:val="1"/>
          <w:sz w:val="24"/>
          <w:szCs w:val="24"/>
          <w:rtl w:val="0"/>
        </w:rPr>
        <w:t xml:space="preserve">40 participantes</w:t>
      </w:r>
      <w:r w:rsidDel="00000000" w:rsidR="00000000" w:rsidRPr="00000000">
        <w:rPr>
          <w:rFonts w:ascii="Times New Roman" w:cs="Times New Roman" w:eastAsia="Times New Roman" w:hAnsi="Times New Roman"/>
          <w:sz w:val="24"/>
          <w:szCs w:val="24"/>
          <w:rtl w:val="0"/>
        </w:rPr>
        <w:t xml:space="preserve">, distribuidos de la siguiente manera:</w:t>
      </w:r>
    </w:p>
    <w:p w:rsidR="00000000" w:rsidDel="00000000" w:rsidP="00000000" w:rsidRDefault="00000000" w:rsidRPr="00000000" w14:paraId="00000149">
      <w:pPr>
        <w:numPr>
          <w:ilvl w:val="0"/>
          <w:numId w:val="12"/>
        </w:numPr>
        <w:tabs>
          <w:tab w:val="left" w:leader="none" w:pos="284"/>
          <w:tab w:val="left" w:leader="none" w:pos="567"/>
          <w:tab w:val="center" w:leader="none" w:pos="4252"/>
          <w:tab w:val="left" w:leader="none" w:pos="6700"/>
        </w:tabs>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clientes naturales</w:t>
      </w:r>
      <w:r w:rsidDel="00000000" w:rsidR="00000000" w:rsidRPr="00000000">
        <w:rPr>
          <w:rFonts w:ascii="Times New Roman" w:cs="Times New Roman" w:eastAsia="Times New Roman" w:hAnsi="Times New Roman"/>
          <w:sz w:val="24"/>
          <w:szCs w:val="24"/>
          <w:rtl w:val="0"/>
        </w:rPr>
        <w:t xml:space="preserve">, seleccionados por su experiencia previa en contratación informal de servicios.</w:t>
        <w:br w:type="textWrapping"/>
      </w:r>
    </w:p>
    <w:p w:rsidR="00000000" w:rsidDel="00000000" w:rsidP="00000000" w:rsidRDefault="00000000" w:rsidRPr="00000000" w14:paraId="0000014A">
      <w:pPr>
        <w:numPr>
          <w:ilvl w:val="0"/>
          <w:numId w:val="12"/>
        </w:numPr>
        <w:tabs>
          <w:tab w:val="left" w:leader="none" w:pos="284"/>
          <w:tab w:val="left" w:leader="none" w:pos="567"/>
          <w:tab w:val="center" w:leader="none" w:pos="4252"/>
          <w:tab w:val="left" w:leader="none" w:pos="6700"/>
        </w:tabs>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representantes de empresas</w:t>
      </w:r>
      <w:r w:rsidDel="00000000" w:rsidR="00000000" w:rsidRPr="00000000">
        <w:rPr>
          <w:rFonts w:ascii="Times New Roman" w:cs="Times New Roman" w:eastAsia="Times New Roman" w:hAnsi="Times New Roman"/>
          <w:sz w:val="24"/>
          <w:szCs w:val="24"/>
          <w:rtl w:val="0"/>
        </w:rPr>
        <w:t xml:space="preserve">, interesados en procesos de subcontratación en sectores como construcción, mantenimiento, tecnología, entre otros.</w:t>
        <w:br w:type="textWrapping"/>
      </w:r>
    </w:p>
    <w:p w:rsidR="00000000" w:rsidDel="00000000" w:rsidP="00000000" w:rsidRDefault="00000000" w:rsidRPr="00000000" w14:paraId="0000014B">
      <w:pPr>
        <w:numPr>
          <w:ilvl w:val="0"/>
          <w:numId w:val="12"/>
        </w:numPr>
        <w:tabs>
          <w:tab w:val="left" w:leader="none" w:pos="284"/>
          <w:tab w:val="left" w:leader="none" w:pos="567"/>
          <w:tab w:val="center" w:leader="none" w:pos="4252"/>
          <w:tab w:val="left" w:leader="none" w:pos="6700"/>
        </w:tabs>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contratistas</w:t>
      </w:r>
      <w:r w:rsidDel="00000000" w:rsidR="00000000" w:rsidRPr="00000000">
        <w:rPr>
          <w:rFonts w:ascii="Times New Roman" w:cs="Times New Roman" w:eastAsia="Times New Roman" w:hAnsi="Times New Roman"/>
          <w:sz w:val="24"/>
          <w:szCs w:val="24"/>
          <w:rtl w:val="0"/>
        </w:rPr>
        <w:t xml:space="preserve">, con experiencia en la ejecución y gestión de obras o proyectos por encargo.</w:t>
        <w:br w:type="textWrapping"/>
      </w:r>
    </w:p>
    <w:p w:rsidR="00000000" w:rsidDel="00000000" w:rsidP="00000000" w:rsidRDefault="00000000" w:rsidRPr="00000000" w14:paraId="0000014C">
      <w:pPr>
        <w:numPr>
          <w:ilvl w:val="0"/>
          <w:numId w:val="12"/>
        </w:numPr>
        <w:tabs>
          <w:tab w:val="left" w:leader="none" w:pos="284"/>
          <w:tab w:val="left" w:leader="none" w:pos="567"/>
          <w:tab w:val="center" w:leader="none" w:pos="4252"/>
          <w:tab w:val="left" w:leader="none" w:pos="6700"/>
        </w:tabs>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trabajadores independientes</w:t>
      </w:r>
      <w:r w:rsidDel="00000000" w:rsidR="00000000" w:rsidRPr="00000000">
        <w:rPr>
          <w:rFonts w:ascii="Times New Roman" w:cs="Times New Roman" w:eastAsia="Times New Roman" w:hAnsi="Times New Roman"/>
          <w:sz w:val="24"/>
          <w:szCs w:val="24"/>
          <w:rtl w:val="0"/>
        </w:rPr>
        <w:t xml:space="preserve">, provenientes de diversos sectores (construcción, electricidad, plomería, tecnología, etc.).</w:t>
        <w:br w:type="textWrapping"/>
      </w:r>
    </w:p>
    <w:p w:rsidR="00000000" w:rsidDel="00000000" w:rsidP="00000000" w:rsidRDefault="00000000" w:rsidRPr="00000000" w14:paraId="0000014D">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muestra fue seleccionada bajo criterios de </w:t>
      </w:r>
      <w:r w:rsidDel="00000000" w:rsidR="00000000" w:rsidRPr="00000000">
        <w:rPr>
          <w:rFonts w:ascii="Times New Roman" w:cs="Times New Roman" w:eastAsia="Times New Roman" w:hAnsi="Times New Roman"/>
          <w:b w:val="1"/>
          <w:sz w:val="24"/>
          <w:szCs w:val="24"/>
          <w:rtl w:val="0"/>
        </w:rPr>
        <w:t xml:space="preserve">accesibilidad, disponibilidad y experiencia relevante</w:t>
      </w:r>
      <w:r w:rsidDel="00000000" w:rsidR="00000000" w:rsidRPr="00000000">
        <w:rPr>
          <w:rFonts w:ascii="Times New Roman" w:cs="Times New Roman" w:eastAsia="Times New Roman" w:hAnsi="Times New Roman"/>
          <w:sz w:val="24"/>
          <w:szCs w:val="24"/>
          <w:rtl w:val="0"/>
        </w:rPr>
        <w:t xml:space="preserve">, lo cual permitió obtener información significativa y diversa para validar las funcionalidades del software. Además, la muestra incluye usuarios potenciales que representan el mercado objetivo real al que se proyecta la implementación del sistema.</w:t>
      </w:r>
    </w:p>
    <w:p w:rsidR="00000000" w:rsidDel="00000000" w:rsidP="00000000" w:rsidRDefault="00000000" w:rsidRPr="00000000" w14:paraId="0000014E">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recolectada a partir de esta muestra permitió evaluar aspectos como la usabilidad del sistema, su aplicabilidad en escenarios reales, y la percepción de los usuarios respecto a la mejora de procesos de contratación y gestión de servicios.</w:t>
      </w:r>
    </w:p>
    <w:p w:rsidR="00000000" w:rsidDel="00000000" w:rsidP="00000000" w:rsidRDefault="00000000" w:rsidRPr="00000000" w14:paraId="0000014F">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tabs>
          <w:tab w:val="left" w:leader="none" w:pos="284"/>
          <w:tab w:val="left" w:leader="none" w:pos="567"/>
          <w:tab w:val="center" w:leader="none" w:pos="4252"/>
          <w:tab w:val="left" w:leader="none" w:pos="6700"/>
        </w:tabs>
        <w:spacing w:after="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3.5 Cronograma </w:t>
      </w:r>
    </w:p>
    <w:p w:rsidR="00000000" w:rsidDel="00000000" w:rsidP="00000000" w:rsidRDefault="00000000" w:rsidRPr="00000000" w14:paraId="0000015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la gestión y organización del tiempo para la realización de actividades.</w:t>
      </w:r>
    </w:p>
    <w:p w:rsidR="00000000" w:rsidDel="00000000" w:rsidP="00000000" w:rsidRDefault="00000000" w:rsidRPr="00000000" w14:paraId="0000015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8494.0" w:type="dxa"/>
        <w:jc w:val="left"/>
        <w:tblBorders>
          <w:top w:color="7f7f7f" w:space="0" w:sz="4" w:val="single"/>
          <w:bottom w:color="7f7f7f" w:space="0" w:sz="4" w:val="single"/>
        </w:tblBorders>
        <w:tblLayout w:type="fixed"/>
        <w:tblLook w:val="04A0"/>
      </w:tblPr>
      <w:tblGrid>
        <w:gridCol w:w="1698"/>
        <w:gridCol w:w="1699"/>
        <w:gridCol w:w="1699"/>
        <w:gridCol w:w="1699"/>
        <w:gridCol w:w="1699"/>
        <w:tblGridChange w:id="0">
          <w:tblGrid>
            <w:gridCol w:w="1698"/>
            <w:gridCol w:w="1699"/>
            <w:gridCol w:w="1699"/>
            <w:gridCol w:w="1699"/>
            <w:gridCol w:w="1699"/>
          </w:tblGrid>
        </w:tblGridChange>
      </w:tblGrid>
      <w:tr>
        <w:trPr>
          <w:cantSplit w:val="0"/>
          <w:tblHeader w:val="0"/>
        </w:trPr>
        <w:tc>
          <w:tcPr/>
          <w:p w:rsidR="00000000" w:rsidDel="00000000" w:rsidP="00000000" w:rsidRDefault="00000000" w:rsidRPr="00000000" w14:paraId="00000155">
            <w:pPr>
              <w:tabs>
                <w:tab w:val="left" w:leader="none" w:pos="284"/>
                <w:tab w:val="left" w:leader="none" w:pos="567"/>
                <w:tab w:val="center" w:leader="none" w:pos="4252"/>
                <w:tab w:val="left" w:leader="none" w:pos="6700"/>
              </w:tabs>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Fase</w:t>
            </w:r>
          </w:p>
        </w:tc>
        <w:tc>
          <w:tcPr/>
          <w:p w:rsidR="00000000" w:rsidDel="00000000" w:rsidP="00000000" w:rsidRDefault="00000000" w:rsidRPr="00000000" w14:paraId="00000156">
            <w:pPr>
              <w:tabs>
                <w:tab w:val="left" w:leader="none" w:pos="284"/>
                <w:tab w:val="left" w:leader="none" w:pos="567"/>
                <w:tab w:val="center" w:leader="none" w:pos="4252"/>
                <w:tab w:val="left" w:leader="none" w:pos="6700"/>
              </w:tabs>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Actividad</w:t>
            </w:r>
          </w:p>
        </w:tc>
        <w:tc>
          <w:tcPr/>
          <w:p w:rsidR="00000000" w:rsidDel="00000000" w:rsidP="00000000" w:rsidRDefault="00000000" w:rsidRPr="00000000" w14:paraId="00000157">
            <w:pPr>
              <w:tabs>
                <w:tab w:val="left" w:leader="none" w:pos="284"/>
                <w:tab w:val="left" w:leader="none" w:pos="567"/>
                <w:tab w:val="center" w:leader="none" w:pos="4252"/>
                <w:tab w:val="left" w:leader="none" w:pos="6700"/>
              </w:tabs>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Duración</w:t>
            </w:r>
          </w:p>
        </w:tc>
        <w:tc>
          <w:tcPr/>
          <w:p w:rsidR="00000000" w:rsidDel="00000000" w:rsidP="00000000" w:rsidRDefault="00000000" w:rsidRPr="00000000" w14:paraId="00000158">
            <w:pPr>
              <w:tabs>
                <w:tab w:val="left" w:leader="none" w:pos="284"/>
                <w:tab w:val="left" w:leader="none" w:pos="567"/>
                <w:tab w:val="center" w:leader="none" w:pos="4252"/>
                <w:tab w:val="left" w:leader="none" w:pos="6700"/>
              </w:tabs>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Fecha de inicio</w:t>
            </w:r>
          </w:p>
        </w:tc>
        <w:tc>
          <w:tcPr/>
          <w:p w:rsidR="00000000" w:rsidDel="00000000" w:rsidP="00000000" w:rsidRDefault="00000000" w:rsidRPr="00000000" w14:paraId="00000159">
            <w:pPr>
              <w:tabs>
                <w:tab w:val="left" w:leader="none" w:pos="284"/>
                <w:tab w:val="left" w:leader="none" w:pos="567"/>
                <w:tab w:val="center" w:leader="none" w:pos="4252"/>
                <w:tab w:val="left" w:leader="none" w:pos="6700"/>
              </w:tabs>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Fecha de cierre</w:t>
            </w:r>
          </w:p>
        </w:tc>
      </w:tr>
      <w:tr>
        <w:trPr>
          <w:cantSplit w:val="0"/>
          <w:tblHeader w:val="0"/>
        </w:trPr>
        <w:tc>
          <w:tcPr/>
          <w:p w:rsidR="00000000" w:rsidDel="00000000" w:rsidP="00000000" w:rsidRDefault="00000000" w:rsidRPr="00000000" w14:paraId="0000015A">
            <w:pPr>
              <w:tabs>
                <w:tab w:val="left" w:leader="none" w:pos="284"/>
                <w:tab w:val="left" w:leader="none" w:pos="567"/>
                <w:tab w:val="center" w:leader="none" w:pos="4252"/>
                <w:tab w:val="left" w:leader="none" w:pos="6700"/>
              </w:tabs>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 primer avance  de proyecto</w:t>
            </w:r>
            <w:r w:rsidDel="00000000" w:rsidR="00000000" w:rsidRPr="00000000">
              <w:rPr>
                <w:rtl w:val="0"/>
              </w:rPr>
            </w:r>
          </w:p>
        </w:tc>
        <w:tc>
          <w:tcPr/>
          <w:p w:rsidR="00000000" w:rsidDel="00000000" w:rsidP="00000000" w:rsidRDefault="00000000" w:rsidRPr="00000000" w14:paraId="0000015B">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C">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 semana</w:t>
            </w:r>
            <w:r w:rsidDel="00000000" w:rsidR="00000000" w:rsidRPr="00000000">
              <w:rPr>
                <w:rtl w:val="0"/>
              </w:rPr>
            </w:r>
          </w:p>
        </w:tc>
        <w:tc>
          <w:tcPr/>
          <w:p w:rsidR="00000000" w:rsidDel="00000000" w:rsidP="00000000" w:rsidRDefault="00000000" w:rsidRPr="00000000" w14:paraId="0000015D">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3/03/2025</w:t>
            </w:r>
            <w:r w:rsidDel="00000000" w:rsidR="00000000" w:rsidRPr="00000000">
              <w:rPr>
                <w:rtl w:val="0"/>
              </w:rPr>
            </w:r>
          </w:p>
        </w:tc>
        <w:tc>
          <w:tcPr/>
          <w:p w:rsidR="00000000" w:rsidDel="00000000" w:rsidP="00000000" w:rsidRDefault="00000000" w:rsidRPr="00000000" w14:paraId="0000015E">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10/03/2025</w:t>
            </w:r>
            <w:r w:rsidDel="00000000" w:rsidR="00000000" w:rsidRPr="00000000">
              <w:rPr>
                <w:rtl w:val="0"/>
              </w:rPr>
            </w:r>
          </w:p>
        </w:tc>
      </w:tr>
      <w:tr>
        <w:trPr>
          <w:cantSplit w:val="0"/>
          <w:tblHeader w:val="0"/>
        </w:trPr>
        <w:tc>
          <w:tcPr/>
          <w:p w:rsidR="00000000" w:rsidDel="00000000" w:rsidP="00000000" w:rsidRDefault="00000000" w:rsidRPr="00000000" w14:paraId="0000015F">
            <w:pPr>
              <w:tabs>
                <w:tab w:val="left" w:leader="none" w:pos="284"/>
                <w:tab w:val="left" w:leader="none" w:pos="567"/>
                <w:tab w:val="center" w:leader="none" w:pos="4252"/>
                <w:tab w:val="left" w:leader="none" w:pos="6700"/>
              </w:tabs>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 </w:t>
            </w:r>
          </w:p>
          <w:p w:rsidR="00000000" w:rsidDel="00000000" w:rsidP="00000000" w:rsidRDefault="00000000" w:rsidRPr="00000000" w14:paraId="00000160">
            <w:pPr>
              <w:tabs>
                <w:tab w:val="left" w:leader="none" w:pos="284"/>
                <w:tab w:val="left" w:leader="none" w:pos="567"/>
                <w:tab w:val="center" w:leader="none" w:pos="4252"/>
                <w:tab w:val="left" w:leader="none" w:pos="6700"/>
              </w:tabs>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Árbol del problema  </w:t>
            </w:r>
          </w:p>
        </w:tc>
        <w:tc>
          <w:tcPr/>
          <w:p w:rsidR="00000000" w:rsidDel="00000000" w:rsidP="00000000" w:rsidRDefault="00000000" w:rsidRPr="00000000" w14:paraId="00000161">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62">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semana </w:t>
            </w:r>
          </w:p>
        </w:tc>
        <w:tc>
          <w:tcPr/>
          <w:p w:rsidR="00000000" w:rsidDel="00000000" w:rsidP="00000000" w:rsidRDefault="00000000" w:rsidRPr="00000000" w14:paraId="00000163">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164">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bl>
    <w:p w:rsidR="00000000" w:rsidDel="00000000" w:rsidP="00000000" w:rsidRDefault="00000000" w:rsidRPr="00000000" w14:paraId="00000165">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tabs>
          <w:tab w:val="left" w:leader="none" w:pos="284"/>
          <w:tab w:val="left" w:leader="none" w:pos="567"/>
          <w:tab w:val="center" w:leader="none" w:pos="4252"/>
          <w:tab w:val="left" w:leader="none" w:pos="6700"/>
        </w:tabs>
        <w:spacing w:after="0" w:line="240" w:lineRule="auto"/>
        <w:ind w:firstLine="28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Capítulo IV</w:t>
      </w:r>
    </w:p>
    <w:p w:rsidR="00000000" w:rsidDel="00000000" w:rsidP="00000000" w:rsidRDefault="00000000" w:rsidRPr="00000000" w14:paraId="0000016A">
      <w:pPr>
        <w:tabs>
          <w:tab w:val="left" w:leader="none" w:pos="284"/>
          <w:tab w:val="left" w:leader="none" w:pos="567"/>
          <w:tab w:val="center" w:leader="none" w:pos="4252"/>
          <w:tab w:val="left" w:leader="none" w:pos="6700"/>
        </w:tabs>
        <w:spacing w:after="0" w:line="240" w:lineRule="auto"/>
        <w:ind w:firstLine="284"/>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Resultados </w:t>
      </w:r>
    </w:p>
    <w:p w:rsidR="00000000" w:rsidDel="00000000" w:rsidP="00000000" w:rsidRDefault="00000000" w:rsidRPr="00000000" w14:paraId="0000016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D">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para desarrollar un software en Java para la gestión de contratistas en Colombia arrojó resultados significativos que responden a los objetivos planteados. A través de un enfoque mixto, se recolectaron datos cuantitativos y cualitativos de una muestra de 40 participantes, incluyendo contratistas, clientes naturales, empresas y trabajadores independientes.</w:t>
      </w:r>
    </w:p>
    <w:p w:rsidR="00000000" w:rsidDel="00000000" w:rsidP="00000000" w:rsidRDefault="00000000" w:rsidRPr="00000000" w14:paraId="0000016E">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cuantitativos, obtenidos mediante encuestas estructuradas, revelaron que el 85% de los participantes consideran que los procesos actuales de contratación son ineficientes, con un promedio de 5 días para encontrar un contratista calificado. Las pruebas técnicas del prototipo mostraron una reducción del 60% en el tiempo de búsqueda de contratistas, con un tiempo promedio de respuesta del sistema de 2 segundos y una tasa de error inferior al 5%. Además, el 90% de los usuarios evaluó la interfaz como intuitiva, según el formato de evaluación del sistema.</w:t>
      </w:r>
    </w:p>
    <w:p w:rsidR="00000000" w:rsidDel="00000000" w:rsidP="00000000" w:rsidRDefault="00000000" w:rsidRPr="00000000" w14:paraId="0000016F">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análisis cualitativo, las entrevistas semiestructuradas y observaciones directas indicaron una alta aceptación del software, destacando su capacidad para centralizar información y facilitar la comunicación en tiempo real. Los contratistas reportaron mayor visibilidad de sus servicios, mientras que las empresas valoraron la trazabilidad de proyectos, aunque el 20% sugirió mejorar la personalización de informes. La observación no participante identificó dificultades iniciales en la navegación para usuarios con poca experiencia digital, lo que sugiere la necesidad de tutoriales integrados.</w:t>
      </w:r>
    </w:p>
    <w:p w:rsidR="00000000" w:rsidDel="00000000" w:rsidP="00000000" w:rsidRDefault="00000000" w:rsidRPr="00000000" w14:paraId="00000170">
      <w:pPr>
        <w:tabs>
          <w:tab w:val="left" w:leader="none" w:pos="284"/>
          <w:tab w:val="left" w:leader="none" w:pos="567"/>
          <w:tab w:val="center" w:leader="none" w:pos="4252"/>
          <w:tab w:val="left" w:leader="none" w:pos="67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resultados demuestran que el software optimiza la gestión de contratistas al reducir tiempos, mejorar la transparencia y satisfacer las necesidades de los usuarios. Sin embargo, se identificarán áreas de mejora, como la usabilidad para usuarios no tecnológicos y la inclusión de funcionalidades avanzadas. Los hallazgos respaldan la viabilidad del sistema para su implementación a nivel nacional, con ajustes basados ​​en retroalimentación</w:t>
      </w:r>
    </w:p>
    <w:p w:rsidR="00000000" w:rsidDel="00000000" w:rsidP="00000000" w:rsidRDefault="00000000" w:rsidRPr="00000000" w14:paraId="00000171">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bookmarkStart w:colFirst="0" w:colLast="0" w:name="_heading=h.3rdcrjn" w:id="55"/>
      <w:bookmarkEnd w:id="55"/>
      <w:r w:rsidDel="00000000" w:rsidR="00000000" w:rsidRPr="00000000">
        <w:rPr>
          <w:rFonts w:ascii="Times New Roman" w:cs="Times New Roman" w:eastAsia="Times New Roman" w:hAnsi="Times New Roman"/>
          <w:b w:val="1"/>
          <w:color w:val="000000"/>
          <w:sz w:val="24"/>
          <w:szCs w:val="24"/>
          <w:rtl w:val="0"/>
        </w:rPr>
        <w:t xml:space="preserve">4.1 Conclusiones </w:t>
      </w:r>
    </w:p>
    <w:p w:rsidR="00000000" w:rsidDel="00000000" w:rsidP="00000000" w:rsidRDefault="00000000" w:rsidRPr="00000000" w14:paraId="0000017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software en Java para la gestión de contratistas en Colombia cumplió con los objetivos establecidos, abordando eficientemente la problemática identificada. Con base en los resultados, se presentan las siguientes conclusiones alineadas con los objetivos específicos.</w:t>
      </w:r>
    </w:p>
    <w:p w:rsidR="00000000" w:rsidDel="00000000" w:rsidP="00000000" w:rsidRDefault="00000000" w:rsidRPr="00000000" w14:paraId="0000017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las necesidades de los usuarios reveló que la falta de centralización y comunicación efectiva son las principales barreras en la gestión de contratistas, con un 85% de los participantes demandando una solución digital. Este diagnóstico permitió diseñar una plataforma funcional que responde a estas carencias</w:t>
      </w:r>
    </w:p>
    <w:p w:rsidR="00000000" w:rsidDel="00000000" w:rsidP="00000000" w:rsidRDefault="00000000" w:rsidRPr="00000000" w14:paraId="000001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plataforma logró conectar a clientes y contratistas de manera rápida y segura, con una interfaz intuitiva valorada por el 90% de los usuarios. La inclusión de funcionalidades como gestión de contratos y comunicación en tiempo real mejoró la eficiencia operativa.</w:t>
      </w:r>
    </w:p>
    <w:p w:rsidR="00000000" w:rsidDel="00000000" w:rsidP="00000000" w:rsidRDefault="00000000" w:rsidRPr="00000000" w14:paraId="0000017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codificación del software resultó en un sistema robusto, con tiempos de respuesta de 2 segundos y una tasa de error menor al 5%, garantizando su funcionalidad para gestionar contratistas adecuadamente.</w:t>
      </w:r>
    </w:p>
    <w:p w:rsidR="00000000" w:rsidDel="00000000" w:rsidP="00000000" w:rsidRDefault="00000000" w:rsidRPr="00000000" w14:paraId="0000017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del sistema identificó y corrigió errores menores, asegurando que el prototipo cumple con los requisitos de usabilidad y rendimiento. Sin embargo, el 20% de los usuarios sugiere mejoras en la personalización de informes.</w:t>
      </w:r>
    </w:p>
    <w:p w:rsidR="00000000" w:rsidDel="00000000" w:rsidP="00000000" w:rsidRDefault="00000000" w:rsidRPr="00000000" w14:paraId="0000017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software en un entorno académico demostró su viabilidad, con una reducción del 60% en el tiempo de búsqueda de contratistas. La retroalimentación destacó la necesidad de tutoriales para usuarios con poca experiencia digital.</w:t>
      </w:r>
    </w:p>
    <w:p w:rsidR="00000000" w:rsidDel="00000000" w:rsidP="00000000" w:rsidRDefault="00000000" w:rsidRPr="00000000" w14:paraId="0000017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software optimiza la gestión de contratistas a nivel nacional, promoviendo transparencia y eficiencia. Se recomienda incorporar ajustes para mejorar la usabilidad y escalabilidad antes de su implementación comercial</w:t>
      </w:r>
    </w:p>
    <w:p w:rsidR="00000000" w:rsidDel="00000000" w:rsidP="00000000" w:rsidRDefault="00000000" w:rsidRPr="00000000" w14:paraId="00000180">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heading=h.26in1rg" w:id="56"/>
      <w:bookmarkEnd w:id="56"/>
      <w:r w:rsidDel="00000000" w:rsidR="00000000" w:rsidRPr="00000000">
        <w:rPr>
          <w:rFonts w:ascii="Times New Roman" w:cs="Times New Roman" w:eastAsia="Times New Roman" w:hAnsi="Times New Roman"/>
          <w:b w:val="1"/>
          <w:sz w:val="24"/>
          <w:szCs w:val="24"/>
          <w:rtl w:val="0"/>
        </w:rPr>
        <w:t xml:space="preserve">Referencias Bibliográficas </w:t>
      </w:r>
    </w:p>
    <w:p w:rsidR="00000000" w:rsidDel="00000000" w:rsidP="00000000" w:rsidRDefault="00000000" w:rsidRPr="00000000" w14:paraId="00000192">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(2025). Respuestas generadas sobre marco teorico, marco conceptual y los antecedentes  para un sistema de gestión de contratistas. OpenAI. Recuperado el 14 de abril de 2025, de https://chat.openai.com/</w:t>
      </w:r>
    </w:p>
    <w:p w:rsidR="00000000" w:rsidDel="00000000" w:rsidP="00000000" w:rsidRDefault="00000000" w:rsidRPr="00000000" w14:paraId="00000193">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González, D. C., &amp; Mora, M. O. (2017). Desarrollo de la solución de software para apoyar el proceso de gestión de nómina de contratistas en la Universidad Distrital, siguiendo los lineamientos del proceso de desarrollo Scrum en su fase implementación, revisión y lanzamiento. Universidad Distrital Francisco José de Caldas. Recuperado el 14 de abril de 2025, de https://repository.udistrital.edu.co/server/api/core/bitstreams/350de460-24e8-4c09-9ecd-09f40cc48fdd/content</w:t>
      </w:r>
    </w:p>
    <w:p w:rsidR="00000000" w:rsidDel="00000000" w:rsidP="00000000" w:rsidRDefault="00000000" w:rsidRPr="00000000" w14:paraId="00000194">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Garayar Velásquez, D. (2018). Desarrollo de una aplicación web basada en la metodología Scrum-DevOps para la gestión de contratación del servicio docente de la UGEL Andahuaylas-región Apurímac 2018. Universidad Nacional José María Arguedas. Recuperado el 14 de abril de 2025, de https://repositorio.unajma.edu.pe/handle/20.500.14168/491</w:t>
      </w:r>
    </w:p>
    <w:p w:rsidR="00000000" w:rsidDel="00000000" w:rsidP="00000000" w:rsidRDefault="00000000" w:rsidRPr="00000000" w14:paraId="00000195">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Gaviria Olivares, M. Y. (2015). Seguimiento al sistema de gestión ambiental bajo los lineamientos de la NTC-ISO 14001: 2004 y del registro único de contratistas de hidrocarburos, para la empresa Transportes Líquidos de Colombia S.A. Universidad Pontificia Bolivariana. Recuperado el 14 de abril de 2025, de https://repository.upb.edu.co/handle/20.500.11912/2026</w:t>
      </w:r>
    </w:p>
    <w:p w:rsidR="00000000" w:rsidDel="00000000" w:rsidP="00000000" w:rsidRDefault="00000000" w:rsidRPr="00000000" w14:paraId="00000196">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Internacional del Trabajo (OIT). (2021). El papel de las plataformas digitales en la transformación del mundo del trabajo. Recuperado el 14 de abril de 2025, de https://ilo.primo.exlibrisgroup.com/permalink/41ILO_INST/j3q9on/alma995219360402676</w:t>
      </w:r>
    </w:p>
    <w:p w:rsidR="00000000" w:rsidDel="00000000" w:rsidP="00000000" w:rsidRDefault="00000000" w:rsidRPr="00000000" w14:paraId="00000197">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Bardey, D. (2022). El trabajo intermediado por plataformas en Colombia: aspectos conceptuales y propuesta de regulación desde la teoría de contratos y la organización industrial. CEPAL. Recuperado el 14 de abril de 2025, de https://scholar.google.es/scholar?hl=es&amp;as_sdt=0%2C5&amp;q=El+trabajo+intermediado+por+plataformas+en+Colombia%3A+aspectos+conceptuales+y+propuesta+de+regulaci%C3%B3n+desde+la+teor%C3%ADa+de+contratos+y+la+organizaci%C3%B3n+industrial</w:t>
      </w:r>
    </w:p>
    <w:p w:rsidR="00000000" w:rsidDel="00000000" w:rsidP="00000000" w:rsidRDefault="00000000" w:rsidRPr="00000000" w14:paraId="00000198">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Duque Venegas, B., &amp; Narváez Hoyos, C. C. (2021). Los modelos de contratación de personas por las plataformas digitales de envíos: un análisis frente a la aplicación de los principios laborales en Colombia. Pontificia Universidad Javeriana. Recuperado el 14 de abril de 2025, de https://repository.javeriana.edu.co/items/dc39426b-cda8-45b8-b3c7-9f908a091efc</w:t>
      </w:r>
    </w:p>
    <w:p w:rsidR="00000000" w:rsidDel="00000000" w:rsidP="00000000" w:rsidRDefault="00000000" w:rsidRPr="00000000" w14:paraId="00000199">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Preciado, J. H. (2021). El trabajo en plataformas digitales: ¿una forma de trabajo independiente o subordinado? Una interpretación desde la perspectiva del derecho laboral colombiano. Universidad Externado de Colombia. Recuperado el 14 de abril de 2025, de https://bdigital.uexternado.edu.co/entities/publication/5f4eee59-671b-4643-a4cc-ec84e1a29bcc</w:t>
      </w:r>
    </w:p>
    <w:p w:rsidR="00000000" w:rsidDel="00000000" w:rsidP="00000000" w:rsidRDefault="00000000" w:rsidRPr="00000000" w14:paraId="0000019A">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Orozco Pérez, M. C., &amp; Guzmán Díaz, J. D. (2019). Empleabilidad de los jóvenes egresados del SENA en la ciudad de Cartagena. Universidad de Cartagena. Recuperado el 14 de abril de 2025, de https://repositorio.unicartagena.edu.co/handle/11227/9533</w:t>
      </w:r>
    </w:p>
    <w:p w:rsidR="00000000" w:rsidDel="00000000" w:rsidP="00000000" w:rsidRDefault="00000000" w:rsidRPr="00000000" w14:paraId="0000019B">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Bustos Tatis, W., &amp; Carrasquilla Torres, L. (2013). Participación de los jóvenes en el mercado laboral de Cartagena: Un análisis a partir de la GEIH. Universidad de Cartagena. Recuperado el 14 de abril de 2025, de https://hdl.handle.net/11227/1451</w:t>
      </w:r>
    </w:p>
    <w:p w:rsidR="00000000" w:rsidDel="00000000" w:rsidP="00000000" w:rsidRDefault="00000000" w:rsidRPr="00000000" w14:paraId="0000019C">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Elguedo Padilla, C., &amp; Andrés, C. A. (2020). Plataforma para la gestión de servicios laborales independientes en la ciudad de Cartagena. Universidad de Cartagena. Recuperado el 14 de abril de 2025, de https://repositorio.unicartagena.edu.co/entities/publication/22be8c0b-3676-4fea-ac4c-8adeea332724</w:t>
      </w:r>
    </w:p>
    <w:p w:rsidR="00000000" w:rsidDel="00000000" w:rsidP="00000000" w:rsidRDefault="00000000" w:rsidRPr="00000000" w14:paraId="0000019D">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Gosling, J., &amp; McGilton, H. (1995). The Java language environment: A white paper. Sun Microsystems Computer Company. Recuperado el 14 de abril de 2025, de https://agimcami.wordpress.com/wp-content/uploads/2014/01/java-langenviron-a4.pdf</w:t>
      </w:r>
    </w:p>
    <w:p w:rsidR="00000000" w:rsidDel="00000000" w:rsidP="00000000" w:rsidRDefault="00000000" w:rsidRPr="00000000" w14:paraId="0000019E">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J. (2016). Cálculo de una variable: Conceptos y contextos (4ta ed.). Cengage Learning.</w:t>
      </w:r>
    </w:p>
    <w:p w:rsidR="00000000" w:rsidDel="00000000" w:rsidP="00000000" w:rsidRDefault="00000000" w:rsidRPr="00000000" w14:paraId="0000019F">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McConnell, S. (2004). Code Complete: A Practical Handbook of Software Construction (2da ed.). Microsoft Press.</w:t>
      </w:r>
    </w:p>
    <w:p w:rsidR="00000000" w:rsidDel="00000000" w:rsidP="00000000" w:rsidRDefault="00000000" w:rsidRPr="00000000" w14:paraId="000001A0">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Kerzner, H. (2017). Gestión de proyectos: Un enfoque sistémico para la planificación, programación y control. Wiley.</w:t>
      </w:r>
    </w:p>
    <w:p w:rsidR="00000000" w:rsidDel="00000000" w:rsidP="00000000" w:rsidRDefault="00000000" w:rsidRPr="00000000" w14:paraId="000001A1">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Pinto, J. K. (2019). Gestión de proyectos: Logrando una ventaja competitiva. Pearson Educación.</w:t>
      </w:r>
    </w:p>
    <w:p w:rsidR="00000000" w:rsidDel="00000000" w:rsidP="00000000" w:rsidRDefault="00000000" w:rsidRPr="00000000" w14:paraId="000001A2">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Meredith, J. R. (2020). Gestión de proyectos: Un enfoque gerencial. Wiley.</w:t>
      </w:r>
    </w:p>
    <w:p w:rsidR="00000000" w:rsidDel="00000000" w:rsidP="00000000" w:rsidRDefault="00000000" w:rsidRPr="00000000" w14:paraId="000001A3">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Heldman, K. (2022). Guía de estudio para el examen PMP: Project Management Professional. Sybex.</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6">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7">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9">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B">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C">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D">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E">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F">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0">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1">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2">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3">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4">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5">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6">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7">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8">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9">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A">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 Bibliografías </w:t>
      </w:r>
    </w:p>
    <w:p w:rsidR="00000000" w:rsidDel="00000000" w:rsidP="00000000" w:rsidRDefault="00000000" w:rsidRPr="00000000" w14:paraId="000001BB">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Hernández Sampieri, R., Fernández Collado, C., &amp; Baptista Lucio, P. (2014). </w:t>
      </w:r>
      <w:r w:rsidDel="00000000" w:rsidR="00000000" w:rsidRPr="00000000">
        <w:rPr>
          <w:rFonts w:ascii="Times New Roman" w:cs="Times New Roman" w:eastAsia="Times New Roman" w:hAnsi="Times New Roman"/>
          <w:i w:val="1"/>
          <w:color w:val="000000"/>
          <w:sz w:val="24"/>
          <w:szCs w:val="24"/>
          <w:rtl w:val="0"/>
        </w:rPr>
        <w:t xml:space="preserve">Metodología de la investigación</w:t>
      </w:r>
      <w:r w:rsidDel="00000000" w:rsidR="00000000" w:rsidRPr="00000000">
        <w:rPr>
          <w:rFonts w:ascii="Times New Roman" w:cs="Times New Roman" w:eastAsia="Times New Roman" w:hAnsi="Times New Roman"/>
          <w:color w:val="000000"/>
          <w:sz w:val="24"/>
          <w:szCs w:val="24"/>
          <w:rtl w:val="0"/>
        </w:rPr>
        <w:t xml:space="preserve"> (6ª ed.). McGraw-Hill.</w:t>
      </w:r>
    </w:p>
    <w:sectPr>
      <w:headerReference r:id="rId17" w:type="default"/>
      <w:footerReference r:id="rId18" w:type="default"/>
      <w:pgSz w:h="16838" w:w="11906" w:orient="portrait"/>
      <w:pgMar w:bottom="1417" w:top="170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-1080132</wp:posOffset>
          </wp:positionH>
          <wp:positionV relativeFrom="paragraph">
            <wp:posOffset>0</wp:posOffset>
          </wp:positionV>
          <wp:extent cx="7886700" cy="765810"/>
          <wp:effectExtent b="0" l="0" r="0" t="0"/>
          <wp:wrapNone/>
          <wp:docPr id="53167422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86700" cy="76581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posOffset>-1047747</wp:posOffset>
          </wp:positionH>
          <wp:positionV relativeFrom="page">
            <wp:posOffset>29845</wp:posOffset>
          </wp:positionV>
          <wp:extent cx="7641590" cy="1600200"/>
          <wp:effectExtent b="0" l="0" r="0" t="0"/>
          <wp:wrapNone/>
          <wp:docPr id="5316742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41590" cy="16002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AB2814"/>
    <w:pPr>
      <w:autoSpaceDE w:val="0"/>
      <w:autoSpaceDN w:val="0"/>
      <w:adjustRightInd w:val="0"/>
      <w:spacing w:after="0" w:line="240" w:lineRule="auto"/>
    </w:pPr>
    <w:rPr>
      <w:rFonts w:ascii="Arial" w:cs="Arial" w:hAnsi="Arial"/>
      <w:color w:val="000000"/>
      <w:sz w:val="24"/>
      <w:szCs w:val="24"/>
    </w:rPr>
  </w:style>
  <w:style w:type="character" w:styleId="Hipervnculo">
    <w:name w:val="Hyperlink"/>
    <w:basedOn w:val="Fuentedeprrafopredeter"/>
    <w:uiPriority w:val="99"/>
    <w:unhideWhenUsed w:val="1"/>
    <w:rsid w:val="00AB2814"/>
    <w:rPr>
      <w:color w:val="0563c1" w:themeColor="hyperlink"/>
      <w:u w:val="single"/>
    </w:rPr>
  </w:style>
  <w:style w:type="paragraph" w:styleId="Encabezado">
    <w:name w:val="header"/>
    <w:basedOn w:val="Normal"/>
    <w:link w:val="EncabezadoCar"/>
    <w:uiPriority w:val="99"/>
    <w:unhideWhenUsed w:val="1"/>
    <w:rsid w:val="0081076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10762"/>
  </w:style>
  <w:style w:type="paragraph" w:styleId="Piedepgina">
    <w:name w:val="footer"/>
    <w:basedOn w:val="Normal"/>
    <w:link w:val="PiedepginaCar"/>
    <w:uiPriority w:val="99"/>
    <w:unhideWhenUsed w:val="1"/>
    <w:rsid w:val="0081076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10762"/>
  </w:style>
  <w:style w:type="paragraph" w:styleId="Sinespaciado">
    <w:name w:val="No Spacing"/>
    <w:uiPriority w:val="1"/>
    <w:qFormat w:val="1"/>
    <w:rsid w:val="00310B35"/>
    <w:pPr>
      <w:spacing w:after="0" w:line="240" w:lineRule="auto"/>
    </w:pPr>
  </w:style>
  <w:style w:type="table" w:styleId="Tablanormal11" w:customStyle="1">
    <w:name w:val="Tabla normal 11"/>
    <w:basedOn w:val="Tablanormal"/>
    <w:next w:val="Tablanormal1"/>
    <w:uiPriority w:val="41"/>
    <w:rsid w:val="0022034A"/>
    <w:pPr>
      <w:spacing w:after="0" w:line="240" w:lineRule="auto"/>
    </w:pPr>
    <w:rPr>
      <w:kern w:val="2"/>
      <w:lang w:val="es-CO"/>
    </w:r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character" w:styleId="Refdecomentario">
    <w:name w:val="annotation reference"/>
    <w:basedOn w:val="Fuentedeprrafopredeter"/>
    <w:uiPriority w:val="99"/>
    <w:semiHidden w:val="1"/>
    <w:unhideWhenUsed w:val="1"/>
    <w:rsid w:val="0022034A"/>
    <w:rPr>
      <w:sz w:val="16"/>
      <w:szCs w:val="16"/>
    </w:rPr>
  </w:style>
  <w:style w:type="paragraph" w:styleId="Textocomentario1" w:customStyle="1">
    <w:name w:val="Texto comentario1"/>
    <w:basedOn w:val="Normal"/>
    <w:next w:val="Textocomentario"/>
    <w:link w:val="TextocomentarioCar"/>
    <w:uiPriority w:val="99"/>
    <w:unhideWhenUsed w:val="1"/>
    <w:rsid w:val="0022034A"/>
    <w:pPr>
      <w:spacing w:after="0" w:line="240" w:lineRule="auto"/>
      <w:ind w:firstLine="284"/>
    </w:pPr>
    <w:rPr>
      <w:rFonts w:ascii="Times New Roman" w:hAnsi="Times New Roman"/>
      <w:sz w:val="20"/>
      <w:szCs w:val="20"/>
    </w:rPr>
  </w:style>
  <w:style w:type="character" w:styleId="TextocomentarioCar" w:customStyle="1">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extocomentario">
    <w:name w:val="annotation text"/>
    <w:basedOn w:val="Normal"/>
    <w:link w:val="TextocomentarioCar1"/>
    <w:uiPriority w:val="99"/>
    <w:unhideWhenUsed w:val="1"/>
    <w:rsid w:val="0022034A"/>
    <w:pPr>
      <w:spacing w:line="240" w:lineRule="auto"/>
    </w:pPr>
    <w:rPr>
      <w:sz w:val="20"/>
      <w:szCs w:val="20"/>
    </w:rPr>
  </w:style>
  <w:style w:type="character" w:styleId="TextocomentarioCar1" w:customStyle="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94213"/>
    <w:rPr>
      <w:b w:val="1"/>
      <w:bCs w:val="1"/>
    </w:rPr>
  </w:style>
  <w:style w:type="character" w:styleId="AsuntodelcomentarioCar" w:customStyle="1">
    <w:name w:val="Asunto del comentario Car"/>
    <w:basedOn w:val="TextocomentarioCar1"/>
    <w:link w:val="Asuntodelcomentario"/>
    <w:uiPriority w:val="99"/>
    <w:semiHidden w:val="1"/>
    <w:rsid w:val="00694213"/>
    <w:rPr>
      <w:b w:val="1"/>
      <w:bCs w:val="1"/>
      <w:sz w:val="20"/>
      <w:szCs w:val="20"/>
    </w:rPr>
  </w:style>
  <w:style w:type="character" w:styleId="cf01" w:customStyle="1">
    <w:name w:val="cf01"/>
    <w:basedOn w:val="Fuentedeprrafopredeter"/>
    <w:rsid w:val="00385B41"/>
    <w:rPr>
      <w:rFonts w:ascii="Segoe UI" w:cs="Segoe UI" w:hAnsi="Segoe UI" w:hint="default"/>
      <w:sz w:val="18"/>
      <w:szCs w:val="18"/>
    </w:rPr>
  </w:style>
  <w:style w:type="paragraph" w:styleId="Prrafodelista">
    <w:name w:val="List Paragraph"/>
    <w:basedOn w:val="Normal"/>
    <w:uiPriority w:val="34"/>
    <w:qFormat w:val="1"/>
    <w:rsid w:val="00AD1C49"/>
    <w:pPr>
      <w:ind w:left="720"/>
      <w:contextualSpacing w:val="1"/>
    </w:pPr>
  </w:style>
  <w:style w:type="table" w:styleId="Tablaconcuadrcula">
    <w:name w:val="Table Grid"/>
    <w:basedOn w:val="Tablanormal"/>
    <w:uiPriority w:val="39"/>
    <w:rsid w:val="00CA4A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Descripcin">
    <w:name w:val="caption"/>
    <w:basedOn w:val="Normal"/>
    <w:next w:val="Normal"/>
    <w:uiPriority w:val="35"/>
    <w:unhideWhenUsed w:val="1"/>
    <w:qFormat w:val="1"/>
    <w:rsid w:val="005E04C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es/scholar?hl=es&amp;as_sdt=0%2C5&amp;q=El+trabajo+intermediado+por+plataformas+en+Colombia%3A+aspectos+conceptuales+y+propuesta+de+regulaci%C3%B3n+desde+la+teor%C3%ADa+de+contratos+y+la+organizaci%C3%B3n+industrial&amp;btnG=" TargetMode="External"/><Relationship Id="rId10" Type="http://schemas.openxmlformats.org/officeDocument/2006/relationships/hyperlink" Target="https://repositorio.unicartagena.edu.co/handle/11227/9533" TargetMode="External"/><Relationship Id="rId13" Type="http://schemas.openxmlformats.org/officeDocument/2006/relationships/hyperlink" Target="https://bdigital.uexternado.edu.co/entities/publication/5f4eee59-671b-4643-a4cc-ec84e1a29bcc" TargetMode="External"/><Relationship Id="rId12" Type="http://schemas.openxmlformats.org/officeDocument/2006/relationships/hyperlink" Target="https://repository.javeriana.edu.co/items/dc39426b-cda8-45b8-b3c7-9f908a091ef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dl.handle.net/11227/1451" TargetMode="External"/><Relationship Id="rId15" Type="http://schemas.openxmlformats.org/officeDocument/2006/relationships/hyperlink" Target="https://ilo.primo.exlibrisgroup.com/permalink/41ILO_INST/j3q9on/alma995021193502676" TargetMode="External"/><Relationship Id="rId14" Type="http://schemas.openxmlformats.org/officeDocument/2006/relationships/hyperlink" Target="https://ilo.primo.exlibrisgroup.com/permalink/41ILO_INST/j3q9on/alma995219360402676" TargetMode="External"/><Relationship Id="rId17" Type="http://schemas.openxmlformats.org/officeDocument/2006/relationships/header" Target="header1.xml"/><Relationship Id="rId16" Type="http://schemas.openxmlformats.org/officeDocument/2006/relationships/hyperlink" Target="https://ilo.primo.exlibrisgroup.com/permalink/41ILO_INST/j3q9on/alma995101793102676"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hyperlink" Target="https://repositorio.unicartagena.edu.co/entities/publication/22be8c0b-3676-4fea-ac4c-8adeea332724?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WQG89ooHOqP2a5vdjCl+p9mgA==">CgMxLjAikQIKC0FBQUJnbG42TS00EtsBCgtBQUFCZ2xuNk0tNBILQUFBQmdsbjZNLTQaDQoJdGV4dC9odG1sEgAiDgoKdGV4dC9wbGFpbhIAKhsiFTEwODMxMDk3NDk1OTIzNjU3MzUxNygAOAAw+tfy8uAyOMje8vLgMko7CiRhcHBsaWNhdGlvbi92bmQuZ29vZ2xlLWFwcHMuZG9jcy5tZHMaE8LX2uQBDRoLCgcKAUUQARgAEAFaDHMydDJvejd5am5renICIAB4AIIBFHN1Z2dlc3QuOXg2YWJhZnh2emw0mgEGCAAQABgAsAEAuAEAGPrX8vLgMiDI3vLy4DIwAEIUc3VnZ2VzdC45eDZhYmFmeHZ6bDQyCGguZ2pkZ3hzMgloLjMwajB6bGwyCWguMWZvYjl0ZTIJaC4zem55c2g3MgloLjJldDkycDAyCGgudHlqY3d0MgloLjNkeTZ2a20yCWguMXQzaDVzZjIOaC55YjhhbXp1ZmYxM3oyCWguNGQzNG9nODIJaC4yczhleW8xMgloLjE3ZHA4dnUyDmguNHkycWRrMjE0MmJmMg5oLndrbno5c3ltZjJ6MTIOaC54MmZjMXVkOWtid2gyDmguYWQwbnVwaXMxZHpwMg5oLjM2aW4yOGs0bDI0NTINaC53ZDcxM2NkYTRlbTIOaC41bmxqazh4Y3F5MmIyDmgudnY2YzY5eDY0MWoyMgloLjE3ZHA4dnUyDmgudTNoY3QxYTVtNmxmMg5oLm5uNmdsc3J3M2ZxYzIJaC4xN2RwOHZ1Mg5oLjZhcms0NXAxaGdtODIOaC5lZ3hza3R0Y3p5cHkyDmgudWQzNnVzd2xtM3V1Mg5oLnFwNnhxYXB4d291cTINaC4zeGZpOGl1ZXo2ZDIOaC54cHAzbGFsbGk1YW4yDmgudXBiam1pODl4cGlqMg5oLjVjaXc5b3Jsb2ZwdjINaC54c2wxejh2a2JhZTIOaC44Z25haHh3amRxOXcyDmguczJwamo4aDNrMjFoMg5oLjhoam41Y3N0cTFyeTIOaC44aGpuNWNzdHExcnkyDmgucHdraG1iaXEyejEzMg5oLjZ5c2l1ZjdpbXF4cTIOaC5sOG1oM2dnc3pwdW4yDmguaG9qd3pmNzBoNHgzMg5oLmI3djdqb2FrdmpzNDIJaC4xN2RwOHZ1MgloLjE3ZHA4dnUyDmgudzVocnRlaGtnd3RtMg5oLjZndTVnY3NkZDdzdjIOaC5kYXhrcGlyZ2tmM3oyDmgud2c3Mjl5cGV2NGJjMg5oLmh0cXNkbDF4Nm5pNzIOaC5jcWgxNmh0OG5scXkyDmgueGJqNm1qeHRsZ2ZuMg5oLjRraDBjd3pkcDR6azIOaC5neGZiMjdtamZleDUyDmgueXNpeGE2ZW91amM3Mg5oLjc4NnhxNHIxMmgzZzIOaC5paXExNTFta3VkMncyDmgud3lsczIwcnJ3eDJ1Mg5oLjFxMml6cWxoaXo5ZzIOaC5wZjFwY2plNzE0dGcyDmguMjYyYWFnOGwxY2VtMgloLjNyZGNyam4yCWguMjZpbjFyZzgAai8KFHN1Z2dlc3QuazR0b2Z3Z2c2dmVnEhdKdWFuY2l0byBDYcOxYXRlbWlyYW5kYWovChRzdWdnZXN0LjkwYnp4bnl2d3hqZxIXSnVhbmNpdG8gQ2HDsWF0ZW1pcmFuZGFqLwoUc3VnZ2VzdC50anYzb3RvMjltY3ISF0p1YW5jaXRvIENhw7FhdGVtaXJhbmRhai8KFHN1Z2dlc3QuOXg2YWJhZnh2emw0EhdKdWFuY2l0byBDYcOxYXRlbWlyYW5kYXIhMURaRUFoSFJRT0VYQU9WeWxaSl9UZEYzXzFPeW5KOU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2025-03-06T23:35:00Z</dcterms:created>
  <dc:creator>juan emilio tobon guzman</dc:creator>
</cp:coreProperties>
</file>