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line="360" w:lineRule="auto"/>
        <w:ind w:left="720" w:hanging="360"/>
        <w:rPr>
          <w:rFonts w:ascii="Arial" w:cs="Arial" w:eastAsia="Arial" w:hAnsi="Arial"/>
          <w:sz w:val="46"/>
          <w:szCs w:val="46"/>
        </w:rPr>
      </w:pPr>
      <w:bookmarkStart w:colFirst="0" w:colLast="0" w:name="_heading=h.sh4wl9iykmd9" w:id="0"/>
      <w:bookmarkEnd w:id="0"/>
      <w:r w:rsidDel="00000000" w:rsidR="00000000" w:rsidRPr="00000000">
        <w:rPr>
          <w:rFonts w:ascii="Arial" w:cs="Arial" w:eastAsia="Arial" w:hAnsi="Arial"/>
          <w:sz w:val="46"/>
          <w:szCs w:val="46"/>
          <w:rtl w:val="0"/>
        </w:rPr>
        <w:t xml:space="preserve">Guía de Levantamiento de Requerimientos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line="360" w:lineRule="auto"/>
        <w:ind w:left="720" w:hanging="360"/>
        <w:rPr>
          <w:rFonts w:ascii="Arial" w:cs="Arial" w:eastAsia="Arial" w:hAnsi="Arial"/>
          <w:sz w:val="34"/>
          <w:szCs w:val="34"/>
        </w:rPr>
      </w:pPr>
      <w:bookmarkStart w:colFirst="0" w:colLast="0" w:name="_heading=h.f83nzfdvb80s" w:id="1"/>
      <w:bookmarkEnd w:id="1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1. Identificación de Actores</w:t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actores involucrados en el sistema de gestión de contratistas son: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Contratista</w:t>
      </w:r>
      <w:r w:rsidDel="00000000" w:rsidR="00000000" w:rsidRPr="00000000">
        <w:rPr>
          <w:rFonts w:ascii="Arial" w:cs="Arial" w:eastAsia="Arial" w:hAnsi="Arial"/>
          <w:rtl w:val="0"/>
        </w:rPr>
        <w:t xml:space="preserve">: Registra su información, postula a contratos y gestiona sus proyectos.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Trabajador</w:t>
      </w:r>
      <w:r w:rsidDel="00000000" w:rsidR="00000000" w:rsidRPr="00000000">
        <w:rPr>
          <w:rFonts w:ascii="Arial" w:cs="Arial" w:eastAsia="Arial" w:hAnsi="Arial"/>
          <w:rtl w:val="0"/>
        </w:rPr>
        <w:t xml:space="preserve">: Se asocia a contratistas y realiza actividades dentro de proyectos.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Cliente Empresa</w:t>
      </w:r>
      <w:r w:rsidDel="00000000" w:rsidR="00000000" w:rsidRPr="00000000">
        <w:rPr>
          <w:rFonts w:ascii="Arial" w:cs="Arial" w:eastAsia="Arial" w:hAnsi="Arial"/>
          <w:rtl w:val="0"/>
        </w:rPr>
        <w:t xml:space="preserve">: Publica ofertas de contratación y gestiona la relación con contratistas y trabajadores.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Empresa Administradora</w:t>
      </w:r>
      <w:r w:rsidDel="00000000" w:rsidR="00000000" w:rsidRPr="00000000">
        <w:rPr>
          <w:rFonts w:ascii="Arial" w:cs="Arial" w:eastAsia="Arial" w:hAnsi="Arial"/>
          <w:rtl w:val="0"/>
        </w:rPr>
        <w:t xml:space="preserve">: Supervisa la operación del sistema y administra los datos de los usuarios.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Cliente Natural</w:t>
      </w:r>
      <w:r w:rsidDel="00000000" w:rsidR="00000000" w:rsidRPr="00000000">
        <w:rPr>
          <w:rFonts w:ascii="Arial" w:cs="Arial" w:eastAsia="Arial" w:hAnsi="Arial"/>
          <w:rtl w:val="0"/>
        </w:rPr>
        <w:t xml:space="preserve">: Contrata servicios directamente a contratistas y trabajadores.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line="360" w:lineRule="auto"/>
        <w:ind w:left="720" w:hanging="360"/>
        <w:rPr>
          <w:rFonts w:ascii="Arial" w:cs="Arial" w:eastAsia="Arial" w:hAnsi="Arial"/>
          <w:sz w:val="34"/>
          <w:szCs w:val="34"/>
        </w:rPr>
      </w:pPr>
      <w:bookmarkStart w:colFirst="0" w:colLast="0" w:name="_heading=h.oclh5q84nhr5" w:id="2"/>
      <w:bookmarkEnd w:id="2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2. Técnicas de Recolección de Información</w:t>
      </w:r>
    </w:p>
    <w:p w:rsidR="00000000" w:rsidDel="00000000" w:rsidP="00000000" w:rsidRDefault="00000000" w:rsidRPr="00000000" w14:paraId="0000000A">
      <w:pPr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obtener los requerimientos, se utilizaron las siguientes técnicas: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Entrevistas</w:t>
      </w:r>
      <w:r w:rsidDel="00000000" w:rsidR="00000000" w:rsidRPr="00000000">
        <w:rPr>
          <w:rFonts w:ascii="Arial" w:cs="Arial" w:eastAsia="Arial" w:hAnsi="Arial"/>
          <w:rtl w:val="0"/>
        </w:rPr>
        <w:t xml:space="preserve"> con contratistas, clientes y administradores para conocer sus necesidades.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Cuestionarios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recopilar información sobre las dificultades en la contratación actual.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Análisis de Documentos</w:t>
      </w:r>
      <w:r w:rsidDel="00000000" w:rsidR="00000000" w:rsidRPr="00000000">
        <w:rPr>
          <w:rFonts w:ascii="Arial" w:cs="Arial" w:eastAsia="Arial" w:hAnsi="Arial"/>
          <w:rtl w:val="0"/>
        </w:rPr>
        <w:t xml:space="preserve"> de sistemas similares y estudios previos en la gestión de contratistas.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Observación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 de procesos actuales en la industria para identificar mejoras posibles.</w:t>
      </w:r>
    </w:p>
    <w:p w:rsidR="00000000" w:rsidDel="00000000" w:rsidP="00000000" w:rsidRDefault="00000000" w:rsidRPr="00000000" w14:paraId="0000000F">
      <w:pPr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line="360" w:lineRule="auto"/>
        <w:ind w:left="720" w:hanging="360"/>
        <w:rPr>
          <w:rFonts w:ascii="Arial" w:cs="Arial" w:eastAsia="Arial" w:hAnsi="Arial"/>
          <w:sz w:val="34"/>
          <w:szCs w:val="34"/>
        </w:rPr>
      </w:pPr>
      <w:bookmarkStart w:colFirst="0" w:colLast="0" w:name="_heading=h.91qgdmhhj1w0" w:id="3"/>
      <w:bookmarkEnd w:id="3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3. Tipos de Requerimientos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line="360" w:lineRule="auto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gdjwkh2cju77" w:id="4"/>
      <w:bookmarkEnd w:id="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3.1 Requerimientos Funcionales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permitir el registro de contratistas, trabajadores y clientes.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clientes deben poder publicar proyectos y recibir postulaciones.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contratistas deben poder visualizar y postularse a proyectos.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gestionar contratos, pagos y evaluaciones de desempeño.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debe incluir un sistema de mensajería interna para comunicación entre usuarios.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administradores deben tener acceso a reportes de actividad y gestión de usuarios.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line="360" w:lineRule="auto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15h9y54zyk2l" w:id="5"/>
      <w:bookmarkEnd w:id="5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3.2 Requerimientos No Funcionales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plataforma debe ser accesible desde cualquier navegador web.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Debe garantizar tiempos de respuesta menores a 3 segundos en consultas de proyectos.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autenticación debe ser segura y cumplir con estándares de cifrado.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interfaz debe ser intuitiva y accesible para usuarios sin conocimientos técnicos.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Debe permitir escalabilidad para manejar el crecimiento de usuarios y proyectos.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line="360" w:lineRule="auto"/>
        <w:ind w:left="720" w:hanging="360"/>
        <w:rPr>
          <w:rFonts w:ascii="Arial" w:cs="Arial" w:eastAsia="Arial" w:hAnsi="Arial"/>
        </w:rPr>
      </w:pPr>
      <w:bookmarkStart w:colFirst="0" w:colLast="0" w:name="_heading=h.d2s6dd95xjbz" w:id="6"/>
      <w:bookmarkEnd w:id="6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3.3 Requerimientos del Negocio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contratistas deben proporcionar certificaciones verificadas antes de postularse a proyectos.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clientes solo pueden contratar contratistas y trabajadores verificados por la plataforma.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contratista no puede trabajar en más de 3 proyectos simultáneos.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line="360" w:lineRule="auto"/>
        <w:ind w:left="720" w:hanging="360"/>
        <w:rPr>
          <w:rFonts w:ascii="Arial" w:cs="Arial" w:eastAsia="Arial" w:hAnsi="Arial"/>
          <w:sz w:val="34"/>
          <w:szCs w:val="34"/>
        </w:rPr>
      </w:pPr>
      <w:bookmarkStart w:colFirst="0" w:colLast="0" w:name="_heading=h.qke14tgvitug" w:id="7"/>
      <w:bookmarkEnd w:id="7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4. Documentación de Requerimientos</w:t>
      </w:r>
    </w:p>
    <w:p w:rsidR="00000000" w:rsidDel="00000000" w:rsidP="00000000" w:rsidRDefault="00000000" w:rsidRPr="00000000" w14:paraId="00000024">
      <w:pPr>
        <w:spacing w:after="0" w:line="240" w:lineRule="auto"/>
        <w:ind w:left="3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Layout w:type="fixed"/>
        <w:tblLook w:val="0400"/>
      </w:tblPr>
      <w:tblGrid>
        <w:gridCol w:w="776"/>
        <w:gridCol w:w="8052"/>
        <w:tblGridChange w:id="0">
          <w:tblGrid>
            <w:gridCol w:w="776"/>
            <w:gridCol w:w="8052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90a2cf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90a2cf" w:space="0" w:sz="12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90a2cf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0a2cf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Como administrador, quiero que la aplicación permita registrar, actualizar y eliminar usuarios a través de una interfaz gráfica segura, con autenticación y validaciones de datos, para gestionar la información de manera centralizada y protegida.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Como contratista, quiero poder actualizar mi perfil y agregar experiencia relevante mediante una interfaz intuitiva con validaciones de seguridad, para que las empresas puedan ver mis habilidades actualizadas de manera confiable.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Como empresa, quiero poder evaluar el desempeño de los contratistas en base a los proyectos finalizados y mantener un registro seguro de sus calificaciones, para tomar decisiones de contratación futuras con datos confiables.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Como administrador, quiero que la aplicación genere reportes de progreso de los proyectos en los que participan contratistas, para monitorear su avance y cumplimiento de objetivos.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Como administrador, quiero que la aplicación genere reportes de progreso de los proyectos en los que participan contratistas, asegurando que solo usuarios autorizados puedan acceder a estos informes, para monitorear su avance y cumplimiento de objetivos con mayor seguridad.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Como usuario, quiero contar con un sistema de recuperación de contraseña, para poder acceder a mi cuenta en caso de olvido.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Como empresa, quiero poder publicar proyectos con descripciones detalladas, para que los contratistas interesados puedan postularse.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cliente empresa</w:t>
            </w:r>
            <w:r w:rsidDel="00000000" w:rsidR="00000000" w:rsidRPr="00000000">
              <w:rPr>
                <w:rtl w:val="0"/>
              </w:rPr>
              <w:t xml:space="preserve">, quiero poder generar contratos digitales para los contratistas seleccionados, para formalizar acuerdos de manera rápida y segura.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line="360" w:lineRule="auto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o9j9u73ymf8e" w:id="8"/>
      <w:bookmarkEnd w:id="8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4.2 Caso de Uso (Ejemplo)</w:t>
      </w:r>
    </w:p>
    <w:p w:rsidR="00000000" w:rsidDel="00000000" w:rsidP="00000000" w:rsidRDefault="00000000" w:rsidRPr="00000000" w14:paraId="00000039">
      <w:pPr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Contratista</w:t>
      </w:r>
    </w:p>
    <w:p w:rsidR="00000000" w:rsidDel="00000000" w:rsidP="00000000" w:rsidRDefault="00000000" w:rsidRPr="00000000" w14:paraId="0000003A">
      <w:pPr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contratista ingresa a la plataforma, visualiza proyectos disponibles y postula a aquellos que cumplan con su perfil. El sistema envía una notificación al cliente empresa para gestionar la contratación.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line="360" w:lineRule="auto"/>
        <w:ind w:left="720" w:hanging="360"/>
        <w:rPr>
          <w:rFonts w:ascii="Arial" w:cs="Arial" w:eastAsia="Arial" w:hAnsi="Arial"/>
          <w:sz w:val="34"/>
          <w:szCs w:val="34"/>
        </w:rPr>
      </w:pPr>
      <w:bookmarkStart w:colFirst="0" w:colLast="0" w:name="_heading=h.jwisz2weqig4" w:id="9"/>
      <w:bookmarkEnd w:id="9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5. Validación de Requerimientos</w:t>
      </w:r>
    </w:p>
    <w:p w:rsidR="00000000" w:rsidDel="00000000" w:rsidP="00000000" w:rsidRDefault="00000000" w:rsidRPr="00000000" w14:paraId="0000003C">
      <w:pPr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Antes de iniciar el desarrollo, los requerimientos serán revisados con todos los actores clave para asegurar que reflejan sus necesidades y expectativas.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uiPriority w:val="1"/>
    <w:qFormat w:val="1"/>
    <w:rsid w:val="005D236C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jGdpHSJkeiFBxg8Gm0e+bG1rvA==">CgMxLjAyDmguc2g0d2w5aXlrbWQ5Mg5oLmY4M256ZmR2YjgwczIOaC5vY2xoNXE4NG5ocjUyDmguOTFxZ2RtaGhqMXcwMg5oLmdkandraDJjanU3NzIOaC4xNWg5eTU0enlrMmwyDmguZDJzNmRkOTV4amJ6Mg5oLnFrZTE0dGd2aXR1ZzIOaC5vOWo5dTczeW1mOGUyDmguandpc3oyd2VxaWc0OAByITFxb09JV1NKTHdIZEt2dGstbExjd3JhSzM4eUpQTWFvbg==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2023-09-06T02:56:00Z</dcterms:created>
  <dc:creator>Diana Guerra</dc:creator>
</cp:coreProperties>
</file>