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2219F" w:rsidRDefault="00DD7532">
      <w:r>
        <w:t>Requisitos proyecto web para estudiar oposición.</w:t>
      </w:r>
    </w:p>
    <w:p w:rsidR="00DD7532" w:rsidRDefault="00DD7532"/>
    <w:p w:rsidR="00DD7532" w:rsidRDefault="00DD7532" w:rsidP="00DD7532">
      <w:pPr>
        <w:pStyle w:val="Prrafodelista"/>
        <w:numPr>
          <w:ilvl w:val="0"/>
          <w:numId w:val="1"/>
        </w:numPr>
      </w:pPr>
      <w:r>
        <w:t xml:space="preserve">Tiene que ser </w:t>
      </w:r>
      <w:r w:rsidR="00385696">
        <w:t>una web responsiva</w:t>
      </w:r>
      <w:r>
        <w:t xml:space="preserve"> que sirva tanto para pc como para móvil.</w:t>
      </w:r>
    </w:p>
    <w:p w:rsidR="00DD7532" w:rsidRDefault="00DD7532" w:rsidP="00DD7532">
      <w:pPr>
        <w:pStyle w:val="Prrafodelista"/>
        <w:numPr>
          <w:ilvl w:val="0"/>
          <w:numId w:val="1"/>
        </w:numPr>
      </w:pPr>
      <w:r>
        <w:t>La web tiene que generar exámenes aleatorios de la parte teórica, siguiendo la estructura indicada en las bases.</w:t>
      </w:r>
    </w:p>
    <w:p w:rsidR="00DD7532" w:rsidRDefault="00DD7532" w:rsidP="00DD7532">
      <w:pPr>
        <w:pStyle w:val="Prrafodelista"/>
        <w:numPr>
          <w:ilvl w:val="0"/>
          <w:numId w:val="1"/>
        </w:numPr>
      </w:pPr>
      <w:r>
        <w:t xml:space="preserve">La web tiene que mostrar el enunciado de la </w:t>
      </w:r>
      <w:r w:rsidR="00385696">
        <w:t>pregunta,</w:t>
      </w:r>
      <w:r>
        <w:t xml:space="preserve"> así como las supuestas respuestas con la cantidad de respuestas que indica las bases.</w:t>
      </w:r>
    </w:p>
    <w:p w:rsidR="00DD7532" w:rsidRDefault="00DD7532" w:rsidP="00DD7532">
      <w:pPr>
        <w:pStyle w:val="Prrafodelista"/>
        <w:numPr>
          <w:ilvl w:val="0"/>
          <w:numId w:val="1"/>
        </w:numPr>
      </w:pPr>
      <w:r>
        <w:t>El número de preguntas, así como la puntuación tienen que ser las mismas que vienen en las bases.</w:t>
      </w:r>
    </w:p>
    <w:p w:rsidR="00DD7532" w:rsidRDefault="00DD7532" w:rsidP="00DD7532">
      <w:pPr>
        <w:pStyle w:val="Prrafodelista"/>
        <w:numPr>
          <w:ilvl w:val="0"/>
          <w:numId w:val="1"/>
        </w:numPr>
      </w:pPr>
      <w:r>
        <w:t xml:space="preserve">La web tiene que tener dos módulos diferenciados, por un </w:t>
      </w:r>
      <w:r w:rsidR="00385696">
        <w:t>lado,</w:t>
      </w:r>
      <w:r>
        <w:t xml:space="preserve"> la parte teórica para ir practicando con test y por otro lado la parte de ejercicios prácticos. </w:t>
      </w:r>
    </w:p>
    <w:p w:rsidR="00DD7532" w:rsidRDefault="00DD7532" w:rsidP="00DD7532">
      <w:pPr>
        <w:pStyle w:val="Prrafodelista"/>
        <w:numPr>
          <w:ilvl w:val="0"/>
          <w:numId w:val="1"/>
        </w:numPr>
      </w:pPr>
      <w:r>
        <w:t xml:space="preserve">Para la parte de ejercicios prácticos la web se limitará a exponer el enunciado del mismo y una posible contestación que cumpla con los criterios de evaluación de las bases. </w:t>
      </w:r>
    </w:p>
    <w:p w:rsidR="00DD7532" w:rsidRDefault="00DD7532" w:rsidP="00DD7532">
      <w:pPr>
        <w:pStyle w:val="Prrafodelista"/>
        <w:numPr>
          <w:ilvl w:val="0"/>
          <w:numId w:val="1"/>
        </w:numPr>
      </w:pPr>
      <w:r>
        <w:t>La web debe incorporar otros supuestos prácticos que podrían encajar para esta oposición, para ver otros supuestos el proyecto debe buscar en fuentes en OSINT e incorporar esa información, así como una contestación.</w:t>
      </w:r>
    </w:p>
    <w:p w:rsidR="00DD7532" w:rsidRDefault="00DD7532" w:rsidP="00DD7532">
      <w:pPr>
        <w:pStyle w:val="Prrafodelista"/>
        <w:numPr>
          <w:ilvl w:val="0"/>
          <w:numId w:val="1"/>
        </w:numPr>
      </w:pPr>
      <w:r>
        <w:t xml:space="preserve">La generación de test </w:t>
      </w:r>
      <w:proofErr w:type="spellStart"/>
      <w:r>
        <w:t>random</w:t>
      </w:r>
      <w:proofErr w:type="spellEnd"/>
      <w:r>
        <w:t>, debe asegurar que ninguna pregunta se repite, al igual que al generar debe garantizar una batería de preguntas amplias que cubran el temario. Si con las preguntas proporcionadas no es suficiente, el proyecto debe buscar en fuentes abiertas para incorporar material teniendo en cuenta que es una posición para el ayuntamiento de Madrid por lo que no tendría sentido incorporar preguntas específicas de otras comunidades.</w:t>
      </w:r>
    </w:p>
    <w:p w:rsidR="00DD7532" w:rsidRDefault="00DD7532" w:rsidP="00DD7532">
      <w:pPr>
        <w:pStyle w:val="Prrafodelista"/>
        <w:numPr>
          <w:ilvl w:val="0"/>
          <w:numId w:val="1"/>
        </w:numPr>
      </w:pPr>
      <w:r>
        <w:t>La web tiene que indicar el % de preguntas acertada, falladas o dejadas en blanco y una puntuación final en función de los varemos de puntuación.</w:t>
      </w:r>
    </w:p>
    <w:p w:rsidR="00DD7532" w:rsidRDefault="00DD7532" w:rsidP="00DD7532">
      <w:pPr>
        <w:pStyle w:val="Prrafodelista"/>
        <w:numPr>
          <w:ilvl w:val="0"/>
          <w:numId w:val="1"/>
        </w:numPr>
      </w:pPr>
      <w:r>
        <w:t xml:space="preserve">Se </w:t>
      </w:r>
      <w:r w:rsidR="00385696">
        <w:t>agradece</w:t>
      </w:r>
      <w:r>
        <w:t xml:space="preserve"> propuestas de mejora que el agente detecte y pueda ayudar al opositor a mejorar su puntuación.</w:t>
      </w:r>
    </w:p>
    <w:p w:rsidR="00DD7532" w:rsidRDefault="00DD7532" w:rsidP="00DD7532"/>
    <w:p w:rsidR="00DD7532" w:rsidRDefault="00DD7532" w:rsidP="00DD7532">
      <w:r>
        <w:t>Fuentes a utilizar:</w:t>
      </w:r>
    </w:p>
    <w:p w:rsidR="00DD7532" w:rsidRDefault="00DD7532" w:rsidP="00DD7532"/>
    <w:p w:rsidR="00385696" w:rsidRDefault="00385696" w:rsidP="00DD7532">
      <w:r>
        <w:t xml:space="preserve">Hay una serie de exámenes </w:t>
      </w:r>
      <w:proofErr w:type="gramStart"/>
      <w:r>
        <w:t>anteriores</w:t>
      </w:r>
      <w:proofErr w:type="gramEnd"/>
      <w:r>
        <w:t xml:space="preserve"> así como sus correcciones para la parte teórica en la carpeta llamada “EXAMENES ANTERIORES”. A parte de estos datos puedes nutrirte de fuentes OSINT. También tienes exámenes de la parte práctica, a parte puedes nutrirte de fuentes OSINT y resolverlos.</w:t>
      </w:r>
    </w:p>
    <w:sectPr w:rsidR="003856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077213"/>
    <w:multiLevelType w:val="hybridMultilevel"/>
    <w:tmpl w:val="24B2149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32200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532"/>
    <w:rsid w:val="0037629B"/>
    <w:rsid w:val="00385696"/>
    <w:rsid w:val="00DD7532"/>
    <w:rsid w:val="00E343F7"/>
    <w:rsid w:val="00F221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220FD74"/>
  <w15:chartTrackingRefBased/>
  <w15:docId w15:val="{DD28A527-DBB4-1B42-848E-03C64DEFB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75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313</Words>
  <Characters>1727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Miguel Rojas Moreno</dc:creator>
  <cp:keywords/>
  <dc:description/>
  <cp:lastModifiedBy>Juan Miguel Rojas Moreno</cp:lastModifiedBy>
  <cp:revision>1</cp:revision>
  <dcterms:created xsi:type="dcterms:W3CDTF">2026-10-11T17:22:00Z</dcterms:created>
  <dcterms:modified xsi:type="dcterms:W3CDTF">2026-10-11T17:35:00Z</dcterms:modified>
</cp:coreProperties>
</file>