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3E98" w:rsidRPr="00D803D9" w:rsidRDefault="00536B24" w:rsidP="00717DEE">
      <w:pPr>
        <w:pStyle w:val="Ttulo"/>
        <w:jc w:val="both"/>
        <w:rPr>
          <w:i/>
        </w:rPr>
      </w:pPr>
      <w:r w:rsidRPr="00D803D9">
        <w:rPr>
          <w:i/>
        </w:rPr>
        <w:t>PROYECTO ELECCIONES</w:t>
      </w:r>
      <w:r w:rsidR="00D803D9" w:rsidRPr="00D803D9">
        <w:rPr>
          <w:i/>
        </w:rPr>
        <w:t xml:space="preserve"> GENERALES</w:t>
      </w:r>
    </w:p>
    <w:p w:rsidR="00536B24" w:rsidRPr="00536B24" w:rsidRDefault="00536B24" w:rsidP="00717DEE">
      <w:pPr>
        <w:jc w:val="both"/>
      </w:pPr>
    </w:p>
    <w:p w:rsidR="00536B24" w:rsidRDefault="00536B24" w:rsidP="00717DEE">
      <w:pPr>
        <w:pStyle w:val="Ttulo2"/>
        <w:jc w:val="both"/>
      </w:pPr>
      <w:r>
        <w:t>CONTEXTO:</w:t>
      </w:r>
    </w:p>
    <w:p w:rsidR="00536B24" w:rsidRDefault="00536B24" w:rsidP="00717DEE">
      <w:pPr>
        <w:jc w:val="both"/>
      </w:pPr>
      <w:r>
        <w:t xml:space="preserve">Se necesita crear un proyecto para el conteo y posterior representación de las próximas elecciones generales. Para el conteo se necesita ingresar con un usuario </w:t>
      </w:r>
      <w:proofErr w:type="spellStart"/>
      <w:r>
        <w:t>securizado</w:t>
      </w:r>
      <w:proofErr w:type="spellEnd"/>
      <w:r>
        <w:t xml:space="preserve"> con el portal Enterprise de </w:t>
      </w:r>
      <w:proofErr w:type="spellStart"/>
      <w:r>
        <w:t>ArcGis</w:t>
      </w:r>
      <w:proofErr w:type="spellEnd"/>
      <w:r>
        <w:t xml:space="preserve">, para ello se crearan usuarios por colegio electoral, esos usuarios elegirán su mesa e introducirán los datos de los resultados. Posteriormente esos datos se visualizarán en tiempo real en una web con un mapa por colegios electorales donde se mostrará el porcentaje del escrutinio y los votos </w:t>
      </w:r>
      <w:r w:rsidR="00B73CBE">
        <w:t>por partido.</w:t>
      </w:r>
    </w:p>
    <w:p w:rsidR="00536B24" w:rsidRPr="00536B24" w:rsidRDefault="00536B24" w:rsidP="00717DEE">
      <w:pPr>
        <w:jc w:val="both"/>
      </w:pPr>
    </w:p>
    <w:p w:rsidR="00536B24" w:rsidRDefault="00536B24" w:rsidP="00717DEE">
      <w:pPr>
        <w:pStyle w:val="Ttulo2"/>
        <w:jc w:val="both"/>
      </w:pPr>
      <w:r>
        <w:t>REQUISITOS:</w:t>
      </w:r>
    </w:p>
    <w:p w:rsidR="00536B24" w:rsidRDefault="00536B24" w:rsidP="00717DEE">
      <w:pPr>
        <w:jc w:val="both"/>
      </w:pPr>
    </w:p>
    <w:p w:rsidR="00536B24" w:rsidRDefault="00B73CBE" w:rsidP="00717DEE">
      <w:pPr>
        <w:pStyle w:val="Prrafodelista"/>
        <w:numPr>
          <w:ilvl w:val="0"/>
          <w:numId w:val="1"/>
        </w:numPr>
        <w:jc w:val="both"/>
      </w:pPr>
      <w:r>
        <w:t>Tiene que existir un usuario administrador que pueda añadir mesas en función del colegio, sacar informes, visualizar actas, modificar mesas.</w:t>
      </w:r>
    </w:p>
    <w:p w:rsidR="00B73CBE" w:rsidRDefault="00B73CBE" w:rsidP="00717DEE">
      <w:pPr>
        <w:pStyle w:val="Prrafodelista"/>
        <w:numPr>
          <w:ilvl w:val="0"/>
          <w:numId w:val="1"/>
        </w:numPr>
        <w:jc w:val="both"/>
      </w:pPr>
      <w:r>
        <w:t>Tienen que existir usuarios por colegio electoral que deberán asignarse una mesa, para poder contabilizar los votos, el usuario tiene que ser recurrente pero una vez se asigne esa mesa, desaparecerá para evitar confusiones en la elección.</w:t>
      </w:r>
    </w:p>
    <w:p w:rsidR="00B73CBE" w:rsidRDefault="00B73CBE" w:rsidP="00717DEE">
      <w:pPr>
        <w:pStyle w:val="Prrafodelista"/>
        <w:numPr>
          <w:ilvl w:val="0"/>
          <w:numId w:val="1"/>
        </w:numPr>
        <w:jc w:val="both"/>
      </w:pPr>
      <w:r>
        <w:t>Al elegir la mesa el usuario deberá apuntar los miembros de la misma para que al finalizar el escrutinio sea firmada por los miembros que suelen firmar</w:t>
      </w:r>
      <w:r w:rsidR="00717DEE">
        <w:t xml:space="preserve"> el acta y se dé por finalizada, incorpora la opción de realizar la firma en pantalla o con ratón de los distintos miembros.</w:t>
      </w:r>
    </w:p>
    <w:p w:rsidR="00B73CBE" w:rsidRDefault="00B73CBE" w:rsidP="00717DEE">
      <w:pPr>
        <w:pStyle w:val="Prrafodelista"/>
        <w:numPr>
          <w:ilvl w:val="0"/>
          <w:numId w:val="1"/>
        </w:numPr>
        <w:jc w:val="both"/>
      </w:pPr>
      <w:r>
        <w:t xml:space="preserve"> Una vez cerradas todas las mesas el usuario administrador podrá cerrar el colegio y descargarse el acta firmada.</w:t>
      </w:r>
    </w:p>
    <w:p w:rsidR="00B73CBE" w:rsidRDefault="00B73CBE" w:rsidP="00717DEE">
      <w:pPr>
        <w:pStyle w:val="Prrafodelista"/>
        <w:numPr>
          <w:ilvl w:val="0"/>
          <w:numId w:val="1"/>
        </w:numPr>
        <w:jc w:val="both"/>
      </w:pPr>
      <w:r>
        <w:t xml:space="preserve">Los resultados deben verse en un mapa por secciones electorales que irán cambiando dinámicamente con el logo del partido </w:t>
      </w:r>
      <w:r w:rsidR="007C6305">
        <w:t>que vaya ganando según el recuento y pintando de un color similar al partido el polígono o polígonos a los que pertenezca ese colegio electoral.</w:t>
      </w:r>
    </w:p>
    <w:p w:rsidR="007C6305" w:rsidRDefault="007C6305" w:rsidP="00717DEE">
      <w:pPr>
        <w:pStyle w:val="Prrafodelista"/>
        <w:numPr>
          <w:ilvl w:val="0"/>
          <w:numId w:val="1"/>
        </w:numPr>
        <w:jc w:val="both"/>
      </w:pPr>
      <w:r>
        <w:t>Respecto a los datos, el objeto debe recoger: Sección, Mesa, Código (Sección +Mesa), Colegio, Partidos (para este ejemplo pondremos: PP (Partido Popular), PSOE (Partido Socialista Obrero Español), VOX (Vox), SUMAR (Sumar), UP (Unidas Podemos), Cs (Ciudadanos), PACMA (Partido Animalista con el medio Ambiente), SALF (Se Acabó la fiesta), Nulos, Blanco. Hay un archivo de ejemplo de unas elecciones Locales y para la asamblea.</w:t>
      </w:r>
    </w:p>
    <w:p w:rsidR="007C6305" w:rsidRDefault="007C6305" w:rsidP="00717DEE">
      <w:pPr>
        <w:pStyle w:val="Prrafodelista"/>
        <w:numPr>
          <w:ilvl w:val="0"/>
          <w:numId w:val="1"/>
        </w:numPr>
        <w:jc w:val="both"/>
      </w:pPr>
      <w:r>
        <w:t>El mapa debe indicar el porcentaje por coleg</w:t>
      </w:r>
      <w:r w:rsidR="00D7090A">
        <w:t>ios, una lista de los partidos, con el porcentaje de los escrutado a nivel colegio electoral y a nivel general y una vez cerradas todas las mesas información general con todos los indicadores necesarios.</w:t>
      </w:r>
    </w:p>
    <w:p w:rsidR="00D7090A" w:rsidRDefault="00D7090A" w:rsidP="00717DEE">
      <w:pPr>
        <w:pStyle w:val="Prrafodelista"/>
        <w:numPr>
          <w:ilvl w:val="0"/>
          <w:numId w:val="1"/>
        </w:numPr>
        <w:jc w:val="both"/>
      </w:pPr>
      <w:r>
        <w:t xml:space="preserve">El formulario web para ir poniendo los votos debe ser muy sencillo con indicaciones claras del colegio y mesa electoral abiertas, una casilla para poner los votos por partidos, los nulos y los votos en blanco, botón de cerrar mesa con avisos cada vez que </w:t>
      </w:r>
      <w:r>
        <w:lastRenderedPageBreak/>
        <w:t>se vaya a hacer alguna acción crítica e impresión de las actas para firmar por los miembros o como se haga en este concepto.</w:t>
      </w:r>
    </w:p>
    <w:p w:rsidR="00D7090A" w:rsidRDefault="00D7090A" w:rsidP="00717DEE">
      <w:pPr>
        <w:pStyle w:val="Prrafodelista"/>
        <w:numPr>
          <w:ilvl w:val="0"/>
          <w:numId w:val="1"/>
        </w:numPr>
        <w:jc w:val="both"/>
      </w:pPr>
      <w:r>
        <w:t xml:space="preserve">Para esta prueba crearé un usuario administrador de prueba llamado: </w:t>
      </w:r>
      <w:proofErr w:type="spellStart"/>
      <w:r w:rsidRPr="00717DEE">
        <w:rPr>
          <w:b/>
        </w:rPr>
        <w:t>AdminEleccionesGen</w:t>
      </w:r>
      <w:r w:rsidR="00717DEE">
        <w:rPr>
          <w:b/>
        </w:rPr>
        <w:t>Prueba</w:t>
      </w:r>
      <w:proofErr w:type="spellEnd"/>
      <w:r>
        <w:t xml:space="preserve"> y dos usuarios de dos colegios: </w:t>
      </w:r>
      <w:proofErr w:type="spellStart"/>
      <w:r w:rsidRPr="00717DEE">
        <w:rPr>
          <w:b/>
        </w:rPr>
        <w:t>JaramaEleccionesGen</w:t>
      </w:r>
      <w:r w:rsidR="00717DEE" w:rsidRPr="00717DEE">
        <w:rPr>
          <w:b/>
        </w:rPr>
        <w:t>Prueba</w:t>
      </w:r>
      <w:proofErr w:type="spellEnd"/>
      <w:r>
        <w:t xml:space="preserve"> y </w:t>
      </w:r>
      <w:proofErr w:type="spellStart"/>
      <w:r w:rsidRPr="00717DEE">
        <w:rPr>
          <w:b/>
        </w:rPr>
        <w:t>AlmendrosEleccionesGen</w:t>
      </w:r>
      <w:r w:rsidR="00717DEE" w:rsidRPr="00717DEE">
        <w:rPr>
          <w:b/>
        </w:rPr>
        <w:t>Prueba</w:t>
      </w:r>
      <w:proofErr w:type="spellEnd"/>
      <w:r>
        <w:t>.</w:t>
      </w:r>
    </w:p>
    <w:p w:rsidR="00717DEE" w:rsidRDefault="00717DEE" w:rsidP="00717DEE">
      <w:pPr>
        <w:pStyle w:val="Prrafodelista"/>
        <w:numPr>
          <w:ilvl w:val="0"/>
          <w:numId w:val="1"/>
        </w:numPr>
        <w:jc w:val="both"/>
      </w:pPr>
      <w:r>
        <w:t>Los colegios deben incluir una imagen de los mismos su dirección, cómo llegar que al pulsarlo te llevará al navegador y datos con las secciones censales que le corresponden y la información que consideres relevante.</w:t>
      </w:r>
    </w:p>
    <w:p w:rsidR="00D7090A" w:rsidRDefault="00D7090A" w:rsidP="00717DEE">
      <w:pPr>
        <w:pStyle w:val="Prrafodelista"/>
        <w:numPr>
          <w:ilvl w:val="0"/>
          <w:numId w:val="1"/>
        </w:numPr>
        <w:jc w:val="both"/>
      </w:pPr>
      <w:r>
        <w:t>Vas a contar con los iconos de los partidos, el logotipo del ayuntamiento para hacer la web lo más corporativa posible.</w:t>
      </w:r>
    </w:p>
    <w:p w:rsidR="00D7090A" w:rsidRDefault="00D7090A" w:rsidP="00717DEE">
      <w:pPr>
        <w:pStyle w:val="Prrafodelista"/>
        <w:numPr>
          <w:ilvl w:val="0"/>
          <w:numId w:val="1"/>
        </w:numPr>
        <w:jc w:val="both"/>
      </w:pPr>
      <w:r>
        <w:t>Si tienes alguna necesidad más indícala.</w:t>
      </w:r>
    </w:p>
    <w:p w:rsidR="00536B24" w:rsidRPr="00536B24" w:rsidRDefault="00536B24" w:rsidP="00536B24"/>
    <w:sectPr w:rsidR="00536B24" w:rsidRPr="00536B24" w:rsidSect="00DC3E98">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641D3F"/>
    <w:multiLevelType w:val="hybridMultilevel"/>
    <w:tmpl w:val="C284DD6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536B24"/>
    <w:rsid w:val="002175D9"/>
    <w:rsid w:val="003E5F97"/>
    <w:rsid w:val="00536B24"/>
    <w:rsid w:val="005E45C7"/>
    <w:rsid w:val="00687EF5"/>
    <w:rsid w:val="006F72CA"/>
    <w:rsid w:val="00717DEE"/>
    <w:rsid w:val="007C6305"/>
    <w:rsid w:val="008B1853"/>
    <w:rsid w:val="009B738B"/>
    <w:rsid w:val="00AC5F33"/>
    <w:rsid w:val="00B73CBE"/>
    <w:rsid w:val="00D7090A"/>
    <w:rsid w:val="00D803D9"/>
    <w:rsid w:val="00DC3E98"/>
    <w:rsid w:val="00F535AA"/>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3E98"/>
  </w:style>
  <w:style w:type="paragraph" w:styleId="Ttulo1">
    <w:name w:val="heading 1"/>
    <w:basedOn w:val="Normal"/>
    <w:next w:val="Normal"/>
    <w:link w:val="Ttulo1Car"/>
    <w:uiPriority w:val="9"/>
    <w:qFormat/>
    <w:rsid w:val="00536B2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536B2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6B24"/>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536B24"/>
    <w:rPr>
      <w:rFonts w:asciiTheme="majorHAnsi" w:eastAsiaTheme="majorEastAsia" w:hAnsiTheme="majorHAnsi" w:cstheme="majorBidi"/>
      <w:b/>
      <w:bCs/>
      <w:color w:val="4F81BD" w:themeColor="accent1"/>
      <w:sz w:val="26"/>
      <w:szCs w:val="26"/>
    </w:rPr>
  </w:style>
  <w:style w:type="paragraph" w:styleId="Prrafodelista">
    <w:name w:val="List Paragraph"/>
    <w:basedOn w:val="Normal"/>
    <w:uiPriority w:val="34"/>
    <w:qFormat/>
    <w:rsid w:val="00536B24"/>
    <w:pPr>
      <w:ind w:left="720"/>
      <w:contextualSpacing/>
    </w:pPr>
  </w:style>
  <w:style w:type="paragraph" w:styleId="Ttulo">
    <w:name w:val="Title"/>
    <w:basedOn w:val="Normal"/>
    <w:next w:val="Normal"/>
    <w:link w:val="TtuloCar"/>
    <w:uiPriority w:val="10"/>
    <w:qFormat/>
    <w:rsid w:val="00B73CB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B73CBE"/>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2389</TotalTime>
  <Pages>2</Pages>
  <Words>495</Words>
  <Characters>2724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Miguel Rojas Moreno</dc:creator>
  <cp:lastModifiedBy>Juan Miguel Rojas Moreno</cp:lastModifiedBy>
  <cp:revision>6</cp:revision>
  <dcterms:created xsi:type="dcterms:W3CDTF">2026-07-01T09:08:00Z</dcterms:created>
  <dcterms:modified xsi:type="dcterms:W3CDTF">2026-07-03T05:56:00Z</dcterms:modified>
</cp:coreProperties>
</file>