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E3477" w14:textId="6F33798B" w:rsidR="00D94DBF" w:rsidRPr="00EB4366" w:rsidRDefault="00EB4366" w:rsidP="00D83517">
      <w:pPr>
        <w:jc w:val="both"/>
        <w:rPr>
          <w:rFonts w:ascii="Courier New" w:hAnsi="Courier New" w:cs="Courier New"/>
          <w:b/>
          <w:bCs/>
          <w:sz w:val="40"/>
          <w:szCs w:val="40"/>
          <w:lang w:val="es-ES"/>
        </w:rPr>
      </w:pPr>
      <w:r w:rsidRPr="00EB4366">
        <w:rPr>
          <w:rFonts w:ascii="Courier New" w:hAnsi="Courier New" w:cs="Courier New"/>
          <w:b/>
          <w:bCs/>
          <w:sz w:val="40"/>
          <w:szCs w:val="40"/>
          <w:lang w:val="es-ES"/>
        </w:rPr>
        <w:t>FREE THE DA</w:t>
      </w:r>
      <w:r w:rsidR="00DD261E">
        <w:rPr>
          <w:rFonts w:ascii="Courier New" w:hAnsi="Courier New" w:cs="Courier New"/>
          <w:b/>
          <w:bCs/>
          <w:sz w:val="40"/>
          <w:szCs w:val="40"/>
          <w:lang w:val="es-ES"/>
        </w:rPr>
        <w:t>T</w:t>
      </w:r>
      <w:r w:rsidR="00B95BA4">
        <w:rPr>
          <w:rFonts w:ascii="Courier New" w:hAnsi="Courier New" w:cs="Courier New"/>
          <w:b/>
          <w:bCs/>
          <w:sz w:val="40"/>
          <w:szCs w:val="40"/>
          <w:lang w:val="es-ES"/>
        </w:rPr>
        <w:t>A</w:t>
      </w:r>
      <w:r w:rsidRPr="00EB4366">
        <w:rPr>
          <w:rFonts w:ascii="Courier New" w:hAnsi="Courier New" w:cs="Courier New"/>
          <w:b/>
          <w:bCs/>
          <w:sz w:val="40"/>
          <w:szCs w:val="40"/>
          <w:lang w:val="es-ES"/>
        </w:rPr>
        <w:t xml:space="preserve"> API</w:t>
      </w:r>
    </w:p>
    <w:p w14:paraId="7E0645EF" w14:textId="77777777" w:rsidR="00EB4366" w:rsidRDefault="00EB4366" w:rsidP="00D83517">
      <w:pPr>
        <w:jc w:val="both"/>
        <w:rPr>
          <w:rFonts w:ascii="Courier New" w:hAnsi="Courier New" w:cs="Courier New"/>
          <w:b/>
          <w:bCs/>
          <w:lang w:val="es-ES"/>
        </w:rPr>
      </w:pPr>
    </w:p>
    <w:p w14:paraId="46A7BB27" w14:textId="6420F7DA" w:rsidR="00EB4366" w:rsidRDefault="00542E26" w:rsidP="00D83517">
      <w:pPr>
        <w:jc w:val="both"/>
        <w:rPr>
          <w:rFonts w:ascii="Courier New" w:hAnsi="Courier New" w:cs="Courier New"/>
          <w:lang w:val="es-ES"/>
        </w:rPr>
      </w:pPr>
      <w:r>
        <w:rPr>
          <w:rFonts w:ascii="Courier New" w:hAnsi="Courier New" w:cs="Courier New"/>
          <w:lang w:val="es-ES"/>
        </w:rPr>
        <w:t>Hola,</w:t>
      </w:r>
      <w:r w:rsidR="002A6CC4">
        <w:rPr>
          <w:rFonts w:ascii="Courier New" w:hAnsi="Courier New" w:cs="Courier New"/>
          <w:lang w:val="es-ES"/>
        </w:rPr>
        <w:t xml:space="preserve"> p</w:t>
      </w:r>
      <w:r w:rsidR="00D83517">
        <w:rPr>
          <w:rFonts w:ascii="Courier New" w:hAnsi="Courier New" w:cs="Courier New"/>
          <w:lang w:val="es-ES"/>
        </w:rPr>
        <w:t xml:space="preserve">ara mi proyecto final he desarrollado una API a la que he llamado free </w:t>
      </w:r>
      <w:proofErr w:type="spellStart"/>
      <w:r w:rsidR="00D83517">
        <w:rPr>
          <w:rFonts w:ascii="Courier New" w:hAnsi="Courier New" w:cs="Courier New"/>
          <w:lang w:val="es-ES"/>
        </w:rPr>
        <w:t>the</w:t>
      </w:r>
      <w:proofErr w:type="spellEnd"/>
      <w:r w:rsidR="00D83517">
        <w:rPr>
          <w:rFonts w:ascii="Courier New" w:hAnsi="Courier New" w:cs="Courier New"/>
          <w:lang w:val="es-ES"/>
        </w:rPr>
        <w:t xml:space="preserve"> dat</w:t>
      </w:r>
      <w:r w:rsidR="00EC5A3F">
        <w:rPr>
          <w:rFonts w:ascii="Courier New" w:hAnsi="Courier New" w:cs="Courier New"/>
          <w:lang w:val="es-ES"/>
        </w:rPr>
        <w:t>a</w:t>
      </w:r>
      <w:r w:rsidR="002A6CC4">
        <w:rPr>
          <w:rFonts w:ascii="Courier New" w:hAnsi="Courier New" w:cs="Courier New"/>
          <w:lang w:val="es-ES"/>
        </w:rPr>
        <w:t xml:space="preserve"> </w:t>
      </w:r>
      <w:r w:rsidR="002A6CC4" w:rsidRPr="00542E26">
        <w:rPr>
          <w:rFonts w:ascii="Courier New" w:hAnsi="Courier New" w:cs="Courier New"/>
          <w:color w:val="FF0000"/>
          <w:lang w:val="es-ES"/>
        </w:rPr>
        <w:t>para robarle datos a los ricos y dárselos a los muertos de hambre como nosotros</w:t>
      </w:r>
      <w:r w:rsidR="00D83517">
        <w:rPr>
          <w:rFonts w:ascii="Courier New" w:hAnsi="Courier New" w:cs="Courier New"/>
          <w:lang w:val="es-ES"/>
        </w:rPr>
        <w:t>.</w:t>
      </w:r>
      <w:r w:rsidR="00417B5D">
        <w:rPr>
          <w:rFonts w:ascii="Courier New" w:hAnsi="Courier New" w:cs="Courier New"/>
          <w:lang w:val="es-ES"/>
        </w:rPr>
        <w:t xml:space="preserve"> Vamos a comenzar viendo la aplicación sobre el </w:t>
      </w:r>
      <w:proofErr w:type="spellStart"/>
      <w:r w:rsidR="00417B5D">
        <w:rPr>
          <w:rFonts w:ascii="Courier New" w:hAnsi="Courier New" w:cs="Courier New"/>
          <w:lang w:val="es-ES"/>
        </w:rPr>
        <w:t>front</w:t>
      </w:r>
      <w:proofErr w:type="spellEnd"/>
      <w:r w:rsidR="00417B5D">
        <w:rPr>
          <w:rFonts w:ascii="Courier New" w:hAnsi="Courier New" w:cs="Courier New"/>
          <w:lang w:val="es-ES"/>
        </w:rPr>
        <w:t xml:space="preserve"> de </w:t>
      </w:r>
      <w:proofErr w:type="spellStart"/>
      <w:r w:rsidR="00417B5D">
        <w:rPr>
          <w:rFonts w:ascii="Courier New" w:hAnsi="Courier New" w:cs="Courier New"/>
          <w:lang w:val="es-ES"/>
        </w:rPr>
        <w:t>streamlit</w:t>
      </w:r>
      <w:proofErr w:type="spellEnd"/>
      <w:r w:rsidR="00417B5D">
        <w:rPr>
          <w:rFonts w:ascii="Courier New" w:hAnsi="Courier New" w:cs="Courier New"/>
          <w:lang w:val="es-ES"/>
        </w:rPr>
        <w:t xml:space="preserve"> y luego veremos un</w:t>
      </w:r>
      <w:r w:rsidR="003B2A24">
        <w:rPr>
          <w:rFonts w:ascii="Courier New" w:hAnsi="Courier New" w:cs="Courier New"/>
          <w:lang w:val="es-ES"/>
        </w:rPr>
        <w:t>a</w:t>
      </w:r>
      <w:r w:rsidR="00417B5D">
        <w:rPr>
          <w:rFonts w:ascii="Courier New" w:hAnsi="Courier New" w:cs="Courier New"/>
          <w:lang w:val="es-ES"/>
        </w:rPr>
        <w:t xml:space="preserve"> PPT con algunos detalles técnicos sobre su funcionamiento.</w:t>
      </w:r>
    </w:p>
    <w:p w14:paraId="0E3F1259" w14:textId="77777777" w:rsidR="0069044C" w:rsidRDefault="0069044C" w:rsidP="00D83517">
      <w:pPr>
        <w:jc w:val="both"/>
        <w:rPr>
          <w:rFonts w:ascii="Courier New" w:hAnsi="Courier New" w:cs="Courier New"/>
          <w:lang w:val="es-ES"/>
        </w:rPr>
      </w:pPr>
    </w:p>
    <w:p w14:paraId="7F2239BB" w14:textId="68CF2680" w:rsidR="0069044C" w:rsidRDefault="0069044C" w:rsidP="00D83517">
      <w:pPr>
        <w:jc w:val="both"/>
        <w:rPr>
          <w:rFonts w:ascii="Courier New" w:hAnsi="Courier New" w:cs="Courier New"/>
          <w:lang w:val="es-ES"/>
        </w:rPr>
      </w:pPr>
      <w:r>
        <w:rPr>
          <w:rFonts w:ascii="Courier New" w:hAnsi="Courier New" w:cs="Courier New"/>
          <w:lang w:val="es-ES"/>
        </w:rPr>
        <w:t>Antes de comenzar, aunque todos los que estáis aquí ya sois analistas de datos expertos</w:t>
      </w:r>
      <w:r w:rsidR="00542E26">
        <w:rPr>
          <w:rFonts w:ascii="Courier New" w:hAnsi="Courier New" w:cs="Courier New"/>
          <w:lang w:val="es-ES"/>
        </w:rPr>
        <w:t xml:space="preserve">, </w:t>
      </w:r>
      <w:r>
        <w:rPr>
          <w:rFonts w:ascii="Courier New" w:hAnsi="Courier New" w:cs="Courier New"/>
          <w:lang w:val="es-ES"/>
        </w:rPr>
        <w:t>voy a refrescar lo que es una API</w:t>
      </w:r>
      <w:r w:rsidR="00542E26">
        <w:rPr>
          <w:rFonts w:ascii="Courier New" w:hAnsi="Courier New" w:cs="Courier New"/>
          <w:lang w:val="es-ES"/>
        </w:rPr>
        <w:t xml:space="preserve"> </w:t>
      </w:r>
      <w:r w:rsidR="00542E26" w:rsidRPr="00542E26">
        <w:rPr>
          <w:rFonts w:ascii="Courier New" w:hAnsi="Courier New" w:cs="Courier New"/>
          <w:color w:val="FF0000"/>
          <w:lang w:val="es-ES"/>
        </w:rPr>
        <w:t>con la definición que me ha dado chat, que ha sido casi como un compañero más de clase</w:t>
      </w:r>
      <w:r w:rsidR="00542E26">
        <w:rPr>
          <w:rFonts w:ascii="Courier New" w:hAnsi="Courier New" w:cs="Courier New"/>
          <w:lang w:val="es-ES"/>
        </w:rPr>
        <w:t>.</w:t>
      </w:r>
    </w:p>
    <w:p w14:paraId="13D8979A" w14:textId="77777777" w:rsidR="003F2894" w:rsidRDefault="003F2894" w:rsidP="00D83517">
      <w:pPr>
        <w:jc w:val="both"/>
        <w:rPr>
          <w:rFonts w:ascii="Courier New" w:hAnsi="Courier New" w:cs="Courier New"/>
          <w:color w:val="FF0000"/>
          <w:lang w:val="es-ES"/>
        </w:rPr>
      </w:pPr>
    </w:p>
    <w:p w14:paraId="6D7D4BE7" w14:textId="22DF3576" w:rsidR="003F2894" w:rsidRDefault="003F2894" w:rsidP="00D83517">
      <w:pPr>
        <w:jc w:val="both"/>
        <w:rPr>
          <w:rFonts w:ascii="Courier New" w:hAnsi="Courier New" w:cs="Courier New"/>
          <w:lang w:val="es-ES"/>
        </w:rPr>
      </w:pPr>
      <w:r w:rsidRPr="003F2894">
        <w:rPr>
          <w:rFonts w:ascii="Courier New" w:hAnsi="Courier New" w:cs="Courier New"/>
          <w:noProof/>
        </w:rPr>
        <w:drawing>
          <wp:inline distT="0" distB="0" distL="0" distR="0" wp14:anchorId="6812C150" wp14:editId="14C52E9C">
            <wp:extent cx="5731510" cy="1033780"/>
            <wp:effectExtent l="0" t="0" r="0" b="0"/>
            <wp:docPr id="11" name="Picture 10" descr="A blue background with white text&#10;&#10;Description automatically generated">
              <a:extLst xmlns:a="http://schemas.openxmlformats.org/drawingml/2006/main">
                <a:ext uri="{FF2B5EF4-FFF2-40B4-BE49-F238E27FC236}">
                  <a16:creationId xmlns:a16="http://schemas.microsoft.com/office/drawing/2014/main" id="{EA03C54C-C7FC-5109-D53C-A584633E1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background with white text&#10;&#10;Description automatically generated">
                      <a:extLst>
                        <a:ext uri="{FF2B5EF4-FFF2-40B4-BE49-F238E27FC236}">
                          <a16:creationId xmlns:a16="http://schemas.microsoft.com/office/drawing/2014/main" id="{EA03C54C-C7FC-5109-D53C-A584633E160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0D6633C1" w14:textId="77777777" w:rsidR="00D83517" w:rsidRDefault="00D83517" w:rsidP="00D83517">
      <w:pPr>
        <w:jc w:val="both"/>
        <w:rPr>
          <w:rFonts w:ascii="Courier New" w:hAnsi="Courier New" w:cs="Courier New"/>
          <w:lang w:val="es-ES"/>
        </w:rPr>
      </w:pPr>
    </w:p>
    <w:p w14:paraId="2DF4D2B1" w14:textId="60A3AB94" w:rsidR="00D83517" w:rsidRPr="007D31C5" w:rsidRDefault="00D83517" w:rsidP="00D83517">
      <w:pPr>
        <w:jc w:val="both"/>
        <w:rPr>
          <w:rFonts w:ascii="Courier New" w:hAnsi="Courier New" w:cs="Courier New"/>
          <w:b/>
          <w:bCs/>
          <w:lang w:val="es-ES"/>
        </w:rPr>
      </w:pPr>
      <w:r w:rsidRPr="007D31C5">
        <w:rPr>
          <w:rFonts w:ascii="Courier New" w:hAnsi="Courier New" w:cs="Courier New"/>
          <w:b/>
          <w:bCs/>
          <w:lang w:val="es-ES"/>
        </w:rPr>
        <w:t>¿Qué es un API?</w:t>
      </w:r>
    </w:p>
    <w:p w14:paraId="79E35DB6" w14:textId="5E9961A8" w:rsidR="00D83517" w:rsidRDefault="00D83517" w:rsidP="00D83517">
      <w:pPr>
        <w:jc w:val="both"/>
        <w:rPr>
          <w:rFonts w:ascii="Courier New" w:hAnsi="Courier New" w:cs="Courier New"/>
          <w:lang w:val="es-ES"/>
        </w:rPr>
      </w:pPr>
      <w:r w:rsidRPr="00D83517">
        <w:rPr>
          <w:rFonts w:ascii="Courier New" w:hAnsi="Courier New" w:cs="Courier New"/>
          <w:lang w:val="es-ES"/>
        </w:rPr>
        <w:t xml:space="preserve">Una API o </w:t>
      </w:r>
      <w:proofErr w:type="spellStart"/>
      <w:r w:rsidRPr="00D83517">
        <w:rPr>
          <w:rFonts w:ascii="Courier New" w:hAnsi="Courier New" w:cs="Courier New"/>
          <w:lang w:val="es-ES"/>
        </w:rPr>
        <w:t>Application</w:t>
      </w:r>
      <w:proofErr w:type="spellEnd"/>
      <w:r w:rsidRPr="00D83517">
        <w:rPr>
          <w:rFonts w:ascii="Courier New" w:hAnsi="Courier New" w:cs="Courier New"/>
          <w:lang w:val="es-ES"/>
        </w:rPr>
        <w:t xml:space="preserve"> </w:t>
      </w:r>
      <w:proofErr w:type="spellStart"/>
      <w:r w:rsidRPr="00D83517">
        <w:rPr>
          <w:rFonts w:ascii="Courier New" w:hAnsi="Courier New" w:cs="Courier New"/>
          <w:lang w:val="es-ES"/>
        </w:rPr>
        <w:t>Programming</w:t>
      </w:r>
      <w:proofErr w:type="spellEnd"/>
      <w:r w:rsidRPr="00D83517">
        <w:rPr>
          <w:rFonts w:ascii="Courier New" w:hAnsi="Courier New" w:cs="Courier New"/>
          <w:lang w:val="es-ES"/>
        </w:rPr>
        <w:t xml:space="preserve"> Interface (interfaz de programación de aplicaciones</w:t>
      </w:r>
      <w:r>
        <w:rPr>
          <w:rFonts w:ascii="Courier New" w:hAnsi="Courier New" w:cs="Courier New"/>
          <w:lang w:val="es-ES"/>
        </w:rPr>
        <w:t>) es un conjunto de reglas y protocolos que permite que diferentes programas se comuniquen entre sí. Facilita la interacción y el intercambio de datos entre aplicaciones, lo que es esencial para el desarrollo de software y la automatización de tareas.</w:t>
      </w:r>
    </w:p>
    <w:p w14:paraId="2D6545E2" w14:textId="77777777" w:rsidR="00953E37" w:rsidRDefault="00953E37" w:rsidP="00D83517">
      <w:pPr>
        <w:jc w:val="both"/>
        <w:rPr>
          <w:rFonts w:ascii="Courier New" w:hAnsi="Courier New" w:cs="Courier New"/>
          <w:lang w:val="es-ES"/>
        </w:rPr>
      </w:pPr>
    </w:p>
    <w:p w14:paraId="14F0A340" w14:textId="09EAD7A3" w:rsidR="00612F27" w:rsidRPr="00996053" w:rsidRDefault="00A014B5" w:rsidP="00D83517">
      <w:pPr>
        <w:jc w:val="both"/>
        <w:rPr>
          <w:rFonts w:ascii="Courier New" w:hAnsi="Courier New" w:cs="Courier New"/>
          <w:b/>
          <w:bCs/>
          <w:lang w:val="es-ES"/>
        </w:rPr>
      </w:pPr>
      <w:r w:rsidRPr="00996053">
        <w:rPr>
          <w:rFonts w:ascii="Courier New" w:hAnsi="Courier New" w:cs="Courier New"/>
          <w:b/>
          <w:bCs/>
          <w:lang w:val="es-ES"/>
        </w:rPr>
        <w:t>¿Por qué he llamado así a la API/aplicación y cuál es la motivación que persigue mi proyecto</w:t>
      </w:r>
      <w:r w:rsidR="00074518" w:rsidRPr="00996053">
        <w:rPr>
          <w:rFonts w:ascii="Courier New" w:hAnsi="Courier New" w:cs="Courier New"/>
          <w:b/>
          <w:bCs/>
          <w:lang w:val="es-ES"/>
        </w:rPr>
        <w:t>?</w:t>
      </w:r>
    </w:p>
    <w:p w14:paraId="1044E729" w14:textId="46CFD513" w:rsidR="00074518" w:rsidRDefault="00074518" w:rsidP="00D83517">
      <w:pPr>
        <w:jc w:val="both"/>
        <w:rPr>
          <w:rFonts w:ascii="Courier New" w:hAnsi="Courier New" w:cs="Courier New"/>
          <w:lang w:val="es-ES"/>
        </w:rPr>
      </w:pPr>
      <w:r>
        <w:rPr>
          <w:rFonts w:ascii="Courier New" w:hAnsi="Courier New" w:cs="Courier New"/>
          <w:lang w:val="es-ES"/>
        </w:rPr>
        <w:t xml:space="preserve">Durante este </w:t>
      </w:r>
      <w:proofErr w:type="spellStart"/>
      <w:r>
        <w:rPr>
          <w:rFonts w:ascii="Courier New" w:hAnsi="Courier New" w:cs="Courier New"/>
          <w:lang w:val="es-ES"/>
        </w:rPr>
        <w:t>bootcamp</w:t>
      </w:r>
      <w:proofErr w:type="spellEnd"/>
      <w:r>
        <w:rPr>
          <w:rFonts w:ascii="Courier New" w:hAnsi="Courier New" w:cs="Courier New"/>
          <w:lang w:val="es-ES"/>
        </w:rPr>
        <w:t xml:space="preserve">, irónicamente, uno de los mayores retos a los que me he tenido que enfrentar es encontrar datos que me motivasen para elaborar un proyecto sobre ellos. </w:t>
      </w:r>
      <w:r w:rsidRPr="0096766B">
        <w:rPr>
          <w:rFonts w:ascii="Courier New" w:hAnsi="Courier New" w:cs="Courier New"/>
          <w:color w:val="FF0000"/>
          <w:lang w:val="es-ES"/>
        </w:rPr>
        <w:t xml:space="preserve">Y como bien sabe </w:t>
      </w:r>
      <w:proofErr w:type="spellStart"/>
      <w:r w:rsidRPr="0096766B">
        <w:rPr>
          <w:rFonts w:ascii="Courier New" w:hAnsi="Courier New" w:cs="Courier New"/>
          <w:color w:val="FF0000"/>
          <w:lang w:val="es-ES"/>
        </w:rPr>
        <w:t>Jeancha</w:t>
      </w:r>
      <w:proofErr w:type="spellEnd"/>
      <w:r w:rsidRPr="0096766B">
        <w:rPr>
          <w:rFonts w:ascii="Courier New" w:hAnsi="Courier New" w:cs="Courier New"/>
          <w:color w:val="FF0000"/>
          <w:lang w:val="es-ES"/>
        </w:rPr>
        <w:t>, en cuanto algo no me motiva, no lo hago</w:t>
      </w:r>
      <w:r>
        <w:rPr>
          <w:rFonts w:ascii="Courier New" w:hAnsi="Courier New" w:cs="Courier New"/>
          <w:lang w:val="es-ES"/>
        </w:rPr>
        <w:t>.</w:t>
      </w:r>
      <w:r w:rsidR="00182C1B">
        <w:rPr>
          <w:rFonts w:ascii="Courier New" w:hAnsi="Courier New" w:cs="Courier New"/>
          <w:lang w:val="es-ES"/>
        </w:rPr>
        <w:t xml:space="preserve"> </w:t>
      </w:r>
      <w:r w:rsidR="00562AFB">
        <w:rPr>
          <w:rFonts w:ascii="Courier New" w:hAnsi="Courier New" w:cs="Courier New"/>
          <w:lang w:val="es-ES"/>
        </w:rPr>
        <w:t xml:space="preserve">Obviamente no digo que no existan bases de datos gratuitas en </w:t>
      </w:r>
      <w:r w:rsidR="005F578C">
        <w:rPr>
          <w:rFonts w:ascii="Courier New" w:hAnsi="Courier New" w:cs="Courier New"/>
          <w:lang w:val="es-ES"/>
        </w:rPr>
        <w:t>Internet</w:t>
      </w:r>
      <w:r w:rsidR="00562AFB">
        <w:rPr>
          <w:rFonts w:ascii="Courier New" w:hAnsi="Courier New" w:cs="Courier New"/>
          <w:lang w:val="es-ES"/>
        </w:rPr>
        <w:t xml:space="preserve">, pero sí que creo que escasean y eso hace que los proyectos se repitan y sean siempre los mismos. No hay más que meterse en </w:t>
      </w:r>
      <w:proofErr w:type="spellStart"/>
      <w:r w:rsidR="00562AFB">
        <w:rPr>
          <w:rFonts w:ascii="Courier New" w:hAnsi="Courier New" w:cs="Courier New"/>
          <w:lang w:val="es-ES"/>
        </w:rPr>
        <w:t>Kaggle</w:t>
      </w:r>
      <w:proofErr w:type="spellEnd"/>
      <w:r w:rsidR="00562AFB">
        <w:rPr>
          <w:rFonts w:ascii="Courier New" w:hAnsi="Courier New" w:cs="Courier New"/>
          <w:lang w:val="es-ES"/>
        </w:rPr>
        <w:t xml:space="preserve"> para ver el mismo proyecto repetido mil veces. Si te preguntas porqué todas o la mayoría de </w:t>
      </w:r>
      <w:r w:rsidR="00225DCB">
        <w:rPr>
          <w:rFonts w:ascii="Courier New" w:hAnsi="Courier New" w:cs="Courier New"/>
          <w:lang w:val="es-ES"/>
        </w:rPr>
        <w:t>las bases</w:t>
      </w:r>
      <w:r w:rsidR="00562AFB">
        <w:rPr>
          <w:rFonts w:ascii="Courier New" w:hAnsi="Courier New" w:cs="Courier New"/>
          <w:lang w:val="es-ES"/>
        </w:rPr>
        <w:t xml:space="preserve"> de datos gratuitas son siempre las mismas, la respuesta es sencilla: los datos tienen un precio y las empresas no los regalan.</w:t>
      </w:r>
    </w:p>
    <w:p w14:paraId="5EEDF5B8" w14:textId="77777777" w:rsidR="00A82642" w:rsidRDefault="00A82642" w:rsidP="00D83517">
      <w:pPr>
        <w:jc w:val="both"/>
        <w:rPr>
          <w:rFonts w:ascii="Courier New" w:hAnsi="Courier New" w:cs="Courier New"/>
          <w:lang w:val="es-ES"/>
        </w:rPr>
      </w:pPr>
    </w:p>
    <w:p w14:paraId="1AAB6551" w14:textId="6A0B854D" w:rsidR="0007673C" w:rsidRDefault="00D5655D" w:rsidP="00D83517">
      <w:pPr>
        <w:jc w:val="both"/>
        <w:rPr>
          <w:rFonts w:ascii="Courier New" w:hAnsi="Courier New" w:cs="Courier New"/>
          <w:i/>
          <w:iCs/>
        </w:rPr>
      </w:pPr>
      <w:r>
        <w:rPr>
          <w:rFonts w:ascii="Courier New" w:hAnsi="Courier New" w:cs="Courier New"/>
          <w:lang w:val="es-ES"/>
        </w:rPr>
        <w:t>Precisamente</w:t>
      </w:r>
      <w:r w:rsidR="00951DCB">
        <w:rPr>
          <w:rFonts w:ascii="Courier New" w:hAnsi="Courier New" w:cs="Courier New"/>
          <w:lang w:val="es-ES"/>
        </w:rPr>
        <w:t xml:space="preserve"> de aquí es de donde sale la motivación de mi proyecto y para aportar mi granito de arena a la comunidad, he creado esta API que permite a los usuarios descargar datos que </w:t>
      </w:r>
      <w:proofErr w:type="spellStart"/>
      <w:r w:rsidR="00951DCB">
        <w:rPr>
          <w:rFonts w:ascii="Courier New" w:hAnsi="Courier New" w:cs="Courier New"/>
          <w:lang w:val="es-ES"/>
        </w:rPr>
        <w:t>scrape</w:t>
      </w:r>
      <w:r w:rsidR="00CC1B3E">
        <w:rPr>
          <w:rFonts w:ascii="Courier New" w:hAnsi="Courier New" w:cs="Courier New"/>
          <w:lang w:val="es-ES"/>
        </w:rPr>
        <w:t>o</w:t>
      </w:r>
      <w:proofErr w:type="spellEnd"/>
      <w:r w:rsidR="00951DCB">
        <w:rPr>
          <w:rFonts w:ascii="Courier New" w:hAnsi="Courier New" w:cs="Courier New"/>
          <w:lang w:val="es-ES"/>
        </w:rPr>
        <w:t xml:space="preserve"> de Internet.</w:t>
      </w:r>
      <w:r w:rsidR="0007673C">
        <w:rPr>
          <w:rFonts w:ascii="Courier New" w:hAnsi="Courier New" w:cs="Courier New"/>
          <w:lang w:val="es-ES"/>
        </w:rPr>
        <w:t xml:space="preserve"> </w:t>
      </w:r>
      <w:proofErr w:type="spellStart"/>
      <w:r w:rsidR="0007673C" w:rsidRPr="0007673C">
        <w:rPr>
          <w:rFonts w:ascii="Courier New" w:hAnsi="Courier New" w:cs="Courier New"/>
          <w:lang w:val="en-US"/>
        </w:rPr>
        <w:t>Esto</w:t>
      </w:r>
      <w:proofErr w:type="spellEnd"/>
      <w:r w:rsidR="0007673C" w:rsidRPr="0007673C">
        <w:rPr>
          <w:rFonts w:ascii="Courier New" w:hAnsi="Courier New" w:cs="Courier New"/>
          <w:lang w:val="en-US"/>
        </w:rPr>
        <w:t xml:space="preserve"> </w:t>
      </w:r>
      <w:proofErr w:type="spellStart"/>
      <w:r w:rsidR="0007673C" w:rsidRPr="0007673C">
        <w:rPr>
          <w:rFonts w:ascii="Courier New" w:hAnsi="Courier New" w:cs="Courier New"/>
          <w:lang w:val="en-US"/>
        </w:rPr>
        <w:t>queda</w:t>
      </w:r>
      <w:proofErr w:type="spellEnd"/>
      <w:r w:rsidR="0007673C" w:rsidRPr="0007673C">
        <w:rPr>
          <w:rFonts w:ascii="Courier New" w:hAnsi="Courier New" w:cs="Courier New"/>
          <w:lang w:val="en-US"/>
        </w:rPr>
        <w:t xml:space="preserve"> </w:t>
      </w:r>
      <w:proofErr w:type="spellStart"/>
      <w:r w:rsidR="0007673C" w:rsidRPr="0007673C">
        <w:rPr>
          <w:rFonts w:ascii="Courier New" w:hAnsi="Courier New" w:cs="Courier New"/>
          <w:lang w:val="en-US"/>
        </w:rPr>
        <w:t>reflejado</w:t>
      </w:r>
      <w:proofErr w:type="spellEnd"/>
      <w:r w:rsidR="0007673C" w:rsidRPr="0007673C">
        <w:rPr>
          <w:rFonts w:ascii="Courier New" w:hAnsi="Courier New" w:cs="Courier New"/>
          <w:lang w:val="en-US"/>
        </w:rPr>
        <w:t xml:space="preserve"> </w:t>
      </w:r>
      <w:proofErr w:type="spellStart"/>
      <w:r w:rsidR="0007673C" w:rsidRPr="0007673C">
        <w:rPr>
          <w:rFonts w:ascii="Courier New" w:hAnsi="Courier New" w:cs="Courier New"/>
          <w:lang w:val="en-US"/>
        </w:rPr>
        <w:t>en</w:t>
      </w:r>
      <w:proofErr w:type="spellEnd"/>
      <w:r w:rsidR="0007673C" w:rsidRPr="0007673C">
        <w:rPr>
          <w:rFonts w:ascii="Courier New" w:hAnsi="Courier New" w:cs="Courier New"/>
          <w:lang w:val="en-US"/>
        </w:rPr>
        <w:t xml:space="preserve"> </w:t>
      </w:r>
      <w:proofErr w:type="spellStart"/>
      <w:r w:rsidR="0007673C" w:rsidRPr="0007673C">
        <w:rPr>
          <w:rFonts w:ascii="Courier New" w:hAnsi="Courier New" w:cs="Courier New"/>
          <w:lang w:val="en-US"/>
        </w:rPr>
        <w:t>el</w:t>
      </w:r>
      <w:proofErr w:type="spellEnd"/>
      <w:r w:rsidR="0007673C" w:rsidRPr="0007673C">
        <w:rPr>
          <w:rFonts w:ascii="Courier New" w:hAnsi="Courier New" w:cs="Courier New"/>
          <w:lang w:val="en-US"/>
        </w:rPr>
        <w:t xml:space="preserve"> motto (</w:t>
      </w:r>
      <w:proofErr w:type="spellStart"/>
      <w:r w:rsidR="0007673C" w:rsidRPr="0007673C">
        <w:rPr>
          <w:rFonts w:ascii="Courier New" w:hAnsi="Courier New" w:cs="Courier New"/>
          <w:lang w:val="en-US"/>
        </w:rPr>
        <w:t>lema</w:t>
      </w:r>
      <w:proofErr w:type="spellEnd"/>
      <w:r w:rsidR="0007673C" w:rsidRPr="0007673C">
        <w:rPr>
          <w:rFonts w:ascii="Courier New" w:hAnsi="Courier New" w:cs="Courier New"/>
          <w:lang w:val="en-US"/>
        </w:rPr>
        <w:t xml:space="preserve">) de mi </w:t>
      </w:r>
      <w:proofErr w:type="spellStart"/>
      <w:r w:rsidR="0007673C" w:rsidRPr="0007673C">
        <w:rPr>
          <w:rFonts w:ascii="Courier New" w:hAnsi="Courier New" w:cs="Courier New"/>
          <w:lang w:val="en-US"/>
        </w:rPr>
        <w:t>aplicación</w:t>
      </w:r>
      <w:proofErr w:type="spellEnd"/>
      <w:r w:rsidR="0007673C" w:rsidRPr="0007673C">
        <w:rPr>
          <w:rFonts w:ascii="Courier New" w:hAnsi="Courier New" w:cs="Courier New"/>
          <w:lang w:val="en-US"/>
        </w:rPr>
        <w:t xml:space="preserve">: </w:t>
      </w:r>
      <w:r w:rsidR="0007673C" w:rsidRPr="0096766B">
        <w:rPr>
          <w:rFonts w:ascii="Courier New" w:hAnsi="Courier New" w:cs="Courier New"/>
          <w:b/>
          <w:bCs/>
          <w:i/>
          <w:iCs/>
        </w:rPr>
        <w:t xml:space="preserve">Imagine a world where you don't have to do data projects on the titanic, publications, </w:t>
      </w:r>
      <w:proofErr w:type="gramStart"/>
      <w:r w:rsidR="0007673C" w:rsidRPr="0096766B">
        <w:rPr>
          <w:rFonts w:ascii="Courier New" w:hAnsi="Courier New" w:cs="Courier New"/>
          <w:b/>
          <w:bCs/>
          <w:i/>
          <w:iCs/>
        </w:rPr>
        <w:t>weather</w:t>
      </w:r>
      <w:proofErr w:type="gramEnd"/>
      <w:r w:rsidR="0007673C" w:rsidRPr="0096766B">
        <w:rPr>
          <w:rFonts w:ascii="Courier New" w:hAnsi="Courier New" w:cs="Courier New"/>
          <w:b/>
          <w:bCs/>
          <w:i/>
          <w:iCs/>
        </w:rPr>
        <w:t xml:space="preserve"> or diamonds. You're welcome.</w:t>
      </w:r>
    </w:p>
    <w:p w14:paraId="1C173662" w14:textId="77777777" w:rsidR="00705441" w:rsidRPr="00705441" w:rsidRDefault="00705441" w:rsidP="00D83517">
      <w:pPr>
        <w:jc w:val="both"/>
        <w:rPr>
          <w:rFonts w:ascii="Courier New" w:hAnsi="Courier New" w:cs="Courier New"/>
        </w:rPr>
      </w:pPr>
    </w:p>
    <w:p w14:paraId="73D2352C" w14:textId="687E0FDE" w:rsidR="0007673C" w:rsidRDefault="00705441" w:rsidP="00D83517">
      <w:pPr>
        <w:jc w:val="both"/>
        <w:rPr>
          <w:rFonts w:ascii="Courier New" w:hAnsi="Courier New" w:cs="Courier New"/>
        </w:rPr>
      </w:pPr>
      <w:r>
        <w:rPr>
          <w:rFonts w:ascii="Courier New" w:hAnsi="Courier New" w:cs="Courier New"/>
          <w:noProof/>
        </w:rPr>
        <w:lastRenderedPageBreak/>
        <w:drawing>
          <wp:inline distT="0" distB="0" distL="0" distR="0" wp14:anchorId="4733ADA9" wp14:editId="6353B37D">
            <wp:extent cx="5731510" cy="3644900"/>
            <wp:effectExtent l="0" t="0" r="0" b="0"/>
            <wp:docPr id="2721169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692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04623593" w14:textId="77777777" w:rsidR="0007673C" w:rsidRDefault="0007673C" w:rsidP="00D83517">
      <w:pPr>
        <w:jc w:val="both"/>
        <w:rPr>
          <w:rFonts w:ascii="Courier New" w:hAnsi="Courier New" w:cs="Courier New"/>
        </w:rPr>
      </w:pPr>
    </w:p>
    <w:p w14:paraId="4B943092" w14:textId="7B2289F9" w:rsidR="00953E37" w:rsidRDefault="004F2CA8" w:rsidP="00D83517">
      <w:pPr>
        <w:jc w:val="both"/>
        <w:rPr>
          <w:rFonts w:ascii="Courier New" w:hAnsi="Courier New" w:cs="Courier New"/>
          <w:lang w:val="es-ES"/>
        </w:rPr>
      </w:pPr>
      <w:r>
        <w:rPr>
          <w:rFonts w:ascii="Courier New" w:hAnsi="Courier New" w:cs="Courier New"/>
          <w:lang w:val="es-ES"/>
        </w:rPr>
        <w:t>Si vemos la aplicación, en primer lugar, podéis ver en esta pantalla todos los productos que están disponibles para descargar.</w:t>
      </w:r>
    </w:p>
    <w:p w14:paraId="4A76F126" w14:textId="29383241" w:rsidR="00C44A77" w:rsidRDefault="00C44A77" w:rsidP="00D83517">
      <w:pPr>
        <w:jc w:val="both"/>
        <w:rPr>
          <w:rFonts w:ascii="Courier New" w:hAnsi="Courier New" w:cs="Courier New"/>
          <w:lang w:val="es-ES"/>
        </w:rPr>
      </w:pPr>
      <w:r>
        <w:rPr>
          <w:rFonts w:ascii="Courier New" w:hAnsi="Courier New" w:cs="Courier New"/>
          <w:noProof/>
          <w:lang w:val="es-ES"/>
        </w:rPr>
        <w:drawing>
          <wp:inline distT="0" distB="0" distL="0" distR="0" wp14:anchorId="6BECA787" wp14:editId="4ACFDB9B">
            <wp:extent cx="5731510" cy="3644900"/>
            <wp:effectExtent l="0" t="0" r="0" b="0"/>
            <wp:docPr id="164155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411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77A7A818" w14:textId="72D29841" w:rsidR="0000690D" w:rsidRDefault="00EE0A67" w:rsidP="00D83517">
      <w:pPr>
        <w:jc w:val="both"/>
        <w:rPr>
          <w:rFonts w:ascii="Courier New" w:hAnsi="Courier New" w:cs="Courier New"/>
          <w:lang w:val="es-ES"/>
        </w:rPr>
      </w:pPr>
      <w:r>
        <w:rPr>
          <w:rFonts w:ascii="Courier New" w:hAnsi="Courier New" w:cs="Courier New"/>
          <w:lang w:val="es-ES"/>
        </w:rPr>
        <w:t>Actualmente solo la primera fila de productos está disponible, pero he añadido una segunda, de productos en los que todavía estoy trabajando como ejemplo de lo que será en un futuro.</w:t>
      </w:r>
    </w:p>
    <w:p w14:paraId="5C4D61D3" w14:textId="3867D99A" w:rsidR="00EE0A67" w:rsidRDefault="00EE0A67" w:rsidP="00D83517">
      <w:pPr>
        <w:jc w:val="both"/>
        <w:rPr>
          <w:rFonts w:ascii="Courier New" w:hAnsi="Courier New" w:cs="Courier New"/>
          <w:lang w:val="es-ES"/>
        </w:rPr>
      </w:pPr>
      <w:r>
        <w:rPr>
          <w:rFonts w:ascii="Courier New" w:hAnsi="Courier New" w:cs="Courier New"/>
          <w:lang w:val="es-ES"/>
        </w:rPr>
        <w:t xml:space="preserve">El usuario tiene que seleccionar la base de datos que le interesa y dentro de la base de datos la colección que desea descargar. </w:t>
      </w:r>
      <w:r>
        <w:rPr>
          <w:rFonts w:ascii="Courier New" w:hAnsi="Courier New" w:cs="Courier New"/>
          <w:lang w:val="es-ES"/>
        </w:rPr>
        <w:lastRenderedPageBreak/>
        <w:t xml:space="preserve">Se pueden descargar los datos tanto en formato </w:t>
      </w:r>
      <w:proofErr w:type="spellStart"/>
      <w:r>
        <w:rPr>
          <w:rFonts w:ascii="Courier New" w:hAnsi="Courier New" w:cs="Courier New"/>
          <w:lang w:val="es-ES"/>
        </w:rPr>
        <w:t>csv</w:t>
      </w:r>
      <w:proofErr w:type="spellEnd"/>
      <w:r>
        <w:rPr>
          <w:rFonts w:ascii="Courier New" w:hAnsi="Courier New" w:cs="Courier New"/>
          <w:lang w:val="es-ES"/>
        </w:rPr>
        <w:t xml:space="preserve"> como en formato </w:t>
      </w:r>
      <w:proofErr w:type="spellStart"/>
      <w:r>
        <w:rPr>
          <w:rFonts w:ascii="Courier New" w:hAnsi="Courier New" w:cs="Courier New"/>
          <w:lang w:val="es-ES"/>
        </w:rPr>
        <w:t>json</w:t>
      </w:r>
      <w:proofErr w:type="spellEnd"/>
      <w:r>
        <w:rPr>
          <w:rFonts w:ascii="Courier New" w:hAnsi="Courier New" w:cs="Courier New"/>
          <w:lang w:val="es-ES"/>
        </w:rPr>
        <w:t>.</w:t>
      </w:r>
    </w:p>
    <w:p w14:paraId="284CA8E2" w14:textId="5B598A36" w:rsidR="00EE0A67" w:rsidRDefault="00EE0A67" w:rsidP="00D83517">
      <w:pPr>
        <w:jc w:val="both"/>
        <w:rPr>
          <w:rFonts w:ascii="Courier New" w:hAnsi="Courier New" w:cs="Courier New"/>
          <w:lang w:val="es-ES"/>
        </w:rPr>
      </w:pPr>
      <w:r>
        <w:rPr>
          <w:rFonts w:ascii="Courier New" w:hAnsi="Courier New" w:cs="Courier New"/>
          <w:noProof/>
          <w:lang w:val="es-ES"/>
        </w:rPr>
        <w:drawing>
          <wp:inline distT="0" distB="0" distL="0" distR="0" wp14:anchorId="15180E4A" wp14:editId="609637C1">
            <wp:extent cx="5731510" cy="3644900"/>
            <wp:effectExtent l="0" t="0" r="0" b="0"/>
            <wp:docPr id="131113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33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3C6839BB" w14:textId="56F3AE7B" w:rsidR="00417B5D" w:rsidRDefault="0031035C" w:rsidP="00D83517">
      <w:pPr>
        <w:jc w:val="both"/>
        <w:rPr>
          <w:rFonts w:ascii="Courier New" w:hAnsi="Courier New" w:cs="Courier New"/>
          <w:lang w:val="es-ES"/>
        </w:rPr>
      </w:pPr>
      <w:r>
        <w:rPr>
          <w:rFonts w:ascii="Courier New" w:hAnsi="Courier New" w:cs="Courier New"/>
          <w:lang w:val="es-ES"/>
        </w:rPr>
        <w:t xml:space="preserve">Además, de permitirte descargar datos, he incluido otra funcionalidad en la aplicación llamada </w:t>
      </w:r>
      <w:proofErr w:type="spellStart"/>
      <w:r>
        <w:rPr>
          <w:rFonts w:ascii="Courier New" w:hAnsi="Courier New" w:cs="Courier New"/>
          <w:lang w:val="es-ES"/>
        </w:rPr>
        <w:t>quickie</w:t>
      </w:r>
      <w:proofErr w:type="spellEnd"/>
      <w:r>
        <w:rPr>
          <w:rFonts w:ascii="Courier New" w:hAnsi="Courier New" w:cs="Courier New"/>
          <w:lang w:val="es-ES"/>
        </w:rPr>
        <w:t>, que te hace un EDA rápido sobre los datos que se pueden descargar.</w:t>
      </w:r>
    </w:p>
    <w:p w14:paraId="1C5EA52B" w14:textId="55E08F95" w:rsidR="0031035C" w:rsidRDefault="0031035C" w:rsidP="00D83517">
      <w:pPr>
        <w:jc w:val="both"/>
        <w:rPr>
          <w:rFonts w:ascii="Courier New" w:hAnsi="Courier New" w:cs="Courier New"/>
          <w:lang w:val="es-ES"/>
        </w:rPr>
      </w:pPr>
      <w:r>
        <w:rPr>
          <w:rFonts w:ascii="Courier New" w:hAnsi="Courier New" w:cs="Courier New"/>
          <w:noProof/>
          <w:lang w:val="es-ES"/>
        </w:rPr>
        <w:drawing>
          <wp:inline distT="0" distB="0" distL="0" distR="0" wp14:anchorId="22F11C06" wp14:editId="05A73646">
            <wp:extent cx="5731510" cy="3644900"/>
            <wp:effectExtent l="0" t="0" r="0" b="0"/>
            <wp:docPr id="12174261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612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01005AC7" w14:textId="77777777" w:rsidR="0031035C" w:rsidRDefault="0031035C" w:rsidP="00D83517">
      <w:pPr>
        <w:jc w:val="both"/>
        <w:rPr>
          <w:rFonts w:ascii="Courier New" w:hAnsi="Courier New" w:cs="Courier New"/>
          <w:lang w:val="es-ES"/>
        </w:rPr>
      </w:pPr>
    </w:p>
    <w:p w14:paraId="3FD5D110" w14:textId="77777777" w:rsidR="00811555" w:rsidRDefault="00811555" w:rsidP="00D83517">
      <w:pPr>
        <w:jc w:val="both"/>
        <w:rPr>
          <w:rFonts w:ascii="Courier New" w:hAnsi="Courier New" w:cs="Courier New"/>
          <w:lang w:val="es-ES"/>
        </w:rPr>
      </w:pPr>
    </w:p>
    <w:p w14:paraId="0D1007F8" w14:textId="77777777" w:rsidR="00FC1C96" w:rsidRDefault="00FC1C96" w:rsidP="00D83517">
      <w:pPr>
        <w:jc w:val="both"/>
        <w:rPr>
          <w:rFonts w:ascii="Courier New" w:hAnsi="Courier New" w:cs="Courier New"/>
          <w:lang w:val="es-ES"/>
        </w:rPr>
      </w:pPr>
    </w:p>
    <w:p w14:paraId="3338D5ED" w14:textId="77777777" w:rsidR="00FC1C96" w:rsidRDefault="00FC1C96" w:rsidP="00D83517">
      <w:pPr>
        <w:jc w:val="both"/>
        <w:rPr>
          <w:rFonts w:ascii="Courier New" w:hAnsi="Courier New" w:cs="Courier New"/>
          <w:lang w:val="es-ES"/>
        </w:rPr>
      </w:pPr>
    </w:p>
    <w:p w14:paraId="1B7D0836" w14:textId="3B0E6B58" w:rsidR="00811555" w:rsidRPr="00FC1C96" w:rsidRDefault="00811555" w:rsidP="00D83517">
      <w:pPr>
        <w:jc w:val="both"/>
        <w:rPr>
          <w:rFonts w:ascii="Courier New" w:hAnsi="Courier New" w:cs="Courier New"/>
          <w:b/>
          <w:bCs/>
          <w:lang w:val="es-ES"/>
        </w:rPr>
      </w:pPr>
      <w:r w:rsidRPr="00FC1C96">
        <w:rPr>
          <w:rFonts w:ascii="Courier New" w:hAnsi="Courier New" w:cs="Courier New"/>
          <w:b/>
          <w:bCs/>
          <w:lang w:val="es-ES"/>
        </w:rPr>
        <w:lastRenderedPageBreak/>
        <w:t>¿Cómo funciona la API?</w:t>
      </w:r>
    </w:p>
    <w:p w14:paraId="670B5CE9" w14:textId="63413D09" w:rsidR="003634B5" w:rsidRDefault="003634B5" w:rsidP="00D83517">
      <w:pPr>
        <w:jc w:val="both"/>
        <w:rPr>
          <w:rFonts w:ascii="Courier New" w:hAnsi="Courier New" w:cs="Courier New"/>
          <w:lang w:val="es-ES"/>
        </w:rPr>
      </w:pPr>
      <w:r>
        <w:rPr>
          <w:rFonts w:ascii="Courier New" w:hAnsi="Courier New" w:cs="Courier New"/>
          <w:lang w:val="es-ES"/>
        </w:rPr>
        <w:t>Vamos a ver ahora el PPT, en el que he generado un diagrama de flujo sencillo que explica el funcionamiento de la aplicación.</w:t>
      </w:r>
    </w:p>
    <w:p w14:paraId="3C4C1440" w14:textId="64A11037" w:rsidR="00811555" w:rsidRDefault="00C51BA0" w:rsidP="00D83517">
      <w:pPr>
        <w:jc w:val="both"/>
        <w:rPr>
          <w:rFonts w:ascii="Courier New" w:hAnsi="Courier New" w:cs="Courier New"/>
          <w:lang w:val="es-ES"/>
        </w:rPr>
      </w:pPr>
      <w:r>
        <w:rPr>
          <w:rFonts w:ascii="Courier New" w:hAnsi="Courier New" w:cs="Courier New"/>
          <w:noProof/>
          <w:lang w:val="es-ES"/>
        </w:rPr>
        <w:drawing>
          <wp:inline distT="0" distB="0" distL="0" distR="0" wp14:anchorId="11F7FEE7" wp14:editId="767A5A16">
            <wp:extent cx="5731510" cy="3356610"/>
            <wp:effectExtent l="0" t="0" r="0" b="0"/>
            <wp:docPr id="42063702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7022"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p>
    <w:p w14:paraId="059BA1BA" w14:textId="6ED9DF71" w:rsidR="00BB5DBD" w:rsidRDefault="003634B5" w:rsidP="00D83517">
      <w:pPr>
        <w:jc w:val="both"/>
        <w:rPr>
          <w:rFonts w:ascii="Courier New" w:hAnsi="Courier New" w:cs="Courier New"/>
          <w:lang w:val="es-ES"/>
        </w:rPr>
      </w:pPr>
      <w:r>
        <w:rPr>
          <w:rFonts w:ascii="Courier New" w:hAnsi="Courier New" w:cs="Courier New"/>
          <w:lang w:val="es-ES"/>
        </w:rPr>
        <w:t>Toda la estructura de la aplicación sigue el formato de base de datos de MongoDB. Los datos se almacen</w:t>
      </w:r>
      <w:r w:rsidR="00B13C00">
        <w:rPr>
          <w:rFonts w:ascii="Courier New" w:hAnsi="Courier New" w:cs="Courier New"/>
          <w:lang w:val="es-ES"/>
        </w:rPr>
        <w:t>an</w:t>
      </w:r>
      <w:r>
        <w:rPr>
          <w:rFonts w:ascii="Courier New" w:hAnsi="Courier New" w:cs="Courier New"/>
          <w:lang w:val="es-ES"/>
        </w:rPr>
        <w:t xml:space="preserve"> en colecciones que a su vez componen bases de datos. Es por ello, que la API crea </w:t>
      </w:r>
      <w:proofErr w:type="spellStart"/>
      <w:r>
        <w:rPr>
          <w:rFonts w:ascii="Courier New" w:hAnsi="Courier New" w:cs="Courier New"/>
          <w:lang w:val="es-ES"/>
        </w:rPr>
        <w:t>endpoints</w:t>
      </w:r>
      <w:proofErr w:type="spellEnd"/>
      <w:r>
        <w:rPr>
          <w:rFonts w:ascii="Courier New" w:hAnsi="Courier New" w:cs="Courier New"/>
          <w:lang w:val="es-ES"/>
        </w:rPr>
        <w:t xml:space="preserve"> dinámicos en función de la solicitud del usuario como se muestra en la siguiente foto.</w:t>
      </w:r>
    </w:p>
    <w:p w14:paraId="7A26B37D" w14:textId="77777777" w:rsidR="00C51BA0" w:rsidRDefault="00C51BA0" w:rsidP="00D83517">
      <w:pPr>
        <w:jc w:val="both"/>
        <w:rPr>
          <w:rFonts w:ascii="Courier New" w:hAnsi="Courier New" w:cs="Courier New"/>
          <w:lang w:val="es-ES"/>
        </w:rPr>
      </w:pPr>
    </w:p>
    <w:p w14:paraId="344CE378" w14:textId="3C3C34F5" w:rsidR="00C51BA0" w:rsidRDefault="00C51BA0" w:rsidP="00D83517">
      <w:pPr>
        <w:jc w:val="both"/>
        <w:rPr>
          <w:rFonts w:ascii="Courier New" w:hAnsi="Courier New" w:cs="Courier New"/>
          <w:lang w:val="es-ES"/>
        </w:rPr>
      </w:pPr>
      <w:r>
        <w:rPr>
          <w:rFonts w:ascii="Courier New" w:hAnsi="Courier New" w:cs="Courier New"/>
          <w:noProof/>
          <w:lang w:val="es-ES"/>
        </w:rPr>
        <w:drawing>
          <wp:inline distT="0" distB="0" distL="0" distR="0" wp14:anchorId="6CC871C5" wp14:editId="3C8286CE">
            <wp:extent cx="5731510" cy="3644900"/>
            <wp:effectExtent l="0" t="0" r="0" b="0"/>
            <wp:docPr id="12694217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1773"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28A7CD8A" w14:textId="77777777" w:rsidR="00FC1C96" w:rsidRDefault="00FC1C96" w:rsidP="00D83517">
      <w:pPr>
        <w:jc w:val="both"/>
        <w:rPr>
          <w:rFonts w:ascii="Courier New" w:hAnsi="Courier New" w:cs="Courier New"/>
          <w:b/>
          <w:bCs/>
          <w:lang w:val="es-ES"/>
        </w:rPr>
      </w:pPr>
    </w:p>
    <w:p w14:paraId="17A72B22" w14:textId="4884EEC4" w:rsidR="007F6941" w:rsidRPr="005275A4" w:rsidRDefault="00FC1C96" w:rsidP="00D83517">
      <w:pPr>
        <w:jc w:val="both"/>
        <w:rPr>
          <w:rFonts w:ascii="Courier New" w:hAnsi="Courier New" w:cs="Courier New"/>
          <w:b/>
          <w:bCs/>
          <w:lang w:val="es-ES"/>
        </w:rPr>
      </w:pPr>
      <w:r>
        <w:rPr>
          <w:rFonts w:ascii="Courier New" w:hAnsi="Courier New" w:cs="Courier New"/>
          <w:b/>
          <w:bCs/>
          <w:lang w:val="es-ES"/>
        </w:rPr>
        <w:lastRenderedPageBreak/>
        <w:softHyphen/>
      </w:r>
      <w:r w:rsidR="007F6941" w:rsidRPr="005275A4">
        <w:rPr>
          <w:rFonts w:ascii="Courier New" w:hAnsi="Courier New" w:cs="Courier New"/>
          <w:b/>
          <w:bCs/>
          <w:lang w:val="es-ES"/>
        </w:rPr>
        <w:t xml:space="preserve">Next </w:t>
      </w:r>
      <w:proofErr w:type="spellStart"/>
      <w:r w:rsidR="007F6941" w:rsidRPr="005275A4">
        <w:rPr>
          <w:rFonts w:ascii="Courier New" w:hAnsi="Courier New" w:cs="Courier New"/>
          <w:b/>
          <w:bCs/>
          <w:lang w:val="es-ES"/>
        </w:rPr>
        <w:t>steps</w:t>
      </w:r>
      <w:proofErr w:type="spellEnd"/>
    </w:p>
    <w:p w14:paraId="30B95EE6" w14:textId="77777777" w:rsidR="007F6941" w:rsidRDefault="007F6941" w:rsidP="00D83517">
      <w:pPr>
        <w:jc w:val="both"/>
        <w:rPr>
          <w:rFonts w:ascii="Courier New" w:hAnsi="Courier New" w:cs="Courier New"/>
          <w:lang w:val="es-ES"/>
        </w:rPr>
      </w:pPr>
    </w:p>
    <w:p w14:paraId="3FB06A73" w14:textId="436C1D82" w:rsidR="007F6941" w:rsidRDefault="007F6941" w:rsidP="007F6941">
      <w:pPr>
        <w:pStyle w:val="ListParagraph"/>
        <w:numPr>
          <w:ilvl w:val="0"/>
          <w:numId w:val="1"/>
        </w:numPr>
        <w:jc w:val="both"/>
        <w:rPr>
          <w:rFonts w:ascii="Courier New" w:hAnsi="Courier New" w:cs="Courier New"/>
          <w:lang w:val="es-ES"/>
        </w:rPr>
      </w:pPr>
      <w:proofErr w:type="spellStart"/>
      <w:r>
        <w:rPr>
          <w:rFonts w:ascii="Courier New" w:hAnsi="Courier New" w:cs="Courier New"/>
          <w:lang w:val="es-ES"/>
        </w:rPr>
        <w:t>Deployear</w:t>
      </w:r>
      <w:proofErr w:type="spellEnd"/>
      <w:r>
        <w:rPr>
          <w:rFonts w:ascii="Courier New" w:hAnsi="Courier New" w:cs="Courier New"/>
          <w:lang w:val="es-ES"/>
        </w:rPr>
        <w:t xml:space="preserve"> la aplicación en Internet</w:t>
      </w:r>
    </w:p>
    <w:p w14:paraId="4C487122" w14:textId="10262E83" w:rsidR="007F6941" w:rsidRDefault="007F6941" w:rsidP="007F6941">
      <w:pPr>
        <w:pStyle w:val="ListParagraph"/>
        <w:numPr>
          <w:ilvl w:val="0"/>
          <w:numId w:val="1"/>
        </w:numPr>
        <w:jc w:val="both"/>
        <w:rPr>
          <w:rFonts w:ascii="Courier New" w:hAnsi="Courier New" w:cs="Courier New"/>
          <w:lang w:val="es-ES"/>
        </w:rPr>
      </w:pPr>
      <w:r>
        <w:rPr>
          <w:rFonts w:ascii="Courier New" w:hAnsi="Courier New" w:cs="Courier New"/>
          <w:lang w:val="es-ES"/>
        </w:rPr>
        <w:t>Desarrollar un sistema de actualización automático de los registros</w:t>
      </w:r>
    </w:p>
    <w:p w14:paraId="28758FCE" w14:textId="7084A0C0" w:rsidR="007F6941" w:rsidRDefault="007F6941" w:rsidP="007F6941">
      <w:pPr>
        <w:pStyle w:val="ListParagraph"/>
        <w:numPr>
          <w:ilvl w:val="0"/>
          <w:numId w:val="1"/>
        </w:numPr>
        <w:jc w:val="both"/>
        <w:rPr>
          <w:rFonts w:ascii="Courier New" w:hAnsi="Courier New" w:cs="Courier New"/>
          <w:lang w:val="es-ES"/>
        </w:rPr>
      </w:pPr>
      <w:r>
        <w:rPr>
          <w:rFonts w:ascii="Courier New" w:hAnsi="Courier New" w:cs="Courier New"/>
          <w:lang w:val="es-ES"/>
        </w:rPr>
        <w:t>Aumentar el número de productos</w:t>
      </w:r>
    </w:p>
    <w:p w14:paraId="665CE05D" w14:textId="77777777" w:rsidR="005275A4" w:rsidRDefault="005275A4" w:rsidP="005275A4">
      <w:pPr>
        <w:jc w:val="both"/>
        <w:rPr>
          <w:rFonts w:ascii="Courier New" w:hAnsi="Courier New" w:cs="Courier New"/>
          <w:lang w:val="es-ES"/>
        </w:rPr>
      </w:pPr>
    </w:p>
    <w:p w14:paraId="149A770B" w14:textId="38E7BB1C" w:rsidR="005275A4" w:rsidRPr="005275A4" w:rsidRDefault="005275A4" w:rsidP="005275A4">
      <w:pPr>
        <w:jc w:val="both"/>
        <w:rPr>
          <w:rFonts w:ascii="Courier New" w:hAnsi="Courier New" w:cs="Courier New"/>
          <w:b/>
          <w:bCs/>
          <w:lang w:val="es-ES"/>
        </w:rPr>
      </w:pPr>
      <w:r w:rsidRPr="005275A4">
        <w:rPr>
          <w:rFonts w:ascii="Courier New" w:hAnsi="Courier New" w:cs="Courier New"/>
          <w:b/>
          <w:bCs/>
          <w:lang w:val="es-ES"/>
        </w:rPr>
        <w:t>Despedida</w:t>
      </w:r>
    </w:p>
    <w:p w14:paraId="3D05166C" w14:textId="24BDC140" w:rsidR="005275A4" w:rsidRPr="005275A4" w:rsidRDefault="005275A4" w:rsidP="005275A4">
      <w:pPr>
        <w:jc w:val="both"/>
        <w:rPr>
          <w:rFonts w:ascii="Courier New" w:hAnsi="Courier New" w:cs="Courier New"/>
          <w:lang w:val="es-ES"/>
        </w:rPr>
      </w:pPr>
      <w:r>
        <w:rPr>
          <w:rFonts w:ascii="Courier New" w:hAnsi="Courier New" w:cs="Courier New"/>
          <w:lang w:val="es-ES"/>
        </w:rPr>
        <w:t xml:space="preserve">Muchas gracias por vuestra atención, ha sido un placer compartir estos meses con todos vosotros, cuenta la leyenda que me he hecho este </w:t>
      </w:r>
      <w:proofErr w:type="spellStart"/>
      <w:r>
        <w:rPr>
          <w:rFonts w:ascii="Courier New" w:hAnsi="Courier New" w:cs="Courier New"/>
          <w:lang w:val="es-ES"/>
        </w:rPr>
        <w:t>bootcamp</w:t>
      </w:r>
      <w:proofErr w:type="spellEnd"/>
      <w:r>
        <w:rPr>
          <w:rFonts w:ascii="Courier New" w:hAnsi="Courier New" w:cs="Courier New"/>
          <w:lang w:val="es-ES"/>
        </w:rPr>
        <w:t xml:space="preserve"> para pasármelo bien y me lo he pasado bien.</w:t>
      </w:r>
    </w:p>
    <w:sectPr w:rsidR="005275A4" w:rsidRPr="005275A4">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6B4E" w14:textId="77777777" w:rsidR="00845507" w:rsidRDefault="00845507" w:rsidP="009512BC">
      <w:r>
        <w:separator/>
      </w:r>
    </w:p>
  </w:endnote>
  <w:endnote w:type="continuationSeparator" w:id="0">
    <w:p w14:paraId="371891AD" w14:textId="77777777" w:rsidR="00845507" w:rsidRDefault="00845507" w:rsidP="00951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Body)">
    <w:altName w:val="Calibr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0704434"/>
      <w:docPartObj>
        <w:docPartGallery w:val="Page Numbers (Bottom of Page)"/>
        <w:docPartUnique/>
      </w:docPartObj>
    </w:sdtPr>
    <w:sdtContent>
      <w:p w14:paraId="2988D018" w14:textId="2ACA2A40" w:rsidR="009512BC" w:rsidRDefault="009512BC" w:rsidP="002947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9B7FF6" w14:textId="77777777" w:rsidR="009512BC" w:rsidRDefault="009512BC" w:rsidP="009512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507064"/>
      <w:docPartObj>
        <w:docPartGallery w:val="Page Numbers (Bottom of Page)"/>
        <w:docPartUnique/>
      </w:docPartObj>
    </w:sdtPr>
    <w:sdtContent>
      <w:p w14:paraId="4A57AAB9" w14:textId="6A49B4FA" w:rsidR="009512BC" w:rsidRDefault="009512BC" w:rsidP="002947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3069CD" w14:textId="77777777" w:rsidR="009512BC" w:rsidRDefault="009512BC" w:rsidP="009512B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E3E21" w14:textId="77777777" w:rsidR="00845507" w:rsidRDefault="00845507" w:rsidP="009512BC">
      <w:r>
        <w:separator/>
      </w:r>
    </w:p>
  </w:footnote>
  <w:footnote w:type="continuationSeparator" w:id="0">
    <w:p w14:paraId="0F1E1862" w14:textId="77777777" w:rsidR="00845507" w:rsidRDefault="00845507" w:rsidP="00951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3F09F5"/>
    <w:multiLevelType w:val="hybridMultilevel"/>
    <w:tmpl w:val="6DFA9E14"/>
    <w:lvl w:ilvl="0" w:tplc="F35E1C00">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9836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366"/>
    <w:rsid w:val="0000690D"/>
    <w:rsid w:val="00065032"/>
    <w:rsid w:val="00074518"/>
    <w:rsid w:val="000755D2"/>
    <w:rsid w:val="0007673C"/>
    <w:rsid w:val="00182C1B"/>
    <w:rsid w:val="00225DCB"/>
    <w:rsid w:val="002A6CC4"/>
    <w:rsid w:val="0031035C"/>
    <w:rsid w:val="003634B5"/>
    <w:rsid w:val="003A0D51"/>
    <w:rsid w:val="003B2A24"/>
    <w:rsid w:val="003F2894"/>
    <w:rsid w:val="00417B5D"/>
    <w:rsid w:val="004F2CA8"/>
    <w:rsid w:val="005275A4"/>
    <w:rsid w:val="00542E26"/>
    <w:rsid w:val="00562AFB"/>
    <w:rsid w:val="00590625"/>
    <w:rsid w:val="005F578C"/>
    <w:rsid w:val="00612F27"/>
    <w:rsid w:val="0069044C"/>
    <w:rsid w:val="00705441"/>
    <w:rsid w:val="0079045A"/>
    <w:rsid w:val="007D31C5"/>
    <w:rsid w:val="007D3BAC"/>
    <w:rsid w:val="007F6941"/>
    <w:rsid w:val="00811555"/>
    <w:rsid w:val="00845507"/>
    <w:rsid w:val="009512BC"/>
    <w:rsid w:val="00951DCB"/>
    <w:rsid w:val="00953E37"/>
    <w:rsid w:val="0096766B"/>
    <w:rsid w:val="00996053"/>
    <w:rsid w:val="00A014B5"/>
    <w:rsid w:val="00A82642"/>
    <w:rsid w:val="00B13C00"/>
    <w:rsid w:val="00B95BA4"/>
    <w:rsid w:val="00BB5DBD"/>
    <w:rsid w:val="00C44A77"/>
    <w:rsid w:val="00C51BA0"/>
    <w:rsid w:val="00CC1B3E"/>
    <w:rsid w:val="00D5655D"/>
    <w:rsid w:val="00D83517"/>
    <w:rsid w:val="00D94DBF"/>
    <w:rsid w:val="00DD261E"/>
    <w:rsid w:val="00DD6A6C"/>
    <w:rsid w:val="00E179F8"/>
    <w:rsid w:val="00EB4366"/>
    <w:rsid w:val="00EC5A3F"/>
    <w:rsid w:val="00EE0A67"/>
    <w:rsid w:val="00FC1C9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7A7B1E34"/>
  <w15:chartTrackingRefBased/>
  <w15:docId w15:val="{438281F8-5FBF-1F42-80C0-9E96C034E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Calibri (Body)"/>
        <w:kern w:val="2"/>
        <w:sz w:val="24"/>
        <w:szCs w:val="26"/>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512BC"/>
    <w:pPr>
      <w:tabs>
        <w:tab w:val="center" w:pos="4513"/>
        <w:tab w:val="right" w:pos="9026"/>
      </w:tabs>
    </w:pPr>
  </w:style>
  <w:style w:type="character" w:customStyle="1" w:styleId="FooterChar">
    <w:name w:val="Footer Char"/>
    <w:basedOn w:val="DefaultParagraphFont"/>
    <w:link w:val="Footer"/>
    <w:uiPriority w:val="99"/>
    <w:rsid w:val="009512BC"/>
  </w:style>
  <w:style w:type="character" w:styleId="PageNumber">
    <w:name w:val="page number"/>
    <w:basedOn w:val="DefaultParagraphFont"/>
    <w:uiPriority w:val="99"/>
    <w:semiHidden/>
    <w:unhideWhenUsed/>
    <w:rsid w:val="009512BC"/>
  </w:style>
  <w:style w:type="paragraph" w:styleId="ListParagraph">
    <w:name w:val="List Paragraph"/>
    <w:basedOn w:val="Normal"/>
    <w:uiPriority w:val="34"/>
    <w:qFormat/>
    <w:rsid w:val="007F6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528</Words>
  <Characters>3013</Characters>
  <Application>Microsoft Office Word</Application>
  <DocSecurity>0</DocSecurity>
  <Lines>25</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Molera Molera</dc:creator>
  <cp:keywords/>
  <dc:description/>
  <cp:lastModifiedBy>Juan Manuel Molera Molera</cp:lastModifiedBy>
  <cp:revision>46</cp:revision>
  <dcterms:created xsi:type="dcterms:W3CDTF">2023-10-20T09:28:00Z</dcterms:created>
  <dcterms:modified xsi:type="dcterms:W3CDTF">2023-10-21T08:46:00Z</dcterms:modified>
</cp:coreProperties>
</file>