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1D2A" w14:textId="1F80A46F" w:rsidR="006B45D7" w:rsidRDefault="006B45D7"/>
    <w:tbl>
      <w:tblPr>
        <w:tblW w:w="1088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"/>
        <w:gridCol w:w="1413"/>
        <w:gridCol w:w="187"/>
        <w:gridCol w:w="3446"/>
        <w:gridCol w:w="187"/>
        <w:gridCol w:w="2618"/>
        <w:gridCol w:w="187"/>
        <w:gridCol w:w="2327"/>
        <w:gridCol w:w="188"/>
        <w:gridCol w:w="147"/>
      </w:tblGrid>
      <w:tr w:rsidR="00F0201E" w:rsidRPr="00F0201E" w14:paraId="134A543B" w14:textId="77777777" w:rsidTr="00F0201E">
        <w:trPr>
          <w:gridAfter w:val="1"/>
          <w:wAfter w:w="147" w:type="dxa"/>
          <w:trHeight w:val="450"/>
        </w:trPr>
        <w:tc>
          <w:tcPr>
            <w:tcW w:w="1074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F0201E">
        <w:trPr>
          <w:trHeight w:val="171"/>
        </w:trPr>
        <w:tc>
          <w:tcPr>
            <w:tcW w:w="1074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F0201E">
        <w:trPr>
          <w:trHeight w:val="171"/>
        </w:trPr>
        <w:tc>
          <w:tcPr>
            <w:tcW w:w="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67DC59F9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424F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TE-00</w:t>
            </w:r>
            <w:r w:rsidR="002E16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6FB42C3C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424F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BC7B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CERRADO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1F37441A" w:rsidR="00F0201E" w:rsidRPr="00F0201E" w:rsidRDefault="00946EB1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12.00hs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0746915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FB0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 Gisela Urriza y Spreafichi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6A46107F" w:rsidR="00F0201E" w:rsidRPr="00F0201E" w:rsidRDefault="00424FD5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29/11/2022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4C47C405" w:rsidR="00F0201E" w:rsidRPr="00F0201E" w:rsidRDefault="00946EB1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12.10hs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3F237A3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63C4D585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  <w:r w:rsidR="00946E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Visualización de detalle de producto</w:t>
            </w:r>
            <w:r w:rsidR="00FB0E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786530D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34FC50F2" w14:textId="58124870" w:rsidR="009113E6" w:rsidRDefault="009113E6" w:rsidP="00911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Armado (20%)</w:t>
            </w:r>
          </w:p>
          <w:p w14:paraId="4EBA3445" w14:textId="3ACF138F" w:rsidR="009113E6" w:rsidRDefault="009113E6" w:rsidP="00911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Testing (70%)</w:t>
            </w:r>
          </w:p>
          <w:p w14:paraId="58742B88" w14:textId="3AA718A4" w:rsidR="009113E6" w:rsidRDefault="009113E6" w:rsidP="00911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Defecto(10%)</w:t>
            </w:r>
          </w:p>
          <w:p w14:paraId="1581A1FD" w14:textId="54CC3F59" w:rsidR="009113E6" w:rsidRPr="00F0201E" w:rsidRDefault="009113E6" w:rsidP="00911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Misión vs Oportunidad (90% / 10%)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F0201E">
        <w:trPr>
          <w:trHeight w:val="105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4E0DAC" w14:textId="77777777" w:rsidR="00F0201E" w:rsidRPr="004B4179" w:rsidRDefault="00F0201E" w:rsidP="004B4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DEFECTOS:</w:t>
            </w:r>
          </w:p>
          <w:p w14:paraId="6049E617" w14:textId="77777777" w:rsidR="00FB0EF8" w:rsidRPr="004B4179" w:rsidRDefault="00FB0EF8" w:rsidP="004B417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5B38DAE3" w14:textId="1A010FD0" w:rsidR="004B4179" w:rsidRPr="004B4179" w:rsidRDefault="004B4179" w:rsidP="004B4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TD-00</w:t>
            </w:r>
            <w:r w:rsidR="002E16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3 </w:t>
            </w:r>
            <w:r w:rsidR="00946E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Visualización de</w:t>
            </w: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946E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Error 404 al refrescar página de detalle de producto</w:t>
            </w:r>
            <w:r w:rsidR="00BC7B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- CERRADO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4B4179">
        <w:trPr>
          <w:trHeight w:val="39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73A06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BBDD05" w14:textId="01D08E28" w:rsidR="00F0201E" w:rsidRDefault="00946EB1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BC21B19" wp14:editId="13731234">
                  <wp:simplePos x="0" y="0"/>
                  <wp:positionH relativeFrom="column">
                    <wp:posOffset>3884735</wp:posOffset>
                  </wp:positionH>
                  <wp:positionV relativeFrom="paragraph">
                    <wp:posOffset>-419539</wp:posOffset>
                  </wp:positionV>
                  <wp:extent cx="2191385" cy="1648460"/>
                  <wp:effectExtent l="0" t="0" r="0" b="889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85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551AD70A" w14:textId="77777777" w:rsidR="00B90164" w:rsidRPr="004B4179" w:rsidRDefault="00B90164" w:rsidP="00B9016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Ingreso a la página de travelBee</w:t>
            </w:r>
          </w:p>
          <w:p w14:paraId="26823EFD" w14:textId="75456214" w:rsidR="00B90164" w:rsidRPr="004B4179" w:rsidRDefault="00B90164" w:rsidP="00B9016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 selecciona un producto</w:t>
            </w:r>
          </w:p>
          <w:p w14:paraId="6288DB2C" w14:textId="37414894" w:rsidR="00B90164" w:rsidRDefault="00946EB1" w:rsidP="00B9016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 visualizan los detalles del producto</w:t>
            </w:r>
          </w:p>
          <w:p w14:paraId="6D09D14E" w14:textId="35808179" w:rsidR="00946EB1" w:rsidRPr="00F0201E" w:rsidRDefault="00946EB1" w:rsidP="00946E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OPORTUNIDAD - Se refresca la página - STOP</w:t>
            </w:r>
          </w:p>
          <w:p w14:paraId="0338D274" w14:textId="609B289F" w:rsidR="00C0690C" w:rsidRPr="00F0201E" w:rsidRDefault="00C0690C" w:rsidP="00946EB1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BA435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7054269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9FCD370" w14:textId="77777777" w:rsidTr="00F0201E">
        <w:trPr>
          <w:trHeight w:val="129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7830EE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2B8F842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0D21BD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C25603" w14:textId="38EA55CB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</w:p>
          <w:p w14:paraId="10EA2E9C" w14:textId="0466447F" w:rsidR="00946EB1" w:rsidRDefault="00946EB1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Error bloqueante al refrescar la página de detalle de un producto – el usuario debe volver a ingresar a TravelBee</w:t>
            </w:r>
          </w:p>
          <w:p w14:paraId="51BFA560" w14:textId="5D381AB2" w:rsidR="004B4179" w:rsidRDefault="004B4179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58D363DB" w14:textId="406A86BC" w:rsidR="004B4179" w:rsidRPr="00F0201E" w:rsidRDefault="004B4179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4B4179">
        <w:trPr>
          <w:trHeight w:val="926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F0201E">
        <w:trPr>
          <w:trHeight w:val="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6AB894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</w:p>
          <w:p w14:paraId="2D1F313D" w14:textId="77777777" w:rsidR="004B4179" w:rsidRDefault="004B4179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1C72B25D" w14:textId="36073D9B" w:rsidR="004B4179" w:rsidRPr="00F0201E" w:rsidRDefault="004B4179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El sistema no debe permitir ingresar por fuera de los rangos de horarios permitidos. A pesar de esto se ha podido realizar la reserva con un horario anterior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4B4179">
        <w:trPr>
          <w:trHeight w:val="39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6B4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47B5" w14:textId="77777777" w:rsidR="00913F2D" w:rsidRDefault="00913F2D" w:rsidP="006B45D7">
      <w:pPr>
        <w:spacing w:after="0" w:line="240" w:lineRule="auto"/>
      </w:pPr>
      <w:r>
        <w:separator/>
      </w:r>
    </w:p>
  </w:endnote>
  <w:endnote w:type="continuationSeparator" w:id="0">
    <w:p w14:paraId="3E25CFA0" w14:textId="77777777" w:rsidR="00913F2D" w:rsidRDefault="00913F2D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53D0" w14:textId="77777777" w:rsidR="00913F2D" w:rsidRDefault="00913F2D" w:rsidP="006B45D7">
      <w:pPr>
        <w:spacing w:after="0" w:line="240" w:lineRule="auto"/>
      </w:pPr>
      <w:r>
        <w:separator/>
      </w:r>
    </w:p>
  </w:footnote>
  <w:footnote w:type="continuationSeparator" w:id="0">
    <w:p w14:paraId="0211E0FA" w14:textId="77777777" w:rsidR="00913F2D" w:rsidRDefault="00913F2D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3D2"/>
    <w:multiLevelType w:val="hybridMultilevel"/>
    <w:tmpl w:val="D5C453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00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176D08"/>
    <w:rsid w:val="0027073E"/>
    <w:rsid w:val="002E1615"/>
    <w:rsid w:val="004247E8"/>
    <w:rsid w:val="00424FD5"/>
    <w:rsid w:val="004A64E1"/>
    <w:rsid w:val="004B4179"/>
    <w:rsid w:val="004C3893"/>
    <w:rsid w:val="005028DC"/>
    <w:rsid w:val="005D2C40"/>
    <w:rsid w:val="006B45D7"/>
    <w:rsid w:val="009113E6"/>
    <w:rsid w:val="00913F2D"/>
    <w:rsid w:val="00946EB1"/>
    <w:rsid w:val="00A006CB"/>
    <w:rsid w:val="00A87AA0"/>
    <w:rsid w:val="00A975EB"/>
    <w:rsid w:val="00B90164"/>
    <w:rsid w:val="00BC7BE9"/>
    <w:rsid w:val="00C0690C"/>
    <w:rsid w:val="00ED7BD1"/>
    <w:rsid w:val="00F0201E"/>
    <w:rsid w:val="00F45636"/>
    <w:rsid w:val="00F815B5"/>
    <w:rsid w:val="00FB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b81a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paragraph" w:styleId="Prrafodelista">
    <w:name w:val="List Paragraph"/>
    <w:basedOn w:val="Normal"/>
    <w:uiPriority w:val="34"/>
    <w:qFormat/>
    <w:rsid w:val="00FB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16</cp:revision>
  <dcterms:created xsi:type="dcterms:W3CDTF">2022-10-27T15:20:00Z</dcterms:created>
  <dcterms:modified xsi:type="dcterms:W3CDTF">2022-12-09T01:27:00Z</dcterms:modified>
</cp:coreProperties>
</file>