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0" w:rsidRDefault="00CC4170" w:rsidP="00CC4170">
      <w:pPr>
        <w:rPr>
          <w:sz w:val="28"/>
          <w:szCs w:val="28"/>
        </w:rPr>
      </w:pPr>
      <w:r>
        <w:rPr>
          <w:sz w:val="28"/>
          <w:szCs w:val="28"/>
        </w:rPr>
        <w:t>Juan Moreno Díez</w:t>
      </w:r>
    </w:p>
    <w:p w:rsidR="00CC4170" w:rsidRDefault="00CC4170" w:rsidP="00CC4170">
      <w:pPr>
        <w:rPr>
          <w:sz w:val="28"/>
          <w:szCs w:val="28"/>
        </w:rPr>
      </w:pPr>
    </w:p>
    <w:p w:rsidR="00CC4170" w:rsidRDefault="00CC4170" w:rsidP="00CC41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ESTUDIO PREVIO SESIÓN 4</w:t>
      </w:r>
    </w:p>
    <w:p w:rsidR="005F4998" w:rsidRDefault="005F4998">
      <w:pPr>
        <w:rPr>
          <w:sz w:val="32"/>
          <w:szCs w:val="32"/>
        </w:rPr>
      </w:pPr>
    </w:p>
    <w:p w:rsidR="00CC4170" w:rsidRDefault="00CC4170">
      <w:pPr>
        <w:rPr>
          <w:sz w:val="32"/>
          <w:szCs w:val="32"/>
        </w:rPr>
      </w:pPr>
      <w:proofErr w:type="gramStart"/>
      <w:r w:rsidRPr="007C222C">
        <w:rPr>
          <w:b/>
          <w:sz w:val="32"/>
          <w:szCs w:val="32"/>
        </w:rPr>
        <w:t>a</w:t>
      </w:r>
      <w:proofErr w:type="gramEnd"/>
      <w:r w:rsidRPr="007C222C">
        <w:rPr>
          <w:b/>
          <w:sz w:val="32"/>
          <w:szCs w:val="32"/>
        </w:rPr>
        <w:t>.</w:t>
      </w:r>
      <w:r>
        <w:rPr>
          <w:noProof/>
          <w:sz w:val="32"/>
          <w:szCs w:val="32"/>
          <w:lang w:eastAsia="es-ES"/>
        </w:rPr>
        <w:drawing>
          <wp:inline distT="0" distB="0" distL="0" distR="0">
            <wp:extent cx="2077041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85" cy="23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70" w:rsidRDefault="00CC4170">
      <w:pPr>
        <w:rPr>
          <w:sz w:val="28"/>
          <w:szCs w:val="28"/>
        </w:rPr>
      </w:pPr>
      <w:r w:rsidRPr="007C222C">
        <w:rPr>
          <w:b/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1689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70" w:rsidRDefault="00CC4170">
      <w:pPr>
        <w:rPr>
          <w:sz w:val="28"/>
          <w:szCs w:val="28"/>
        </w:rPr>
      </w:pPr>
      <w:r>
        <w:rPr>
          <w:sz w:val="28"/>
          <w:szCs w:val="28"/>
        </w:rPr>
        <w:t>V(a) = 1.75439</w:t>
      </w:r>
    </w:p>
    <w:p w:rsidR="00CC4170" w:rsidRDefault="00CC4170">
      <w:pPr>
        <w:rPr>
          <w:sz w:val="28"/>
          <w:szCs w:val="28"/>
        </w:rPr>
      </w:pPr>
      <w:r>
        <w:rPr>
          <w:sz w:val="28"/>
          <w:szCs w:val="28"/>
        </w:rPr>
        <w:t>Valor teórico:</w:t>
      </w:r>
    </w:p>
    <w:p w:rsidR="00CC4170" w:rsidRDefault="00CC4170">
      <w:pPr>
        <w:rPr>
          <w:sz w:val="28"/>
          <w:szCs w:val="28"/>
        </w:rPr>
      </w:pPr>
      <w:r>
        <w:rPr>
          <w:sz w:val="28"/>
          <w:szCs w:val="28"/>
        </w:rPr>
        <w:t xml:space="preserve">Aplicamos Ley de Nodos de Kirchhoff al circuito y obtenemos la siguiente ecuación: 10-Va / 4700 + 2-Va/0 = Va/1000 </w:t>
      </w:r>
      <w:r w:rsidRPr="00CC41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10-Va = Va*4.7 </w:t>
      </w:r>
      <w:r w:rsidRPr="00CC41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5.7Va = 10 </w:t>
      </w:r>
      <w:r w:rsidRPr="00CC41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 = 1.75438V. Nota: el condensador al trabajar en continua, lo tendremos como circuito abierto.</w:t>
      </w:r>
    </w:p>
    <w:p w:rsidR="007C222C" w:rsidRDefault="007C222C">
      <w:pPr>
        <w:rPr>
          <w:sz w:val="28"/>
          <w:szCs w:val="28"/>
        </w:rPr>
      </w:pPr>
      <w:proofErr w:type="gramStart"/>
      <w:r w:rsidRPr="007C222C">
        <w:rPr>
          <w:b/>
          <w:sz w:val="28"/>
          <w:szCs w:val="28"/>
        </w:rPr>
        <w:t>c</w:t>
      </w:r>
      <w:proofErr w:type="gramEnd"/>
      <w:r w:rsidRPr="007C222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7C222C" w:rsidRDefault="007C222C">
      <w:pPr>
        <w:rPr>
          <w:sz w:val="28"/>
          <w:szCs w:val="28"/>
        </w:rPr>
      </w:pPr>
    </w:p>
    <w:p w:rsidR="007C222C" w:rsidRPr="007C222C" w:rsidRDefault="007C222C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Freq</w:t>
            </w:r>
            <w:proofErr w:type="spellEnd"/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V(a)/2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-45.71</w:t>
            </w:r>
            <w:r>
              <w:rPr>
                <w:sz w:val="28"/>
                <w:szCs w:val="28"/>
              </w:rPr>
              <w:t>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-25.72</w:t>
            </w:r>
            <w:r>
              <w:rPr>
                <w:sz w:val="28"/>
                <w:szCs w:val="28"/>
              </w:rPr>
              <w:t>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-6.74</w:t>
            </w:r>
            <w:r>
              <w:rPr>
                <w:sz w:val="28"/>
                <w:szCs w:val="28"/>
              </w:rPr>
              <w:t>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-158.85</w:t>
            </w:r>
            <w:r>
              <w:rPr>
                <w:sz w:val="28"/>
                <w:szCs w:val="28"/>
              </w:rPr>
              <w:t>mdB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100KHz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-1.61</w:t>
            </w:r>
            <w:r>
              <w:rPr>
                <w:sz w:val="28"/>
                <w:szCs w:val="28"/>
              </w:rPr>
              <w:t>mdB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-16.1</w:t>
            </w:r>
            <w:r>
              <w:rPr>
                <w:sz w:val="28"/>
                <w:szCs w:val="28"/>
              </w:rPr>
              <w:t>8udB</w:t>
            </w:r>
          </w:p>
        </w:tc>
      </w:tr>
      <w:tr w:rsidR="007C222C" w:rsidTr="007C222C">
        <w:tc>
          <w:tcPr>
            <w:tcW w:w="1129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10MHz</w:t>
            </w:r>
          </w:p>
        </w:tc>
        <w:tc>
          <w:tcPr>
            <w:tcW w:w="1701" w:type="dxa"/>
          </w:tcPr>
          <w:p w:rsidR="007C222C" w:rsidRPr="007C222C" w:rsidRDefault="007C222C" w:rsidP="007C222C">
            <w:pPr>
              <w:jc w:val="center"/>
              <w:rPr>
                <w:sz w:val="28"/>
                <w:szCs w:val="28"/>
              </w:rPr>
            </w:pPr>
            <w:r w:rsidRPr="007C222C">
              <w:rPr>
                <w:sz w:val="28"/>
                <w:szCs w:val="28"/>
              </w:rPr>
              <w:t>-161.8</w:t>
            </w:r>
            <w:r>
              <w:rPr>
                <w:sz w:val="28"/>
                <w:szCs w:val="28"/>
              </w:rPr>
              <w:t>ndB</w:t>
            </w:r>
          </w:p>
        </w:tc>
      </w:tr>
    </w:tbl>
    <w:p w:rsidR="007C222C" w:rsidRDefault="007C222C">
      <w:pPr>
        <w:rPr>
          <w:b/>
          <w:sz w:val="28"/>
          <w:szCs w:val="28"/>
          <w:u w:val="single"/>
        </w:rPr>
      </w:pPr>
    </w:p>
    <w:p w:rsidR="007C222C" w:rsidRDefault="007C222C">
      <w:pPr>
        <w:rPr>
          <w:sz w:val="28"/>
          <w:szCs w:val="28"/>
        </w:rPr>
      </w:pPr>
      <w:r>
        <w:rPr>
          <w:sz w:val="28"/>
          <w:szCs w:val="28"/>
        </w:rPr>
        <w:t>Los valores de la tabla son los obtenidos al simular el circuito propuesto, hemos obtenido esos valores para V(a)/2 para cada correspondiente frecuencia.</w:t>
      </w:r>
    </w:p>
    <w:p w:rsidR="00DE7DA4" w:rsidRDefault="00DE7DA4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971458" cy="1400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99" cy="14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A4" w:rsidRDefault="00DE7DA4">
      <w:pPr>
        <w:rPr>
          <w:sz w:val="28"/>
          <w:szCs w:val="28"/>
        </w:rPr>
      </w:pPr>
      <w:r>
        <w:rPr>
          <w:sz w:val="28"/>
          <w:szCs w:val="28"/>
        </w:rPr>
        <w:t>Podemos concluir que es un filtro a paso alta por la forma en la que crece la línea continua.</w:t>
      </w:r>
    </w:p>
    <w:p w:rsidR="00DE7DA4" w:rsidRDefault="00DE7DA4">
      <w:pPr>
        <w:rPr>
          <w:b/>
          <w:sz w:val="28"/>
          <w:szCs w:val="28"/>
        </w:rPr>
      </w:pPr>
      <w:r w:rsidRPr="00DE7DA4">
        <w:rPr>
          <w:b/>
          <w:sz w:val="28"/>
          <w:szCs w:val="28"/>
        </w:rPr>
        <w:t>Valores teóricos</w:t>
      </w:r>
    </w:p>
    <w:p w:rsidR="00DE7DA4" w:rsidRDefault="00DE7D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= R1 en paralelo con R2  </w:t>
      </w:r>
      <w:r w:rsidRPr="00DE7D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R1*R2/R1+R2 = 4700*1000 / 4700+1000 = </w:t>
      </w:r>
      <w:r w:rsidRPr="00DE7DA4">
        <w:rPr>
          <w:rFonts w:cstheme="minorHAnsi"/>
          <w:sz w:val="28"/>
          <w:szCs w:val="28"/>
        </w:rPr>
        <w:t>824.56</w:t>
      </w:r>
      <w:r w:rsidRPr="00DE7DA4">
        <w:rPr>
          <w:rFonts w:cstheme="minorHAnsi"/>
          <w:color w:val="70757A"/>
          <w:sz w:val="28"/>
          <w:szCs w:val="28"/>
          <w:shd w:val="clear" w:color="auto" w:fill="FFFFFF"/>
        </w:rPr>
        <w:t xml:space="preserve"> </w:t>
      </w:r>
      <w:r w:rsidRPr="00DE7DA4">
        <w:rPr>
          <w:rFonts w:cstheme="minorHAnsi"/>
          <w:color w:val="000000" w:themeColor="text1"/>
          <w:sz w:val="28"/>
          <w:szCs w:val="28"/>
          <w:shd w:val="clear" w:color="auto" w:fill="FFFFFF"/>
        </w:rPr>
        <w:t>Ω</w:t>
      </w:r>
    </w:p>
    <w:p w:rsidR="00DE7DA4" w:rsidRDefault="00DE7D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Gv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Vout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7DA4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Gv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db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= 20 * log(|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Gv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|) || w=2*pi*f</w:t>
      </w:r>
    </w:p>
    <w:p w:rsidR="00DE7DA4" w:rsidRPr="0069753C" w:rsidRDefault="00DE7DA4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10Hz</w:t>
      </w:r>
    </w:p>
    <w:p w:rsidR="0044057F" w:rsidRDefault="00DE7DA4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</w:t>
      </w:r>
      <w:r w:rsidR="006975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2 / </w:t>
      </w:r>
      <w:r w:rsidR="0069753C"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 w:rsidR="0069753C">
        <w:rPr>
          <w:rFonts w:cstheme="minorHAnsi"/>
          <w:color w:val="222222"/>
          <w:sz w:val="28"/>
          <w:szCs w:val="28"/>
          <w:shd w:val="clear" w:color="auto" w:fill="FFFFFF"/>
        </w:rPr>
        <w:t>1+1/(2*pi*10*824,56*10</w:t>
      </w:r>
      <w:r w:rsidR="0069753C"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 w:rsidR="0069753C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="0069753C"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 w:rsidR="0069753C">
        <w:rPr>
          <w:rFonts w:cstheme="minorHAnsi"/>
          <w:color w:val="222222"/>
          <w:sz w:val="28"/>
          <w:szCs w:val="28"/>
          <w:shd w:val="clear" w:color="auto" w:fill="FFFFFF"/>
        </w:rPr>
        <w:t xml:space="preserve"> = </w:t>
      </w:r>
      <w:r w:rsidR="0044057F" w:rsidRPr="0044057F">
        <w:rPr>
          <w:rFonts w:cstheme="minorHAnsi"/>
          <w:color w:val="222222"/>
          <w:sz w:val="28"/>
          <w:szCs w:val="28"/>
          <w:shd w:val="clear" w:color="auto" w:fill="FFFFFF"/>
        </w:rPr>
        <w:t>5.18x10</w:t>
      </w:r>
      <w:r w:rsidR="0044057F" w:rsidRPr="0044057F"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-3</w:t>
      </w:r>
      <w:r w:rsidR="0044057F"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V</w:t>
      </w:r>
      <w:r w:rsidR="0044057F">
        <w:rPr>
          <w:rFonts w:cstheme="minorHAnsi"/>
          <w:color w:val="222222"/>
          <w:sz w:val="28"/>
          <w:szCs w:val="28"/>
          <w:shd w:val="clear" w:color="auto" w:fill="FFFFFF"/>
        </w:rPr>
        <w:t xml:space="preserve"> = </w:t>
      </w:r>
      <w:r w:rsidR="0044057F"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-45.71dB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10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0</w:t>
      </w: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Hz</w:t>
      </w:r>
    </w:p>
    <w:p w:rsidR="0044057F" w:rsidRDefault="004405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0.0517V = 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-25.73dB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1K</w:t>
      </w: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Hz</w:t>
      </w:r>
    </w:p>
    <w:p w:rsidR="0044057F" w:rsidRDefault="0044057F" w:rsidP="0044057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0.46V = 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-6,74dB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10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K</w:t>
      </w: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Hz</w:t>
      </w:r>
    </w:p>
    <w:p w:rsidR="0044057F" w:rsidRDefault="0044057F" w:rsidP="004405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0.9818V = </w:t>
      </w:r>
      <w:r w:rsidR="00D81CA5" w:rsidRPr="00D81CA5">
        <w:rPr>
          <w:rFonts w:cstheme="minorHAnsi"/>
          <w:b/>
          <w:color w:val="222222"/>
          <w:sz w:val="28"/>
          <w:szCs w:val="28"/>
          <w:shd w:val="clear" w:color="auto" w:fill="FFFFFF"/>
        </w:rPr>
        <w:t>-0.16dB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Para </w:t>
      </w:r>
      <w:proofErr w:type="spellStart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10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0K</w:t>
      </w: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Hz</w:t>
      </w:r>
    </w:p>
    <w:p w:rsidR="0044057F" w:rsidRPr="0044057F" w:rsidRDefault="0044057F" w:rsidP="0044057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1+1/(2*pi*100000*824,56*10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0.999V = 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-8.7x10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  <w:vertAlign w:val="superscript"/>
        </w:rPr>
        <w:t>-3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1M</w:t>
      </w:r>
      <w:r w:rsidRPr="0069753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Hz</w:t>
      </w:r>
    </w:p>
    <w:p w:rsidR="0044057F" w:rsidRPr="0044057F" w:rsidRDefault="0044057F" w:rsidP="0044057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1+1/(2*pi*100000000*824,56*10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0.99999999V = -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8.68x10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  <w:vertAlign w:val="superscript"/>
        </w:rPr>
        <w:t>-15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dB</w:t>
      </w:r>
    </w:p>
    <w:p w:rsidR="0044057F" w:rsidRPr="0069753C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Para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Freq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44057F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10MHz</w:t>
      </w:r>
    </w:p>
    <w:p w:rsidR="0044057F" w:rsidRDefault="0044057F" w:rsidP="0044057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 / 2 = 2 / </w:t>
      </w:r>
      <w:r w:rsidRPr="0069753C">
        <w:rPr>
          <w:rFonts w:cstheme="minorHAnsi"/>
          <w:color w:val="222222"/>
          <w:sz w:val="28"/>
          <w:szCs w:val="28"/>
          <w:shd w:val="clear" w:color="auto" w:fill="FFFFFF"/>
        </w:rPr>
        <w:t>√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1+1/(2*pi*100000000000*824,56*10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-7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>
        <w:rPr>
          <w:rFonts w:cstheme="minorHAnsi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 1V = </w:t>
      </w:r>
      <w:r w:rsidRPr="0044057F">
        <w:rPr>
          <w:rFonts w:cstheme="minorHAnsi"/>
          <w:b/>
          <w:color w:val="222222"/>
          <w:sz w:val="28"/>
          <w:szCs w:val="28"/>
          <w:shd w:val="clear" w:color="auto" w:fill="FFFFFF"/>
        </w:rPr>
        <w:t>0dB</w:t>
      </w:r>
    </w:p>
    <w:p w:rsidR="00D81CA5" w:rsidRDefault="00D81CA5" w:rsidP="0044057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Podemos observar que los valores obtenidos teóricamente, son los mismos o muy parecidos a los obtenidos por simulación. Si alguno varía más de lo normal, ha sido por los decimales que no se han incluido.</w:t>
      </w:r>
    </w:p>
    <w:p w:rsidR="00E67D8C" w:rsidRDefault="00E67D8C" w:rsidP="0044057F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E67D8C" w:rsidRDefault="00E67D8C" w:rsidP="00E67D8C">
      <w:pPr>
        <w:jc w:val="center"/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</w:pPr>
      <w:r w:rsidRPr="00E67D8C"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  <w:t>MONTAJE EXPERIMENTAL</w:t>
      </w:r>
    </w:p>
    <w:p w:rsidR="00E67D8C" w:rsidRDefault="00E67D8C" w:rsidP="003760B9">
      <w:pPr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</w:pPr>
    </w:p>
    <w:p w:rsidR="003760B9" w:rsidRDefault="003760B9" w:rsidP="003760B9">
      <w:pPr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  <w:t>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1"/>
        <w:gridCol w:w="1589"/>
        <w:gridCol w:w="1590"/>
        <w:gridCol w:w="1774"/>
        <w:gridCol w:w="1650"/>
      </w:tblGrid>
      <w:tr w:rsidR="00024512" w:rsidTr="005A6701">
        <w:tc>
          <w:tcPr>
            <w:tcW w:w="1891" w:type="dxa"/>
          </w:tcPr>
          <w:p w:rsidR="00E67D8C" w:rsidRPr="00E67D8C" w:rsidRDefault="00E67D8C" w:rsidP="00E67D8C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frecuencia(Hz)</w:t>
            </w:r>
          </w:p>
        </w:tc>
        <w:tc>
          <w:tcPr>
            <w:tcW w:w="1589" w:type="dxa"/>
          </w:tcPr>
          <w:p w:rsidR="00E67D8C" w:rsidRPr="00E67D8C" w:rsidRDefault="00E67D8C" w:rsidP="00E67D8C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|V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  <w:vertAlign w:val="subscript"/>
              </w:rPr>
              <w:t>a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|(V)</w:t>
            </w:r>
          </w:p>
        </w:tc>
        <w:tc>
          <w:tcPr>
            <w:tcW w:w="1590" w:type="dxa"/>
          </w:tcPr>
          <w:p w:rsidR="00E67D8C" w:rsidRPr="00E67D8C" w:rsidRDefault="00E67D8C" w:rsidP="00E67D8C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|V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|(V)</w:t>
            </w:r>
          </w:p>
        </w:tc>
        <w:tc>
          <w:tcPr>
            <w:tcW w:w="1774" w:type="dxa"/>
          </w:tcPr>
          <w:p w:rsidR="00E67D8C" w:rsidRPr="00E67D8C" w:rsidRDefault="00E67D8C" w:rsidP="00E67D8C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A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  <w:vertAlign w:val="subscript"/>
              </w:rPr>
              <w:t>v</w:t>
            </w:r>
            <w:proofErr w:type="spellEnd"/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=|V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  <w:vertAlign w:val="subscript"/>
              </w:rPr>
              <w:t>a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|/|V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|</w:t>
            </w:r>
          </w:p>
        </w:tc>
        <w:tc>
          <w:tcPr>
            <w:tcW w:w="1650" w:type="dxa"/>
          </w:tcPr>
          <w:p w:rsidR="00E67D8C" w:rsidRPr="00E67D8C" w:rsidRDefault="00E67D8C" w:rsidP="00E67D8C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67D8C">
              <w:rPr>
                <w:rFonts w:ascii="Cambria Math" w:hAnsi="Cambria Math" w:cs="Cambria Math"/>
                <w:b/>
              </w:rPr>
              <w:t>𝛿𝑡</w:t>
            </w:r>
            <w:r w:rsidRPr="00E67D8C">
              <w:rPr>
                <w:rFonts w:cstheme="minorHAnsi"/>
                <w:b/>
              </w:rPr>
              <w:t xml:space="preserve"> (</w:t>
            </w:r>
            <w:r w:rsidRPr="00E67D8C">
              <w:rPr>
                <w:rFonts w:ascii="Cambria Math" w:hAnsi="Cambria Math" w:cs="Cambria Math"/>
                <w:b/>
              </w:rPr>
              <w:t>𝑠</w:t>
            </w:r>
            <w:r w:rsidRPr="00E67D8C">
              <w:rPr>
                <w:rFonts w:cstheme="minorHAnsi"/>
                <w:b/>
              </w:rPr>
              <w:t>)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50Hz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0,052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5A6701" w:rsidRDefault="00E67D8C" w:rsidP="005A6701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</w:t>
            </w:r>
            <w:r w:rsidR="005A6701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026</w:t>
            </w:r>
          </w:p>
        </w:tc>
        <w:tc>
          <w:tcPr>
            <w:tcW w:w="1650" w:type="dxa"/>
          </w:tcPr>
          <w:p w:rsidR="00E67D8C" w:rsidRDefault="00024512" w:rsidP="009C2B3E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0,0056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60Hz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0,06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0,08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0,0047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70Hz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0,073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0,0365</w:t>
            </w:r>
          </w:p>
        </w:tc>
        <w:tc>
          <w:tcPr>
            <w:tcW w:w="1650" w:type="dxa"/>
          </w:tcPr>
          <w:p w:rsidR="00E67D8C" w:rsidRPr="00024512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0,0036</w:t>
            </w:r>
          </w:p>
        </w:tc>
      </w:tr>
      <w:tr w:rsidR="005A6701" w:rsidTr="005A6701">
        <w:tc>
          <w:tcPr>
            <w:tcW w:w="1891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Hz</w:t>
            </w:r>
          </w:p>
        </w:tc>
        <w:tc>
          <w:tcPr>
            <w:tcW w:w="1589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0,081</w:t>
            </w:r>
          </w:p>
        </w:tc>
        <w:tc>
          <w:tcPr>
            <w:tcW w:w="1590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0,0405</w:t>
            </w:r>
          </w:p>
        </w:tc>
        <w:tc>
          <w:tcPr>
            <w:tcW w:w="1650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0,0028</w:t>
            </w:r>
          </w:p>
        </w:tc>
      </w:tr>
      <w:tr w:rsidR="005A6701" w:rsidTr="005A6701">
        <w:tc>
          <w:tcPr>
            <w:tcW w:w="1891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Hz</w:t>
            </w:r>
          </w:p>
        </w:tc>
        <w:tc>
          <w:tcPr>
            <w:tcW w:w="1589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0,094</w:t>
            </w:r>
          </w:p>
        </w:tc>
        <w:tc>
          <w:tcPr>
            <w:tcW w:w="1590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0,047</w:t>
            </w:r>
          </w:p>
        </w:tc>
        <w:tc>
          <w:tcPr>
            <w:tcW w:w="1650" w:type="dxa"/>
          </w:tcPr>
          <w:p w:rsidR="005A6701" w:rsidRDefault="005A6701" w:rsidP="0032051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</w:t>
            </w:r>
            <w:r w:rsidR="0032051C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800Hz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0,73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0,365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0,000239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900Hz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0,81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0,405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0,000220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0,9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0,45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0,000200</w:t>
            </w:r>
          </w:p>
        </w:tc>
      </w:tr>
      <w:tr w:rsidR="00E67D8C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1,77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0,885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0,000016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10KHz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1,82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0,91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0,000006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20KHz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E67D8C" w:rsidRDefault="00024512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0,000004</w:t>
            </w:r>
          </w:p>
        </w:tc>
      </w:tr>
      <w:tr w:rsidR="005A6701" w:rsidTr="005A6701">
        <w:tc>
          <w:tcPr>
            <w:tcW w:w="1891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KHz</w:t>
            </w:r>
          </w:p>
        </w:tc>
        <w:tc>
          <w:tcPr>
            <w:tcW w:w="1589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0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5A6701" w:rsidRDefault="0032051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0,000004</w:t>
            </w:r>
          </w:p>
        </w:tc>
      </w:tr>
      <w:tr w:rsidR="005A6701" w:rsidTr="005A6701">
        <w:tc>
          <w:tcPr>
            <w:tcW w:w="1891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KHz</w:t>
            </w:r>
          </w:p>
        </w:tc>
        <w:tc>
          <w:tcPr>
            <w:tcW w:w="1589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0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5A6701" w:rsidRPr="0032051C" w:rsidRDefault="0032051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0,000002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40KHz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E67D8C" w:rsidRDefault="0031026D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0,0000006</w:t>
            </w:r>
          </w:p>
        </w:tc>
      </w:tr>
      <w:tr w:rsidR="00024512" w:rsidTr="005A6701">
        <w:tc>
          <w:tcPr>
            <w:tcW w:w="1891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50Khz</w:t>
            </w:r>
          </w:p>
        </w:tc>
        <w:tc>
          <w:tcPr>
            <w:tcW w:w="1589" w:type="dxa"/>
          </w:tcPr>
          <w:p w:rsidR="00E67D8C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90" w:type="dxa"/>
          </w:tcPr>
          <w:p w:rsidR="00E67D8C" w:rsidRDefault="00E67D8C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74" w:type="dxa"/>
          </w:tcPr>
          <w:p w:rsidR="00E67D8C" w:rsidRPr="005A6701" w:rsidRDefault="005A6701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50" w:type="dxa"/>
          </w:tcPr>
          <w:p w:rsidR="00E67D8C" w:rsidRDefault="0031026D" w:rsidP="00E67D8C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0,0000002</w:t>
            </w:r>
          </w:p>
        </w:tc>
      </w:tr>
    </w:tbl>
    <w:p w:rsidR="00E67D8C" w:rsidRPr="00E67D8C" w:rsidRDefault="00E67D8C" w:rsidP="00E67D8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1519B2" w:rsidRDefault="001519B2" w:rsidP="001519B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68687B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Representación de la ganancia frente a la frecuencia en escala 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logarítmica</w:t>
      </w:r>
    </w:p>
    <w:p w:rsidR="001519B2" w:rsidRDefault="001519B2" w:rsidP="001519B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lastRenderedPageBreak/>
        <w:t>ejeX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: frecuencias</w:t>
      </w:r>
      <w:r w:rsidR="00447890">
        <w:rPr>
          <w:rFonts w:cstheme="minorHAnsi"/>
          <w:b/>
          <w:color w:val="222222"/>
          <w:sz w:val="28"/>
          <w:szCs w:val="28"/>
          <w:shd w:val="clear" w:color="auto" w:fill="FFFFFF"/>
        </w:rPr>
        <w:t>(Hz)</w:t>
      </w:r>
    </w:p>
    <w:p w:rsidR="001519B2" w:rsidRPr="00447890" w:rsidRDefault="001519B2" w:rsidP="001519B2">
      <w:pPr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ejeY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: ganancia en 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V</w:t>
      </w:r>
      <w:r w:rsidR="00447890">
        <w:rPr>
          <w:rFonts w:cstheme="minorHAnsi"/>
          <w:b/>
          <w:color w:val="222222"/>
          <w:sz w:val="28"/>
          <w:szCs w:val="28"/>
          <w:shd w:val="clear" w:color="auto" w:fill="FFFFFF"/>
        </w:rPr>
        <w:t>oltios</w:t>
      </w:r>
    </w:p>
    <w:p w:rsidR="001519B2" w:rsidRDefault="0032051C" w:rsidP="0068687B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12C58A5" wp14:editId="65D2155F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9B2" w:rsidRDefault="001519B2" w:rsidP="0068687B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</w:p>
    <w:p w:rsidR="001519B2" w:rsidRPr="001519B2" w:rsidRDefault="001519B2" w:rsidP="001519B2">
      <w:pPr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</w:rPr>
      </w:pPr>
      <w:r w:rsidRPr="0068687B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Representación de la ganancia frente a la frecuencia en escala 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logarítmica</w:t>
      </w:r>
    </w:p>
    <w:p w:rsidR="001519B2" w:rsidRDefault="001519B2" w:rsidP="001519B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ejeX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: frecuencias</w:t>
      </w:r>
      <w:r w:rsidR="00447890">
        <w:rPr>
          <w:rFonts w:cstheme="minorHAnsi"/>
          <w:b/>
          <w:color w:val="222222"/>
          <w:sz w:val="28"/>
          <w:szCs w:val="28"/>
          <w:shd w:val="clear" w:color="auto" w:fill="FFFFFF"/>
        </w:rPr>
        <w:t>(Hz)</w:t>
      </w:r>
    </w:p>
    <w:p w:rsidR="001519B2" w:rsidRDefault="001519B2" w:rsidP="001519B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ejeY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: ganancia en d</w:t>
      </w:r>
      <w:r w:rsidR="00447890">
        <w:rPr>
          <w:rFonts w:cstheme="minorHAnsi"/>
          <w:b/>
          <w:color w:val="222222"/>
          <w:sz w:val="28"/>
          <w:szCs w:val="28"/>
          <w:shd w:val="clear" w:color="auto" w:fill="FFFFFF"/>
        </w:rPr>
        <w:t>B</w:t>
      </w:r>
    </w:p>
    <w:p w:rsidR="001519B2" w:rsidRDefault="001519B2" w:rsidP="0068687B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</w:p>
    <w:p w:rsidR="001460A5" w:rsidRPr="001519B2" w:rsidRDefault="0032051C" w:rsidP="00E67D8C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08EB3EB" wp14:editId="01155167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19B2" w:rsidRDefault="001519B2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1519B2" w:rsidRDefault="001519B2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1519B2" w:rsidRPr="001460A5" w:rsidRDefault="001460A5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1460A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b.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1"/>
        <w:gridCol w:w="3491"/>
      </w:tblGrid>
      <w:tr w:rsidR="001460A5" w:rsidTr="001460A5">
        <w:tc>
          <w:tcPr>
            <w:tcW w:w="1891" w:type="dxa"/>
          </w:tcPr>
          <w:p w:rsidR="001460A5" w:rsidRPr="00E67D8C" w:rsidRDefault="001460A5" w:rsidP="00340918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67D8C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frecuencia(Hz)</w:t>
            </w:r>
          </w:p>
        </w:tc>
        <w:tc>
          <w:tcPr>
            <w:tcW w:w="3491" w:type="dxa"/>
          </w:tcPr>
          <w:p w:rsidR="001460A5" w:rsidRPr="001460A5" w:rsidRDefault="001460A5" w:rsidP="001460A5">
            <w:pPr>
              <w:jc w:val="center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1460A5">
              <w:rPr>
                <w:rFonts w:cstheme="minorHAnsi"/>
                <w:b/>
                <w:sz w:val="28"/>
                <w:szCs w:val="28"/>
              </w:rPr>
              <w:t xml:space="preserve"> (</w:t>
            </w:r>
            <w:r w:rsidRPr="001460A5">
              <w:rPr>
                <w:rFonts w:ascii="Cambria Math" w:hAnsi="Cambria Math" w:cs="Cambria Math"/>
                <w:b/>
                <w:sz w:val="28"/>
                <w:szCs w:val="28"/>
              </w:rPr>
              <w:t>𝛿𝑡</w:t>
            </w:r>
            <w:r w:rsidRPr="001460A5">
              <w:rPr>
                <w:rFonts w:cstheme="minorHAnsi"/>
                <w:b/>
                <w:sz w:val="28"/>
                <w:szCs w:val="28"/>
              </w:rPr>
              <w:t xml:space="preserve"> (</w:t>
            </w:r>
            <w:r w:rsidRPr="001460A5">
              <w:rPr>
                <w:rFonts w:ascii="Cambria Math" w:hAnsi="Cambria Math" w:cs="Cambria Math"/>
                <w:b/>
                <w:sz w:val="28"/>
                <w:szCs w:val="28"/>
              </w:rPr>
              <w:t>𝑠</w:t>
            </w:r>
            <w:r w:rsidRPr="001460A5">
              <w:rPr>
                <w:rFonts w:cstheme="minorHAnsi"/>
                <w:b/>
                <w:sz w:val="28"/>
                <w:szCs w:val="28"/>
              </w:rPr>
              <w:t>)</w:t>
            </w:r>
            <w:r w:rsidRPr="001460A5">
              <w:rPr>
                <w:rFonts w:cstheme="minorHAnsi"/>
                <w:b/>
                <w:sz w:val="28"/>
                <w:szCs w:val="28"/>
              </w:rPr>
              <w:t>/ 2pi)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50Hz</w:t>
            </w:r>
          </w:p>
        </w:tc>
        <w:tc>
          <w:tcPr>
            <w:tcW w:w="3491" w:type="dxa"/>
          </w:tcPr>
          <w:p w:rsidR="001460A5" w:rsidRPr="001460A5" w:rsidRDefault="001460A5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8,79x10</w:t>
            </w:r>
            <w:r w:rsidR="00981BFD"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-4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60Hz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7,38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-4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70Hz</w:t>
            </w:r>
          </w:p>
        </w:tc>
        <w:tc>
          <w:tcPr>
            <w:tcW w:w="3491" w:type="dxa"/>
          </w:tcPr>
          <w:p w:rsidR="001460A5" w:rsidRPr="00024512" w:rsidRDefault="001460A5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5,65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 w:rsidR="00981BFD"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-4</w:t>
            </w:r>
          </w:p>
        </w:tc>
      </w:tr>
      <w:tr w:rsidR="001519B2" w:rsidTr="001460A5">
        <w:tc>
          <w:tcPr>
            <w:tcW w:w="1891" w:type="dxa"/>
          </w:tcPr>
          <w:p w:rsidR="001519B2" w:rsidRDefault="001519B2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80Hz</w:t>
            </w:r>
          </w:p>
        </w:tc>
        <w:tc>
          <w:tcPr>
            <w:tcW w:w="3491" w:type="dxa"/>
          </w:tcPr>
          <w:p w:rsidR="001519B2" w:rsidRDefault="001519B2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4,45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-4</w:t>
            </w:r>
          </w:p>
        </w:tc>
      </w:tr>
      <w:tr w:rsidR="001519B2" w:rsidTr="001460A5">
        <w:tc>
          <w:tcPr>
            <w:tcW w:w="1891" w:type="dxa"/>
          </w:tcPr>
          <w:p w:rsidR="001519B2" w:rsidRDefault="001519B2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90Hz</w:t>
            </w:r>
          </w:p>
        </w:tc>
        <w:tc>
          <w:tcPr>
            <w:tcW w:w="3491" w:type="dxa"/>
          </w:tcPr>
          <w:p w:rsidR="001519B2" w:rsidRDefault="001519B2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2,54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-4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800Hz</w:t>
            </w:r>
          </w:p>
        </w:tc>
        <w:tc>
          <w:tcPr>
            <w:tcW w:w="3491" w:type="dxa"/>
          </w:tcPr>
          <w:p w:rsidR="001460A5" w:rsidRPr="00981BFD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3,8x10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-5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900Hz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3,5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-5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3,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8x10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-5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54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-6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10KHz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,54x10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-7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20KHz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36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-7</w:t>
            </w:r>
          </w:p>
        </w:tc>
      </w:tr>
      <w:tr w:rsidR="001519B2" w:rsidTr="001460A5">
        <w:tc>
          <w:tcPr>
            <w:tcW w:w="1891" w:type="dxa"/>
          </w:tcPr>
          <w:p w:rsidR="001519B2" w:rsidRDefault="001519B2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25KHz</w:t>
            </w:r>
          </w:p>
        </w:tc>
        <w:tc>
          <w:tcPr>
            <w:tcW w:w="3491" w:type="dxa"/>
          </w:tcPr>
          <w:p w:rsidR="001519B2" w:rsidRDefault="001519B2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6,36x10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-7</w:t>
            </w:r>
          </w:p>
        </w:tc>
      </w:tr>
      <w:tr w:rsidR="001519B2" w:rsidTr="001460A5">
        <w:tc>
          <w:tcPr>
            <w:tcW w:w="1891" w:type="dxa"/>
          </w:tcPr>
          <w:p w:rsidR="001519B2" w:rsidRPr="001519B2" w:rsidRDefault="001519B2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 w:rsidRPr="001519B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30</w:t>
            </w:r>
            <w:r w:rsidRPr="001519B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KHz</w:t>
            </w:r>
          </w:p>
        </w:tc>
        <w:tc>
          <w:tcPr>
            <w:tcW w:w="3491" w:type="dxa"/>
          </w:tcPr>
          <w:p w:rsidR="001519B2" w:rsidRDefault="001519B2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3,18x10</w:t>
            </w: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-7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40KHz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9,54x10</w:t>
            </w:r>
            <w:r w:rsidR="0031026D"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-8</w:t>
            </w:r>
          </w:p>
        </w:tc>
      </w:tr>
      <w:tr w:rsidR="001460A5" w:rsidTr="001460A5">
        <w:tc>
          <w:tcPr>
            <w:tcW w:w="1891" w:type="dxa"/>
          </w:tcPr>
          <w:p w:rsidR="001460A5" w:rsidRDefault="001460A5" w:rsidP="00340918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50Khz</w:t>
            </w:r>
          </w:p>
        </w:tc>
        <w:tc>
          <w:tcPr>
            <w:tcW w:w="3491" w:type="dxa"/>
          </w:tcPr>
          <w:p w:rsidR="001460A5" w:rsidRDefault="00981BFD" w:rsidP="00981BFD">
            <w:pPr>
              <w:jc w:val="center"/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3,18x10</w:t>
            </w:r>
            <w:r w:rsidR="0031026D">
              <w:rPr>
                <w:rFonts w:cstheme="minorHAnsi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-8</w:t>
            </w:r>
          </w:p>
        </w:tc>
      </w:tr>
    </w:tbl>
    <w:p w:rsidR="0044057F" w:rsidRDefault="0044057F" w:rsidP="0044057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447890" w:rsidRPr="001519B2" w:rsidRDefault="00447890" w:rsidP="00447890">
      <w:pPr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</w:rPr>
      </w:pPr>
      <w:r w:rsidRPr="0068687B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Representación de la ganancia frente a la frecuencia en escala 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logarítmica</w:t>
      </w:r>
    </w:p>
    <w:p w:rsidR="00447890" w:rsidRDefault="00447890" w:rsidP="00447890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ejeX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: frecuencias(Hz)</w:t>
      </w:r>
    </w:p>
    <w:p w:rsidR="00447890" w:rsidRDefault="00447890" w:rsidP="00447890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ejeY</w:t>
      </w:r>
      <w:proofErr w:type="spellEnd"/>
      <w:proofErr w:type="gramEnd"/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: diferencia de fase(grados)</w:t>
      </w:r>
    </w:p>
    <w:p w:rsidR="00447890" w:rsidRPr="00447890" w:rsidRDefault="00447890" w:rsidP="0044057F">
      <w:pPr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</w:p>
    <w:p w:rsidR="0044057F" w:rsidRPr="0044057F" w:rsidRDefault="00447890" w:rsidP="004405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31A3FDBC" wp14:editId="5F08DC25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4057F" w:rsidRDefault="00447890" w:rsidP="004405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17C4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>c.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Podemos observar, comparando con los valores teóricos y simulados, que a frecuencias altas, que el desfase temporal sigue una tendencia descendente y la ganancia en decibelios, ascendente. Los valores obtenidos en el laboratorio, comparados con los ya simulados y calculados coinciden en su gran parte. Algunas no coincidencias pueden darse por el error de los instrumentos utilizados. </w:t>
      </w:r>
      <w:r w:rsidR="00B17C4E">
        <w:rPr>
          <w:rFonts w:cstheme="minorHAnsi"/>
          <w:color w:val="000000" w:themeColor="text1"/>
          <w:sz w:val="28"/>
          <w:szCs w:val="28"/>
          <w:shd w:val="clear" w:color="auto" w:fill="FFFFFF"/>
        </w:rPr>
        <w:t>La “rara” representación de las gráficas es debido a que con más valores de la frecuencia, se obtendrían unas representaciones más exactas. De todas formas, se puede observar una tendencia muy parecida a la ya obtenida previamente.</w:t>
      </w:r>
    </w:p>
    <w:p w:rsidR="00B17C4E" w:rsidRPr="0044057F" w:rsidRDefault="00B17C4E" w:rsidP="004405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17C4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d.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0ED58E7" wp14:editId="04A348CC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057F" w:rsidRDefault="00B17C4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Obtenemos la línea de tendencia y sacamos su ecuación.</w:t>
      </w:r>
    </w:p>
    <w:p w:rsidR="00B17C4E" w:rsidRDefault="00B17C4E" w:rsidP="00B17C4E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B17C4E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y = 4,4857ln(x) - 45,638</w:t>
      </w:r>
    </w:p>
    <w:p w:rsidR="002A4299" w:rsidRPr="00DD7B03" w:rsidRDefault="00DD7B03" w:rsidP="00B17C4E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Fc = 1 / </w:t>
      </w:r>
      <w:r w:rsidRPr="00DD7B03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2pi</w:t>
      </w:r>
      <w:bookmarkStart w:id="0" w:name="_GoBack"/>
      <w:bookmarkEnd w:id="0"/>
      <w:r w:rsidR="000D4D25" w:rsidRPr="00DD7B03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RC</w:t>
      </w:r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2A4299" w:rsidRP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sym w:font="Wingdings" w:char="F0E0"/>
      </w:r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Al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sustituir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nuestra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frecuencia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corte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tendría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que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valer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1930Hz </w:t>
      </w:r>
      <w:proofErr w:type="spellStart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aproximadamente</w:t>
      </w:r>
      <w:proofErr w:type="spellEnd"/>
      <w:r w:rsidR="002A4299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</w:p>
    <w:p w:rsidR="00B17C4E" w:rsidRPr="0044057F" w:rsidRDefault="00B17C4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DE7DA4" w:rsidRPr="007C222C" w:rsidRDefault="00DE7DA4">
      <w:pPr>
        <w:rPr>
          <w:sz w:val="28"/>
          <w:szCs w:val="28"/>
        </w:rPr>
      </w:pPr>
    </w:p>
    <w:sectPr w:rsidR="00DE7DA4" w:rsidRPr="007C2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0"/>
    <w:rsid w:val="00024512"/>
    <w:rsid w:val="00056A28"/>
    <w:rsid w:val="000D4D25"/>
    <w:rsid w:val="001460A5"/>
    <w:rsid w:val="001519B2"/>
    <w:rsid w:val="002A4299"/>
    <w:rsid w:val="0031026D"/>
    <w:rsid w:val="0032051C"/>
    <w:rsid w:val="003760B9"/>
    <w:rsid w:val="0044057F"/>
    <w:rsid w:val="00447890"/>
    <w:rsid w:val="005A6701"/>
    <w:rsid w:val="005F4998"/>
    <w:rsid w:val="0068687B"/>
    <w:rsid w:val="0069753C"/>
    <w:rsid w:val="007C222C"/>
    <w:rsid w:val="00981BFD"/>
    <w:rsid w:val="009C2B3E"/>
    <w:rsid w:val="00B17C4E"/>
    <w:rsid w:val="00B6572C"/>
    <w:rsid w:val="00CC4170"/>
    <w:rsid w:val="00D81CA5"/>
    <w:rsid w:val="00DD7B03"/>
    <w:rsid w:val="00DE7DA4"/>
    <w:rsid w:val="00E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60117-826B-409E-AB1E-E36BF5E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7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4\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4\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4\grafic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08\Documents\Ingenier&#237;a%20Inform&#225;tica\4o%20A&#209;O\1er%20Cuatri\CIREL\PR&#193;CTICAS\Pr&#225;ctica4\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Av</a:t>
            </a:r>
            <a:r>
              <a:rPr lang="es-ES" baseline="0"/>
              <a:t> (voltaje)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25000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</c:numCache>
            </c:numRef>
          </c:xVal>
          <c:yVal>
            <c:numRef>
              <c:f>Hoja1!$B$2:$B$16</c:f>
              <c:numCache>
                <c:formatCode>General</c:formatCode>
                <c:ptCount val="15"/>
                <c:pt idx="0">
                  <c:v>2.5999999999999999E-2</c:v>
                </c:pt>
                <c:pt idx="1">
                  <c:v>0.08</c:v>
                </c:pt>
                <c:pt idx="2">
                  <c:v>3.6499999999999998E-2</c:v>
                </c:pt>
                <c:pt idx="3">
                  <c:v>4.0500000000000001E-2</c:v>
                </c:pt>
                <c:pt idx="4">
                  <c:v>4.7E-2</c:v>
                </c:pt>
                <c:pt idx="5">
                  <c:v>0.06</c:v>
                </c:pt>
                <c:pt idx="6">
                  <c:v>0.36499999999999999</c:v>
                </c:pt>
                <c:pt idx="7">
                  <c:v>0.40500000000000003</c:v>
                </c:pt>
                <c:pt idx="8">
                  <c:v>0.45</c:v>
                </c:pt>
                <c:pt idx="9">
                  <c:v>0.88500000000000001</c:v>
                </c:pt>
                <c:pt idx="10">
                  <c:v>0.91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681088"/>
        <c:axId val="250680696"/>
      </c:scatterChart>
      <c:valAx>
        <c:axId val="2506810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0680696"/>
        <c:crosses val="autoZero"/>
        <c:crossBetween val="midCat"/>
      </c:valAx>
      <c:valAx>
        <c:axId val="25068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068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Av(db)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Hoja1!$D$2:$D$16</c:f>
              <c:numCache>
                <c:formatCode>General</c:formatCode>
                <c:ptCount val="1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25000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</c:numCache>
            </c:numRef>
          </c:xVal>
          <c:yVal>
            <c:numRef>
              <c:f>Hoja1!$E$2:$E$16</c:f>
              <c:numCache>
                <c:formatCode>General</c:formatCode>
                <c:ptCount val="15"/>
                <c:pt idx="0">
                  <c:v>-31.7</c:v>
                </c:pt>
                <c:pt idx="1">
                  <c:v>-21.93</c:v>
                </c:pt>
                <c:pt idx="2">
                  <c:v>-28.75</c:v>
                </c:pt>
                <c:pt idx="3">
                  <c:v>-27.85</c:v>
                </c:pt>
                <c:pt idx="4">
                  <c:v>-26.55</c:v>
                </c:pt>
                <c:pt idx="5">
                  <c:v>-24.4</c:v>
                </c:pt>
                <c:pt idx="6">
                  <c:v>-8.75</c:v>
                </c:pt>
                <c:pt idx="7">
                  <c:v>-7.85</c:v>
                </c:pt>
                <c:pt idx="8">
                  <c:v>-6.93</c:v>
                </c:pt>
                <c:pt idx="9">
                  <c:v>-1.06</c:v>
                </c:pt>
                <c:pt idx="10">
                  <c:v>-0.82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682264"/>
        <c:axId val="250682656"/>
      </c:scatterChart>
      <c:valAx>
        <c:axId val="2506822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0682656"/>
        <c:crosses val="autoZero"/>
        <c:crossBetween val="midCat"/>
      </c:valAx>
      <c:valAx>
        <c:axId val="2506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0682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Diferencia</a:t>
            </a:r>
            <a:r>
              <a:rPr lang="es-ES" baseline="0"/>
              <a:t> de fase con respecto a freq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Hoja1!$G$2:$G$16</c:f>
              <c:numCache>
                <c:formatCode>General</c:formatCode>
                <c:ptCount val="1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25000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</c:numCache>
            </c:numRef>
          </c:xVal>
          <c:yVal>
            <c:numRef>
              <c:f>Hoja1!$H$2:$H$16</c:f>
              <c:numCache>
                <c:formatCode>0.00E+00</c:formatCode>
                <c:ptCount val="15"/>
                <c:pt idx="0">
                  <c:v>8.7900000000000001E-4</c:v>
                </c:pt>
                <c:pt idx="1">
                  <c:v>7.3800000000000005E-4</c:v>
                </c:pt>
                <c:pt idx="2">
                  <c:v>5.6499999999999996E-4</c:v>
                </c:pt>
                <c:pt idx="3">
                  <c:v>4.4499999999999997E-4</c:v>
                </c:pt>
                <c:pt idx="4" formatCode="General">
                  <c:v>0</c:v>
                </c:pt>
                <c:pt idx="5">
                  <c:v>3.8000000000000002E-5</c:v>
                </c:pt>
                <c:pt idx="6">
                  <c:v>3.4999999999999997E-5</c:v>
                </c:pt>
                <c:pt idx="7">
                  <c:v>3.18E-5</c:v>
                </c:pt>
                <c:pt idx="8">
                  <c:v>2.5399999999999998E-6</c:v>
                </c:pt>
                <c:pt idx="9">
                  <c:v>9.540000000000001E-7</c:v>
                </c:pt>
                <c:pt idx="10">
                  <c:v>6.3600000000000003E-7</c:v>
                </c:pt>
                <c:pt idx="11">
                  <c:v>6.3600000000000003E-7</c:v>
                </c:pt>
                <c:pt idx="12">
                  <c:v>3.1800000000000002E-7</c:v>
                </c:pt>
                <c:pt idx="13">
                  <c:v>9.5399999999999994E-8</c:v>
                </c:pt>
                <c:pt idx="14">
                  <c:v>3.18E-8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93048"/>
        <c:axId val="458893832"/>
      </c:scatterChart>
      <c:valAx>
        <c:axId val="4588930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8893832"/>
        <c:crosses val="autoZero"/>
        <c:crossBetween val="midCat"/>
      </c:valAx>
      <c:valAx>
        <c:axId val="4588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889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Hoja1!$D$2:$D$16</c:f>
              <c:numCache>
                <c:formatCode>General</c:formatCode>
                <c:ptCount val="15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25000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</c:numCache>
            </c:numRef>
          </c:xVal>
          <c:yVal>
            <c:numRef>
              <c:f>Hoja1!$E$2:$E$16</c:f>
              <c:numCache>
                <c:formatCode>General</c:formatCode>
                <c:ptCount val="15"/>
                <c:pt idx="0">
                  <c:v>-31.7</c:v>
                </c:pt>
                <c:pt idx="1">
                  <c:v>-21.93</c:v>
                </c:pt>
                <c:pt idx="2">
                  <c:v>-28.75</c:v>
                </c:pt>
                <c:pt idx="3">
                  <c:v>-27.85</c:v>
                </c:pt>
                <c:pt idx="4">
                  <c:v>-26.55</c:v>
                </c:pt>
                <c:pt idx="5">
                  <c:v>-24.4</c:v>
                </c:pt>
                <c:pt idx="6">
                  <c:v>-8.75</c:v>
                </c:pt>
                <c:pt idx="7">
                  <c:v>-7.85</c:v>
                </c:pt>
                <c:pt idx="8">
                  <c:v>-6.93</c:v>
                </c:pt>
                <c:pt idx="9">
                  <c:v>-1.06</c:v>
                </c:pt>
                <c:pt idx="10">
                  <c:v>-0.82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896184"/>
        <c:axId val="458893440"/>
      </c:scatterChart>
      <c:valAx>
        <c:axId val="4588961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8893440"/>
        <c:crosses val="autoZero"/>
        <c:crossBetween val="midCat"/>
      </c:valAx>
      <c:valAx>
        <c:axId val="45889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8896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Díez</dc:creator>
  <cp:keywords/>
  <dc:description/>
  <cp:lastModifiedBy>Juan Moreno Díez</cp:lastModifiedBy>
  <cp:revision>6</cp:revision>
  <dcterms:created xsi:type="dcterms:W3CDTF">2020-10-18T11:05:00Z</dcterms:created>
  <dcterms:modified xsi:type="dcterms:W3CDTF">2020-10-27T01:08:00Z</dcterms:modified>
</cp:coreProperties>
</file>