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B62" w:rsidRDefault="00F65B62">
      <w:r>
        <w:rPr>
          <w:noProof/>
        </w:rPr>
        <w:drawing>
          <wp:anchor distT="0" distB="0" distL="114300" distR="114300" simplePos="0" relativeHeight="251658240" behindDoc="0" locked="0" layoutInCell="1" allowOverlap="1">
            <wp:simplePos x="0" y="0"/>
            <wp:positionH relativeFrom="column">
              <wp:posOffset>4329430</wp:posOffset>
            </wp:positionH>
            <wp:positionV relativeFrom="paragraph">
              <wp:posOffset>-756920</wp:posOffset>
            </wp:positionV>
            <wp:extent cx="1762125" cy="17621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-508635</wp:posOffset>
            </wp:positionH>
            <wp:positionV relativeFrom="paragraph">
              <wp:posOffset>-242571</wp:posOffset>
            </wp:positionV>
            <wp:extent cx="2767112" cy="1000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2967" cy="10022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B62" w:rsidRPr="00F65B62" w:rsidRDefault="00F65B62" w:rsidP="00F65B62"/>
    <w:p w:rsidR="00F65B62" w:rsidRDefault="00F65B62" w:rsidP="00F65B62"/>
    <w:p w:rsidR="008721AF" w:rsidRDefault="00F65B62" w:rsidP="00F65B62">
      <w:pPr>
        <w:tabs>
          <w:tab w:val="left" w:pos="5385"/>
        </w:tabs>
      </w:pPr>
      <w:r>
        <w:tab/>
      </w:r>
    </w:p>
    <w:p w:rsidR="00F65B62" w:rsidRDefault="00F65B62" w:rsidP="00F65B62">
      <w:pPr>
        <w:tabs>
          <w:tab w:val="left" w:pos="5385"/>
        </w:tabs>
      </w:pPr>
    </w:p>
    <w:p w:rsidR="00F65B62" w:rsidRDefault="00F65B62" w:rsidP="00F65B62">
      <w:pPr>
        <w:tabs>
          <w:tab w:val="left" w:pos="5385"/>
        </w:tabs>
        <w:jc w:val="center"/>
        <w:rPr>
          <w:rFonts w:ascii="Arial" w:hAnsi="Arial" w:cs="Arial"/>
          <w:b/>
          <w:sz w:val="36"/>
        </w:rPr>
      </w:pPr>
      <w:r w:rsidRPr="00F65B62">
        <w:rPr>
          <w:rFonts w:ascii="Arial" w:hAnsi="Arial" w:cs="Arial"/>
          <w:b/>
          <w:sz w:val="36"/>
        </w:rPr>
        <w:t>Ingeniería en Tecnologías de la Información</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r>
        <w:rPr>
          <w:rFonts w:ascii="Arial" w:hAnsi="Arial" w:cs="Arial"/>
          <w:b/>
          <w:sz w:val="36"/>
        </w:rPr>
        <w:t xml:space="preserve">Proyecto </w:t>
      </w:r>
    </w:p>
    <w:p w:rsidR="00F65B62" w:rsidRPr="00991C1E" w:rsidRDefault="00F65B62" w:rsidP="00F65B62">
      <w:pPr>
        <w:tabs>
          <w:tab w:val="left" w:pos="5385"/>
        </w:tabs>
        <w:jc w:val="center"/>
        <w:rPr>
          <w:rFonts w:ascii="Arial" w:hAnsi="Arial" w:cs="Arial"/>
          <w:b/>
          <w:color w:val="ED7D31" w:themeColor="accent2"/>
          <w:sz w:val="36"/>
        </w:rPr>
      </w:pPr>
      <w:r w:rsidRPr="00991C1E">
        <w:rPr>
          <w:rFonts w:ascii="Arial" w:hAnsi="Arial" w:cs="Arial"/>
          <w:b/>
          <w:color w:val="ED7D31" w:themeColor="accent2"/>
          <w:sz w:val="36"/>
        </w:rPr>
        <w:t>Serpientes y escaleras</w:t>
      </w:r>
    </w:p>
    <w:p w:rsidR="00F65B62" w:rsidRDefault="00F65B62" w:rsidP="00F65B62">
      <w:pPr>
        <w:tabs>
          <w:tab w:val="left" w:pos="5385"/>
        </w:tabs>
        <w:jc w:val="center"/>
        <w:rPr>
          <w:rFonts w:ascii="Arial" w:hAnsi="Arial" w:cs="Arial"/>
          <w:b/>
          <w:sz w:val="36"/>
        </w:rPr>
      </w:pPr>
      <w:r>
        <w:rPr>
          <w:rFonts w:ascii="Arial" w:hAnsi="Arial" w:cs="Arial"/>
          <w:b/>
          <w:sz w:val="36"/>
        </w:rPr>
        <w:t>Unidad 1-2</w:t>
      </w:r>
    </w:p>
    <w:p w:rsidR="00991C1E" w:rsidRPr="00991C1E" w:rsidRDefault="00991C1E" w:rsidP="00F65B62">
      <w:pPr>
        <w:tabs>
          <w:tab w:val="left" w:pos="5385"/>
        </w:tabs>
        <w:jc w:val="center"/>
        <w:rPr>
          <w:rFonts w:ascii="Arial" w:hAnsi="Arial" w:cs="Arial"/>
          <w:b/>
          <w:color w:val="ED7D31" w:themeColor="accent2"/>
          <w:sz w:val="36"/>
        </w:rPr>
      </w:pPr>
      <w:r w:rsidRPr="00991C1E">
        <w:rPr>
          <w:rFonts w:ascii="Arial" w:hAnsi="Arial" w:cs="Arial"/>
          <w:b/>
          <w:color w:val="ED7D31" w:themeColor="accent2"/>
          <w:sz w:val="36"/>
        </w:rPr>
        <w:t xml:space="preserve">Manual </w:t>
      </w:r>
      <w:proofErr w:type="spellStart"/>
      <w:r>
        <w:rPr>
          <w:rFonts w:ascii="Arial" w:hAnsi="Arial" w:cs="Arial"/>
          <w:b/>
          <w:color w:val="ED7D31" w:themeColor="accent2"/>
          <w:sz w:val="36"/>
        </w:rPr>
        <w:t>Tecnico</w:t>
      </w:r>
      <w:proofErr w:type="spellEnd"/>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r>
        <w:rPr>
          <w:rFonts w:ascii="Arial" w:hAnsi="Arial" w:cs="Arial"/>
          <w:b/>
          <w:sz w:val="36"/>
        </w:rPr>
        <w:t>Catedrático: MSI Mario Humberto Rodríguez Chávez</w:t>
      </w:r>
    </w:p>
    <w:p w:rsidR="00F65B62" w:rsidRDefault="00F65B62" w:rsidP="00F65B62">
      <w:pPr>
        <w:tabs>
          <w:tab w:val="left" w:pos="5385"/>
        </w:tabs>
        <w:jc w:val="center"/>
        <w:rPr>
          <w:rFonts w:ascii="Arial" w:hAnsi="Arial" w:cs="Arial"/>
          <w:b/>
          <w:sz w:val="36"/>
        </w:rPr>
      </w:pPr>
      <w:r>
        <w:rPr>
          <w:rFonts w:ascii="Arial" w:hAnsi="Arial" w:cs="Arial"/>
          <w:b/>
          <w:sz w:val="36"/>
        </w:rPr>
        <w:t xml:space="preserve">Alumnos: Jair Alberto </w:t>
      </w:r>
      <w:proofErr w:type="spellStart"/>
      <w:r>
        <w:rPr>
          <w:rFonts w:ascii="Arial" w:hAnsi="Arial" w:cs="Arial"/>
          <w:b/>
          <w:sz w:val="36"/>
        </w:rPr>
        <w:t>Martinez</w:t>
      </w:r>
      <w:proofErr w:type="spellEnd"/>
      <w:r>
        <w:rPr>
          <w:rFonts w:ascii="Arial" w:hAnsi="Arial" w:cs="Arial"/>
          <w:b/>
          <w:sz w:val="36"/>
        </w:rPr>
        <w:t xml:space="preserve"> González</w:t>
      </w:r>
    </w:p>
    <w:p w:rsidR="00F65B62" w:rsidRDefault="00F65B62" w:rsidP="00F65B62">
      <w:pPr>
        <w:tabs>
          <w:tab w:val="left" w:pos="5385"/>
        </w:tabs>
        <w:jc w:val="center"/>
        <w:rPr>
          <w:rFonts w:ascii="Arial" w:hAnsi="Arial" w:cs="Arial"/>
          <w:b/>
          <w:sz w:val="36"/>
        </w:rPr>
      </w:pPr>
      <w:r>
        <w:rPr>
          <w:rFonts w:ascii="Arial" w:hAnsi="Arial" w:cs="Arial"/>
          <w:b/>
          <w:sz w:val="36"/>
        </w:rPr>
        <w:t>Juan Manuel Mota Hernández</w:t>
      </w:r>
    </w:p>
    <w:p w:rsidR="00F65B62" w:rsidRDefault="00F65B62" w:rsidP="00F65B62">
      <w:pPr>
        <w:tabs>
          <w:tab w:val="left" w:pos="5385"/>
        </w:tabs>
        <w:jc w:val="center"/>
        <w:rPr>
          <w:rFonts w:ascii="Arial" w:hAnsi="Arial" w:cs="Arial"/>
          <w:b/>
          <w:sz w:val="36"/>
        </w:rPr>
      </w:pPr>
      <w:r>
        <w:rPr>
          <w:rFonts w:ascii="Arial" w:hAnsi="Arial" w:cs="Arial"/>
          <w:b/>
          <w:sz w:val="36"/>
        </w:rPr>
        <w:t>Grupo: ITI-07116</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rPr>
          <w:rFonts w:ascii="Arial" w:hAnsi="Arial" w:cs="Arial"/>
          <w:b/>
          <w:sz w:val="36"/>
        </w:rPr>
      </w:pPr>
    </w:p>
    <w:p w:rsidR="00F65B62" w:rsidRDefault="00F65B62" w:rsidP="00F65B62">
      <w:pPr>
        <w:tabs>
          <w:tab w:val="left" w:pos="5385"/>
        </w:tabs>
        <w:rPr>
          <w:rFonts w:ascii="Arial" w:hAnsi="Arial" w:cs="Arial"/>
          <w:b/>
          <w:sz w:val="36"/>
        </w:rPr>
      </w:pPr>
    </w:p>
    <w:p w:rsidR="00F65B62" w:rsidRDefault="00F65B62" w:rsidP="00F65B62">
      <w:pPr>
        <w:tabs>
          <w:tab w:val="left" w:pos="5385"/>
        </w:tabs>
        <w:rPr>
          <w:rFonts w:ascii="Arial" w:hAnsi="Arial" w:cs="Arial"/>
          <w:b/>
          <w:sz w:val="36"/>
        </w:rPr>
      </w:pPr>
    </w:p>
    <w:p w:rsidR="00F65B62" w:rsidRPr="00F65B62" w:rsidRDefault="00F65B62" w:rsidP="00F65B62">
      <w:pPr>
        <w:tabs>
          <w:tab w:val="left" w:pos="5385"/>
        </w:tabs>
        <w:rPr>
          <w:rFonts w:ascii="Arial" w:hAnsi="Arial" w:cs="Arial"/>
          <w:sz w:val="32"/>
        </w:rPr>
      </w:pPr>
      <w:r w:rsidRPr="00F65B62">
        <w:rPr>
          <w:rFonts w:ascii="Arial" w:hAnsi="Arial" w:cs="Arial"/>
          <w:sz w:val="32"/>
        </w:rPr>
        <w:t>Enero-</w:t>
      </w:r>
      <w:proofErr w:type="gramStart"/>
      <w:r w:rsidRPr="00F65B62">
        <w:rPr>
          <w:rFonts w:ascii="Arial" w:hAnsi="Arial" w:cs="Arial"/>
          <w:sz w:val="32"/>
        </w:rPr>
        <w:t>Abril</w:t>
      </w:r>
      <w:proofErr w:type="gramEnd"/>
      <w:r w:rsidRPr="00F65B62">
        <w:rPr>
          <w:rFonts w:ascii="Arial" w:hAnsi="Arial" w:cs="Arial"/>
          <w:sz w:val="32"/>
        </w:rPr>
        <w:t xml:space="preserve"> 2018                      </w:t>
      </w:r>
      <w:r>
        <w:rPr>
          <w:rFonts w:ascii="Arial" w:hAnsi="Arial" w:cs="Arial"/>
          <w:sz w:val="32"/>
        </w:rPr>
        <w:t xml:space="preserve">     </w:t>
      </w:r>
      <w:r w:rsidRPr="00F65B62">
        <w:rPr>
          <w:rFonts w:ascii="Arial" w:hAnsi="Arial" w:cs="Arial"/>
          <w:sz w:val="32"/>
        </w:rPr>
        <w:t xml:space="preserve"> Ciudad Victoria Tamaulipas</w:t>
      </w:r>
    </w:p>
    <w:sdt>
      <w:sdtPr>
        <w:rPr>
          <w:rFonts w:asciiTheme="minorHAnsi" w:eastAsiaTheme="minorHAnsi" w:hAnsiTheme="minorHAnsi" w:cstheme="minorBidi"/>
          <w:color w:val="auto"/>
          <w:sz w:val="22"/>
          <w:szCs w:val="22"/>
          <w:lang w:val="es-ES" w:eastAsia="en-US"/>
        </w:rPr>
        <w:id w:val="1410961511"/>
        <w:docPartObj>
          <w:docPartGallery w:val="Table of Contents"/>
          <w:docPartUnique/>
        </w:docPartObj>
      </w:sdtPr>
      <w:sdtEndPr>
        <w:rPr>
          <w:rFonts w:ascii="Arial" w:hAnsi="Arial" w:cs="Arial"/>
          <w:b/>
          <w:bCs/>
        </w:rPr>
      </w:sdtEndPr>
      <w:sdtContent>
        <w:p w:rsidR="00D83817" w:rsidRDefault="00D83817" w:rsidP="00D83817">
          <w:pPr>
            <w:pStyle w:val="TtuloTDC"/>
            <w:jc w:val="center"/>
            <w:rPr>
              <w:rFonts w:ascii="Arial" w:hAnsi="Arial" w:cs="Arial"/>
              <w:b/>
              <w:sz w:val="36"/>
              <w:lang w:val="es-ES"/>
            </w:rPr>
          </w:pPr>
          <w:r w:rsidRPr="00D83817">
            <w:rPr>
              <w:rFonts w:ascii="Arial" w:hAnsi="Arial" w:cs="Arial"/>
              <w:b/>
              <w:sz w:val="36"/>
              <w:lang w:val="es-ES"/>
            </w:rPr>
            <w:t>Índice</w:t>
          </w:r>
        </w:p>
        <w:p w:rsidR="00D83817" w:rsidRPr="00D83817" w:rsidRDefault="00D83817" w:rsidP="00D83817">
          <w:pPr>
            <w:rPr>
              <w:lang w:val="es-ES" w:eastAsia="es-MX"/>
            </w:rPr>
          </w:pPr>
        </w:p>
        <w:p w:rsidR="0070462A" w:rsidRPr="0070462A" w:rsidRDefault="00D83817">
          <w:pPr>
            <w:pStyle w:val="TDC1"/>
            <w:tabs>
              <w:tab w:val="right" w:leader="dot" w:pos="8828"/>
            </w:tabs>
            <w:rPr>
              <w:rFonts w:ascii="Arial" w:eastAsiaTheme="minorEastAsia" w:hAnsi="Arial" w:cs="Arial"/>
              <w:b/>
              <w:noProof/>
              <w:sz w:val="36"/>
              <w:lang w:eastAsia="es-MX"/>
            </w:rPr>
          </w:pPr>
          <w:r w:rsidRPr="00D83817">
            <w:rPr>
              <w:rFonts w:ascii="Arial" w:hAnsi="Arial" w:cs="Arial"/>
              <w:sz w:val="32"/>
            </w:rPr>
            <w:fldChar w:fldCharType="begin"/>
          </w:r>
          <w:r w:rsidRPr="00D83817">
            <w:rPr>
              <w:rFonts w:ascii="Arial" w:hAnsi="Arial" w:cs="Arial"/>
              <w:sz w:val="32"/>
            </w:rPr>
            <w:instrText xml:space="preserve"> TOC \o "1-3" \h \z \u </w:instrText>
          </w:r>
          <w:r w:rsidRPr="00D83817">
            <w:rPr>
              <w:rFonts w:ascii="Arial" w:hAnsi="Arial" w:cs="Arial"/>
              <w:sz w:val="32"/>
            </w:rPr>
            <w:fldChar w:fldCharType="separate"/>
          </w:r>
          <w:hyperlink w:anchor="_Toc508541948" w:history="1">
            <w:r w:rsidR="0070462A" w:rsidRPr="0070462A">
              <w:rPr>
                <w:rStyle w:val="Hipervnculo"/>
                <w:rFonts w:ascii="Arial" w:hAnsi="Arial" w:cs="Arial"/>
                <w:b/>
                <w:noProof/>
                <w:sz w:val="36"/>
              </w:rPr>
              <w:t>Introducción</w:t>
            </w:r>
            <w:r w:rsidR="0070462A" w:rsidRPr="0070462A">
              <w:rPr>
                <w:rFonts w:ascii="Arial" w:hAnsi="Arial" w:cs="Arial"/>
                <w:b/>
                <w:noProof/>
                <w:webHidden/>
                <w:sz w:val="36"/>
              </w:rPr>
              <w:tab/>
            </w:r>
            <w:r w:rsidR="0070462A" w:rsidRPr="0070462A">
              <w:rPr>
                <w:rFonts w:ascii="Arial" w:hAnsi="Arial" w:cs="Arial"/>
                <w:b/>
                <w:noProof/>
                <w:webHidden/>
                <w:sz w:val="36"/>
              </w:rPr>
              <w:fldChar w:fldCharType="begin"/>
            </w:r>
            <w:r w:rsidR="0070462A" w:rsidRPr="0070462A">
              <w:rPr>
                <w:rFonts w:ascii="Arial" w:hAnsi="Arial" w:cs="Arial"/>
                <w:b/>
                <w:noProof/>
                <w:webHidden/>
                <w:sz w:val="36"/>
              </w:rPr>
              <w:instrText xml:space="preserve"> PAGEREF _Toc508541948 \h </w:instrText>
            </w:r>
            <w:r w:rsidR="0070462A" w:rsidRPr="0070462A">
              <w:rPr>
                <w:rFonts w:ascii="Arial" w:hAnsi="Arial" w:cs="Arial"/>
                <w:b/>
                <w:noProof/>
                <w:webHidden/>
                <w:sz w:val="36"/>
              </w:rPr>
            </w:r>
            <w:r w:rsidR="0070462A" w:rsidRPr="0070462A">
              <w:rPr>
                <w:rFonts w:ascii="Arial" w:hAnsi="Arial" w:cs="Arial"/>
                <w:b/>
                <w:noProof/>
                <w:webHidden/>
                <w:sz w:val="36"/>
              </w:rPr>
              <w:fldChar w:fldCharType="separate"/>
            </w:r>
            <w:r w:rsidR="0070462A" w:rsidRPr="0070462A">
              <w:rPr>
                <w:rFonts w:ascii="Arial" w:hAnsi="Arial" w:cs="Arial"/>
                <w:b/>
                <w:noProof/>
                <w:webHidden/>
                <w:sz w:val="36"/>
              </w:rPr>
              <w:t>3</w:t>
            </w:r>
            <w:r w:rsidR="0070462A" w:rsidRPr="0070462A">
              <w:rPr>
                <w:rFonts w:ascii="Arial" w:hAnsi="Arial" w:cs="Arial"/>
                <w:b/>
                <w:noProof/>
                <w:webHidden/>
                <w:sz w:val="36"/>
              </w:rPr>
              <w:fldChar w:fldCharType="end"/>
            </w:r>
          </w:hyperlink>
        </w:p>
        <w:p w:rsidR="0070462A" w:rsidRPr="0070462A" w:rsidRDefault="0070462A">
          <w:pPr>
            <w:pStyle w:val="TDC1"/>
            <w:tabs>
              <w:tab w:val="right" w:leader="dot" w:pos="8828"/>
            </w:tabs>
            <w:rPr>
              <w:rFonts w:ascii="Arial" w:eastAsiaTheme="minorEastAsia" w:hAnsi="Arial" w:cs="Arial"/>
              <w:b/>
              <w:noProof/>
              <w:sz w:val="36"/>
              <w:lang w:eastAsia="es-MX"/>
            </w:rPr>
          </w:pPr>
          <w:hyperlink w:anchor="_Toc508541949" w:history="1">
            <w:r w:rsidRPr="0070462A">
              <w:rPr>
                <w:rStyle w:val="Hipervnculo"/>
                <w:rFonts w:ascii="Arial" w:hAnsi="Arial" w:cs="Arial"/>
                <w:b/>
                <w:noProof/>
                <w:sz w:val="36"/>
              </w:rPr>
              <w:t>Pantalla Principal</w:t>
            </w:r>
            <w:r w:rsidRPr="0070462A">
              <w:rPr>
                <w:rFonts w:ascii="Arial" w:hAnsi="Arial" w:cs="Arial"/>
                <w:b/>
                <w:noProof/>
                <w:webHidden/>
                <w:sz w:val="36"/>
              </w:rPr>
              <w:tab/>
            </w:r>
            <w:r w:rsidRPr="0070462A">
              <w:rPr>
                <w:rFonts w:ascii="Arial" w:hAnsi="Arial" w:cs="Arial"/>
                <w:b/>
                <w:noProof/>
                <w:webHidden/>
                <w:sz w:val="36"/>
              </w:rPr>
              <w:fldChar w:fldCharType="begin"/>
            </w:r>
            <w:r w:rsidRPr="0070462A">
              <w:rPr>
                <w:rFonts w:ascii="Arial" w:hAnsi="Arial" w:cs="Arial"/>
                <w:b/>
                <w:noProof/>
                <w:webHidden/>
                <w:sz w:val="36"/>
              </w:rPr>
              <w:instrText xml:space="preserve"> PAGEREF _Toc508541949 \h </w:instrText>
            </w:r>
            <w:r w:rsidRPr="0070462A">
              <w:rPr>
                <w:rFonts w:ascii="Arial" w:hAnsi="Arial" w:cs="Arial"/>
                <w:b/>
                <w:noProof/>
                <w:webHidden/>
                <w:sz w:val="36"/>
              </w:rPr>
            </w:r>
            <w:r w:rsidRPr="0070462A">
              <w:rPr>
                <w:rFonts w:ascii="Arial" w:hAnsi="Arial" w:cs="Arial"/>
                <w:b/>
                <w:noProof/>
                <w:webHidden/>
                <w:sz w:val="36"/>
              </w:rPr>
              <w:fldChar w:fldCharType="separate"/>
            </w:r>
            <w:r w:rsidRPr="0070462A">
              <w:rPr>
                <w:rFonts w:ascii="Arial" w:hAnsi="Arial" w:cs="Arial"/>
                <w:b/>
                <w:noProof/>
                <w:webHidden/>
                <w:sz w:val="36"/>
              </w:rPr>
              <w:t>4</w:t>
            </w:r>
            <w:r w:rsidRPr="0070462A">
              <w:rPr>
                <w:rFonts w:ascii="Arial" w:hAnsi="Arial" w:cs="Arial"/>
                <w:b/>
                <w:noProof/>
                <w:webHidden/>
                <w:sz w:val="36"/>
              </w:rPr>
              <w:fldChar w:fldCharType="end"/>
            </w:r>
          </w:hyperlink>
        </w:p>
        <w:p w:rsidR="0070462A" w:rsidRPr="0070462A" w:rsidRDefault="0070462A">
          <w:pPr>
            <w:pStyle w:val="TDC1"/>
            <w:tabs>
              <w:tab w:val="right" w:leader="dot" w:pos="8828"/>
            </w:tabs>
            <w:rPr>
              <w:rFonts w:ascii="Arial" w:eastAsiaTheme="minorEastAsia" w:hAnsi="Arial" w:cs="Arial"/>
              <w:b/>
              <w:noProof/>
              <w:sz w:val="36"/>
              <w:lang w:eastAsia="es-MX"/>
            </w:rPr>
          </w:pPr>
          <w:hyperlink w:anchor="_Toc508541950" w:history="1">
            <w:r w:rsidRPr="0070462A">
              <w:rPr>
                <w:rStyle w:val="Hipervnculo"/>
                <w:rFonts w:ascii="Arial" w:hAnsi="Arial" w:cs="Arial"/>
                <w:b/>
                <w:noProof/>
                <w:sz w:val="36"/>
              </w:rPr>
              <w:t>Registro se jugadores</w:t>
            </w:r>
            <w:r w:rsidRPr="0070462A">
              <w:rPr>
                <w:rFonts w:ascii="Arial" w:hAnsi="Arial" w:cs="Arial"/>
                <w:b/>
                <w:noProof/>
                <w:webHidden/>
                <w:sz w:val="36"/>
              </w:rPr>
              <w:tab/>
            </w:r>
            <w:r w:rsidRPr="0070462A">
              <w:rPr>
                <w:rFonts w:ascii="Arial" w:hAnsi="Arial" w:cs="Arial"/>
                <w:b/>
                <w:noProof/>
                <w:webHidden/>
                <w:sz w:val="36"/>
              </w:rPr>
              <w:fldChar w:fldCharType="begin"/>
            </w:r>
            <w:r w:rsidRPr="0070462A">
              <w:rPr>
                <w:rFonts w:ascii="Arial" w:hAnsi="Arial" w:cs="Arial"/>
                <w:b/>
                <w:noProof/>
                <w:webHidden/>
                <w:sz w:val="36"/>
              </w:rPr>
              <w:instrText xml:space="preserve"> PAGEREF _Toc508541950 \h </w:instrText>
            </w:r>
            <w:r w:rsidRPr="0070462A">
              <w:rPr>
                <w:rFonts w:ascii="Arial" w:hAnsi="Arial" w:cs="Arial"/>
                <w:b/>
                <w:noProof/>
                <w:webHidden/>
                <w:sz w:val="36"/>
              </w:rPr>
            </w:r>
            <w:r w:rsidRPr="0070462A">
              <w:rPr>
                <w:rFonts w:ascii="Arial" w:hAnsi="Arial" w:cs="Arial"/>
                <w:b/>
                <w:noProof/>
                <w:webHidden/>
                <w:sz w:val="36"/>
              </w:rPr>
              <w:fldChar w:fldCharType="separate"/>
            </w:r>
            <w:r w:rsidRPr="0070462A">
              <w:rPr>
                <w:rFonts w:ascii="Arial" w:hAnsi="Arial" w:cs="Arial"/>
                <w:b/>
                <w:noProof/>
                <w:webHidden/>
                <w:sz w:val="36"/>
              </w:rPr>
              <w:t>5</w:t>
            </w:r>
            <w:r w:rsidRPr="0070462A">
              <w:rPr>
                <w:rFonts w:ascii="Arial" w:hAnsi="Arial" w:cs="Arial"/>
                <w:b/>
                <w:noProof/>
                <w:webHidden/>
                <w:sz w:val="36"/>
              </w:rPr>
              <w:fldChar w:fldCharType="end"/>
            </w:r>
          </w:hyperlink>
        </w:p>
        <w:p w:rsidR="0070462A" w:rsidRPr="0070462A" w:rsidRDefault="0070462A">
          <w:pPr>
            <w:pStyle w:val="TDC1"/>
            <w:tabs>
              <w:tab w:val="right" w:leader="dot" w:pos="8828"/>
            </w:tabs>
            <w:rPr>
              <w:rFonts w:ascii="Arial" w:eastAsiaTheme="minorEastAsia" w:hAnsi="Arial" w:cs="Arial"/>
              <w:b/>
              <w:noProof/>
              <w:sz w:val="36"/>
              <w:lang w:eastAsia="es-MX"/>
            </w:rPr>
          </w:pPr>
          <w:hyperlink w:anchor="_Toc508541951" w:history="1">
            <w:r w:rsidRPr="0070462A">
              <w:rPr>
                <w:rStyle w:val="Hipervnculo"/>
                <w:rFonts w:ascii="Arial" w:hAnsi="Arial" w:cs="Arial"/>
                <w:b/>
                <w:noProof/>
                <w:sz w:val="36"/>
              </w:rPr>
              <w:t>Reglas</w:t>
            </w:r>
            <w:r w:rsidRPr="0070462A">
              <w:rPr>
                <w:rFonts w:ascii="Arial" w:hAnsi="Arial" w:cs="Arial"/>
                <w:b/>
                <w:noProof/>
                <w:webHidden/>
                <w:sz w:val="36"/>
              </w:rPr>
              <w:tab/>
            </w:r>
            <w:r w:rsidRPr="0070462A">
              <w:rPr>
                <w:rFonts w:ascii="Arial" w:hAnsi="Arial" w:cs="Arial"/>
                <w:b/>
                <w:noProof/>
                <w:webHidden/>
                <w:sz w:val="36"/>
              </w:rPr>
              <w:fldChar w:fldCharType="begin"/>
            </w:r>
            <w:r w:rsidRPr="0070462A">
              <w:rPr>
                <w:rFonts w:ascii="Arial" w:hAnsi="Arial" w:cs="Arial"/>
                <w:b/>
                <w:noProof/>
                <w:webHidden/>
                <w:sz w:val="36"/>
              </w:rPr>
              <w:instrText xml:space="preserve"> PAGEREF _Toc508541951 \h </w:instrText>
            </w:r>
            <w:r w:rsidRPr="0070462A">
              <w:rPr>
                <w:rFonts w:ascii="Arial" w:hAnsi="Arial" w:cs="Arial"/>
                <w:b/>
                <w:noProof/>
                <w:webHidden/>
                <w:sz w:val="36"/>
              </w:rPr>
            </w:r>
            <w:r w:rsidRPr="0070462A">
              <w:rPr>
                <w:rFonts w:ascii="Arial" w:hAnsi="Arial" w:cs="Arial"/>
                <w:b/>
                <w:noProof/>
                <w:webHidden/>
                <w:sz w:val="36"/>
              </w:rPr>
              <w:fldChar w:fldCharType="separate"/>
            </w:r>
            <w:r w:rsidRPr="0070462A">
              <w:rPr>
                <w:rFonts w:ascii="Arial" w:hAnsi="Arial" w:cs="Arial"/>
                <w:b/>
                <w:noProof/>
                <w:webHidden/>
                <w:sz w:val="36"/>
              </w:rPr>
              <w:t>6</w:t>
            </w:r>
            <w:r w:rsidRPr="0070462A">
              <w:rPr>
                <w:rFonts w:ascii="Arial" w:hAnsi="Arial" w:cs="Arial"/>
                <w:b/>
                <w:noProof/>
                <w:webHidden/>
                <w:sz w:val="36"/>
              </w:rPr>
              <w:fldChar w:fldCharType="end"/>
            </w:r>
          </w:hyperlink>
        </w:p>
        <w:p w:rsidR="0070462A" w:rsidRPr="0070462A" w:rsidRDefault="0070462A">
          <w:pPr>
            <w:pStyle w:val="TDC1"/>
            <w:tabs>
              <w:tab w:val="right" w:leader="dot" w:pos="8828"/>
            </w:tabs>
            <w:rPr>
              <w:rFonts w:ascii="Arial" w:eastAsiaTheme="minorEastAsia" w:hAnsi="Arial" w:cs="Arial"/>
              <w:b/>
              <w:noProof/>
              <w:sz w:val="36"/>
              <w:lang w:eastAsia="es-MX"/>
            </w:rPr>
          </w:pPr>
          <w:hyperlink w:anchor="_Toc508541952" w:history="1">
            <w:r w:rsidRPr="0070462A">
              <w:rPr>
                <w:rStyle w:val="Hipervnculo"/>
                <w:rFonts w:ascii="Arial" w:hAnsi="Arial" w:cs="Arial"/>
                <w:b/>
                <w:noProof/>
                <w:sz w:val="36"/>
              </w:rPr>
              <w:t>Juego</w:t>
            </w:r>
            <w:r w:rsidRPr="0070462A">
              <w:rPr>
                <w:rFonts w:ascii="Arial" w:hAnsi="Arial" w:cs="Arial"/>
                <w:b/>
                <w:noProof/>
                <w:webHidden/>
                <w:sz w:val="36"/>
              </w:rPr>
              <w:tab/>
            </w:r>
            <w:r w:rsidRPr="0070462A">
              <w:rPr>
                <w:rFonts w:ascii="Arial" w:hAnsi="Arial" w:cs="Arial"/>
                <w:b/>
                <w:noProof/>
                <w:webHidden/>
                <w:sz w:val="36"/>
              </w:rPr>
              <w:fldChar w:fldCharType="begin"/>
            </w:r>
            <w:r w:rsidRPr="0070462A">
              <w:rPr>
                <w:rFonts w:ascii="Arial" w:hAnsi="Arial" w:cs="Arial"/>
                <w:b/>
                <w:noProof/>
                <w:webHidden/>
                <w:sz w:val="36"/>
              </w:rPr>
              <w:instrText xml:space="preserve"> PAGEREF _Toc508541952 \h </w:instrText>
            </w:r>
            <w:r w:rsidRPr="0070462A">
              <w:rPr>
                <w:rFonts w:ascii="Arial" w:hAnsi="Arial" w:cs="Arial"/>
                <w:b/>
                <w:noProof/>
                <w:webHidden/>
                <w:sz w:val="36"/>
              </w:rPr>
            </w:r>
            <w:r w:rsidRPr="0070462A">
              <w:rPr>
                <w:rFonts w:ascii="Arial" w:hAnsi="Arial" w:cs="Arial"/>
                <w:b/>
                <w:noProof/>
                <w:webHidden/>
                <w:sz w:val="36"/>
              </w:rPr>
              <w:fldChar w:fldCharType="separate"/>
            </w:r>
            <w:r w:rsidRPr="0070462A">
              <w:rPr>
                <w:rFonts w:ascii="Arial" w:hAnsi="Arial" w:cs="Arial"/>
                <w:b/>
                <w:noProof/>
                <w:webHidden/>
                <w:sz w:val="36"/>
              </w:rPr>
              <w:t>7</w:t>
            </w:r>
            <w:r w:rsidRPr="0070462A">
              <w:rPr>
                <w:rFonts w:ascii="Arial" w:hAnsi="Arial" w:cs="Arial"/>
                <w:b/>
                <w:noProof/>
                <w:webHidden/>
                <w:sz w:val="36"/>
              </w:rPr>
              <w:fldChar w:fldCharType="end"/>
            </w:r>
          </w:hyperlink>
        </w:p>
        <w:p w:rsidR="0070462A" w:rsidRPr="0070462A" w:rsidRDefault="0070462A">
          <w:pPr>
            <w:pStyle w:val="TDC1"/>
            <w:tabs>
              <w:tab w:val="right" w:leader="dot" w:pos="8828"/>
            </w:tabs>
            <w:rPr>
              <w:rFonts w:ascii="Arial" w:eastAsiaTheme="minorEastAsia" w:hAnsi="Arial" w:cs="Arial"/>
              <w:b/>
              <w:noProof/>
              <w:sz w:val="36"/>
              <w:lang w:eastAsia="es-MX"/>
            </w:rPr>
          </w:pPr>
          <w:hyperlink w:anchor="_Toc508541953" w:history="1">
            <w:r w:rsidRPr="0070462A">
              <w:rPr>
                <w:rStyle w:val="Hipervnculo"/>
                <w:rFonts w:ascii="Arial" w:hAnsi="Arial" w:cs="Arial"/>
                <w:b/>
                <w:noProof/>
                <w:sz w:val="36"/>
              </w:rPr>
              <w:t>Última pantalla</w:t>
            </w:r>
            <w:r w:rsidRPr="0070462A">
              <w:rPr>
                <w:rFonts w:ascii="Arial" w:hAnsi="Arial" w:cs="Arial"/>
                <w:b/>
                <w:noProof/>
                <w:webHidden/>
                <w:sz w:val="36"/>
              </w:rPr>
              <w:tab/>
            </w:r>
            <w:r w:rsidRPr="0070462A">
              <w:rPr>
                <w:rFonts w:ascii="Arial" w:hAnsi="Arial" w:cs="Arial"/>
                <w:b/>
                <w:noProof/>
                <w:webHidden/>
                <w:sz w:val="36"/>
              </w:rPr>
              <w:fldChar w:fldCharType="begin"/>
            </w:r>
            <w:r w:rsidRPr="0070462A">
              <w:rPr>
                <w:rFonts w:ascii="Arial" w:hAnsi="Arial" w:cs="Arial"/>
                <w:b/>
                <w:noProof/>
                <w:webHidden/>
                <w:sz w:val="36"/>
              </w:rPr>
              <w:instrText xml:space="preserve"> PAGEREF _Toc508541953 \h </w:instrText>
            </w:r>
            <w:r w:rsidRPr="0070462A">
              <w:rPr>
                <w:rFonts w:ascii="Arial" w:hAnsi="Arial" w:cs="Arial"/>
                <w:b/>
                <w:noProof/>
                <w:webHidden/>
                <w:sz w:val="36"/>
              </w:rPr>
            </w:r>
            <w:r w:rsidRPr="0070462A">
              <w:rPr>
                <w:rFonts w:ascii="Arial" w:hAnsi="Arial" w:cs="Arial"/>
                <w:b/>
                <w:noProof/>
                <w:webHidden/>
                <w:sz w:val="36"/>
              </w:rPr>
              <w:fldChar w:fldCharType="separate"/>
            </w:r>
            <w:r w:rsidRPr="0070462A">
              <w:rPr>
                <w:rFonts w:ascii="Arial" w:hAnsi="Arial" w:cs="Arial"/>
                <w:b/>
                <w:noProof/>
                <w:webHidden/>
                <w:sz w:val="36"/>
              </w:rPr>
              <w:t>14</w:t>
            </w:r>
            <w:r w:rsidRPr="0070462A">
              <w:rPr>
                <w:rFonts w:ascii="Arial" w:hAnsi="Arial" w:cs="Arial"/>
                <w:b/>
                <w:noProof/>
                <w:webHidden/>
                <w:sz w:val="36"/>
              </w:rPr>
              <w:fldChar w:fldCharType="end"/>
            </w:r>
          </w:hyperlink>
        </w:p>
        <w:p w:rsidR="00D83817" w:rsidRPr="00D83817" w:rsidRDefault="00D83817">
          <w:pPr>
            <w:rPr>
              <w:rFonts w:ascii="Arial" w:hAnsi="Arial" w:cs="Arial"/>
              <w:sz w:val="32"/>
            </w:rPr>
          </w:pPr>
          <w:r w:rsidRPr="00D83817">
            <w:rPr>
              <w:rFonts w:ascii="Arial" w:hAnsi="Arial" w:cs="Arial"/>
              <w:b/>
              <w:bCs/>
              <w:sz w:val="32"/>
              <w:lang w:val="es-ES"/>
            </w:rPr>
            <w:fldChar w:fldCharType="end"/>
          </w:r>
        </w:p>
      </w:sdtContent>
    </w:sdt>
    <w:p w:rsidR="00F65B62" w:rsidRDefault="00F65B62" w:rsidP="00F65B62">
      <w:pPr>
        <w:tabs>
          <w:tab w:val="left" w:pos="5385"/>
        </w:tabs>
        <w:rPr>
          <w:rFonts w:ascii="Arial" w:hAnsi="Arial" w:cs="Arial"/>
          <w:b/>
          <w:sz w:val="32"/>
        </w:rPr>
      </w:pPr>
    </w:p>
    <w:p w:rsidR="00F65B62" w:rsidRPr="00D83817" w:rsidRDefault="00F65B62" w:rsidP="00D83817">
      <w:pPr>
        <w:pStyle w:val="Ttulo1"/>
        <w:jc w:val="center"/>
        <w:rPr>
          <w:rFonts w:ascii="Arial" w:hAnsi="Arial" w:cs="Arial"/>
          <w:b/>
        </w:rPr>
      </w:pPr>
      <w:r>
        <w:br w:type="page"/>
      </w:r>
      <w:bookmarkStart w:id="0" w:name="_Toc508541948"/>
      <w:r w:rsidR="00991C1E" w:rsidRPr="00D83817">
        <w:rPr>
          <w:rFonts w:ascii="Arial" w:hAnsi="Arial" w:cs="Arial"/>
          <w:b/>
          <w:color w:val="000000" w:themeColor="text1"/>
          <w:sz w:val="36"/>
        </w:rPr>
        <w:lastRenderedPageBreak/>
        <w:t>Introducción</w:t>
      </w:r>
      <w:bookmarkEnd w:id="0"/>
    </w:p>
    <w:p w:rsidR="00991C1E" w:rsidRPr="00991C1E" w:rsidRDefault="00991C1E" w:rsidP="00991C1E">
      <w:pPr>
        <w:jc w:val="both"/>
        <w:rPr>
          <w:rFonts w:ascii="Arial" w:hAnsi="Arial" w:cs="Arial"/>
          <w:sz w:val="32"/>
        </w:rPr>
      </w:pPr>
      <w:r w:rsidRPr="00991C1E">
        <w:rPr>
          <w:rFonts w:ascii="Arial" w:hAnsi="Arial" w:cs="Arial"/>
          <w:sz w:val="32"/>
        </w:rPr>
        <w:t>En este</w:t>
      </w:r>
      <w:r>
        <w:rPr>
          <w:rFonts w:ascii="Arial" w:hAnsi="Arial" w:cs="Arial"/>
          <w:sz w:val="32"/>
        </w:rPr>
        <w:t xml:space="preserve"> proyecto de la unidad 1-2 hicimos el juego de serpientes y escaleras, para poder realizar este juego se tuvo que investigar cosas nuevas y es por eso de que estamos seguros </w:t>
      </w:r>
      <w:proofErr w:type="gramStart"/>
      <w:r>
        <w:rPr>
          <w:rFonts w:ascii="Arial" w:hAnsi="Arial" w:cs="Arial"/>
          <w:sz w:val="32"/>
        </w:rPr>
        <w:t>que</w:t>
      </w:r>
      <w:proofErr w:type="gramEnd"/>
      <w:r>
        <w:rPr>
          <w:rFonts w:ascii="Arial" w:hAnsi="Arial" w:cs="Arial"/>
          <w:sz w:val="32"/>
        </w:rPr>
        <w:t xml:space="preserve"> la realización de este juego es una gran experiencia que nos deja muchas enseñanzas sobre cómo aplicar más la lógica de programación haciendo juegos, esto siendo muy importante ya que en la universidad necesitaremos mucha lógica para poder programar.</w:t>
      </w: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Pr="00D83817" w:rsidRDefault="00C669AE" w:rsidP="00D83817">
      <w:pPr>
        <w:pStyle w:val="Ttulo1"/>
        <w:jc w:val="center"/>
        <w:rPr>
          <w:rFonts w:ascii="Arial" w:hAnsi="Arial" w:cs="Arial"/>
          <w:b/>
          <w:color w:val="000000" w:themeColor="text1"/>
          <w:sz w:val="36"/>
        </w:rPr>
      </w:pPr>
      <w:bookmarkStart w:id="1" w:name="_Toc508541949"/>
      <w:r w:rsidRPr="00D83817">
        <w:rPr>
          <w:rFonts w:ascii="Arial" w:hAnsi="Arial" w:cs="Arial"/>
          <w:b/>
          <w:color w:val="000000" w:themeColor="text1"/>
          <w:sz w:val="36"/>
        </w:rPr>
        <w:lastRenderedPageBreak/>
        <w:t>Pantalla Principal</w:t>
      </w:r>
      <w:bookmarkEnd w:id="1"/>
    </w:p>
    <w:p w:rsidR="00C669AE" w:rsidRDefault="00C669AE" w:rsidP="00991C1E">
      <w:pPr>
        <w:jc w:val="center"/>
        <w:rPr>
          <w:rFonts w:ascii="Arial" w:hAnsi="Arial" w:cs="Arial"/>
          <w:b/>
          <w:sz w:val="32"/>
        </w:rPr>
      </w:pPr>
      <w:r>
        <w:rPr>
          <w:noProof/>
        </w:rPr>
        <w:drawing>
          <wp:inline distT="0" distB="0" distL="0" distR="0" wp14:anchorId="468C0507" wp14:editId="75418385">
            <wp:extent cx="5767029" cy="309499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161" t="18088" r="6624" b="15845"/>
                    <a:stretch/>
                  </pic:blipFill>
                  <pic:spPr bwMode="auto">
                    <a:xfrm>
                      <a:off x="0" y="0"/>
                      <a:ext cx="5799871" cy="3112616"/>
                    </a:xfrm>
                    <a:prstGeom prst="rect">
                      <a:avLst/>
                    </a:prstGeom>
                    <a:ln>
                      <a:noFill/>
                    </a:ln>
                    <a:extLst>
                      <a:ext uri="{53640926-AAD7-44D8-BBD7-CCE9431645EC}">
                        <a14:shadowObscured xmlns:a14="http://schemas.microsoft.com/office/drawing/2010/main"/>
                      </a:ext>
                    </a:extLst>
                  </pic:spPr>
                </pic:pic>
              </a:graphicData>
            </a:graphic>
          </wp:inline>
        </w:drawing>
      </w:r>
    </w:p>
    <w:p w:rsidR="005E0175" w:rsidRDefault="005E0175" w:rsidP="005E0175">
      <w:pPr>
        <w:jc w:val="both"/>
        <w:rPr>
          <w:rFonts w:ascii="Arial" w:hAnsi="Arial" w:cs="Arial"/>
          <w:sz w:val="32"/>
        </w:rPr>
      </w:pPr>
      <w:r>
        <w:rPr>
          <w:rFonts w:ascii="Arial" w:hAnsi="Arial" w:cs="Arial"/>
          <w:sz w:val="32"/>
        </w:rPr>
        <w:t xml:space="preserve">En código del primer </w:t>
      </w:r>
      <w:proofErr w:type="spellStart"/>
      <w:r>
        <w:rPr>
          <w:rFonts w:ascii="Arial" w:hAnsi="Arial" w:cs="Arial"/>
          <w:sz w:val="32"/>
        </w:rPr>
        <w:t>frame</w:t>
      </w:r>
      <w:proofErr w:type="spellEnd"/>
      <w:r>
        <w:rPr>
          <w:rFonts w:ascii="Arial" w:hAnsi="Arial" w:cs="Arial"/>
          <w:sz w:val="32"/>
        </w:rPr>
        <w:t xml:space="preserve"> tenemos </w:t>
      </w:r>
      <w:proofErr w:type="gramStart"/>
      <w:r>
        <w:rPr>
          <w:rFonts w:ascii="Arial" w:hAnsi="Arial" w:cs="Arial"/>
          <w:sz w:val="32"/>
        </w:rPr>
        <w:t>las declaración</w:t>
      </w:r>
      <w:proofErr w:type="gramEnd"/>
      <w:r>
        <w:rPr>
          <w:rFonts w:ascii="Arial" w:hAnsi="Arial" w:cs="Arial"/>
          <w:sz w:val="32"/>
        </w:rPr>
        <w:t xml:space="preserve"> de las variables tipo </w:t>
      </w:r>
      <w:proofErr w:type="spellStart"/>
      <w:r>
        <w:rPr>
          <w:rFonts w:ascii="Arial" w:hAnsi="Arial" w:cs="Arial"/>
          <w:sz w:val="32"/>
        </w:rPr>
        <w:t>Tween</w:t>
      </w:r>
      <w:proofErr w:type="spellEnd"/>
      <w:r>
        <w:rPr>
          <w:rFonts w:ascii="Arial" w:hAnsi="Arial" w:cs="Arial"/>
          <w:sz w:val="32"/>
        </w:rPr>
        <w:t xml:space="preserve"> para hacer las animación de los elementos de la portada, es decir: el nombre de los alumnos, el nombre del profesor, el nombre del juego y el botón de continuar, además tenemos la función que no sirve para continuar al </w:t>
      </w:r>
      <w:proofErr w:type="spellStart"/>
      <w:r>
        <w:rPr>
          <w:rFonts w:ascii="Arial" w:hAnsi="Arial" w:cs="Arial"/>
          <w:sz w:val="32"/>
        </w:rPr>
        <w:t>frame</w:t>
      </w:r>
      <w:proofErr w:type="spellEnd"/>
      <w:r>
        <w:rPr>
          <w:rFonts w:ascii="Arial" w:hAnsi="Arial" w:cs="Arial"/>
          <w:sz w:val="32"/>
        </w:rPr>
        <w:t xml:space="preserve"> 2, esta función es llamada por el botón continuar del </w:t>
      </w:r>
      <w:proofErr w:type="spellStart"/>
      <w:r>
        <w:rPr>
          <w:rFonts w:ascii="Arial" w:hAnsi="Arial" w:cs="Arial"/>
          <w:sz w:val="32"/>
        </w:rPr>
        <w:t>frame</w:t>
      </w:r>
      <w:proofErr w:type="spellEnd"/>
      <w:r>
        <w:rPr>
          <w:rFonts w:ascii="Arial" w:hAnsi="Arial" w:cs="Arial"/>
          <w:sz w:val="32"/>
        </w:rPr>
        <w:t xml:space="preserve"> 1.</w:t>
      </w:r>
    </w:p>
    <w:p w:rsidR="005E0175" w:rsidRDefault="005E0175">
      <w:pPr>
        <w:rPr>
          <w:rFonts w:ascii="Arial" w:hAnsi="Arial" w:cs="Arial"/>
          <w:sz w:val="32"/>
        </w:rPr>
      </w:pPr>
      <w:r>
        <w:rPr>
          <w:rFonts w:ascii="Arial" w:hAnsi="Arial" w:cs="Arial"/>
          <w:sz w:val="32"/>
        </w:rPr>
        <w:br w:type="page"/>
      </w:r>
    </w:p>
    <w:p w:rsidR="005E0175" w:rsidRPr="00D83817" w:rsidRDefault="005E0175" w:rsidP="00D83817">
      <w:pPr>
        <w:pStyle w:val="Ttulo1"/>
        <w:jc w:val="center"/>
        <w:rPr>
          <w:rFonts w:ascii="Arial" w:hAnsi="Arial" w:cs="Arial"/>
          <w:b/>
          <w:color w:val="000000" w:themeColor="text1"/>
          <w:sz w:val="36"/>
        </w:rPr>
      </w:pPr>
      <w:bookmarkStart w:id="2" w:name="_Toc508541950"/>
      <w:r w:rsidRPr="00D83817">
        <w:rPr>
          <w:rFonts w:ascii="Arial" w:hAnsi="Arial" w:cs="Arial"/>
          <w:b/>
          <w:color w:val="000000" w:themeColor="text1"/>
          <w:sz w:val="36"/>
        </w:rPr>
        <w:lastRenderedPageBreak/>
        <w:t>Registro se jugadores</w:t>
      </w:r>
      <w:bookmarkEnd w:id="2"/>
    </w:p>
    <w:p w:rsidR="005E0175" w:rsidRDefault="005E0175" w:rsidP="005E0175">
      <w:pPr>
        <w:jc w:val="center"/>
        <w:rPr>
          <w:rFonts w:ascii="Arial" w:hAnsi="Arial" w:cs="Arial"/>
          <w:b/>
          <w:sz w:val="36"/>
        </w:rPr>
      </w:pPr>
      <w:r>
        <w:rPr>
          <w:noProof/>
        </w:rPr>
        <w:drawing>
          <wp:inline distT="0" distB="0" distL="0" distR="0" wp14:anchorId="05DF1324" wp14:editId="62C565A6">
            <wp:extent cx="5343525" cy="34701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968" t="10565" r="1901" b="6118"/>
                    <a:stretch/>
                  </pic:blipFill>
                  <pic:spPr bwMode="auto">
                    <a:xfrm>
                      <a:off x="0" y="0"/>
                      <a:ext cx="5357179" cy="3479015"/>
                    </a:xfrm>
                    <a:prstGeom prst="rect">
                      <a:avLst/>
                    </a:prstGeom>
                    <a:ln>
                      <a:noFill/>
                    </a:ln>
                    <a:extLst>
                      <a:ext uri="{53640926-AAD7-44D8-BBD7-CCE9431645EC}">
                        <a14:shadowObscured xmlns:a14="http://schemas.microsoft.com/office/drawing/2010/main"/>
                      </a:ext>
                    </a:extLst>
                  </pic:spPr>
                </pic:pic>
              </a:graphicData>
            </a:graphic>
          </wp:inline>
        </w:drawing>
      </w:r>
    </w:p>
    <w:p w:rsidR="005E0175" w:rsidRDefault="005E0175" w:rsidP="005E0175">
      <w:pPr>
        <w:jc w:val="both"/>
        <w:rPr>
          <w:rFonts w:ascii="Arial" w:hAnsi="Arial" w:cs="Arial"/>
          <w:sz w:val="32"/>
        </w:rPr>
      </w:pPr>
      <w:r>
        <w:rPr>
          <w:rFonts w:ascii="Arial" w:hAnsi="Arial" w:cs="Arial"/>
          <w:sz w:val="32"/>
        </w:rPr>
        <w:t xml:space="preserve">En el segundo </w:t>
      </w:r>
      <w:proofErr w:type="spellStart"/>
      <w:r>
        <w:rPr>
          <w:rFonts w:ascii="Arial" w:hAnsi="Arial" w:cs="Arial"/>
          <w:sz w:val="32"/>
        </w:rPr>
        <w:t>frame</w:t>
      </w:r>
      <w:proofErr w:type="spellEnd"/>
      <w:r>
        <w:rPr>
          <w:rFonts w:ascii="Arial" w:hAnsi="Arial" w:cs="Arial"/>
          <w:sz w:val="32"/>
        </w:rPr>
        <w:t xml:space="preserve"> se tiene el registro de jugadores, se hacen restricciones para que solo se puedan ingresar letras y numero, además de que el número máximo de caracteres que se pueden poner se restringe a 11.</w:t>
      </w:r>
    </w:p>
    <w:p w:rsidR="005E0175" w:rsidRDefault="005E0175" w:rsidP="005E0175">
      <w:pPr>
        <w:jc w:val="both"/>
        <w:rPr>
          <w:rFonts w:ascii="Arial" w:hAnsi="Arial" w:cs="Arial"/>
          <w:sz w:val="32"/>
        </w:rPr>
      </w:pPr>
      <w:r>
        <w:rPr>
          <w:rFonts w:ascii="Arial" w:hAnsi="Arial" w:cs="Arial"/>
          <w:sz w:val="32"/>
        </w:rPr>
        <w:t xml:space="preserve">En la función para registrar a los jugadores se valida que este ingresado un nombre utilizando la longitud del </w:t>
      </w:r>
      <w:proofErr w:type="spellStart"/>
      <w:r>
        <w:rPr>
          <w:rFonts w:ascii="Arial" w:hAnsi="Arial" w:cs="Arial"/>
          <w:sz w:val="32"/>
        </w:rPr>
        <w:t>txt</w:t>
      </w:r>
      <w:proofErr w:type="spellEnd"/>
      <w:r>
        <w:rPr>
          <w:rFonts w:ascii="Arial" w:hAnsi="Arial" w:cs="Arial"/>
          <w:sz w:val="32"/>
        </w:rPr>
        <w:t xml:space="preserve"> donde se registran los jugadores, si mayor o igual a 1 significa que hay algún carácter valido y por ende el nombre es válido</w:t>
      </w:r>
      <w:r w:rsidR="00D83817">
        <w:rPr>
          <w:rFonts w:ascii="Arial" w:hAnsi="Arial" w:cs="Arial"/>
          <w:sz w:val="32"/>
        </w:rPr>
        <w:t>.</w:t>
      </w:r>
    </w:p>
    <w:p w:rsidR="00D83817" w:rsidRDefault="00D83817" w:rsidP="005E0175">
      <w:pPr>
        <w:jc w:val="both"/>
        <w:rPr>
          <w:rFonts w:ascii="Arial" w:hAnsi="Arial" w:cs="Arial"/>
          <w:sz w:val="32"/>
        </w:rPr>
      </w:pPr>
      <w:r>
        <w:rPr>
          <w:rFonts w:ascii="Arial" w:hAnsi="Arial" w:cs="Arial"/>
          <w:sz w:val="32"/>
        </w:rPr>
        <w:t xml:space="preserve">Hay 3 </w:t>
      </w:r>
      <w:proofErr w:type="spellStart"/>
      <w:r>
        <w:rPr>
          <w:rFonts w:ascii="Arial" w:hAnsi="Arial" w:cs="Arial"/>
          <w:sz w:val="32"/>
        </w:rPr>
        <w:t>txt</w:t>
      </w:r>
      <w:proofErr w:type="spellEnd"/>
      <w:r>
        <w:rPr>
          <w:rFonts w:ascii="Arial" w:hAnsi="Arial" w:cs="Arial"/>
          <w:sz w:val="32"/>
        </w:rPr>
        <w:t xml:space="preserve"> donde se </w:t>
      </w:r>
      <w:proofErr w:type="gramStart"/>
      <w:r>
        <w:rPr>
          <w:rFonts w:ascii="Arial" w:hAnsi="Arial" w:cs="Arial"/>
          <w:sz w:val="32"/>
        </w:rPr>
        <w:t>mostraran</w:t>
      </w:r>
      <w:proofErr w:type="gramEnd"/>
      <w:r>
        <w:rPr>
          <w:rFonts w:ascii="Arial" w:hAnsi="Arial" w:cs="Arial"/>
          <w:sz w:val="32"/>
        </w:rPr>
        <w:t xml:space="preserve"> los nombres ingresados, eso se hace utilizando la longitud del Array, por ejemplo, si la longitud del array es igual a 1 significa que se </w:t>
      </w:r>
      <w:proofErr w:type="spellStart"/>
      <w:r>
        <w:rPr>
          <w:rFonts w:ascii="Arial" w:hAnsi="Arial" w:cs="Arial"/>
          <w:sz w:val="32"/>
        </w:rPr>
        <w:t>ingreso</w:t>
      </w:r>
      <w:proofErr w:type="spellEnd"/>
      <w:r>
        <w:rPr>
          <w:rFonts w:ascii="Arial" w:hAnsi="Arial" w:cs="Arial"/>
          <w:sz w:val="32"/>
        </w:rPr>
        <w:t xml:space="preserve"> un nombre, entonces el primer </w:t>
      </w:r>
      <w:proofErr w:type="spellStart"/>
      <w:r>
        <w:rPr>
          <w:rFonts w:ascii="Arial" w:hAnsi="Arial" w:cs="Arial"/>
          <w:sz w:val="32"/>
        </w:rPr>
        <w:t>txt</w:t>
      </w:r>
      <w:proofErr w:type="spellEnd"/>
      <w:r>
        <w:rPr>
          <w:rFonts w:ascii="Arial" w:hAnsi="Arial" w:cs="Arial"/>
          <w:sz w:val="32"/>
        </w:rPr>
        <w:t xml:space="preserve"> tomara el valor de 0 del array ya que es el primer dato que </w:t>
      </w:r>
      <w:proofErr w:type="spellStart"/>
      <w:r>
        <w:rPr>
          <w:rFonts w:ascii="Arial" w:hAnsi="Arial" w:cs="Arial"/>
          <w:sz w:val="32"/>
        </w:rPr>
        <w:t>esta</w:t>
      </w:r>
      <w:proofErr w:type="spellEnd"/>
      <w:r>
        <w:rPr>
          <w:rFonts w:ascii="Arial" w:hAnsi="Arial" w:cs="Arial"/>
          <w:sz w:val="32"/>
        </w:rPr>
        <w:t xml:space="preserve"> en el array.</w:t>
      </w:r>
    </w:p>
    <w:p w:rsidR="00D83817" w:rsidRDefault="00D83817" w:rsidP="005E0175">
      <w:pPr>
        <w:jc w:val="both"/>
        <w:rPr>
          <w:rFonts w:ascii="Arial" w:hAnsi="Arial" w:cs="Arial"/>
          <w:sz w:val="32"/>
        </w:rPr>
      </w:pPr>
    </w:p>
    <w:p w:rsidR="00D83817" w:rsidRDefault="00D83817" w:rsidP="005E0175">
      <w:pPr>
        <w:jc w:val="both"/>
        <w:rPr>
          <w:rFonts w:ascii="Arial" w:hAnsi="Arial" w:cs="Arial"/>
          <w:sz w:val="32"/>
        </w:rPr>
      </w:pPr>
    </w:p>
    <w:p w:rsidR="00D83817" w:rsidRPr="00D83817" w:rsidRDefault="00D83817" w:rsidP="00D83817">
      <w:pPr>
        <w:pStyle w:val="Ttulo1"/>
        <w:jc w:val="center"/>
        <w:rPr>
          <w:rFonts w:ascii="Arial" w:hAnsi="Arial" w:cs="Arial"/>
          <w:b/>
          <w:color w:val="000000" w:themeColor="text1"/>
          <w:sz w:val="36"/>
        </w:rPr>
      </w:pPr>
      <w:bookmarkStart w:id="3" w:name="_Toc508541951"/>
      <w:r w:rsidRPr="00D83817">
        <w:rPr>
          <w:rFonts w:ascii="Arial" w:hAnsi="Arial" w:cs="Arial"/>
          <w:b/>
          <w:color w:val="000000" w:themeColor="text1"/>
          <w:sz w:val="36"/>
        </w:rPr>
        <w:lastRenderedPageBreak/>
        <w:t>Reglas</w:t>
      </w:r>
      <w:bookmarkEnd w:id="3"/>
    </w:p>
    <w:p w:rsidR="00D83817" w:rsidRDefault="00D83817" w:rsidP="00D83817">
      <w:pPr>
        <w:jc w:val="center"/>
        <w:rPr>
          <w:rFonts w:ascii="Arial" w:hAnsi="Arial" w:cs="Arial"/>
          <w:b/>
          <w:sz w:val="36"/>
        </w:rPr>
      </w:pPr>
      <w:r>
        <w:rPr>
          <w:noProof/>
        </w:rPr>
        <w:drawing>
          <wp:inline distT="0" distB="0" distL="0" distR="0" wp14:anchorId="16B8C2F9" wp14:editId="64800F55">
            <wp:extent cx="3933723" cy="25987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840" t="10958" r="25877" b="33483"/>
                    <a:stretch/>
                  </pic:blipFill>
                  <pic:spPr bwMode="auto">
                    <a:xfrm>
                      <a:off x="0" y="0"/>
                      <a:ext cx="3945834" cy="2606744"/>
                    </a:xfrm>
                    <a:prstGeom prst="rect">
                      <a:avLst/>
                    </a:prstGeom>
                    <a:ln>
                      <a:noFill/>
                    </a:ln>
                    <a:extLst>
                      <a:ext uri="{53640926-AAD7-44D8-BBD7-CCE9431645EC}">
                        <a14:shadowObscured xmlns:a14="http://schemas.microsoft.com/office/drawing/2010/main"/>
                      </a:ext>
                    </a:extLst>
                  </pic:spPr>
                </pic:pic>
              </a:graphicData>
            </a:graphic>
          </wp:inline>
        </w:drawing>
      </w:r>
    </w:p>
    <w:p w:rsidR="00D83817" w:rsidRDefault="00D83817" w:rsidP="00D83817">
      <w:pPr>
        <w:jc w:val="both"/>
        <w:rPr>
          <w:rFonts w:ascii="Arial" w:hAnsi="Arial" w:cs="Arial"/>
          <w:sz w:val="32"/>
        </w:rPr>
      </w:pPr>
      <w:r>
        <w:rPr>
          <w:rFonts w:ascii="Arial" w:hAnsi="Arial" w:cs="Arial"/>
          <w:sz w:val="32"/>
        </w:rPr>
        <w:t xml:space="preserve">En el tercer </w:t>
      </w:r>
      <w:proofErr w:type="spellStart"/>
      <w:r>
        <w:rPr>
          <w:rFonts w:ascii="Arial" w:hAnsi="Arial" w:cs="Arial"/>
          <w:sz w:val="32"/>
        </w:rPr>
        <w:t>frame</w:t>
      </w:r>
      <w:proofErr w:type="spellEnd"/>
      <w:r>
        <w:rPr>
          <w:rFonts w:ascii="Arial" w:hAnsi="Arial" w:cs="Arial"/>
          <w:sz w:val="32"/>
        </w:rPr>
        <w:t xml:space="preserve"> que es el de las reglas se hace una función para que nos lleve al juego (</w:t>
      </w:r>
      <w:proofErr w:type="spellStart"/>
      <w:r>
        <w:rPr>
          <w:rFonts w:ascii="Arial" w:hAnsi="Arial" w:cs="Arial"/>
          <w:sz w:val="32"/>
        </w:rPr>
        <w:t>frame</w:t>
      </w:r>
      <w:proofErr w:type="spellEnd"/>
      <w:r>
        <w:rPr>
          <w:rFonts w:ascii="Arial" w:hAnsi="Arial" w:cs="Arial"/>
          <w:sz w:val="32"/>
        </w:rPr>
        <w:t xml:space="preserve"> 4).</w:t>
      </w:r>
    </w:p>
    <w:p w:rsidR="00D83817" w:rsidRDefault="00D83817">
      <w:pPr>
        <w:rPr>
          <w:rFonts w:ascii="Arial" w:hAnsi="Arial" w:cs="Arial"/>
          <w:sz w:val="32"/>
        </w:rPr>
      </w:pPr>
      <w:r>
        <w:rPr>
          <w:rFonts w:ascii="Arial" w:hAnsi="Arial" w:cs="Arial"/>
          <w:sz w:val="32"/>
        </w:rPr>
        <w:br w:type="page"/>
      </w:r>
    </w:p>
    <w:p w:rsidR="00B543C5" w:rsidRPr="00B543C5" w:rsidRDefault="00D83817" w:rsidP="00B543C5">
      <w:pPr>
        <w:pStyle w:val="Ttulo1"/>
        <w:jc w:val="center"/>
        <w:rPr>
          <w:rFonts w:ascii="Arial" w:hAnsi="Arial" w:cs="Arial"/>
          <w:b/>
          <w:color w:val="000000" w:themeColor="text1"/>
          <w:sz w:val="36"/>
        </w:rPr>
      </w:pPr>
      <w:bookmarkStart w:id="4" w:name="_Toc508541952"/>
      <w:r w:rsidRPr="00D83817">
        <w:rPr>
          <w:rFonts w:ascii="Arial" w:hAnsi="Arial" w:cs="Arial"/>
          <w:b/>
          <w:color w:val="000000" w:themeColor="text1"/>
          <w:sz w:val="36"/>
        </w:rPr>
        <w:lastRenderedPageBreak/>
        <w:t>Juego</w:t>
      </w:r>
      <w:bookmarkEnd w:id="4"/>
    </w:p>
    <w:p w:rsidR="00B543C5" w:rsidRDefault="00B543C5" w:rsidP="00B543C5">
      <w:pPr>
        <w:jc w:val="center"/>
      </w:pPr>
      <w:r>
        <w:rPr>
          <w:noProof/>
        </w:rPr>
        <w:drawing>
          <wp:inline distT="0" distB="0" distL="0" distR="0" wp14:anchorId="5E0BD328" wp14:editId="14AA2F3E">
            <wp:extent cx="6221016" cy="23812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7" t="6943" r="27020" b="88227"/>
                    <a:stretch/>
                  </pic:blipFill>
                  <pic:spPr bwMode="auto">
                    <a:xfrm>
                      <a:off x="0" y="0"/>
                      <a:ext cx="6226472" cy="238334"/>
                    </a:xfrm>
                    <a:prstGeom prst="rect">
                      <a:avLst/>
                    </a:prstGeom>
                    <a:ln>
                      <a:noFill/>
                    </a:ln>
                    <a:extLst>
                      <a:ext uri="{53640926-AAD7-44D8-BBD7-CCE9431645EC}">
                        <a14:shadowObscured xmlns:a14="http://schemas.microsoft.com/office/drawing/2010/main"/>
                      </a:ext>
                    </a:extLst>
                  </pic:spPr>
                </pic:pic>
              </a:graphicData>
            </a:graphic>
          </wp:inline>
        </w:drawing>
      </w:r>
    </w:p>
    <w:p w:rsidR="00B543C5" w:rsidRPr="00B543C5" w:rsidRDefault="00B543C5" w:rsidP="0090188C">
      <w:pPr>
        <w:jc w:val="both"/>
        <w:rPr>
          <w:rFonts w:ascii="Arial" w:hAnsi="Arial" w:cs="Arial"/>
          <w:sz w:val="32"/>
          <w:szCs w:val="32"/>
        </w:rPr>
      </w:pPr>
      <w:r>
        <w:rPr>
          <w:rFonts w:ascii="Arial" w:hAnsi="Arial" w:cs="Arial"/>
          <w:sz w:val="32"/>
          <w:szCs w:val="32"/>
        </w:rPr>
        <w:t xml:space="preserve">Para mover las fichas hicimos que cada </w:t>
      </w:r>
      <w:proofErr w:type="spellStart"/>
      <w:r>
        <w:rPr>
          <w:rFonts w:ascii="Arial" w:hAnsi="Arial" w:cs="Arial"/>
          <w:sz w:val="32"/>
          <w:szCs w:val="32"/>
        </w:rPr>
        <w:t>frame</w:t>
      </w:r>
      <w:proofErr w:type="spellEnd"/>
      <w:r>
        <w:rPr>
          <w:rFonts w:ascii="Arial" w:hAnsi="Arial" w:cs="Arial"/>
          <w:sz w:val="32"/>
          <w:szCs w:val="32"/>
        </w:rPr>
        <w:t xml:space="preserve"> de la ficha fuera una posición en el tablero y la secuencia de las escaleras y de las serpientes</w:t>
      </w:r>
      <w:r w:rsidR="0090188C">
        <w:rPr>
          <w:rFonts w:ascii="Arial" w:hAnsi="Arial" w:cs="Arial"/>
          <w:sz w:val="32"/>
          <w:szCs w:val="32"/>
        </w:rPr>
        <w:t>.</w:t>
      </w:r>
    </w:p>
    <w:p w:rsidR="00B543C5" w:rsidRDefault="00B543C5" w:rsidP="00090378">
      <w:pPr>
        <w:jc w:val="center"/>
      </w:pPr>
    </w:p>
    <w:p w:rsidR="00B543C5" w:rsidRDefault="00B543C5" w:rsidP="00090378">
      <w:pPr>
        <w:jc w:val="center"/>
      </w:pPr>
    </w:p>
    <w:p w:rsidR="0090188C" w:rsidRDefault="0090188C" w:rsidP="00090378">
      <w:pPr>
        <w:jc w:val="center"/>
      </w:pPr>
    </w:p>
    <w:p w:rsidR="0090188C" w:rsidRDefault="0090188C" w:rsidP="00090378">
      <w:pPr>
        <w:jc w:val="center"/>
      </w:pPr>
    </w:p>
    <w:p w:rsidR="0090188C" w:rsidRDefault="0090188C" w:rsidP="00090378">
      <w:pPr>
        <w:jc w:val="center"/>
      </w:pPr>
    </w:p>
    <w:p w:rsidR="0090188C" w:rsidRDefault="0090188C" w:rsidP="00090378">
      <w:pPr>
        <w:jc w:val="center"/>
      </w:pPr>
    </w:p>
    <w:p w:rsidR="0090188C" w:rsidRDefault="0090188C" w:rsidP="00090378">
      <w:pPr>
        <w:jc w:val="center"/>
      </w:pPr>
    </w:p>
    <w:p w:rsidR="0090188C" w:rsidRDefault="0090188C" w:rsidP="00090378">
      <w:pPr>
        <w:jc w:val="center"/>
      </w:pPr>
    </w:p>
    <w:p w:rsidR="0090188C" w:rsidRDefault="0090188C" w:rsidP="00090378">
      <w:pPr>
        <w:jc w:val="center"/>
      </w:pPr>
    </w:p>
    <w:p w:rsidR="0090188C" w:rsidRDefault="0090188C" w:rsidP="00090378">
      <w:pPr>
        <w:jc w:val="center"/>
      </w:pPr>
    </w:p>
    <w:p w:rsidR="00090378" w:rsidRDefault="00090378" w:rsidP="00090378">
      <w:pPr>
        <w:jc w:val="center"/>
      </w:pPr>
      <w:r>
        <w:rPr>
          <w:noProof/>
        </w:rPr>
        <w:lastRenderedPageBreak/>
        <w:drawing>
          <wp:inline distT="0" distB="0" distL="0" distR="0" wp14:anchorId="39E0B4EF" wp14:editId="748059BF">
            <wp:extent cx="4103110" cy="4086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18" t="11774" r="39240" b="15173"/>
                    <a:stretch/>
                  </pic:blipFill>
                  <pic:spPr bwMode="auto">
                    <a:xfrm>
                      <a:off x="0" y="0"/>
                      <a:ext cx="4115520" cy="4098584"/>
                    </a:xfrm>
                    <a:prstGeom prst="rect">
                      <a:avLst/>
                    </a:prstGeom>
                    <a:ln>
                      <a:noFill/>
                    </a:ln>
                    <a:extLst>
                      <a:ext uri="{53640926-AAD7-44D8-BBD7-CCE9431645EC}">
                        <a14:shadowObscured xmlns:a14="http://schemas.microsoft.com/office/drawing/2010/main"/>
                      </a:ext>
                    </a:extLst>
                  </pic:spPr>
                </pic:pic>
              </a:graphicData>
            </a:graphic>
          </wp:inline>
        </w:drawing>
      </w:r>
    </w:p>
    <w:p w:rsidR="00090378" w:rsidRDefault="00090378" w:rsidP="00090378">
      <w:pPr>
        <w:jc w:val="both"/>
        <w:rPr>
          <w:rFonts w:ascii="Arial" w:hAnsi="Arial" w:cs="Arial"/>
          <w:sz w:val="32"/>
          <w:szCs w:val="32"/>
        </w:rPr>
      </w:pPr>
      <w:r>
        <w:rPr>
          <w:rFonts w:ascii="Arial" w:hAnsi="Arial" w:cs="Arial"/>
          <w:sz w:val="32"/>
          <w:szCs w:val="32"/>
        </w:rPr>
        <w:t xml:space="preserve">En el cuarto </w:t>
      </w:r>
      <w:proofErr w:type="spellStart"/>
      <w:r>
        <w:rPr>
          <w:rFonts w:ascii="Arial" w:hAnsi="Arial" w:cs="Arial"/>
          <w:sz w:val="32"/>
          <w:szCs w:val="32"/>
        </w:rPr>
        <w:t>frame</w:t>
      </w:r>
      <w:proofErr w:type="spellEnd"/>
      <w:r>
        <w:rPr>
          <w:rFonts w:ascii="Arial" w:hAnsi="Arial" w:cs="Arial"/>
          <w:sz w:val="32"/>
          <w:szCs w:val="32"/>
        </w:rPr>
        <w:t xml:space="preserve">, donde se tiene el juego, es donde está lo más “complejo” del proyecto. Empieza la parte de código con las importaciones necesarias para </w:t>
      </w:r>
      <w:r w:rsidR="00B05EDD">
        <w:rPr>
          <w:rFonts w:ascii="Arial" w:hAnsi="Arial" w:cs="Arial"/>
          <w:sz w:val="32"/>
          <w:szCs w:val="32"/>
        </w:rPr>
        <w:t xml:space="preserve">la utilización de algunos métodos, en seguida para mostrar al jugador en turno (que siempre será el primero que se registró) el </w:t>
      </w:r>
      <w:proofErr w:type="spellStart"/>
      <w:r w:rsidR="00B05EDD">
        <w:rPr>
          <w:rFonts w:ascii="Arial" w:hAnsi="Arial" w:cs="Arial"/>
          <w:sz w:val="32"/>
          <w:szCs w:val="32"/>
        </w:rPr>
        <w:t>txt</w:t>
      </w:r>
      <w:proofErr w:type="spellEnd"/>
      <w:r w:rsidR="00B05EDD">
        <w:rPr>
          <w:rFonts w:ascii="Arial" w:hAnsi="Arial" w:cs="Arial"/>
          <w:sz w:val="32"/>
          <w:szCs w:val="32"/>
        </w:rPr>
        <w:t xml:space="preserve">: </w:t>
      </w:r>
      <w:proofErr w:type="spellStart"/>
      <w:r w:rsidR="00B05EDD">
        <w:rPr>
          <w:rFonts w:ascii="Arial" w:hAnsi="Arial" w:cs="Arial"/>
          <w:sz w:val="32"/>
          <w:szCs w:val="32"/>
        </w:rPr>
        <w:t>turnoJug_txt</w:t>
      </w:r>
      <w:proofErr w:type="spellEnd"/>
      <w:r w:rsidR="00B05EDD">
        <w:rPr>
          <w:rFonts w:ascii="Arial" w:hAnsi="Arial" w:cs="Arial"/>
          <w:sz w:val="32"/>
          <w:szCs w:val="32"/>
        </w:rPr>
        <w:t xml:space="preserve"> toma el valor del array de los jugadores en la primera posición (que será el jugador 1). </w:t>
      </w:r>
      <w:r w:rsidR="0045334F">
        <w:rPr>
          <w:rFonts w:ascii="Arial" w:hAnsi="Arial" w:cs="Arial"/>
          <w:sz w:val="32"/>
          <w:szCs w:val="32"/>
        </w:rPr>
        <w:t>Ahora se comprobará si son dos o tres personas las que jugarán y si no son tres, la tercera ficha se pondrá invisible.</w:t>
      </w:r>
    </w:p>
    <w:p w:rsidR="0045334F" w:rsidRDefault="0045334F" w:rsidP="0045334F">
      <w:pPr>
        <w:jc w:val="center"/>
        <w:rPr>
          <w:rFonts w:ascii="Arial" w:hAnsi="Arial" w:cs="Arial"/>
          <w:sz w:val="32"/>
          <w:szCs w:val="32"/>
        </w:rPr>
      </w:pPr>
      <w:r>
        <w:rPr>
          <w:noProof/>
        </w:rPr>
        <w:lastRenderedPageBreak/>
        <w:drawing>
          <wp:inline distT="0" distB="0" distL="0" distR="0" wp14:anchorId="3567C74E" wp14:editId="4653DE70">
            <wp:extent cx="3667125" cy="3667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79" t="11773" r="39747" b="15173"/>
                    <a:stretch/>
                  </pic:blipFill>
                  <pic:spPr bwMode="auto">
                    <a:xfrm>
                      <a:off x="0" y="0"/>
                      <a:ext cx="3667125" cy="3667125"/>
                    </a:xfrm>
                    <a:prstGeom prst="rect">
                      <a:avLst/>
                    </a:prstGeom>
                    <a:ln>
                      <a:noFill/>
                    </a:ln>
                    <a:extLst>
                      <a:ext uri="{53640926-AAD7-44D8-BBD7-CCE9431645EC}">
                        <a14:shadowObscured xmlns:a14="http://schemas.microsoft.com/office/drawing/2010/main"/>
                      </a:ext>
                    </a:extLst>
                  </pic:spPr>
                </pic:pic>
              </a:graphicData>
            </a:graphic>
          </wp:inline>
        </w:drawing>
      </w:r>
    </w:p>
    <w:p w:rsidR="0045334F" w:rsidRDefault="0045334F" w:rsidP="0045334F">
      <w:pPr>
        <w:jc w:val="both"/>
        <w:rPr>
          <w:rFonts w:ascii="Arial" w:hAnsi="Arial" w:cs="Arial"/>
          <w:sz w:val="32"/>
          <w:szCs w:val="32"/>
        </w:rPr>
      </w:pPr>
      <w:r>
        <w:rPr>
          <w:rFonts w:ascii="Arial" w:hAnsi="Arial" w:cs="Arial"/>
          <w:sz w:val="32"/>
          <w:szCs w:val="32"/>
        </w:rPr>
        <w:t>Ahora se situarán las fichas en una posición fija para que partan de ahí. La función</w:t>
      </w:r>
      <w:r w:rsidR="00FB400E">
        <w:rPr>
          <w:rFonts w:ascii="Arial" w:hAnsi="Arial" w:cs="Arial"/>
          <w:sz w:val="32"/>
          <w:szCs w:val="32"/>
        </w:rPr>
        <w:t>: lanzar, pondrá la variable rand en true, para que se ejecute algo que está en una función tipo “</w:t>
      </w:r>
      <w:proofErr w:type="spellStart"/>
      <w:r w:rsidR="00FB400E">
        <w:rPr>
          <w:rFonts w:ascii="Arial" w:hAnsi="Arial" w:cs="Arial"/>
          <w:sz w:val="32"/>
          <w:szCs w:val="32"/>
        </w:rPr>
        <w:t>enter</w:t>
      </w:r>
      <w:proofErr w:type="spellEnd"/>
      <w:r w:rsidR="00FB400E">
        <w:rPr>
          <w:rFonts w:ascii="Arial" w:hAnsi="Arial" w:cs="Arial"/>
          <w:sz w:val="32"/>
          <w:szCs w:val="32"/>
        </w:rPr>
        <w:t xml:space="preserve"> </w:t>
      </w:r>
      <w:proofErr w:type="spellStart"/>
      <w:r w:rsidR="00FB400E">
        <w:rPr>
          <w:rFonts w:ascii="Arial" w:hAnsi="Arial" w:cs="Arial"/>
          <w:sz w:val="32"/>
          <w:szCs w:val="32"/>
        </w:rPr>
        <w:t>frame</w:t>
      </w:r>
      <w:proofErr w:type="spellEnd"/>
      <w:r w:rsidR="00FB400E">
        <w:rPr>
          <w:rFonts w:ascii="Arial" w:hAnsi="Arial" w:cs="Arial"/>
          <w:sz w:val="32"/>
          <w:szCs w:val="32"/>
        </w:rPr>
        <w:t>” y hasta que pase el tiempo de “a”, se ejecutarán las instr</w:t>
      </w:r>
      <w:r w:rsidR="00D22249">
        <w:rPr>
          <w:rFonts w:ascii="Arial" w:hAnsi="Arial" w:cs="Arial"/>
          <w:sz w:val="32"/>
          <w:szCs w:val="32"/>
        </w:rPr>
        <w:t xml:space="preserve">ucciones </w:t>
      </w:r>
      <w:r w:rsidR="00626DEF">
        <w:rPr>
          <w:rFonts w:ascii="Arial" w:hAnsi="Arial" w:cs="Arial"/>
          <w:sz w:val="32"/>
          <w:szCs w:val="32"/>
        </w:rPr>
        <w:t>de la función “espera”.</w:t>
      </w:r>
    </w:p>
    <w:p w:rsidR="00626DEF" w:rsidRDefault="00626DEF" w:rsidP="00626DEF">
      <w:pPr>
        <w:jc w:val="center"/>
        <w:rPr>
          <w:rFonts w:ascii="Arial" w:hAnsi="Arial" w:cs="Arial"/>
          <w:sz w:val="32"/>
          <w:szCs w:val="32"/>
        </w:rPr>
      </w:pPr>
      <w:r>
        <w:rPr>
          <w:noProof/>
        </w:rPr>
        <w:lastRenderedPageBreak/>
        <w:drawing>
          <wp:inline distT="0" distB="0" distL="0" distR="0" wp14:anchorId="5600512B" wp14:editId="57CDB1B4">
            <wp:extent cx="4267200" cy="33174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178" t="12076" r="28207" b="15173"/>
                    <a:stretch/>
                  </pic:blipFill>
                  <pic:spPr bwMode="auto">
                    <a:xfrm>
                      <a:off x="0" y="0"/>
                      <a:ext cx="4269061" cy="3318851"/>
                    </a:xfrm>
                    <a:prstGeom prst="rect">
                      <a:avLst/>
                    </a:prstGeom>
                    <a:ln>
                      <a:noFill/>
                    </a:ln>
                    <a:extLst>
                      <a:ext uri="{53640926-AAD7-44D8-BBD7-CCE9431645EC}">
                        <a14:shadowObscured xmlns:a14="http://schemas.microsoft.com/office/drawing/2010/main"/>
                      </a:ext>
                    </a:extLst>
                  </pic:spPr>
                </pic:pic>
              </a:graphicData>
            </a:graphic>
          </wp:inline>
        </w:drawing>
      </w:r>
    </w:p>
    <w:p w:rsidR="00626DEF" w:rsidRDefault="00626DEF" w:rsidP="00626DEF">
      <w:pPr>
        <w:jc w:val="both"/>
        <w:rPr>
          <w:rFonts w:ascii="Arial" w:hAnsi="Arial" w:cs="Arial"/>
          <w:sz w:val="32"/>
          <w:szCs w:val="32"/>
        </w:rPr>
      </w:pPr>
      <w:r>
        <w:rPr>
          <w:rFonts w:ascii="Arial" w:hAnsi="Arial" w:cs="Arial"/>
          <w:sz w:val="32"/>
          <w:szCs w:val="32"/>
        </w:rPr>
        <w:t xml:space="preserve">La función “espera”, básicamente lo que hace es esperar a que pasen los 1.5 segundos para que </w:t>
      </w:r>
      <w:r w:rsidR="00895FDA">
        <w:rPr>
          <w:rFonts w:ascii="Arial" w:hAnsi="Arial" w:cs="Arial"/>
          <w:sz w:val="32"/>
          <w:szCs w:val="32"/>
        </w:rPr>
        <w:t xml:space="preserve">la variable rand tome el valor de falso y así “detenga” una acción que se ejecuta en una función </w:t>
      </w:r>
      <w:proofErr w:type="spellStart"/>
      <w:r w:rsidR="00895FDA">
        <w:rPr>
          <w:rFonts w:ascii="Arial" w:hAnsi="Arial" w:cs="Arial"/>
          <w:sz w:val="32"/>
          <w:szCs w:val="32"/>
        </w:rPr>
        <w:t>enter</w:t>
      </w:r>
      <w:proofErr w:type="spellEnd"/>
      <w:r w:rsidR="00895FDA">
        <w:rPr>
          <w:rFonts w:ascii="Arial" w:hAnsi="Arial" w:cs="Arial"/>
          <w:sz w:val="32"/>
          <w:szCs w:val="32"/>
        </w:rPr>
        <w:t xml:space="preserve"> </w:t>
      </w:r>
      <w:proofErr w:type="spellStart"/>
      <w:r w:rsidR="00895FDA">
        <w:rPr>
          <w:rFonts w:ascii="Arial" w:hAnsi="Arial" w:cs="Arial"/>
          <w:sz w:val="32"/>
          <w:szCs w:val="32"/>
        </w:rPr>
        <w:t>frame</w:t>
      </w:r>
      <w:proofErr w:type="spellEnd"/>
      <w:r w:rsidR="00895FDA">
        <w:rPr>
          <w:rFonts w:ascii="Arial" w:hAnsi="Arial" w:cs="Arial"/>
          <w:sz w:val="32"/>
          <w:szCs w:val="32"/>
        </w:rPr>
        <w:t xml:space="preserve">, después pasos toma el valor que haya tenido la variable </w:t>
      </w:r>
      <w:proofErr w:type="spellStart"/>
      <w:r w:rsidR="00895FDA">
        <w:rPr>
          <w:rFonts w:ascii="Arial" w:hAnsi="Arial" w:cs="Arial"/>
          <w:sz w:val="32"/>
          <w:szCs w:val="32"/>
        </w:rPr>
        <w:t>ran</w:t>
      </w:r>
      <w:proofErr w:type="spellEnd"/>
      <w:r w:rsidR="00895FDA">
        <w:rPr>
          <w:rFonts w:ascii="Arial" w:hAnsi="Arial" w:cs="Arial"/>
          <w:sz w:val="32"/>
          <w:szCs w:val="32"/>
        </w:rPr>
        <w:t xml:space="preserve">, después de que pasaran los 1.5 segundo, ahora se comprueba el turno del jugador, cabe mencionar que la variable turno se inicializó con el valor de 1, ya que siempre será primero el jugador 1, se evalúa si tiene el valor de 1, 2 o 3, en cualquier caso, dependiendo el turno, el </w:t>
      </w:r>
      <w:proofErr w:type="spellStart"/>
      <w:r w:rsidR="00895FDA">
        <w:rPr>
          <w:rFonts w:ascii="Arial" w:hAnsi="Arial" w:cs="Arial"/>
          <w:sz w:val="32"/>
          <w:szCs w:val="32"/>
        </w:rPr>
        <w:t>txt</w:t>
      </w:r>
      <w:proofErr w:type="spellEnd"/>
      <w:r w:rsidR="00895FDA">
        <w:rPr>
          <w:rFonts w:ascii="Arial" w:hAnsi="Arial" w:cs="Arial"/>
          <w:sz w:val="32"/>
          <w:szCs w:val="32"/>
        </w:rPr>
        <w:t>: “</w:t>
      </w:r>
      <w:proofErr w:type="spellStart"/>
      <w:r w:rsidR="00895FDA">
        <w:rPr>
          <w:rFonts w:ascii="Arial" w:hAnsi="Arial" w:cs="Arial"/>
          <w:sz w:val="32"/>
          <w:szCs w:val="32"/>
        </w:rPr>
        <w:t>turnoJug_txt</w:t>
      </w:r>
      <w:proofErr w:type="spellEnd"/>
      <w:r w:rsidR="00895FDA">
        <w:rPr>
          <w:rFonts w:ascii="Arial" w:hAnsi="Arial" w:cs="Arial"/>
          <w:sz w:val="32"/>
          <w:szCs w:val="32"/>
        </w:rPr>
        <w:t xml:space="preserve">” toma el nombre del jugador en turno y los demás </w:t>
      </w:r>
      <w:proofErr w:type="spellStart"/>
      <w:r w:rsidR="00895FDA">
        <w:rPr>
          <w:rFonts w:ascii="Arial" w:hAnsi="Arial" w:cs="Arial"/>
          <w:sz w:val="32"/>
          <w:szCs w:val="32"/>
        </w:rPr>
        <w:t>Movie</w:t>
      </w:r>
      <w:proofErr w:type="spellEnd"/>
      <w:r w:rsidR="00895FDA">
        <w:rPr>
          <w:rFonts w:ascii="Arial" w:hAnsi="Arial" w:cs="Arial"/>
          <w:sz w:val="32"/>
          <w:szCs w:val="32"/>
        </w:rPr>
        <w:t xml:space="preserve"> Clips se vuelven invisibles excepto el del jugador actual.</w:t>
      </w:r>
    </w:p>
    <w:p w:rsidR="00895FDA" w:rsidRDefault="00895FDA" w:rsidP="00895FDA">
      <w:pPr>
        <w:jc w:val="center"/>
        <w:rPr>
          <w:rFonts w:ascii="Arial" w:hAnsi="Arial" w:cs="Arial"/>
          <w:sz w:val="32"/>
          <w:szCs w:val="32"/>
        </w:rPr>
      </w:pPr>
      <w:r>
        <w:rPr>
          <w:noProof/>
        </w:rPr>
        <w:lastRenderedPageBreak/>
        <w:drawing>
          <wp:inline distT="0" distB="0" distL="0" distR="0" wp14:anchorId="5C6BE058" wp14:editId="6456BBD5">
            <wp:extent cx="4840923" cy="3676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179" t="12075" r="27189" b="15476"/>
                    <a:stretch/>
                  </pic:blipFill>
                  <pic:spPr bwMode="auto">
                    <a:xfrm>
                      <a:off x="0" y="0"/>
                      <a:ext cx="4845090" cy="3679815"/>
                    </a:xfrm>
                    <a:prstGeom prst="rect">
                      <a:avLst/>
                    </a:prstGeom>
                    <a:ln>
                      <a:noFill/>
                    </a:ln>
                    <a:extLst>
                      <a:ext uri="{53640926-AAD7-44D8-BBD7-CCE9431645EC}">
                        <a14:shadowObscured xmlns:a14="http://schemas.microsoft.com/office/drawing/2010/main"/>
                      </a:ext>
                    </a:extLst>
                  </pic:spPr>
                </pic:pic>
              </a:graphicData>
            </a:graphic>
          </wp:inline>
        </w:drawing>
      </w:r>
    </w:p>
    <w:p w:rsidR="0090188C" w:rsidRDefault="00895FDA" w:rsidP="00895FDA">
      <w:pPr>
        <w:jc w:val="both"/>
        <w:rPr>
          <w:rFonts w:ascii="Arial" w:hAnsi="Arial" w:cs="Arial"/>
          <w:sz w:val="32"/>
          <w:szCs w:val="32"/>
        </w:rPr>
      </w:pPr>
      <w:r>
        <w:rPr>
          <w:rFonts w:ascii="Arial" w:hAnsi="Arial" w:cs="Arial"/>
          <w:sz w:val="32"/>
          <w:szCs w:val="32"/>
        </w:rPr>
        <w:t xml:space="preserve">En la siguiente función tipo </w:t>
      </w:r>
      <w:proofErr w:type="spellStart"/>
      <w:r>
        <w:rPr>
          <w:rFonts w:ascii="Arial" w:hAnsi="Arial" w:cs="Arial"/>
          <w:sz w:val="32"/>
          <w:szCs w:val="32"/>
        </w:rPr>
        <w:t>enter</w:t>
      </w:r>
      <w:proofErr w:type="spellEnd"/>
      <w:r>
        <w:rPr>
          <w:rFonts w:ascii="Arial" w:hAnsi="Arial" w:cs="Arial"/>
          <w:sz w:val="32"/>
          <w:szCs w:val="32"/>
        </w:rPr>
        <w:t xml:space="preserve"> </w:t>
      </w:r>
      <w:proofErr w:type="spellStart"/>
      <w:r>
        <w:rPr>
          <w:rFonts w:ascii="Arial" w:hAnsi="Arial" w:cs="Arial"/>
          <w:sz w:val="32"/>
          <w:szCs w:val="32"/>
        </w:rPr>
        <w:t>frame</w:t>
      </w:r>
      <w:proofErr w:type="spellEnd"/>
      <w:r>
        <w:rPr>
          <w:rFonts w:ascii="Arial" w:hAnsi="Arial" w:cs="Arial"/>
          <w:sz w:val="32"/>
          <w:szCs w:val="32"/>
        </w:rPr>
        <w:t xml:space="preserve">, se </w:t>
      </w:r>
      <w:r w:rsidR="0090188C">
        <w:rPr>
          <w:rFonts w:ascii="Arial" w:hAnsi="Arial" w:cs="Arial"/>
          <w:sz w:val="32"/>
          <w:szCs w:val="32"/>
        </w:rPr>
        <w:t>evaluará</w:t>
      </w:r>
      <w:r>
        <w:rPr>
          <w:rFonts w:ascii="Arial" w:hAnsi="Arial" w:cs="Arial"/>
          <w:sz w:val="32"/>
          <w:szCs w:val="32"/>
        </w:rPr>
        <w:t xml:space="preserve"> cada </w:t>
      </w:r>
      <w:proofErr w:type="spellStart"/>
      <w:r>
        <w:rPr>
          <w:rFonts w:ascii="Arial" w:hAnsi="Arial" w:cs="Arial"/>
          <w:sz w:val="32"/>
          <w:szCs w:val="32"/>
        </w:rPr>
        <w:t>frame</w:t>
      </w:r>
      <w:proofErr w:type="spellEnd"/>
      <w:r>
        <w:rPr>
          <w:rFonts w:ascii="Arial" w:hAnsi="Arial" w:cs="Arial"/>
          <w:sz w:val="32"/>
          <w:szCs w:val="32"/>
        </w:rPr>
        <w:t xml:space="preserve">, el </w:t>
      </w:r>
      <w:proofErr w:type="spellStart"/>
      <w:r>
        <w:rPr>
          <w:rFonts w:ascii="Arial" w:hAnsi="Arial" w:cs="Arial"/>
          <w:sz w:val="32"/>
          <w:szCs w:val="32"/>
        </w:rPr>
        <w:t>frame</w:t>
      </w:r>
      <w:proofErr w:type="spellEnd"/>
      <w:r>
        <w:rPr>
          <w:rFonts w:ascii="Arial" w:hAnsi="Arial" w:cs="Arial"/>
          <w:sz w:val="32"/>
          <w:szCs w:val="32"/>
        </w:rPr>
        <w:t xml:space="preserve"> en que se encuentre el </w:t>
      </w:r>
      <w:proofErr w:type="spellStart"/>
      <w:r>
        <w:rPr>
          <w:rFonts w:ascii="Arial" w:hAnsi="Arial" w:cs="Arial"/>
          <w:sz w:val="32"/>
          <w:szCs w:val="32"/>
        </w:rPr>
        <w:t>Movie</w:t>
      </w:r>
      <w:proofErr w:type="spellEnd"/>
      <w:r>
        <w:rPr>
          <w:rFonts w:ascii="Arial" w:hAnsi="Arial" w:cs="Arial"/>
          <w:sz w:val="32"/>
          <w:szCs w:val="32"/>
        </w:rPr>
        <w:t xml:space="preserve"> Clip del jugador en turno</w:t>
      </w:r>
      <w:r w:rsidR="0090188C">
        <w:rPr>
          <w:rFonts w:ascii="Arial" w:hAnsi="Arial" w:cs="Arial"/>
          <w:sz w:val="32"/>
          <w:szCs w:val="32"/>
        </w:rPr>
        <w:t xml:space="preserve">, y cuando éste se encuentre en una escalera o serpiente (después de acabado el turno) irá al </w:t>
      </w:r>
      <w:proofErr w:type="spellStart"/>
      <w:r w:rsidR="0090188C">
        <w:rPr>
          <w:rFonts w:ascii="Arial" w:hAnsi="Arial" w:cs="Arial"/>
          <w:sz w:val="32"/>
          <w:szCs w:val="32"/>
        </w:rPr>
        <w:t>frame</w:t>
      </w:r>
      <w:proofErr w:type="spellEnd"/>
      <w:r w:rsidR="0090188C">
        <w:rPr>
          <w:rFonts w:ascii="Arial" w:hAnsi="Arial" w:cs="Arial"/>
          <w:sz w:val="32"/>
          <w:szCs w:val="32"/>
        </w:rPr>
        <w:t xml:space="preserve"> del </w:t>
      </w:r>
      <w:proofErr w:type="spellStart"/>
      <w:r w:rsidR="0090188C">
        <w:rPr>
          <w:rFonts w:ascii="Arial" w:hAnsi="Arial" w:cs="Arial"/>
          <w:sz w:val="32"/>
          <w:szCs w:val="32"/>
        </w:rPr>
        <w:t>Movie</w:t>
      </w:r>
      <w:proofErr w:type="spellEnd"/>
      <w:r w:rsidR="0090188C">
        <w:rPr>
          <w:rFonts w:ascii="Arial" w:hAnsi="Arial" w:cs="Arial"/>
          <w:sz w:val="32"/>
          <w:szCs w:val="32"/>
        </w:rPr>
        <w:t xml:space="preserve"> Clip donde se encuentre la “animación” para que suba o que baje dependiendo donde caiga.</w:t>
      </w:r>
    </w:p>
    <w:p w:rsidR="0090188C" w:rsidRDefault="0090188C">
      <w:pPr>
        <w:rPr>
          <w:rFonts w:ascii="Arial" w:hAnsi="Arial" w:cs="Arial"/>
          <w:sz w:val="32"/>
          <w:szCs w:val="32"/>
        </w:rPr>
      </w:pPr>
      <w:r>
        <w:rPr>
          <w:rFonts w:ascii="Arial" w:hAnsi="Arial" w:cs="Arial"/>
          <w:sz w:val="32"/>
          <w:szCs w:val="32"/>
        </w:rPr>
        <w:br w:type="page"/>
      </w:r>
    </w:p>
    <w:p w:rsidR="0090188C" w:rsidRDefault="0090188C" w:rsidP="001B4AC5">
      <w:pPr>
        <w:jc w:val="center"/>
        <w:rPr>
          <w:rFonts w:ascii="Arial" w:hAnsi="Arial" w:cs="Arial"/>
          <w:sz w:val="32"/>
          <w:szCs w:val="32"/>
        </w:rPr>
      </w:pPr>
      <w:r>
        <w:rPr>
          <w:noProof/>
        </w:rPr>
        <w:lastRenderedPageBreak/>
        <w:drawing>
          <wp:inline distT="0" distB="0" distL="0" distR="0" wp14:anchorId="5DC26144" wp14:editId="1355EAC6">
            <wp:extent cx="4869127" cy="7334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839" t="52828" r="40597" b="36305"/>
                    <a:stretch/>
                  </pic:blipFill>
                  <pic:spPr bwMode="auto">
                    <a:xfrm>
                      <a:off x="0" y="0"/>
                      <a:ext cx="4872721" cy="733966"/>
                    </a:xfrm>
                    <a:prstGeom prst="rect">
                      <a:avLst/>
                    </a:prstGeom>
                    <a:ln>
                      <a:noFill/>
                    </a:ln>
                    <a:extLst>
                      <a:ext uri="{53640926-AAD7-44D8-BBD7-CCE9431645EC}">
                        <a14:shadowObscured xmlns:a14="http://schemas.microsoft.com/office/drawing/2010/main"/>
                      </a:ext>
                    </a:extLst>
                  </pic:spPr>
                </pic:pic>
              </a:graphicData>
            </a:graphic>
          </wp:inline>
        </w:drawing>
      </w:r>
    </w:p>
    <w:p w:rsidR="001B4AC5" w:rsidRDefault="001B4AC5" w:rsidP="001B4AC5">
      <w:pPr>
        <w:jc w:val="both"/>
        <w:rPr>
          <w:rFonts w:ascii="Arial" w:hAnsi="Arial" w:cs="Arial"/>
          <w:sz w:val="32"/>
          <w:szCs w:val="32"/>
        </w:rPr>
      </w:pPr>
      <w:r>
        <w:rPr>
          <w:rFonts w:ascii="Arial" w:hAnsi="Arial" w:cs="Arial"/>
          <w:sz w:val="32"/>
          <w:szCs w:val="32"/>
        </w:rPr>
        <w:t xml:space="preserve">Al final de la función se comprueba si el </w:t>
      </w:r>
      <w:proofErr w:type="spellStart"/>
      <w:r>
        <w:rPr>
          <w:rFonts w:ascii="Arial" w:hAnsi="Arial" w:cs="Arial"/>
          <w:sz w:val="32"/>
          <w:szCs w:val="32"/>
        </w:rPr>
        <w:t>frame</w:t>
      </w:r>
      <w:proofErr w:type="spellEnd"/>
      <w:r>
        <w:rPr>
          <w:rFonts w:ascii="Arial" w:hAnsi="Arial" w:cs="Arial"/>
          <w:sz w:val="32"/>
          <w:szCs w:val="32"/>
        </w:rPr>
        <w:t xml:space="preserve"> actual de la ficha es 101 (que es la última casilla), si es así, la película irá al </w:t>
      </w:r>
      <w:proofErr w:type="spellStart"/>
      <w:r>
        <w:rPr>
          <w:rFonts w:ascii="Arial" w:hAnsi="Arial" w:cs="Arial"/>
          <w:sz w:val="32"/>
          <w:szCs w:val="32"/>
        </w:rPr>
        <w:t>frame</w:t>
      </w:r>
      <w:proofErr w:type="spellEnd"/>
      <w:r>
        <w:rPr>
          <w:rFonts w:ascii="Arial" w:hAnsi="Arial" w:cs="Arial"/>
          <w:sz w:val="32"/>
          <w:szCs w:val="32"/>
        </w:rPr>
        <w:t xml:space="preserve"> 5 donde se mostrará el ganador y otras cosas.</w:t>
      </w:r>
    </w:p>
    <w:p w:rsidR="001B4AC5" w:rsidRDefault="001B4AC5">
      <w:pPr>
        <w:rPr>
          <w:rFonts w:ascii="Arial" w:hAnsi="Arial" w:cs="Arial"/>
          <w:sz w:val="32"/>
          <w:szCs w:val="32"/>
        </w:rPr>
      </w:pPr>
      <w:r>
        <w:rPr>
          <w:rFonts w:ascii="Arial" w:hAnsi="Arial" w:cs="Arial"/>
          <w:sz w:val="32"/>
          <w:szCs w:val="32"/>
        </w:rPr>
        <w:br w:type="page"/>
      </w:r>
    </w:p>
    <w:p w:rsidR="001B4AC5" w:rsidRDefault="001B4AC5" w:rsidP="001B4AC5">
      <w:pPr>
        <w:jc w:val="both"/>
        <w:rPr>
          <w:rFonts w:ascii="Arial" w:hAnsi="Arial" w:cs="Arial"/>
          <w:sz w:val="32"/>
          <w:szCs w:val="32"/>
        </w:rPr>
      </w:pPr>
    </w:p>
    <w:p w:rsidR="001B4AC5" w:rsidRDefault="001B4AC5" w:rsidP="001B4AC5">
      <w:pPr>
        <w:jc w:val="center"/>
        <w:rPr>
          <w:rFonts w:ascii="Arial" w:hAnsi="Arial" w:cs="Arial"/>
          <w:sz w:val="32"/>
          <w:szCs w:val="32"/>
        </w:rPr>
      </w:pPr>
      <w:r>
        <w:rPr>
          <w:noProof/>
        </w:rPr>
        <w:drawing>
          <wp:inline distT="0" distB="0" distL="0" distR="0" wp14:anchorId="13D42388" wp14:editId="314542FB">
            <wp:extent cx="4749473" cy="3362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178" t="13281" r="27359" b="19401"/>
                    <a:stretch/>
                  </pic:blipFill>
                  <pic:spPr bwMode="auto">
                    <a:xfrm>
                      <a:off x="0" y="0"/>
                      <a:ext cx="4754058" cy="3365571"/>
                    </a:xfrm>
                    <a:prstGeom prst="rect">
                      <a:avLst/>
                    </a:prstGeom>
                    <a:ln>
                      <a:noFill/>
                    </a:ln>
                    <a:extLst>
                      <a:ext uri="{53640926-AAD7-44D8-BBD7-CCE9431645EC}">
                        <a14:shadowObscured xmlns:a14="http://schemas.microsoft.com/office/drawing/2010/main"/>
                      </a:ext>
                    </a:extLst>
                  </pic:spPr>
                </pic:pic>
              </a:graphicData>
            </a:graphic>
          </wp:inline>
        </w:drawing>
      </w:r>
    </w:p>
    <w:p w:rsidR="0070462A" w:rsidRDefault="001B4AC5" w:rsidP="001B4AC5">
      <w:pPr>
        <w:jc w:val="both"/>
        <w:rPr>
          <w:rFonts w:ascii="Arial" w:hAnsi="Arial" w:cs="Arial"/>
          <w:sz w:val="32"/>
          <w:szCs w:val="32"/>
        </w:rPr>
      </w:pPr>
      <w:r>
        <w:rPr>
          <w:rFonts w:ascii="Arial" w:hAnsi="Arial" w:cs="Arial"/>
          <w:sz w:val="32"/>
          <w:szCs w:val="32"/>
        </w:rPr>
        <w:t xml:space="preserve">En la parte final del </w:t>
      </w:r>
      <w:proofErr w:type="spellStart"/>
      <w:r>
        <w:rPr>
          <w:rFonts w:ascii="Arial" w:hAnsi="Arial" w:cs="Arial"/>
          <w:sz w:val="32"/>
          <w:szCs w:val="32"/>
        </w:rPr>
        <w:t>frame</w:t>
      </w:r>
      <w:proofErr w:type="spellEnd"/>
      <w:r>
        <w:rPr>
          <w:rFonts w:ascii="Arial" w:hAnsi="Arial" w:cs="Arial"/>
          <w:sz w:val="32"/>
          <w:szCs w:val="32"/>
        </w:rPr>
        <w:t xml:space="preserve"> 4 se encuentran 4 funciones: “moverFicha1”, “</w:t>
      </w:r>
      <w:r>
        <w:rPr>
          <w:rFonts w:ascii="Arial" w:hAnsi="Arial" w:cs="Arial"/>
          <w:sz w:val="32"/>
          <w:szCs w:val="32"/>
        </w:rPr>
        <w:t>moverFi</w:t>
      </w:r>
      <w:r>
        <w:rPr>
          <w:rFonts w:ascii="Arial" w:hAnsi="Arial" w:cs="Arial"/>
          <w:sz w:val="32"/>
          <w:szCs w:val="32"/>
        </w:rPr>
        <w:t>cha2”, “</w:t>
      </w:r>
      <w:r>
        <w:rPr>
          <w:rFonts w:ascii="Arial" w:hAnsi="Arial" w:cs="Arial"/>
          <w:sz w:val="32"/>
          <w:szCs w:val="32"/>
        </w:rPr>
        <w:t>moverFi</w:t>
      </w:r>
      <w:r>
        <w:rPr>
          <w:rFonts w:ascii="Arial" w:hAnsi="Arial" w:cs="Arial"/>
          <w:sz w:val="32"/>
          <w:szCs w:val="32"/>
        </w:rPr>
        <w:t xml:space="preserve">cha3” y ”dado”. Las funciones </w:t>
      </w:r>
      <w:proofErr w:type="spellStart"/>
      <w:r>
        <w:rPr>
          <w:rFonts w:ascii="Arial" w:hAnsi="Arial" w:cs="Arial"/>
          <w:sz w:val="32"/>
          <w:szCs w:val="32"/>
        </w:rPr>
        <w:t>moverFichax</w:t>
      </w:r>
      <w:proofErr w:type="spellEnd"/>
      <w:r>
        <w:rPr>
          <w:rFonts w:ascii="Arial" w:hAnsi="Arial" w:cs="Arial"/>
          <w:sz w:val="32"/>
          <w:szCs w:val="32"/>
        </w:rPr>
        <w:t xml:space="preserve"> </w:t>
      </w:r>
      <w:r w:rsidR="0070462A">
        <w:rPr>
          <w:rFonts w:ascii="Arial" w:hAnsi="Arial" w:cs="Arial"/>
          <w:sz w:val="32"/>
          <w:szCs w:val="32"/>
        </w:rPr>
        <w:t xml:space="preserve">le sumará a la variable </w:t>
      </w:r>
      <w:proofErr w:type="spellStart"/>
      <w:r w:rsidR="0070462A">
        <w:rPr>
          <w:rFonts w:ascii="Arial" w:hAnsi="Arial" w:cs="Arial"/>
          <w:sz w:val="32"/>
          <w:szCs w:val="32"/>
        </w:rPr>
        <w:t>posicionFichax</w:t>
      </w:r>
      <w:proofErr w:type="spellEnd"/>
      <w:r w:rsidR="0070462A">
        <w:rPr>
          <w:rFonts w:ascii="Arial" w:hAnsi="Arial" w:cs="Arial"/>
          <w:sz w:val="32"/>
          <w:szCs w:val="32"/>
        </w:rPr>
        <w:t xml:space="preserve"> lo que contiene la variable pasos y reproducirá la película del </w:t>
      </w:r>
      <w:proofErr w:type="spellStart"/>
      <w:r w:rsidR="0070462A">
        <w:rPr>
          <w:rFonts w:ascii="Arial" w:hAnsi="Arial" w:cs="Arial"/>
          <w:sz w:val="32"/>
          <w:szCs w:val="32"/>
        </w:rPr>
        <w:t>Movie</w:t>
      </w:r>
      <w:proofErr w:type="spellEnd"/>
      <w:r w:rsidR="0070462A">
        <w:rPr>
          <w:rFonts w:ascii="Arial" w:hAnsi="Arial" w:cs="Arial"/>
          <w:sz w:val="32"/>
          <w:szCs w:val="32"/>
        </w:rPr>
        <w:t xml:space="preserve"> Clip hasta que se detenga dependiendo de los pasos que salió del lanzamiento del dado. La función dado, que es una función tipo </w:t>
      </w:r>
      <w:proofErr w:type="spellStart"/>
      <w:r w:rsidR="0070462A">
        <w:rPr>
          <w:rFonts w:ascii="Arial" w:hAnsi="Arial" w:cs="Arial"/>
          <w:sz w:val="32"/>
          <w:szCs w:val="32"/>
        </w:rPr>
        <w:t>enter</w:t>
      </w:r>
      <w:proofErr w:type="spellEnd"/>
      <w:r w:rsidR="0070462A">
        <w:rPr>
          <w:rFonts w:ascii="Arial" w:hAnsi="Arial" w:cs="Arial"/>
          <w:sz w:val="32"/>
          <w:szCs w:val="32"/>
        </w:rPr>
        <w:t xml:space="preserve"> </w:t>
      </w:r>
      <w:proofErr w:type="spellStart"/>
      <w:r w:rsidR="0070462A">
        <w:rPr>
          <w:rFonts w:ascii="Arial" w:hAnsi="Arial" w:cs="Arial"/>
          <w:sz w:val="32"/>
          <w:szCs w:val="32"/>
        </w:rPr>
        <w:t>frame</w:t>
      </w:r>
      <w:proofErr w:type="spellEnd"/>
      <w:r w:rsidR="0070462A">
        <w:rPr>
          <w:rFonts w:ascii="Arial" w:hAnsi="Arial" w:cs="Arial"/>
          <w:sz w:val="32"/>
          <w:szCs w:val="32"/>
        </w:rPr>
        <w:t xml:space="preserve">, mientras que la variable rand sea verdadera, en cada </w:t>
      </w:r>
      <w:proofErr w:type="spellStart"/>
      <w:r w:rsidR="0070462A">
        <w:rPr>
          <w:rFonts w:ascii="Arial" w:hAnsi="Arial" w:cs="Arial"/>
          <w:sz w:val="32"/>
          <w:szCs w:val="32"/>
        </w:rPr>
        <w:t>frame</w:t>
      </w:r>
      <w:proofErr w:type="spellEnd"/>
      <w:r w:rsidR="0070462A">
        <w:rPr>
          <w:rFonts w:ascii="Arial" w:hAnsi="Arial" w:cs="Arial"/>
          <w:sz w:val="32"/>
          <w:szCs w:val="32"/>
        </w:rPr>
        <w:t xml:space="preserve">, el </w:t>
      </w:r>
      <w:proofErr w:type="spellStart"/>
      <w:r w:rsidR="0070462A">
        <w:rPr>
          <w:rFonts w:ascii="Arial" w:hAnsi="Arial" w:cs="Arial"/>
          <w:sz w:val="32"/>
          <w:szCs w:val="32"/>
        </w:rPr>
        <w:t>txt</w:t>
      </w:r>
      <w:proofErr w:type="spellEnd"/>
      <w:r w:rsidR="0070462A">
        <w:rPr>
          <w:rFonts w:ascii="Arial" w:hAnsi="Arial" w:cs="Arial"/>
          <w:sz w:val="32"/>
          <w:szCs w:val="32"/>
        </w:rPr>
        <w:t>: “</w:t>
      </w:r>
      <w:proofErr w:type="spellStart"/>
      <w:r w:rsidR="0070462A">
        <w:rPr>
          <w:rFonts w:ascii="Arial" w:hAnsi="Arial" w:cs="Arial"/>
          <w:sz w:val="32"/>
          <w:szCs w:val="32"/>
        </w:rPr>
        <w:t>dado_txt</w:t>
      </w:r>
      <w:proofErr w:type="spellEnd"/>
      <w:r w:rsidR="0070462A">
        <w:rPr>
          <w:rFonts w:ascii="Arial" w:hAnsi="Arial" w:cs="Arial"/>
          <w:sz w:val="32"/>
          <w:szCs w:val="32"/>
        </w:rPr>
        <w:t xml:space="preserve">” mostrará un número </w:t>
      </w:r>
      <w:proofErr w:type="spellStart"/>
      <w:r w:rsidR="0070462A">
        <w:rPr>
          <w:rFonts w:ascii="Arial" w:hAnsi="Arial" w:cs="Arial"/>
          <w:sz w:val="32"/>
          <w:szCs w:val="32"/>
        </w:rPr>
        <w:t>random</w:t>
      </w:r>
      <w:proofErr w:type="spellEnd"/>
      <w:r w:rsidR="0070462A">
        <w:rPr>
          <w:rFonts w:ascii="Arial" w:hAnsi="Arial" w:cs="Arial"/>
          <w:sz w:val="32"/>
          <w:szCs w:val="32"/>
        </w:rPr>
        <w:t xml:space="preserve"> del 1 al 6, cuando ya no sea verdadera, el </w:t>
      </w:r>
      <w:proofErr w:type="spellStart"/>
      <w:r w:rsidR="0070462A">
        <w:rPr>
          <w:rFonts w:ascii="Arial" w:hAnsi="Arial" w:cs="Arial"/>
          <w:sz w:val="32"/>
          <w:szCs w:val="32"/>
        </w:rPr>
        <w:t>txt</w:t>
      </w:r>
      <w:proofErr w:type="spellEnd"/>
      <w:r w:rsidR="0070462A">
        <w:rPr>
          <w:rFonts w:ascii="Arial" w:hAnsi="Arial" w:cs="Arial"/>
          <w:sz w:val="32"/>
          <w:szCs w:val="32"/>
        </w:rPr>
        <w:t xml:space="preserve"> mostrará el número de pasos que dará el jugador.</w:t>
      </w:r>
    </w:p>
    <w:p w:rsidR="0070462A" w:rsidRDefault="0070462A">
      <w:pPr>
        <w:rPr>
          <w:rFonts w:ascii="Arial" w:hAnsi="Arial" w:cs="Arial"/>
          <w:sz w:val="32"/>
          <w:szCs w:val="32"/>
        </w:rPr>
      </w:pPr>
      <w:r>
        <w:rPr>
          <w:rFonts w:ascii="Arial" w:hAnsi="Arial" w:cs="Arial"/>
          <w:sz w:val="32"/>
          <w:szCs w:val="32"/>
        </w:rPr>
        <w:br w:type="page"/>
      </w:r>
    </w:p>
    <w:p w:rsidR="001B4AC5" w:rsidRDefault="0070462A" w:rsidP="0070462A">
      <w:pPr>
        <w:pStyle w:val="Ttulo1"/>
        <w:jc w:val="center"/>
        <w:rPr>
          <w:rFonts w:ascii="Arial" w:hAnsi="Arial" w:cs="Arial"/>
          <w:b/>
          <w:color w:val="auto"/>
          <w:sz w:val="36"/>
        </w:rPr>
      </w:pPr>
      <w:bookmarkStart w:id="5" w:name="_Toc508541953"/>
      <w:r w:rsidRPr="0070462A">
        <w:rPr>
          <w:rFonts w:ascii="Arial" w:hAnsi="Arial" w:cs="Arial"/>
          <w:b/>
          <w:color w:val="auto"/>
          <w:sz w:val="36"/>
        </w:rPr>
        <w:lastRenderedPageBreak/>
        <w:t>Última pantalla</w:t>
      </w:r>
      <w:bookmarkEnd w:id="5"/>
    </w:p>
    <w:p w:rsidR="0070462A" w:rsidRDefault="0070462A" w:rsidP="0070462A">
      <w:pPr>
        <w:jc w:val="center"/>
      </w:pPr>
      <w:r>
        <w:rPr>
          <w:noProof/>
        </w:rPr>
        <w:drawing>
          <wp:inline distT="0" distB="0" distL="0" distR="0" wp14:anchorId="6FC2EAC0" wp14:editId="58828CC7">
            <wp:extent cx="3724275" cy="3960202"/>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47" t="11471" r="43143" b="17589"/>
                    <a:stretch/>
                  </pic:blipFill>
                  <pic:spPr bwMode="auto">
                    <a:xfrm>
                      <a:off x="0" y="0"/>
                      <a:ext cx="3724779" cy="3960738"/>
                    </a:xfrm>
                    <a:prstGeom prst="rect">
                      <a:avLst/>
                    </a:prstGeom>
                    <a:ln>
                      <a:noFill/>
                    </a:ln>
                    <a:extLst>
                      <a:ext uri="{53640926-AAD7-44D8-BBD7-CCE9431645EC}">
                        <a14:shadowObscured xmlns:a14="http://schemas.microsoft.com/office/drawing/2010/main"/>
                      </a:ext>
                    </a:extLst>
                  </pic:spPr>
                </pic:pic>
              </a:graphicData>
            </a:graphic>
          </wp:inline>
        </w:drawing>
      </w:r>
    </w:p>
    <w:p w:rsidR="0070462A" w:rsidRPr="0070462A" w:rsidRDefault="0070462A" w:rsidP="0070462A">
      <w:pPr>
        <w:jc w:val="both"/>
        <w:rPr>
          <w:rFonts w:ascii="Arial" w:hAnsi="Arial" w:cs="Arial"/>
          <w:sz w:val="32"/>
        </w:rPr>
      </w:pPr>
      <w:r>
        <w:rPr>
          <w:rFonts w:ascii="Arial" w:hAnsi="Arial" w:cs="Arial"/>
          <w:sz w:val="32"/>
        </w:rPr>
        <w:t xml:space="preserve">En </w:t>
      </w:r>
      <w:r w:rsidR="00535D14">
        <w:rPr>
          <w:rFonts w:ascii="Arial" w:hAnsi="Arial" w:cs="Arial"/>
          <w:sz w:val="32"/>
        </w:rPr>
        <w:t>el ú</w:t>
      </w:r>
      <w:r>
        <w:rPr>
          <w:rFonts w:ascii="Arial" w:hAnsi="Arial" w:cs="Arial"/>
          <w:sz w:val="32"/>
        </w:rPr>
        <w:t xml:space="preserve">ltimo </w:t>
      </w:r>
      <w:proofErr w:type="spellStart"/>
      <w:r>
        <w:rPr>
          <w:rFonts w:ascii="Arial" w:hAnsi="Arial" w:cs="Arial"/>
          <w:sz w:val="32"/>
        </w:rPr>
        <w:t>frame</w:t>
      </w:r>
      <w:proofErr w:type="spellEnd"/>
      <w:r>
        <w:rPr>
          <w:rFonts w:ascii="Arial" w:hAnsi="Arial" w:cs="Arial"/>
          <w:sz w:val="32"/>
        </w:rPr>
        <w:t xml:space="preserve">, en la capa de </w:t>
      </w:r>
      <w:proofErr w:type="spellStart"/>
      <w:r>
        <w:rPr>
          <w:rFonts w:ascii="Arial" w:hAnsi="Arial" w:cs="Arial"/>
          <w:sz w:val="32"/>
        </w:rPr>
        <w:t>Actions</w:t>
      </w:r>
      <w:proofErr w:type="spellEnd"/>
      <w:r w:rsidR="00535D14">
        <w:rPr>
          <w:rFonts w:ascii="Arial" w:hAnsi="Arial" w:cs="Arial"/>
          <w:sz w:val="32"/>
        </w:rPr>
        <w:t>, se importa el paquete necesario para usar un evento tipo “</w:t>
      </w:r>
      <w:proofErr w:type="spellStart"/>
      <w:r w:rsidR="00535D14">
        <w:rPr>
          <w:rFonts w:ascii="Arial" w:hAnsi="Arial" w:cs="Arial"/>
          <w:sz w:val="32"/>
        </w:rPr>
        <w:t>MouseEvent</w:t>
      </w:r>
      <w:proofErr w:type="spellEnd"/>
      <w:r w:rsidR="00535D14">
        <w:rPr>
          <w:rFonts w:ascii="Arial" w:hAnsi="Arial" w:cs="Arial"/>
          <w:sz w:val="32"/>
        </w:rPr>
        <w:t xml:space="preserve">”, después se comprueba quien fue el que ganó por medio de checar el valor de la variable gano, si es igual a 1, se mostrará el nombre del jugador uno, si es igual a 2, el del dos y sino el tercero. Ahora la función </w:t>
      </w:r>
      <w:proofErr w:type="spellStart"/>
      <w:r w:rsidR="00535D14">
        <w:rPr>
          <w:rFonts w:ascii="Arial" w:hAnsi="Arial" w:cs="Arial"/>
          <w:sz w:val="32"/>
        </w:rPr>
        <w:t>denuevo</w:t>
      </w:r>
      <w:proofErr w:type="spellEnd"/>
      <w:r w:rsidR="00535D14">
        <w:rPr>
          <w:rFonts w:ascii="Arial" w:hAnsi="Arial" w:cs="Arial"/>
          <w:sz w:val="32"/>
        </w:rPr>
        <w:t xml:space="preserve"> corresponderá al botón: </w:t>
      </w:r>
      <w:proofErr w:type="spellStart"/>
      <w:r w:rsidR="00535D14">
        <w:rPr>
          <w:rFonts w:ascii="Arial" w:hAnsi="Arial" w:cs="Arial"/>
          <w:sz w:val="32"/>
        </w:rPr>
        <w:t>jugNuev_btn</w:t>
      </w:r>
      <w:proofErr w:type="spellEnd"/>
      <w:r w:rsidR="00535D14">
        <w:rPr>
          <w:rFonts w:ascii="Arial" w:hAnsi="Arial" w:cs="Arial"/>
          <w:sz w:val="32"/>
        </w:rPr>
        <w:t xml:space="preserve"> que lo que hará será ir al </w:t>
      </w:r>
      <w:proofErr w:type="spellStart"/>
      <w:r w:rsidR="00535D14">
        <w:rPr>
          <w:rFonts w:ascii="Arial" w:hAnsi="Arial" w:cs="Arial"/>
          <w:sz w:val="32"/>
        </w:rPr>
        <w:t>frame</w:t>
      </w:r>
      <w:proofErr w:type="spellEnd"/>
      <w:r w:rsidR="00535D14">
        <w:rPr>
          <w:rFonts w:ascii="Arial" w:hAnsi="Arial" w:cs="Arial"/>
          <w:sz w:val="32"/>
        </w:rPr>
        <w:t xml:space="preserve"> donde se registran a los jugadores. La función </w:t>
      </w:r>
      <w:proofErr w:type="spellStart"/>
      <w:r w:rsidR="00535D14">
        <w:rPr>
          <w:rFonts w:ascii="Arial" w:hAnsi="Arial" w:cs="Arial"/>
          <w:sz w:val="32"/>
        </w:rPr>
        <w:t>menu</w:t>
      </w:r>
      <w:proofErr w:type="spellEnd"/>
      <w:r w:rsidR="00535D14">
        <w:rPr>
          <w:rFonts w:ascii="Arial" w:hAnsi="Arial" w:cs="Arial"/>
          <w:sz w:val="32"/>
        </w:rPr>
        <w:t xml:space="preserve"> irá corresponderá al botón: </w:t>
      </w:r>
      <w:proofErr w:type="spellStart"/>
      <w:r w:rsidR="00535D14">
        <w:rPr>
          <w:rFonts w:ascii="Arial" w:hAnsi="Arial" w:cs="Arial"/>
          <w:sz w:val="32"/>
        </w:rPr>
        <w:t>menu_btn</w:t>
      </w:r>
      <w:proofErr w:type="spellEnd"/>
      <w:r w:rsidR="00535D14">
        <w:rPr>
          <w:rFonts w:ascii="Arial" w:hAnsi="Arial" w:cs="Arial"/>
          <w:sz w:val="32"/>
        </w:rPr>
        <w:t xml:space="preserve"> que irá al </w:t>
      </w:r>
      <w:proofErr w:type="spellStart"/>
      <w:r w:rsidR="00535D14">
        <w:rPr>
          <w:rFonts w:ascii="Arial" w:hAnsi="Arial" w:cs="Arial"/>
          <w:sz w:val="32"/>
        </w:rPr>
        <w:t>frame</w:t>
      </w:r>
      <w:proofErr w:type="spellEnd"/>
      <w:r w:rsidR="00535D14">
        <w:rPr>
          <w:rFonts w:ascii="Arial" w:hAnsi="Arial" w:cs="Arial"/>
          <w:sz w:val="32"/>
        </w:rPr>
        <w:t xml:space="preserve"> 1 donde está la portada. Por último la función guardar lo que hará será guardar el nombre del jugador que ganó en un archivo PDF con el nombre de “Ganador.pdf”.</w:t>
      </w:r>
      <w:bookmarkStart w:id="6" w:name="_GoBack"/>
      <w:bookmarkEnd w:id="6"/>
    </w:p>
    <w:sectPr w:rsidR="0070462A" w:rsidRPr="0070462A" w:rsidSect="00D83817">
      <w:footerReference w:type="default" r:id="rId2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43A" w:rsidRDefault="0056343A" w:rsidP="00D83817">
      <w:pPr>
        <w:spacing w:after="0" w:line="240" w:lineRule="auto"/>
      </w:pPr>
      <w:r>
        <w:separator/>
      </w:r>
    </w:p>
  </w:endnote>
  <w:endnote w:type="continuationSeparator" w:id="0">
    <w:p w:rsidR="0056343A" w:rsidRDefault="0056343A" w:rsidP="00D83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08501"/>
      <w:docPartObj>
        <w:docPartGallery w:val="Page Numbers (Bottom of Page)"/>
        <w:docPartUnique/>
      </w:docPartObj>
    </w:sdtPr>
    <w:sdtEndPr/>
    <w:sdtContent>
      <w:p w:rsidR="00D83817" w:rsidRDefault="00D83817">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6" name="Cinta: curvada e inclin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D83817" w:rsidRDefault="00D83817">
                              <w:pPr>
                                <w:jc w:val="center"/>
                                <w:rPr>
                                  <w:color w:val="4472C4" w:themeColor="accent1"/>
                                </w:rPr>
                              </w:pPr>
                              <w:r>
                                <w:fldChar w:fldCharType="begin"/>
                              </w:r>
                              <w:r>
                                <w:instrText>PAGE    \* MERGEFORMAT</w:instrText>
                              </w:r>
                              <w:r>
                                <w:fldChar w:fldCharType="separate"/>
                              </w:r>
                              <w:r w:rsidR="00535D14" w:rsidRPr="00535D14">
                                <w:rPr>
                                  <w:noProof/>
                                  <w:color w:val="4472C4" w:themeColor="accent1"/>
                                  <w:lang w:val="es-ES"/>
                                </w:rPr>
                                <w:t>14</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7gvwIAAJQ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BZqF7gvwIA&#10;AJQFAAAOAAAAAAAAAAAAAAAAAC4CAABkcnMvZTJvRG9jLnhtbFBLAQItABQABgAIAAAAIQDnsWBL&#10;1wAAAAQBAAAPAAAAAAAAAAAAAAAAABkFAABkcnMvZG93bnJldi54bWxQSwUGAAAAAAQABADzAAAA&#10;HQYAAAAA&#10;" filled="f" fillcolor="#17365d" strokecolor="#71a0dc">
                  <v:textbox>
                    <w:txbxContent>
                      <w:p w:rsidR="00D83817" w:rsidRDefault="00D83817">
                        <w:pPr>
                          <w:jc w:val="center"/>
                          <w:rPr>
                            <w:color w:val="4472C4" w:themeColor="accent1"/>
                          </w:rPr>
                        </w:pPr>
                        <w:r>
                          <w:fldChar w:fldCharType="begin"/>
                        </w:r>
                        <w:r>
                          <w:instrText>PAGE    \* MERGEFORMAT</w:instrText>
                        </w:r>
                        <w:r>
                          <w:fldChar w:fldCharType="separate"/>
                        </w:r>
                        <w:r w:rsidR="00535D14" w:rsidRPr="00535D14">
                          <w:rPr>
                            <w:noProof/>
                            <w:color w:val="4472C4" w:themeColor="accent1"/>
                            <w:lang w:val="es-ES"/>
                          </w:rPr>
                          <w:t>14</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43A" w:rsidRDefault="0056343A" w:rsidP="00D83817">
      <w:pPr>
        <w:spacing w:after="0" w:line="240" w:lineRule="auto"/>
      </w:pPr>
      <w:r>
        <w:separator/>
      </w:r>
    </w:p>
  </w:footnote>
  <w:footnote w:type="continuationSeparator" w:id="0">
    <w:p w:rsidR="0056343A" w:rsidRDefault="0056343A" w:rsidP="00D838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B62"/>
    <w:rsid w:val="00090378"/>
    <w:rsid w:val="001B4AC5"/>
    <w:rsid w:val="0045334F"/>
    <w:rsid w:val="00535D14"/>
    <w:rsid w:val="0056343A"/>
    <w:rsid w:val="005E0175"/>
    <w:rsid w:val="006038E0"/>
    <w:rsid w:val="00626DEF"/>
    <w:rsid w:val="0070462A"/>
    <w:rsid w:val="00712D5A"/>
    <w:rsid w:val="008721AF"/>
    <w:rsid w:val="00895FDA"/>
    <w:rsid w:val="0090188C"/>
    <w:rsid w:val="00991C1E"/>
    <w:rsid w:val="009C6B64"/>
    <w:rsid w:val="00B05EDD"/>
    <w:rsid w:val="00B543C5"/>
    <w:rsid w:val="00C669AE"/>
    <w:rsid w:val="00D22249"/>
    <w:rsid w:val="00D83817"/>
    <w:rsid w:val="00F65B62"/>
    <w:rsid w:val="00FB40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A6BCB"/>
  <w15:chartTrackingRefBased/>
  <w15:docId w15:val="{5C2585B4-5851-42FC-9ADC-36C2DB672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38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3817"/>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D838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3817"/>
  </w:style>
  <w:style w:type="paragraph" w:styleId="Piedepgina">
    <w:name w:val="footer"/>
    <w:basedOn w:val="Normal"/>
    <w:link w:val="PiedepginaCar"/>
    <w:uiPriority w:val="99"/>
    <w:unhideWhenUsed/>
    <w:rsid w:val="00D838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3817"/>
  </w:style>
  <w:style w:type="paragraph" w:styleId="TtuloTDC">
    <w:name w:val="TOC Heading"/>
    <w:basedOn w:val="Ttulo1"/>
    <w:next w:val="Normal"/>
    <w:uiPriority w:val="39"/>
    <w:unhideWhenUsed/>
    <w:qFormat/>
    <w:rsid w:val="00D83817"/>
    <w:pPr>
      <w:outlineLvl w:val="9"/>
    </w:pPr>
    <w:rPr>
      <w:lang w:eastAsia="es-MX"/>
    </w:rPr>
  </w:style>
  <w:style w:type="paragraph" w:styleId="TDC1">
    <w:name w:val="toc 1"/>
    <w:basedOn w:val="Normal"/>
    <w:next w:val="Normal"/>
    <w:autoRedefine/>
    <w:uiPriority w:val="39"/>
    <w:unhideWhenUsed/>
    <w:rsid w:val="00D83817"/>
    <w:pPr>
      <w:spacing w:after="100"/>
    </w:pPr>
  </w:style>
  <w:style w:type="character" w:styleId="Hipervnculo">
    <w:name w:val="Hyperlink"/>
    <w:basedOn w:val="Fuentedeprrafopredeter"/>
    <w:uiPriority w:val="99"/>
    <w:unhideWhenUsed/>
    <w:rsid w:val="00D838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787E6-2728-4E02-9477-D8E59FBAD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925</Words>
  <Characters>5092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Martinez</dc:creator>
  <cp:keywords/>
  <dc:description/>
  <cp:lastModifiedBy>Juan Mota</cp:lastModifiedBy>
  <cp:revision>2</cp:revision>
  <dcterms:created xsi:type="dcterms:W3CDTF">2018-03-11T20:40:00Z</dcterms:created>
  <dcterms:modified xsi:type="dcterms:W3CDTF">2018-03-11T20:40:00Z</dcterms:modified>
</cp:coreProperties>
</file>