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Ubicaciones (RF-08)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2985"/>
        <w:gridCol w:w="2985"/>
        <w:tblGridChange w:id="0">
          <w:tblGrid>
            <w:gridCol w:w="2985"/>
            <w:gridCol w:w="2985"/>
            <w:gridCol w:w="2985"/>
          </w:tblGrid>
        </w:tblGridChange>
      </w:tblGrid>
      <w:tr>
        <w:trPr>
          <w:cantSplit w:val="0"/>
          <w:trHeight w:val="652.0957031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(fecha_fin&gt;=fecha_inicio)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832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Pruebas del trigger antes de hacer la interfaz GUI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626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Pruebas de la vista antes de hacer la interfaz GUI.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Se creó la entidad TAREAS con atributo id_tarea como PK. Se relaciona con USUARIOS mediante una cardinalidad 1:N pues muchas tareas le pueden ser asignadas a un usuario pero las tareas solo pueden tener un único usuario asignado. Y se relaciona con EVENTOS con cardinalidad 1:N igual pues un evento puede incluir muchas tareas pero una tarea solo puede estar incluida en un único evento.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-596736</wp:posOffset>
            </wp:positionH>
            <wp:positionV relativeFrom="paragraph">
              <wp:posOffset>200025</wp:posOffset>
            </wp:positionV>
            <wp:extent cx="6921221" cy="4426362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1221" cy="4426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Tareas (id_tarea [PK], titulo, descripcion, prioridad, estado, fecha_limite, id_usuario_responsable[FK], id_evento[FK]) </w:t>
      </w:r>
    </w:p>
    <w:p w:rsidR="00000000" w:rsidDel="00000000" w:rsidP="00000000" w:rsidRDefault="00000000" w:rsidRPr="00000000" w14:paraId="000000A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id_usuario_responsable → USUARIOS</w:t>
      </w:r>
    </w:p>
    <w:p w:rsidR="00000000" w:rsidDel="00000000" w:rsidP="00000000" w:rsidRDefault="00000000" w:rsidRPr="00000000" w14:paraId="000000A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id_evento → EVENTOS</w:t>
      </w:r>
    </w:p>
    <w:p w:rsidR="00000000" w:rsidDel="00000000" w:rsidP="00000000" w:rsidRDefault="00000000" w:rsidRPr="00000000" w14:paraId="000000A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Tareas (RF-15)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 prioridad IN (‘Alta, Media, Baja’)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DEFAULT ‘Pendiente’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(estado IN (</w:t>
            </w:r>
          </w:p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‘Pendiente’, ‘En progreso’, ‘Completada’,  ‘Cancelada’)</w:t>
            </w:r>
          </w:p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fecha_limite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eventos(id_evento)</w:t>
            </w:r>
          </w:p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3jkgmc8xj4zs" w:id="3"/>
      <w:bookmarkEnd w:id="3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vista_tareas_pendientes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USUARIOS y TAREAS mediante un JOIN con el dato que las conecta, es decir, id_usuario en usuarios y id_usuario_responsable en tareas. Una vez juntas se agarró con un SELECT COUNT() la cantidad de datos de ‘estado’ donde es exactamente igual que ‘Pendiente’ y ‘En progreso’ con un WHERE, los nombres de los usuarios y el estado exacto de las tareas, finalmente se agruparon con un GROUP BY por el estado de la tarea y nombre de usuario para obtener cuantas tareas Pendiente y cuantas En progreso tiene cada uno y se ordenó con un ORDER BY con la cuenta del inicio del SELECT COUNT() de mayor a menor.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vista_tareas_vencidas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TAREAS, EVENTOS y USUARIOS mediante dos JOIN. El primero conecta TAREAS con EVENTOS usando id_evento en ambas tablas, y el segundo conecta TAREAS con USUARIOS usando id_usuario_responsable en tareas e id_usuario en usuarios. Una vez juntas las tres tablas, se agarró con un SELECT el título de la tarea (renombrado como titulo_tareas), el título del evento (renombrado como titulo_evento, ambas renombraciones porque a ambas llamarse titulo, da error al haber dos columnas llamadas igual), el nombre del usuario responsable, la fecha límite de la tarea y su estado actual. Finalmente, se filtró con un WHERE para que solo aparezcan las tareas cuya fecha_limite ya pasó respecto al momento actual, esto con un fecha_limite &lt; NOW(), y que además su estado no sea 'Completado' ni 'Cancelada', para asi solo salgan las Vencidas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