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27" w:rsidRPr="00CE0F89" w:rsidRDefault="00371727" w:rsidP="00636587">
      <w:pPr>
        <w:jc w:val="center"/>
        <w:rPr>
          <w:b/>
          <w:color w:val="4F6228" w:themeColor="accent3" w:themeShade="80"/>
        </w:rPr>
      </w:pPr>
      <w:bookmarkStart w:id="0" w:name="_GoBack"/>
      <w:bookmarkEnd w:id="0"/>
      <w:r w:rsidRPr="00CE0F89">
        <w:rPr>
          <w:b/>
          <w:color w:val="4F6228" w:themeColor="accent3" w:themeShade="80"/>
        </w:rPr>
        <w:t>THÔNG TIN XÉT TUYỂN NGUYỆN VỌNG BỔ SUNG</w:t>
      </w:r>
    </w:p>
    <w:p w:rsidR="00371727" w:rsidRPr="00804298" w:rsidRDefault="00371727" w:rsidP="00636587">
      <w:pPr>
        <w:jc w:val="center"/>
        <w:rPr>
          <w:b/>
          <w:color w:val="C00000"/>
        </w:rPr>
      </w:pPr>
      <w:r w:rsidRPr="00804298">
        <w:rPr>
          <w:b/>
          <w:color w:val="C00000"/>
        </w:rPr>
        <w:t>của các đại học, học viện, trường đại học phía bắc</w:t>
      </w:r>
    </w:p>
    <w:p w:rsidR="00371727" w:rsidRPr="00804298" w:rsidRDefault="00371727" w:rsidP="00636587">
      <w:pPr>
        <w:jc w:val="center"/>
        <w:rPr>
          <w:b/>
          <w:color w:val="002060"/>
        </w:rPr>
      </w:pPr>
      <w:r w:rsidRPr="00804298">
        <w:rPr>
          <w:b/>
          <w:color w:val="002060"/>
        </w:rPr>
        <w:t>Cập nhật đến 1</w:t>
      </w:r>
      <w:r w:rsidR="00FB1E17">
        <w:rPr>
          <w:b/>
          <w:color w:val="002060"/>
        </w:rPr>
        <w:t>5</w:t>
      </w:r>
      <w:r w:rsidRPr="00804298">
        <w:rPr>
          <w:b/>
          <w:color w:val="002060"/>
        </w:rPr>
        <w:t>h00 ngày 2</w:t>
      </w:r>
      <w:r w:rsidR="00247CD5">
        <w:rPr>
          <w:b/>
          <w:color w:val="002060"/>
        </w:rPr>
        <w:t>7</w:t>
      </w:r>
      <w:r w:rsidRPr="00804298">
        <w:rPr>
          <w:b/>
          <w:color w:val="002060"/>
        </w:rPr>
        <w:t>/8/2015</w:t>
      </w:r>
    </w:p>
    <w:p w:rsidR="004018DC" w:rsidRDefault="004018DC" w:rsidP="004018DC">
      <w:pPr>
        <w:jc w:val="center"/>
      </w:pPr>
    </w:p>
    <w:p w:rsidR="004018DC" w:rsidRDefault="004018DC" w:rsidP="004018DC">
      <w:pPr>
        <w:jc w:val="center"/>
        <w:rPr>
          <w:sz w:val="28"/>
          <w:szCs w:val="28"/>
        </w:rPr>
      </w:pPr>
      <w:r>
        <w:t>Danh sách này gồm 26 trường; mỗi trường có thông tin về:</w:t>
      </w:r>
    </w:p>
    <w:p w:rsidR="004018DC" w:rsidRDefault="004018DC" w:rsidP="004018DC">
      <w:pPr>
        <w:pStyle w:val="ListParagraph"/>
        <w:ind w:left="0"/>
        <w:jc w:val="both"/>
        <w:rPr>
          <w:b/>
          <w:color w:val="002060"/>
          <w:sz w:val="30"/>
        </w:rPr>
      </w:pPr>
      <w:r>
        <w:t>- Ch</w:t>
      </w:r>
      <w:r>
        <w:rPr>
          <w:rFonts w:cs="Arial"/>
        </w:rPr>
        <w:t>ỉ</w:t>
      </w:r>
      <w:r>
        <w:t xml:space="preserve"> ti</w:t>
      </w:r>
      <w:r>
        <w:rPr>
          <w:rFonts w:cs=".VnTime"/>
        </w:rPr>
        <w:t>ê</w:t>
      </w:r>
      <w:r>
        <w:t>u tuyển sinh Đợt II (có trường gọi là chỉ tiêu tuyển sinh bổ sung Đợt I) trình độ Đại học và trình độ Cao đẳng (nếu trường ĐH có đào tạo trình độ cao đẳng), được phân theo từng trình độ và từng ngành;</w:t>
      </w:r>
    </w:p>
    <w:p w:rsidR="004018DC" w:rsidRDefault="004018DC" w:rsidP="004018DC">
      <w:pPr>
        <w:pStyle w:val="ListParagraph"/>
        <w:ind w:left="0"/>
        <w:jc w:val="both"/>
        <w:rPr>
          <w:b/>
          <w:color w:val="002060"/>
          <w:sz w:val="30"/>
        </w:rPr>
      </w:pPr>
      <w:r>
        <w:t>- Mức điểm trúng tuyển Đợt I (thường là điểm nhận hồ sơ ĐKXT Đợt II) của mỗi trình độ/ mỗi ngành;</w:t>
      </w:r>
    </w:p>
    <w:p w:rsidR="004018DC" w:rsidRDefault="004018DC" w:rsidP="004018DC">
      <w:pPr>
        <w:pStyle w:val="ListParagraph"/>
        <w:ind w:left="0"/>
        <w:jc w:val="both"/>
        <w:rPr>
          <w:b/>
          <w:color w:val="002060"/>
          <w:sz w:val="30"/>
        </w:rPr>
      </w:pPr>
      <w:r>
        <w:t>-Tổ hợp các môn xét tuyển và điều kiện xét tuyển khác (nếu có) theo từng trình độ/ngành.</w:t>
      </w:r>
    </w:p>
    <w:p w:rsidR="00371727" w:rsidRDefault="00371727" w:rsidP="00636587">
      <w:pPr>
        <w:pBdr>
          <w:bottom w:val="single" w:sz="6" w:space="1" w:color="auto"/>
        </w:pBdr>
        <w:jc w:val="both"/>
      </w:pPr>
    </w:p>
    <w:p w:rsidR="004018DC" w:rsidRPr="00804298" w:rsidRDefault="004018DC" w:rsidP="00636587">
      <w:pPr>
        <w:pBdr>
          <w:bottom w:val="single" w:sz="6" w:space="1" w:color="auto"/>
        </w:pBdr>
        <w:jc w:val="both"/>
      </w:pPr>
    </w:p>
    <w:p w:rsidR="003E3ECB" w:rsidRPr="00804298" w:rsidRDefault="003E3ECB" w:rsidP="00636587">
      <w:pPr>
        <w:jc w:val="both"/>
      </w:pPr>
    </w:p>
    <w:p w:rsidR="000C29A1" w:rsidRDefault="000C29A1" w:rsidP="000C29A1">
      <w:pPr>
        <w:jc w:val="both"/>
        <w:rPr>
          <w:b/>
          <w:color w:val="C00000"/>
        </w:rPr>
      </w:pPr>
      <w:r>
        <w:rPr>
          <w:b/>
          <w:color w:val="C00000"/>
        </w:rPr>
        <w:t>1. TRƯỜNG ĐẠI HỌC NÔNG LÂM BẮC GIANG (MÃ TRƯỜNG DBG)</w:t>
      </w:r>
    </w:p>
    <w:p w:rsidR="000C29A1" w:rsidRDefault="000C29A1" w:rsidP="000C29A1">
      <w:pPr>
        <w:jc w:val="both"/>
        <w:rPr>
          <w:b/>
          <w:color w:val="C00000"/>
        </w:rPr>
      </w:pPr>
      <w:r w:rsidRPr="00343C0D">
        <w:rPr>
          <w:b/>
          <w:bCs/>
          <w:color w:val="222222"/>
        </w:rPr>
        <w:t>+ Hệ đại học: </w:t>
      </w:r>
      <w:r w:rsidRPr="00343C0D">
        <w:rPr>
          <w:color w:val="222222"/>
        </w:rPr>
        <w:t>Chỉ tiêu </w:t>
      </w:r>
      <w:r w:rsidRPr="00343C0D">
        <w:rPr>
          <w:b/>
          <w:bCs/>
          <w:color w:val="222222"/>
        </w:rPr>
        <w:t>788</w:t>
      </w:r>
      <w:r w:rsidRPr="00343C0D">
        <w:rPr>
          <w:color w:val="222222"/>
        </w:rPr>
        <w:t> </w:t>
      </w:r>
    </w:p>
    <w:tbl>
      <w:tblPr>
        <w:tblW w:w="9084" w:type="dxa"/>
        <w:tblInd w:w="96" w:type="dxa"/>
        <w:tblLook w:val="04A0" w:firstRow="1" w:lastRow="0" w:firstColumn="1" w:lastColumn="0" w:noHBand="0" w:noVBand="1"/>
      </w:tblPr>
      <w:tblGrid>
        <w:gridCol w:w="510"/>
        <w:gridCol w:w="3471"/>
        <w:gridCol w:w="1960"/>
        <w:gridCol w:w="1760"/>
        <w:gridCol w:w="1383"/>
      </w:tblGrid>
      <w:tr w:rsidR="000C29A1" w:rsidRPr="00343C0D" w:rsidTr="00302F92">
        <w:trPr>
          <w:trHeight w:val="315"/>
        </w:trPr>
        <w:tc>
          <w:tcPr>
            <w:tcW w:w="510" w:type="dxa"/>
            <w:vMerge w:val="restart"/>
            <w:tcBorders>
              <w:top w:val="single" w:sz="4" w:space="0" w:color="000000"/>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Pr>
                <w:b/>
                <w:bCs/>
                <w:color w:val="222222"/>
              </w:rPr>
              <w:t>S</w:t>
            </w:r>
            <w:r w:rsidRPr="00343C0D">
              <w:rPr>
                <w:b/>
                <w:bCs/>
                <w:color w:val="222222"/>
              </w:rPr>
              <w:t>tt</w:t>
            </w:r>
          </w:p>
        </w:tc>
        <w:tc>
          <w:tcPr>
            <w:tcW w:w="3471" w:type="dxa"/>
            <w:vMerge w:val="restart"/>
            <w:tcBorders>
              <w:top w:val="single" w:sz="4" w:space="0" w:color="000000"/>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Ngành đào tạo</w:t>
            </w:r>
          </w:p>
        </w:tc>
        <w:tc>
          <w:tcPr>
            <w:tcW w:w="1960" w:type="dxa"/>
            <w:vMerge w:val="restart"/>
            <w:tcBorders>
              <w:top w:val="single" w:sz="4" w:space="0" w:color="000000"/>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Mã ngành</w:t>
            </w:r>
          </w:p>
        </w:tc>
        <w:tc>
          <w:tcPr>
            <w:tcW w:w="1760" w:type="dxa"/>
            <w:tcBorders>
              <w:top w:val="single" w:sz="4" w:space="0" w:color="000000"/>
              <w:left w:val="nil"/>
              <w:bottom w:val="nil"/>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Khối</w:t>
            </w:r>
          </w:p>
        </w:tc>
        <w:tc>
          <w:tcPr>
            <w:tcW w:w="1383" w:type="dxa"/>
            <w:vMerge w:val="restart"/>
            <w:tcBorders>
              <w:top w:val="single" w:sz="4" w:space="0" w:color="000000"/>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Chỉ tiêu</w:t>
            </w:r>
          </w:p>
        </w:tc>
      </w:tr>
      <w:tr w:rsidR="000C29A1" w:rsidRPr="00343C0D" w:rsidTr="00302F92">
        <w:trPr>
          <w:trHeight w:val="315"/>
        </w:trPr>
        <w:tc>
          <w:tcPr>
            <w:tcW w:w="510" w:type="dxa"/>
            <w:vMerge/>
            <w:tcBorders>
              <w:top w:val="single" w:sz="4" w:space="0" w:color="000000"/>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c>
          <w:tcPr>
            <w:tcW w:w="3471" w:type="dxa"/>
            <w:vMerge/>
            <w:tcBorders>
              <w:top w:val="single" w:sz="4" w:space="0" w:color="000000"/>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c>
          <w:tcPr>
            <w:tcW w:w="1960" w:type="dxa"/>
            <w:vMerge/>
            <w:tcBorders>
              <w:top w:val="single" w:sz="4" w:space="0" w:color="000000"/>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c>
          <w:tcPr>
            <w:tcW w:w="1760" w:type="dxa"/>
            <w:tcBorders>
              <w:top w:val="nil"/>
              <w:left w:val="nil"/>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xét tuyển</w:t>
            </w:r>
          </w:p>
        </w:tc>
        <w:tc>
          <w:tcPr>
            <w:tcW w:w="1383" w:type="dxa"/>
            <w:vMerge/>
            <w:tcBorders>
              <w:top w:val="single" w:sz="4" w:space="0" w:color="000000"/>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1</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Khoa học cây trồng</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D620110</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54</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2</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Chăn nuôi</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D620105</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54</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3</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Thú y</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D640101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70</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4</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Quản lý đất  đai</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D850103</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105</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5</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Quản lý Tài nguyên &amp; Môi trường</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D850101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100</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6</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Công nghệ thực phẩm</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D540101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52</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7</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Lâm sinh</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D620205</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48</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8</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Công nghệ sinh học</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D420201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45</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9</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Quản lý Tài nguyên rừng (Kiểm lâm)</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D620211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50</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10</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Kế toán</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D340301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55</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11</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Bảo vệ thực vật</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D620112</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55</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12</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Kinh tế</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D310101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50</w:t>
            </w:r>
          </w:p>
        </w:tc>
      </w:tr>
      <w:tr w:rsidR="000C29A1" w:rsidRPr="00343C0D" w:rsidTr="00302F92">
        <w:trPr>
          <w:trHeight w:val="360"/>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13</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Lâm nghiệp đô thị</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D620202</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b/>
                <w:bCs/>
                <w:color w:val="222222"/>
              </w:rPr>
            </w:pPr>
            <w:r w:rsidRPr="00343C0D">
              <w:rPr>
                <w:b/>
                <w:bCs/>
                <w:color w:val="222222"/>
              </w:rPr>
              <w:t>50</w:t>
            </w:r>
          </w:p>
        </w:tc>
      </w:tr>
    </w:tbl>
    <w:p w:rsidR="000C29A1" w:rsidRDefault="000C29A1" w:rsidP="000C29A1">
      <w:r w:rsidRPr="00343C0D">
        <w:rPr>
          <w:b/>
          <w:bCs/>
          <w:color w:val="222222"/>
        </w:rPr>
        <w:t>+ Hệ Cao đẳng: </w:t>
      </w:r>
      <w:r w:rsidRPr="00343C0D">
        <w:rPr>
          <w:color w:val="222222"/>
        </w:rPr>
        <w:t>Chỉ tiêu </w:t>
      </w:r>
      <w:r w:rsidRPr="00343C0D">
        <w:rPr>
          <w:b/>
          <w:bCs/>
          <w:color w:val="222222"/>
        </w:rPr>
        <w:t>150</w:t>
      </w:r>
      <w:r w:rsidRPr="00343C0D">
        <w:rPr>
          <w:color w:val="222222"/>
        </w:rPr>
        <w:t> </w:t>
      </w:r>
    </w:p>
    <w:tbl>
      <w:tblPr>
        <w:tblW w:w="9084" w:type="dxa"/>
        <w:tblInd w:w="96" w:type="dxa"/>
        <w:tblLook w:val="04A0" w:firstRow="1" w:lastRow="0" w:firstColumn="1" w:lastColumn="0" w:noHBand="0" w:noVBand="1"/>
      </w:tblPr>
      <w:tblGrid>
        <w:gridCol w:w="510"/>
        <w:gridCol w:w="3471"/>
        <w:gridCol w:w="1960"/>
        <w:gridCol w:w="1760"/>
        <w:gridCol w:w="1383"/>
      </w:tblGrid>
      <w:tr w:rsidR="000C29A1" w:rsidRPr="00343C0D" w:rsidTr="00302F92">
        <w:trPr>
          <w:trHeight w:val="315"/>
        </w:trPr>
        <w:tc>
          <w:tcPr>
            <w:tcW w:w="510" w:type="dxa"/>
            <w:vMerge w:val="restart"/>
            <w:tcBorders>
              <w:top w:val="nil"/>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stt</w:t>
            </w:r>
          </w:p>
        </w:tc>
        <w:tc>
          <w:tcPr>
            <w:tcW w:w="3471" w:type="dxa"/>
            <w:vMerge w:val="restart"/>
            <w:tcBorders>
              <w:top w:val="nil"/>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Ngành đào tạo</w:t>
            </w:r>
          </w:p>
        </w:tc>
        <w:tc>
          <w:tcPr>
            <w:tcW w:w="1960" w:type="dxa"/>
            <w:vMerge w:val="restart"/>
            <w:tcBorders>
              <w:top w:val="nil"/>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Mã ngành</w:t>
            </w:r>
          </w:p>
        </w:tc>
        <w:tc>
          <w:tcPr>
            <w:tcW w:w="1760" w:type="dxa"/>
            <w:tcBorders>
              <w:top w:val="nil"/>
              <w:left w:val="nil"/>
              <w:bottom w:val="nil"/>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Khối</w:t>
            </w:r>
          </w:p>
        </w:tc>
        <w:tc>
          <w:tcPr>
            <w:tcW w:w="1383" w:type="dxa"/>
            <w:vMerge w:val="restart"/>
            <w:tcBorders>
              <w:top w:val="nil"/>
              <w:left w:val="single" w:sz="4" w:space="0" w:color="000000"/>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Chỉ tiêu</w:t>
            </w:r>
          </w:p>
        </w:tc>
      </w:tr>
      <w:tr w:rsidR="000C29A1" w:rsidRPr="00343C0D" w:rsidTr="00302F92">
        <w:trPr>
          <w:trHeight w:val="405"/>
        </w:trPr>
        <w:tc>
          <w:tcPr>
            <w:tcW w:w="510" w:type="dxa"/>
            <w:vMerge/>
            <w:tcBorders>
              <w:top w:val="nil"/>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c>
          <w:tcPr>
            <w:tcW w:w="3471" w:type="dxa"/>
            <w:vMerge/>
            <w:tcBorders>
              <w:top w:val="nil"/>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c>
          <w:tcPr>
            <w:tcW w:w="1960" w:type="dxa"/>
            <w:vMerge/>
            <w:tcBorders>
              <w:top w:val="nil"/>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c>
          <w:tcPr>
            <w:tcW w:w="1760" w:type="dxa"/>
            <w:tcBorders>
              <w:top w:val="nil"/>
              <w:left w:val="nil"/>
              <w:bottom w:val="single" w:sz="4" w:space="0" w:color="000000"/>
              <w:right w:val="single" w:sz="4" w:space="0" w:color="000000"/>
            </w:tcBorders>
            <w:shd w:val="clear" w:color="000000" w:fill="EBEF0F"/>
            <w:vAlign w:val="center"/>
            <w:hideMark/>
          </w:tcPr>
          <w:p w:rsidR="000C29A1" w:rsidRPr="00343C0D" w:rsidRDefault="000C29A1" w:rsidP="00302F92">
            <w:pPr>
              <w:jc w:val="center"/>
              <w:rPr>
                <w:b/>
                <w:bCs/>
                <w:color w:val="222222"/>
              </w:rPr>
            </w:pPr>
            <w:r w:rsidRPr="00343C0D">
              <w:rPr>
                <w:b/>
                <w:bCs/>
                <w:color w:val="222222"/>
              </w:rPr>
              <w:t>xét tuyển</w:t>
            </w:r>
          </w:p>
        </w:tc>
        <w:tc>
          <w:tcPr>
            <w:tcW w:w="1383" w:type="dxa"/>
            <w:vMerge/>
            <w:tcBorders>
              <w:top w:val="nil"/>
              <w:left w:val="single" w:sz="4" w:space="0" w:color="000000"/>
              <w:bottom w:val="single" w:sz="4" w:space="0" w:color="000000"/>
              <w:right w:val="single" w:sz="4" w:space="0" w:color="000000"/>
            </w:tcBorders>
            <w:vAlign w:val="center"/>
            <w:hideMark/>
          </w:tcPr>
          <w:p w:rsidR="000C29A1" w:rsidRPr="00343C0D" w:rsidRDefault="000C29A1" w:rsidP="00302F92">
            <w:pPr>
              <w:rPr>
                <w:b/>
                <w:bCs/>
                <w:color w:val="222222"/>
              </w:rPr>
            </w:pPr>
          </w:p>
        </w:tc>
      </w:tr>
      <w:tr w:rsidR="000C29A1" w:rsidRPr="00343C0D" w:rsidTr="00302F92">
        <w:trPr>
          <w:trHeight w:val="405"/>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1</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Dịch vụ Thú y</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C640201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40</w:t>
            </w:r>
          </w:p>
        </w:tc>
      </w:tr>
      <w:tr w:rsidR="000C29A1" w:rsidRPr="00343C0D" w:rsidTr="00302F92">
        <w:trPr>
          <w:trHeight w:val="405"/>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2</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Quản lý đất  đai</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C850103</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40</w:t>
            </w:r>
          </w:p>
        </w:tc>
      </w:tr>
      <w:tr w:rsidR="000C29A1" w:rsidRPr="00343C0D" w:rsidTr="00302F92">
        <w:trPr>
          <w:trHeight w:val="405"/>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3</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Quản lý Tài nguyên rừng (Kiểm lâm)</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C620211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 D1, B</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40</w:t>
            </w:r>
          </w:p>
        </w:tc>
      </w:tr>
      <w:tr w:rsidR="000C29A1" w:rsidRPr="00343C0D" w:rsidTr="00302F92">
        <w:trPr>
          <w:trHeight w:val="405"/>
        </w:trPr>
        <w:tc>
          <w:tcPr>
            <w:tcW w:w="510" w:type="dxa"/>
            <w:tcBorders>
              <w:top w:val="nil"/>
              <w:left w:val="single" w:sz="4" w:space="0" w:color="000000"/>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4</w:t>
            </w:r>
          </w:p>
        </w:tc>
        <w:tc>
          <w:tcPr>
            <w:tcW w:w="3471"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rPr>
                <w:color w:val="222222"/>
              </w:rPr>
            </w:pPr>
            <w:r w:rsidRPr="00343C0D">
              <w:rPr>
                <w:color w:val="222222"/>
              </w:rPr>
              <w:t>Kế toán</w:t>
            </w:r>
          </w:p>
        </w:tc>
        <w:tc>
          <w:tcPr>
            <w:tcW w:w="19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C340301</w:t>
            </w:r>
          </w:p>
        </w:tc>
        <w:tc>
          <w:tcPr>
            <w:tcW w:w="1760"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A, A1,D1</w:t>
            </w:r>
          </w:p>
        </w:tc>
        <w:tc>
          <w:tcPr>
            <w:tcW w:w="1383" w:type="dxa"/>
            <w:tcBorders>
              <w:top w:val="nil"/>
              <w:left w:val="nil"/>
              <w:bottom w:val="single" w:sz="4" w:space="0" w:color="000000"/>
              <w:right w:val="single" w:sz="4" w:space="0" w:color="000000"/>
            </w:tcBorders>
            <w:shd w:val="clear" w:color="000000" w:fill="FFFFFF"/>
            <w:vAlign w:val="center"/>
            <w:hideMark/>
          </w:tcPr>
          <w:p w:rsidR="000C29A1" w:rsidRPr="00343C0D" w:rsidRDefault="000C29A1" w:rsidP="00302F92">
            <w:pPr>
              <w:jc w:val="center"/>
              <w:rPr>
                <w:color w:val="222222"/>
              </w:rPr>
            </w:pPr>
            <w:r w:rsidRPr="00343C0D">
              <w:rPr>
                <w:color w:val="222222"/>
              </w:rPr>
              <w:t>30</w:t>
            </w:r>
          </w:p>
        </w:tc>
      </w:tr>
    </w:tbl>
    <w:p w:rsidR="000C29A1" w:rsidRDefault="000C29A1" w:rsidP="00636587">
      <w:pPr>
        <w:jc w:val="both"/>
        <w:rPr>
          <w:b/>
          <w:color w:val="C00000"/>
        </w:rPr>
      </w:pPr>
    </w:p>
    <w:p w:rsidR="00343C0D" w:rsidRDefault="00343C0D" w:rsidP="00636587">
      <w:pPr>
        <w:jc w:val="both"/>
        <w:rPr>
          <w:b/>
          <w:color w:val="C00000"/>
        </w:rPr>
      </w:pPr>
      <w:r>
        <w:rPr>
          <w:b/>
          <w:color w:val="C00000"/>
        </w:rPr>
        <w:t xml:space="preserve"> </w:t>
      </w:r>
    </w:p>
    <w:p w:rsidR="00052D85" w:rsidRPr="00804298" w:rsidRDefault="000C29A1" w:rsidP="00636587">
      <w:pPr>
        <w:jc w:val="both"/>
        <w:rPr>
          <w:b/>
          <w:color w:val="C00000"/>
        </w:rPr>
      </w:pPr>
      <w:r>
        <w:rPr>
          <w:b/>
          <w:color w:val="C00000"/>
        </w:rPr>
        <w:t>2</w:t>
      </w:r>
      <w:r w:rsidR="00052D85" w:rsidRPr="00804298">
        <w:rPr>
          <w:b/>
          <w:color w:val="C00000"/>
        </w:rPr>
        <w:t>. TRƯỜNG ĐẠI HỌC KINH DOANH VÀ CÔNG NGHỆ HÀ NỘI (MÃ TRƯỜNG DQK).</w:t>
      </w:r>
    </w:p>
    <w:p w:rsidR="00A724B7" w:rsidRPr="00804298" w:rsidRDefault="005A0AB4" w:rsidP="00636587">
      <w:pPr>
        <w:jc w:val="both"/>
      </w:pPr>
      <w:r w:rsidRPr="00804298">
        <w:rPr>
          <w:b/>
          <w:bCs/>
        </w:rPr>
        <w:t>*</w:t>
      </w:r>
      <w:r w:rsidR="00A724B7" w:rsidRPr="00804298">
        <w:rPr>
          <w:b/>
          <w:bCs/>
        </w:rPr>
        <w:t xml:space="preserve"> Điểm trúng tuyển nguyện vọng 1 (NV1):</w:t>
      </w:r>
      <w:r w:rsidR="00A724B7" w:rsidRPr="00804298">
        <w:t xml:space="preserve">  </w:t>
      </w:r>
    </w:p>
    <w:p w:rsidR="00A724B7" w:rsidRPr="00804298" w:rsidRDefault="00A724B7" w:rsidP="00636587">
      <w:pPr>
        <w:jc w:val="both"/>
      </w:pPr>
      <w:r w:rsidRPr="00804298">
        <w:rPr>
          <w:bCs/>
        </w:rPr>
        <w:lastRenderedPageBreak/>
        <w:t>-</w:t>
      </w:r>
      <w:r w:rsidRPr="00804298">
        <w:rPr>
          <w:b/>
          <w:bCs/>
        </w:rPr>
        <w:t xml:space="preserve"> Đại học</w:t>
      </w:r>
      <w:r w:rsidRPr="00804298">
        <w:t xml:space="preserve">: </w:t>
      </w:r>
      <w:r w:rsidRPr="00804298">
        <w:rPr>
          <w:b/>
        </w:rPr>
        <w:t>15</w:t>
      </w:r>
      <w:r w:rsidRPr="00804298">
        <w:t xml:space="preserve"> điểm cho tất cả tổ hợp các môn của ngành xét tuyển. Các ngành Kiến trúc, Thiết công nghiệp, Thiết kế đồ họa, Thiết kế nội thất (điểm môn năng khiếu nhân hệ số 2).</w:t>
      </w:r>
    </w:p>
    <w:p w:rsidR="00A724B7" w:rsidRPr="00804298" w:rsidRDefault="00A724B7" w:rsidP="00636587">
      <w:pPr>
        <w:jc w:val="both"/>
      </w:pPr>
      <w:r w:rsidRPr="00804298">
        <w:rPr>
          <w:bCs/>
        </w:rPr>
        <w:t>-</w:t>
      </w:r>
      <w:r w:rsidRPr="00804298">
        <w:rPr>
          <w:b/>
          <w:bCs/>
        </w:rPr>
        <w:t xml:space="preserve"> Cao đẳng:</w:t>
      </w:r>
      <w:r w:rsidRPr="00804298">
        <w:t xml:space="preserve"> </w:t>
      </w:r>
      <w:r w:rsidRPr="00804298">
        <w:rPr>
          <w:b/>
        </w:rPr>
        <w:t xml:space="preserve">12 </w:t>
      </w:r>
      <w:r w:rsidRPr="00804298">
        <w:t>điểm cho tất cả tổ hợp các môn của ngành xét tuyển.</w:t>
      </w:r>
    </w:p>
    <w:p w:rsidR="00A724B7" w:rsidRPr="00804298" w:rsidRDefault="005A0AB4" w:rsidP="00636587">
      <w:pPr>
        <w:rPr>
          <w:b/>
          <w:bCs/>
        </w:rPr>
      </w:pPr>
      <w:r w:rsidRPr="00804298">
        <w:rPr>
          <w:b/>
          <w:bCs/>
        </w:rPr>
        <w:t xml:space="preserve">* </w:t>
      </w:r>
      <w:r w:rsidR="00A724B7" w:rsidRPr="00804298">
        <w:rPr>
          <w:b/>
          <w:bCs/>
        </w:rPr>
        <w:t>Chỉ tiêu, điều kiện xét tuyển nguyện vọng bổ sung (NV2).</w:t>
      </w:r>
    </w:p>
    <w:p w:rsidR="00A724B7" w:rsidRPr="00804298" w:rsidRDefault="00A724B7" w:rsidP="00636587">
      <w:pPr>
        <w:rPr>
          <w:b/>
        </w:rPr>
      </w:pPr>
      <w:r w:rsidRPr="00804298">
        <w:rPr>
          <w:b/>
        </w:rPr>
        <w:t xml:space="preserve">- Chỉ tiêu xét tuyển NV2: </w:t>
      </w:r>
    </w:p>
    <w:p w:rsidR="00A724B7" w:rsidRPr="00804298" w:rsidRDefault="00A724B7" w:rsidP="00636587">
      <w:pPr>
        <w:pStyle w:val="BodyTextIndent"/>
        <w:spacing w:before="0" w:line="240" w:lineRule="auto"/>
        <w:ind w:firstLine="0"/>
        <w:rPr>
          <w:rFonts w:ascii="Times New Roman" w:hAnsi="Times New Roman"/>
          <w:sz w:val="24"/>
        </w:rPr>
      </w:pPr>
      <w:r w:rsidRPr="00804298">
        <w:rPr>
          <w:rFonts w:ascii="Times New Roman" w:hAnsi="Times New Roman"/>
          <w:sz w:val="24"/>
        </w:rPr>
        <w:t xml:space="preserve">+ </w:t>
      </w:r>
      <w:r w:rsidRPr="00804298">
        <w:rPr>
          <w:rFonts w:ascii="Times New Roman" w:hAnsi="Times New Roman"/>
          <w:b/>
          <w:sz w:val="24"/>
        </w:rPr>
        <w:t>Đại học:</w:t>
      </w:r>
      <w:r w:rsidRPr="00804298">
        <w:rPr>
          <w:rFonts w:ascii="Times New Roman" w:hAnsi="Times New Roman"/>
          <w:sz w:val="24"/>
        </w:rPr>
        <w:t xml:space="preserve"> </w:t>
      </w:r>
      <w:r w:rsidRPr="00804298">
        <w:rPr>
          <w:rFonts w:ascii="Times New Roman" w:hAnsi="Times New Roman"/>
          <w:b/>
          <w:sz w:val="24"/>
        </w:rPr>
        <w:t xml:space="preserve">4200 </w:t>
      </w:r>
      <w:r w:rsidRPr="00804298">
        <w:rPr>
          <w:rFonts w:ascii="Times New Roman" w:hAnsi="Times New Roman"/>
          <w:sz w:val="24"/>
        </w:rPr>
        <w:t xml:space="preserve">cho tất cả các ngành đã ghi trong cuốn những điều cần biết tuyển sinh năm 2015.  </w:t>
      </w:r>
    </w:p>
    <w:p w:rsidR="00A724B7" w:rsidRPr="00804298" w:rsidRDefault="00A724B7" w:rsidP="00636587">
      <w:pPr>
        <w:pStyle w:val="BodyTextIndent"/>
        <w:spacing w:before="0" w:line="240" w:lineRule="auto"/>
        <w:ind w:firstLine="0"/>
        <w:rPr>
          <w:rFonts w:ascii="Times New Roman" w:hAnsi="Times New Roman"/>
          <w:sz w:val="24"/>
        </w:rPr>
      </w:pPr>
      <w:r w:rsidRPr="00804298">
        <w:rPr>
          <w:rFonts w:ascii="Times New Roman" w:hAnsi="Times New Roman"/>
          <w:b/>
          <w:sz w:val="24"/>
        </w:rPr>
        <w:t>+</w:t>
      </w:r>
      <w:r w:rsidRPr="00804298">
        <w:rPr>
          <w:rFonts w:ascii="Times New Roman" w:hAnsi="Times New Roman"/>
          <w:sz w:val="24"/>
        </w:rPr>
        <w:t xml:space="preserve"> </w:t>
      </w:r>
      <w:r w:rsidRPr="00804298">
        <w:rPr>
          <w:rFonts w:ascii="Times New Roman" w:hAnsi="Times New Roman"/>
          <w:b/>
          <w:sz w:val="24"/>
        </w:rPr>
        <w:t>Cao đẳng:</w:t>
      </w:r>
      <w:r w:rsidRPr="00804298">
        <w:rPr>
          <w:rFonts w:ascii="Times New Roman" w:hAnsi="Times New Roman"/>
          <w:sz w:val="24"/>
        </w:rPr>
        <w:t xml:space="preserve"> </w:t>
      </w:r>
      <w:r w:rsidRPr="00804298">
        <w:rPr>
          <w:rFonts w:ascii="Times New Roman" w:hAnsi="Times New Roman"/>
          <w:b/>
          <w:sz w:val="24"/>
        </w:rPr>
        <w:t>450</w:t>
      </w:r>
      <w:r w:rsidRPr="00804298">
        <w:rPr>
          <w:rFonts w:ascii="Times New Roman" w:hAnsi="Times New Roman"/>
          <w:sz w:val="24"/>
        </w:rPr>
        <w:t xml:space="preserve"> cho tất cả ngành đã ghi trong cuốn những điều cần biết tuyển sinh năm 2015.</w:t>
      </w:r>
    </w:p>
    <w:p w:rsidR="00A724B7" w:rsidRPr="00804298" w:rsidRDefault="00A724B7" w:rsidP="00636587">
      <w:pPr>
        <w:jc w:val="both"/>
        <w:rPr>
          <w:b/>
        </w:rPr>
      </w:pPr>
      <w:r w:rsidRPr="00804298">
        <w:rPr>
          <w:b/>
        </w:rPr>
        <w:t>-  Mức điểm nhận hồ sơ đăng ký xét tuyển NV2</w:t>
      </w:r>
    </w:p>
    <w:p w:rsidR="00A724B7" w:rsidRPr="00804298" w:rsidRDefault="00A724B7" w:rsidP="00636587">
      <w:pPr>
        <w:pStyle w:val="BodyTextIndent"/>
        <w:spacing w:before="0" w:line="240" w:lineRule="auto"/>
        <w:ind w:firstLine="0"/>
        <w:rPr>
          <w:rFonts w:ascii="Times New Roman" w:hAnsi="Times New Roman"/>
          <w:sz w:val="24"/>
        </w:rPr>
      </w:pPr>
      <w:r w:rsidRPr="00804298">
        <w:rPr>
          <w:rFonts w:ascii="Times New Roman" w:hAnsi="Times New Roman"/>
          <w:sz w:val="24"/>
        </w:rPr>
        <w:t xml:space="preserve">+ Đại học: </w:t>
      </w:r>
      <w:r w:rsidRPr="00804298">
        <w:rPr>
          <w:rFonts w:ascii="Times New Roman" w:hAnsi="Times New Roman"/>
          <w:b/>
          <w:sz w:val="24"/>
        </w:rPr>
        <w:t xml:space="preserve">15 </w:t>
      </w:r>
      <w:r w:rsidRPr="00804298">
        <w:rPr>
          <w:rFonts w:ascii="Times New Roman" w:hAnsi="Times New Roman"/>
          <w:sz w:val="24"/>
        </w:rPr>
        <w:t>điểm cho tất cả tổ hợp các môn của ngành xét tuyển. Các ngành Kiến trúc, Thiết công nghiệp, Thiết kế đồ họa, Thiết kế nội thất (điểm môn năng khiếu nhân hệ số 2).</w:t>
      </w:r>
    </w:p>
    <w:p w:rsidR="00A724B7" w:rsidRPr="00804298" w:rsidRDefault="00A724B7" w:rsidP="00636587">
      <w:pPr>
        <w:pStyle w:val="BodyTextIndent"/>
        <w:spacing w:before="0" w:line="240" w:lineRule="auto"/>
        <w:ind w:firstLine="0"/>
        <w:rPr>
          <w:rFonts w:ascii="Times New Roman" w:hAnsi="Times New Roman"/>
          <w:sz w:val="24"/>
        </w:rPr>
      </w:pPr>
      <w:r w:rsidRPr="00804298">
        <w:rPr>
          <w:rFonts w:ascii="Times New Roman" w:hAnsi="Times New Roman"/>
          <w:sz w:val="24"/>
        </w:rPr>
        <w:t xml:space="preserve">+ Cao đẳng: </w:t>
      </w:r>
      <w:r w:rsidRPr="00804298">
        <w:rPr>
          <w:rFonts w:ascii="Times New Roman" w:hAnsi="Times New Roman"/>
          <w:b/>
          <w:sz w:val="24"/>
        </w:rPr>
        <w:t>12</w:t>
      </w:r>
      <w:r w:rsidRPr="00804298">
        <w:rPr>
          <w:rFonts w:ascii="Times New Roman" w:hAnsi="Times New Roman"/>
          <w:sz w:val="24"/>
        </w:rPr>
        <w:t xml:space="preserve"> điểm cho tất cả tổ hợp các môn của ngành xét tuyển.</w:t>
      </w:r>
    </w:p>
    <w:p w:rsidR="00A724B7" w:rsidRPr="00804298" w:rsidRDefault="00A724B7" w:rsidP="00636587">
      <w:pPr>
        <w:jc w:val="both"/>
        <w:rPr>
          <w:b/>
        </w:rPr>
      </w:pPr>
      <w:r w:rsidRPr="00804298">
        <w:rPr>
          <w:b/>
        </w:rPr>
        <w:t>- Hồ sơ ĐKXT gồm:</w:t>
      </w:r>
    </w:p>
    <w:p w:rsidR="00A724B7" w:rsidRPr="00804298" w:rsidRDefault="00A724B7" w:rsidP="00636587">
      <w:pPr>
        <w:jc w:val="both"/>
      </w:pPr>
      <w:r w:rsidRPr="00804298">
        <w:t>+ Giấy chứng nhận kết quả thi tuyển sinh ĐH,CĐ</w:t>
      </w:r>
      <w:r w:rsidR="000C29A1">
        <w:t xml:space="preserve"> năm 2015</w:t>
      </w:r>
      <w:r w:rsidRPr="00804298">
        <w:t>.</w:t>
      </w:r>
    </w:p>
    <w:p w:rsidR="00A724B7" w:rsidRPr="00804298" w:rsidRDefault="00A724B7" w:rsidP="00636587">
      <w:pPr>
        <w:jc w:val="both"/>
        <w:rPr>
          <w:spacing w:val="-2"/>
        </w:rPr>
      </w:pPr>
      <w:r w:rsidRPr="00804298">
        <w:t xml:space="preserve">+ 01 phong bì có dán tem và ghi rõ địa chỉ, số điện thoại người nhận.  </w:t>
      </w:r>
    </w:p>
    <w:p w:rsidR="00A724B7" w:rsidRPr="00804298" w:rsidRDefault="00A724B7" w:rsidP="00636587">
      <w:pPr>
        <w:jc w:val="both"/>
      </w:pPr>
      <w:r w:rsidRPr="00804298">
        <w:rPr>
          <w:b/>
        </w:rPr>
        <w:t>- Thời gian nhận hồ sơ</w:t>
      </w:r>
      <w:r w:rsidRPr="00804298">
        <w:t>: theo qui định của Bộ Giáo dục và Đào tạo.</w:t>
      </w:r>
    </w:p>
    <w:p w:rsidR="00A724B7" w:rsidRPr="00804298" w:rsidRDefault="00A724B7" w:rsidP="00636587">
      <w:pPr>
        <w:jc w:val="both"/>
      </w:pPr>
      <w:r w:rsidRPr="00804298">
        <w:rPr>
          <w:b/>
        </w:rPr>
        <w:t>- Hình thức nhận HS ĐKXT</w:t>
      </w:r>
      <w:r w:rsidRPr="00804298">
        <w:t>: Trực tiếp tại trường hoặc qua đường Bưu điện hoặc các kênh khác do Bộ Giáo dục và Đào tạo quy định.</w:t>
      </w:r>
    </w:p>
    <w:p w:rsidR="003E3ECB" w:rsidRDefault="003E3ECB" w:rsidP="00636587">
      <w:pPr>
        <w:jc w:val="both"/>
      </w:pPr>
    </w:p>
    <w:p w:rsidR="000C29A1" w:rsidRPr="00804298" w:rsidRDefault="000C29A1" w:rsidP="000C29A1">
      <w:pPr>
        <w:jc w:val="both"/>
        <w:rPr>
          <w:b/>
          <w:color w:val="C00000"/>
          <w:shd w:val="clear" w:color="auto" w:fill="FFFEF4"/>
        </w:rPr>
      </w:pPr>
      <w:r>
        <w:rPr>
          <w:b/>
          <w:color w:val="C00000"/>
        </w:rPr>
        <w:t>3</w:t>
      </w:r>
      <w:r w:rsidRPr="00804298">
        <w:rPr>
          <w:b/>
          <w:color w:val="C00000"/>
        </w:rPr>
        <w:t xml:space="preserve">. </w:t>
      </w:r>
      <w:r w:rsidRPr="00804298">
        <w:rPr>
          <w:b/>
          <w:color w:val="C00000"/>
          <w:shd w:val="clear" w:color="auto" w:fill="FFFEF4"/>
        </w:rPr>
        <w:t>TRƯỜNG ĐẠI HỌC MỸ THUẬT CÔNG NGHIỆP (MÃ TRƯỜNG MTC)</w:t>
      </w:r>
    </w:p>
    <w:p w:rsidR="000C29A1" w:rsidRPr="00804298" w:rsidRDefault="000C29A1" w:rsidP="000C29A1">
      <w:pPr>
        <w:jc w:val="both"/>
        <w:rPr>
          <w:shd w:val="clear" w:color="auto" w:fill="FFFEF4"/>
        </w:rPr>
      </w:pPr>
      <w:r w:rsidRPr="00804298">
        <w:rPr>
          <w:b/>
          <w:shd w:val="clear" w:color="auto" w:fill="FFFEF4"/>
        </w:rPr>
        <w:t xml:space="preserve">Điểm trúng tuyển </w:t>
      </w:r>
      <w:r w:rsidRPr="00804298">
        <w:rPr>
          <w:rStyle w:val="Strong"/>
          <w:shd w:val="clear" w:color="auto" w:fill="FFFEF4"/>
        </w:rPr>
        <w:t>nguyện vọng 1</w:t>
      </w:r>
      <w:r w:rsidRPr="00804298">
        <w:rPr>
          <w:rStyle w:val="apple-converted-space"/>
          <w:shd w:val="clear" w:color="auto" w:fill="FFFEF4"/>
        </w:rPr>
        <w:t> </w:t>
      </w:r>
      <w:r w:rsidRPr="00804298">
        <w:rPr>
          <w:shd w:val="clear" w:color="auto" w:fill="FFFEF4"/>
        </w:rPr>
        <w:t>(mức điểm cho thí sinh thuộc khu vực 3 và không thuộc diện ưu tiên chính sách) các ngành trình độ đại học hệ chính quy năm 2015</w:t>
      </w:r>
      <w:r w:rsidRPr="00804298">
        <w:rPr>
          <w:b/>
          <w:shd w:val="clear" w:color="auto" w:fill="FFFEF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2998"/>
        <w:gridCol w:w="1474"/>
        <w:gridCol w:w="1951"/>
        <w:gridCol w:w="2103"/>
      </w:tblGrid>
      <w:tr w:rsidR="000C29A1" w:rsidRPr="00804298" w:rsidTr="00302F92">
        <w:tc>
          <w:tcPr>
            <w:tcW w:w="796" w:type="dxa"/>
            <w:shd w:val="clear" w:color="auto" w:fill="auto"/>
          </w:tcPr>
          <w:p w:rsidR="000C29A1" w:rsidRPr="00804298" w:rsidRDefault="000C29A1" w:rsidP="00302F92">
            <w:pPr>
              <w:jc w:val="both"/>
              <w:rPr>
                <w:b/>
              </w:rPr>
            </w:pPr>
            <w:r w:rsidRPr="00804298">
              <w:rPr>
                <w:b/>
              </w:rPr>
              <w:t>STT</w:t>
            </w:r>
          </w:p>
        </w:tc>
        <w:tc>
          <w:tcPr>
            <w:tcW w:w="2998" w:type="dxa"/>
            <w:shd w:val="clear" w:color="auto" w:fill="auto"/>
          </w:tcPr>
          <w:p w:rsidR="000C29A1" w:rsidRPr="00804298" w:rsidRDefault="000C29A1" w:rsidP="00302F92">
            <w:pPr>
              <w:jc w:val="both"/>
              <w:rPr>
                <w:b/>
              </w:rPr>
            </w:pPr>
            <w:r w:rsidRPr="00804298">
              <w:rPr>
                <w:b/>
              </w:rPr>
              <w:t>Tên ngành</w:t>
            </w:r>
          </w:p>
        </w:tc>
        <w:tc>
          <w:tcPr>
            <w:tcW w:w="1474" w:type="dxa"/>
            <w:shd w:val="clear" w:color="auto" w:fill="auto"/>
          </w:tcPr>
          <w:p w:rsidR="000C29A1" w:rsidRPr="00804298" w:rsidRDefault="000C29A1" w:rsidP="00302F92">
            <w:pPr>
              <w:jc w:val="both"/>
              <w:rPr>
                <w:b/>
              </w:rPr>
            </w:pPr>
            <w:r w:rsidRPr="00804298">
              <w:rPr>
                <w:b/>
              </w:rPr>
              <w:t>Mã ngành</w:t>
            </w:r>
          </w:p>
        </w:tc>
        <w:tc>
          <w:tcPr>
            <w:tcW w:w="1951" w:type="dxa"/>
            <w:shd w:val="clear" w:color="auto" w:fill="auto"/>
          </w:tcPr>
          <w:p w:rsidR="000C29A1" w:rsidRPr="00804298" w:rsidRDefault="000C29A1" w:rsidP="00302F92">
            <w:pPr>
              <w:jc w:val="both"/>
              <w:rPr>
                <w:b/>
              </w:rPr>
            </w:pPr>
            <w:r w:rsidRPr="00804298">
              <w:rPr>
                <w:b/>
              </w:rPr>
              <w:t>Điểm trúng tuyển</w:t>
            </w:r>
          </w:p>
        </w:tc>
        <w:tc>
          <w:tcPr>
            <w:tcW w:w="2103" w:type="dxa"/>
            <w:shd w:val="clear" w:color="auto" w:fill="auto"/>
          </w:tcPr>
          <w:p w:rsidR="000C29A1" w:rsidRPr="00804298" w:rsidRDefault="000C29A1" w:rsidP="00302F92">
            <w:pPr>
              <w:jc w:val="both"/>
              <w:rPr>
                <w:b/>
              </w:rPr>
            </w:pPr>
            <w:r w:rsidRPr="00804298">
              <w:rPr>
                <w:b/>
              </w:rPr>
              <w:t>Môn xét tuyển</w:t>
            </w:r>
          </w:p>
        </w:tc>
      </w:tr>
      <w:tr w:rsidR="000C29A1" w:rsidRPr="00804298" w:rsidTr="00302F92">
        <w:tc>
          <w:tcPr>
            <w:tcW w:w="796" w:type="dxa"/>
            <w:shd w:val="clear" w:color="auto" w:fill="auto"/>
          </w:tcPr>
          <w:p w:rsidR="000C29A1" w:rsidRPr="00804298" w:rsidRDefault="000C29A1" w:rsidP="00302F92">
            <w:pPr>
              <w:jc w:val="both"/>
            </w:pPr>
            <w:r w:rsidRPr="00804298">
              <w:t>1</w:t>
            </w:r>
          </w:p>
        </w:tc>
        <w:tc>
          <w:tcPr>
            <w:tcW w:w="2998" w:type="dxa"/>
            <w:shd w:val="clear" w:color="auto" w:fill="auto"/>
          </w:tcPr>
          <w:p w:rsidR="000C29A1" w:rsidRPr="00804298" w:rsidRDefault="000C29A1" w:rsidP="00302F92">
            <w:pPr>
              <w:jc w:val="both"/>
            </w:pPr>
            <w:r w:rsidRPr="00804298">
              <w:t>Hội họa</w:t>
            </w:r>
          </w:p>
        </w:tc>
        <w:tc>
          <w:tcPr>
            <w:tcW w:w="1474" w:type="dxa"/>
            <w:shd w:val="clear" w:color="auto" w:fill="auto"/>
          </w:tcPr>
          <w:p w:rsidR="000C29A1" w:rsidRPr="00804298" w:rsidRDefault="000C29A1" w:rsidP="00302F92">
            <w:pPr>
              <w:jc w:val="both"/>
            </w:pPr>
            <w:r w:rsidRPr="00804298">
              <w:t>D210103</w:t>
            </w:r>
          </w:p>
        </w:tc>
        <w:tc>
          <w:tcPr>
            <w:tcW w:w="1951" w:type="dxa"/>
            <w:shd w:val="clear" w:color="auto" w:fill="auto"/>
          </w:tcPr>
          <w:p w:rsidR="000C29A1" w:rsidRPr="00804298" w:rsidRDefault="000C29A1" w:rsidP="00302F92">
            <w:pPr>
              <w:jc w:val="both"/>
            </w:pPr>
            <w:r w:rsidRPr="00804298">
              <w:t>27.0</w:t>
            </w:r>
          </w:p>
        </w:tc>
        <w:tc>
          <w:tcPr>
            <w:tcW w:w="2103" w:type="dxa"/>
            <w:vMerge w:val="restart"/>
            <w:shd w:val="clear" w:color="auto" w:fill="auto"/>
          </w:tcPr>
          <w:p w:rsidR="000C29A1" w:rsidRPr="00804298" w:rsidRDefault="000C29A1" w:rsidP="00302F92">
            <w:pPr>
              <w:jc w:val="both"/>
            </w:pPr>
            <w:r w:rsidRPr="00804298">
              <w:t xml:space="preserve">Văn, </w:t>
            </w:r>
          </w:p>
          <w:p w:rsidR="000C29A1" w:rsidRPr="00804298" w:rsidRDefault="000C29A1" w:rsidP="00302F92">
            <w:pPr>
              <w:jc w:val="both"/>
            </w:pPr>
            <w:r w:rsidRPr="00804298">
              <w:t xml:space="preserve">Hình họa </w:t>
            </w:r>
          </w:p>
          <w:p w:rsidR="000C29A1" w:rsidRPr="00804298" w:rsidRDefault="000C29A1" w:rsidP="00302F92">
            <w:pPr>
              <w:jc w:val="both"/>
            </w:pPr>
            <w:r w:rsidRPr="00804298">
              <w:t xml:space="preserve">(NK1, hệ số 2), </w:t>
            </w:r>
          </w:p>
          <w:p w:rsidR="000C29A1" w:rsidRPr="00804298" w:rsidRDefault="000C29A1" w:rsidP="00302F92">
            <w:pPr>
              <w:jc w:val="both"/>
            </w:pPr>
            <w:r w:rsidRPr="00804298">
              <w:t>Bố cục màu (NK2, hệ số 2)</w:t>
            </w:r>
          </w:p>
        </w:tc>
      </w:tr>
      <w:tr w:rsidR="000C29A1" w:rsidRPr="00804298" w:rsidTr="00302F92">
        <w:tc>
          <w:tcPr>
            <w:tcW w:w="796" w:type="dxa"/>
            <w:shd w:val="clear" w:color="auto" w:fill="auto"/>
          </w:tcPr>
          <w:p w:rsidR="000C29A1" w:rsidRPr="00804298" w:rsidRDefault="000C29A1" w:rsidP="00302F92">
            <w:pPr>
              <w:jc w:val="both"/>
            </w:pPr>
            <w:r w:rsidRPr="00804298">
              <w:t>2</w:t>
            </w:r>
          </w:p>
        </w:tc>
        <w:tc>
          <w:tcPr>
            <w:tcW w:w="2998" w:type="dxa"/>
            <w:shd w:val="clear" w:color="auto" w:fill="auto"/>
          </w:tcPr>
          <w:p w:rsidR="000C29A1" w:rsidRPr="00804298" w:rsidRDefault="000C29A1" w:rsidP="00302F92">
            <w:pPr>
              <w:jc w:val="both"/>
            </w:pPr>
            <w:r w:rsidRPr="00804298">
              <w:t>Điêu khắc</w:t>
            </w:r>
          </w:p>
        </w:tc>
        <w:tc>
          <w:tcPr>
            <w:tcW w:w="1474" w:type="dxa"/>
            <w:shd w:val="clear" w:color="auto" w:fill="auto"/>
          </w:tcPr>
          <w:p w:rsidR="000C29A1" w:rsidRPr="00804298" w:rsidRDefault="000C29A1" w:rsidP="00302F92">
            <w:pPr>
              <w:jc w:val="both"/>
            </w:pPr>
            <w:r w:rsidRPr="00804298">
              <w:t>D210105</w:t>
            </w:r>
          </w:p>
        </w:tc>
        <w:tc>
          <w:tcPr>
            <w:tcW w:w="1951" w:type="dxa"/>
            <w:shd w:val="clear" w:color="auto" w:fill="auto"/>
          </w:tcPr>
          <w:p w:rsidR="000C29A1" w:rsidRPr="00804298" w:rsidRDefault="000C29A1" w:rsidP="00302F92">
            <w:pPr>
              <w:jc w:val="both"/>
            </w:pPr>
            <w:r w:rsidRPr="00804298">
              <w:t>27.0</w:t>
            </w:r>
          </w:p>
        </w:tc>
        <w:tc>
          <w:tcPr>
            <w:tcW w:w="2103" w:type="dxa"/>
            <w:vMerge/>
            <w:shd w:val="clear" w:color="auto" w:fill="auto"/>
          </w:tcPr>
          <w:p w:rsidR="000C29A1" w:rsidRPr="00804298" w:rsidRDefault="000C29A1" w:rsidP="00302F92">
            <w:pPr>
              <w:jc w:val="both"/>
            </w:pPr>
          </w:p>
        </w:tc>
      </w:tr>
      <w:tr w:rsidR="000C29A1" w:rsidRPr="00804298" w:rsidTr="00302F92">
        <w:tc>
          <w:tcPr>
            <w:tcW w:w="796" w:type="dxa"/>
            <w:shd w:val="clear" w:color="auto" w:fill="auto"/>
          </w:tcPr>
          <w:p w:rsidR="000C29A1" w:rsidRPr="00804298" w:rsidRDefault="000C29A1" w:rsidP="00302F92">
            <w:pPr>
              <w:jc w:val="both"/>
            </w:pPr>
            <w:r w:rsidRPr="00804298">
              <w:t>3</w:t>
            </w:r>
          </w:p>
        </w:tc>
        <w:tc>
          <w:tcPr>
            <w:tcW w:w="2998" w:type="dxa"/>
            <w:shd w:val="clear" w:color="auto" w:fill="auto"/>
          </w:tcPr>
          <w:p w:rsidR="000C29A1" w:rsidRPr="00804298" w:rsidRDefault="000C29A1" w:rsidP="00302F92">
            <w:pPr>
              <w:jc w:val="both"/>
            </w:pPr>
            <w:r w:rsidRPr="00804298">
              <w:t>Gốm</w:t>
            </w:r>
          </w:p>
        </w:tc>
        <w:tc>
          <w:tcPr>
            <w:tcW w:w="1474" w:type="dxa"/>
            <w:shd w:val="clear" w:color="auto" w:fill="auto"/>
          </w:tcPr>
          <w:p w:rsidR="000C29A1" w:rsidRPr="00804298" w:rsidRDefault="000C29A1" w:rsidP="00302F92">
            <w:pPr>
              <w:jc w:val="both"/>
            </w:pPr>
            <w:r w:rsidRPr="00804298">
              <w:t>D210107</w:t>
            </w:r>
          </w:p>
        </w:tc>
        <w:tc>
          <w:tcPr>
            <w:tcW w:w="1951" w:type="dxa"/>
            <w:shd w:val="clear" w:color="auto" w:fill="auto"/>
          </w:tcPr>
          <w:p w:rsidR="000C29A1" w:rsidRPr="00804298" w:rsidRDefault="000C29A1" w:rsidP="00302F92">
            <w:pPr>
              <w:jc w:val="both"/>
            </w:pPr>
            <w:r w:rsidRPr="00804298">
              <w:t>27.0</w:t>
            </w:r>
          </w:p>
        </w:tc>
        <w:tc>
          <w:tcPr>
            <w:tcW w:w="2103" w:type="dxa"/>
            <w:vMerge/>
            <w:shd w:val="clear" w:color="auto" w:fill="auto"/>
          </w:tcPr>
          <w:p w:rsidR="000C29A1" w:rsidRPr="00804298" w:rsidRDefault="000C29A1" w:rsidP="00302F92">
            <w:pPr>
              <w:jc w:val="both"/>
            </w:pPr>
          </w:p>
        </w:tc>
      </w:tr>
      <w:tr w:rsidR="000C29A1" w:rsidRPr="00804298" w:rsidTr="00302F92">
        <w:tc>
          <w:tcPr>
            <w:tcW w:w="796" w:type="dxa"/>
            <w:shd w:val="clear" w:color="auto" w:fill="auto"/>
          </w:tcPr>
          <w:p w:rsidR="000C29A1" w:rsidRPr="00804298" w:rsidRDefault="000C29A1" w:rsidP="00302F92">
            <w:pPr>
              <w:jc w:val="both"/>
            </w:pPr>
            <w:r w:rsidRPr="00804298">
              <w:t>4</w:t>
            </w:r>
          </w:p>
        </w:tc>
        <w:tc>
          <w:tcPr>
            <w:tcW w:w="2998" w:type="dxa"/>
            <w:shd w:val="clear" w:color="auto" w:fill="auto"/>
          </w:tcPr>
          <w:p w:rsidR="000C29A1" w:rsidRPr="00804298" w:rsidRDefault="000C29A1" w:rsidP="00302F92">
            <w:pPr>
              <w:jc w:val="both"/>
            </w:pPr>
            <w:r w:rsidRPr="00804298">
              <w:t>Thiết kế Công nghiệp</w:t>
            </w:r>
          </w:p>
        </w:tc>
        <w:tc>
          <w:tcPr>
            <w:tcW w:w="1474" w:type="dxa"/>
            <w:shd w:val="clear" w:color="auto" w:fill="auto"/>
          </w:tcPr>
          <w:p w:rsidR="000C29A1" w:rsidRPr="00804298" w:rsidRDefault="000C29A1" w:rsidP="00302F92">
            <w:pPr>
              <w:jc w:val="both"/>
            </w:pPr>
            <w:r w:rsidRPr="00804298">
              <w:t>D210402</w:t>
            </w:r>
          </w:p>
        </w:tc>
        <w:tc>
          <w:tcPr>
            <w:tcW w:w="1951" w:type="dxa"/>
            <w:shd w:val="clear" w:color="auto" w:fill="auto"/>
          </w:tcPr>
          <w:p w:rsidR="000C29A1" w:rsidRPr="00804298" w:rsidRDefault="000C29A1" w:rsidP="00302F92">
            <w:pPr>
              <w:jc w:val="both"/>
            </w:pPr>
            <w:r w:rsidRPr="00804298">
              <w:t>27.0</w:t>
            </w:r>
          </w:p>
        </w:tc>
        <w:tc>
          <w:tcPr>
            <w:tcW w:w="2103" w:type="dxa"/>
            <w:vMerge/>
            <w:shd w:val="clear" w:color="auto" w:fill="auto"/>
          </w:tcPr>
          <w:p w:rsidR="000C29A1" w:rsidRPr="00804298" w:rsidRDefault="000C29A1" w:rsidP="00302F92">
            <w:pPr>
              <w:jc w:val="both"/>
            </w:pPr>
          </w:p>
        </w:tc>
      </w:tr>
      <w:tr w:rsidR="000C29A1" w:rsidRPr="00804298" w:rsidTr="00302F92">
        <w:tc>
          <w:tcPr>
            <w:tcW w:w="796" w:type="dxa"/>
            <w:shd w:val="clear" w:color="auto" w:fill="auto"/>
          </w:tcPr>
          <w:p w:rsidR="000C29A1" w:rsidRPr="00804298" w:rsidRDefault="000C29A1" w:rsidP="00302F92">
            <w:pPr>
              <w:jc w:val="both"/>
            </w:pPr>
            <w:r w:rsidRPr="00804298">
              <w:t>5</w:t>
            </w:r>
          </w:p>
        </w:tc>
        <w:tc>
          <w:tcPr>
            <w:tcW w:w="2998" w:type="dxa"/>
            <w:shd w:val="clear" w:color="auto" w:fill="auto"/>
          </w:tcPr>
          <w:p w:rsidR="000C29A1" w:rsidRPr="00804298" w:rsidRDefault="000C29A1" w:rsidP="00302F92">
            <w:pPr>
              <w:jc w:val="both"/>
            </w:pPr>
            <w:r w:rsidRPr="00804298">
              <w:t>Thiết kế Đồ họa</w:t>
            </w:r>
          </w:p>
        </w:tc>
        <w:tc>
          <w:tcPr>
            <w:tcW w:w="1474" w:type="dxa"/>
            <w:shd w:val="clear" w:color="auto" w:fill="auto"/>
          </w:tcPr>
          <w:p w:rsidR="000C29A1" w:rsidRPr="00804298" w:rsidRDefault="000C29A1" w:rsidP="00302F92">
            <w:pPr>
              <w:jc w:val="both"/>
            </w:pPr>
            <w:r w:rsidRPr="00804298">
              <w:t>D210403</w:t>
            </w:r>
          </w:p>
        </w:tc>
        <w:tc>
          <w:tcPr>
            <w:tcW w:w="1951" w:type="dxa"/>
            <w:shd w:val="clear" w:color="auto" w:fill="auto"/>
          </w:tcPr>
          <w:p w:rsidR="000C29A1" w:rsidRPr="00804298" w:rsidRDefault="000C29A1" w:rsidP="00302F92">
            <w:pPr>
              <w:jc w:val="both"/>
            </w:pPr>
            <w:r w:rsidRPr="00804298">
              <w:t>32.5</w:t>
            </w:r>
          </w:p>
        </w:tc>
        <w:tc>
          <w:tcPr>
            <w:tcW w:w="2103" w:type="dxa"/>
            <w:vMerge/>
            <w:shd w:val="clear" w:color="auto" w:fill="auto"/>
          </w:tcPr>
          <w:p w:rsidR="000C29A1" w:rsidRPr="00804298" w:rsidRDefault="000C29A1" w:rsidP="00302F92">
            <w:pPr>
              <w:jc w:val="both"/>
            </w:pPr>
          </w:p>
        </w:tc>
      </w:tr>
      <w:tr w:rsidR="000C29A1" w:rsidRPr="00804298" w:rsidTr="00302F92">
        <w:tc>
          <w:tcPr>
            <w:tcW w:w="796" w:type="dxa"/>
            <w:shd w:val="clear" w:color="auto" w:fill="auto"/>
          </w:tcPr>
          <w:p w:rsidR="000C29A1" w:rsidRPr="00804298" w:rsidRDefault="000C29A1" w:rsidP="00302F92">
            <w:pPr>
              <w:jc w:val="both"/>
            </w:pPr>
            <w:r w:rsidRPr="00804298">
              <w:t>6</w:t>
            </w:r>
          </w:p>
        </w:tc>
        <w:tc>
          <w:tcPr>
            <w:tcW w:w="2998" w:type="dxa"/>
            <w:shd w:val="clear" w:color="auto" w:fill="auto"/>
          </w:tcPr>
          <w:p w:rsidR="000C29A1" w:rsidRPr="00804298" w:rsidRDefault="000C29A1" w:rsidP="00302F92">
            <w:pPr>
              <w:jc w:val="both"/>
            </w:pPr>
            <w:r w:rsidRPr="00804298">
              <w:t>Thiết kế Thời trang</w:t>
            </w:r>
          </w:p>
        </w:tc>
        <w:tc>
          <w:tcPr>
            <w:tcW w:w="1474" w:type="dxa"/>
            <w:shd w:val="clear" w:color="auto" w:fill="auto"/>
          </w:tcPr>
          <w:p w:rsidR="000C29A1" w:rsidRPr="00804298" w:rsidRDefault="000C29A1" w:rsidP="00302F92">
            <w:pPr>
              <w:jc w:val="both"/>
            </w:pPr>
            <w:r w:rsidRPr="00804298">
              <w:t>D210404</w:t>
            </w:r>
          </w:p>
        </w:tc>
        <w:tc>
          <w:tcPr>
            <w:tcW w:w="1951" w:type="dxa"/>
            <w:shd w:val="clear" w:color="auto" w:fill="auto"/>
          </w:tcPr>
          <w:p w:rsidR="000C29A1" w:rsidRPr="00804298" w:rsidRDefault="000C29A1" w:rsidP="00302F92">
            <w:pPr>
              <w:jc w:val="both"/>
            </w:pPr>
            <w:r w:rsidRPr="00804298">
              <w:t>29.5</w:t>
            </w:r>
          </w:p>
        </w:tc>
        <w:tc>
          <w:tcPr>
            <w:tcW w:w="2103" w:type="dxa"/>
            <w:vMerge/>
            <w:shd w:val="clear" w:color="auto" w:fill="auto"/>
          </w:tcPr>
          <w:p w:rsidR="000C29A1" w:rsidRPr="00804298" w:rsidRDefault="000C29A1" w:rsidP="00302F92">
            <w:pPr>
              <w:jc w:val="both"/>
            </w:pPr>
          </w:p>
        </w:tc>
      </w:tr>
      <w:tr w:rsidR="000C29A1" w:rsidRPr="00804298" w:rsidTr="00302F92">
        <w:tc>
          <w:tcPr>
            <w:tcW w:w="796" w:type="dxa"/>
            <w:shd w:val="clear" w:color="auto" w:fill="auto"/>
          </w:tcPr>
          <w:p w:rsidR="000C29A1" w:rsidRPr="00804298" w:rsidRDefault="000C29A1" w:rsidP="00302F92">
            <w:pPr>
              <w:jc w:val="both"/>
            </w:pPr>
            <w:r w:rsidRPr="00804298">
              <w:t>7</w:t>
            </w:r>
          </w:p>
        </w:tc>
        <w:tc>
          <w:tcPr>
            <w:tcW w:w="2998" w:type="dxa"/>
            <w:shd w:val="clear" w:color="auto" w:fill="auto"/>
          </w:tcPr>
          <w:p w:rsidR="000C29A1" w:rsidRPr="00804298" w:rsidRDefault="000C29A1" w:rsidP="00302F92">
            <w:pPr>
              <w:jc w:val="both"/>
            </w:pPr>
            <w:r w:rsidRPr="00804298">
              <w:t>Thiết kế Nội thất</w:t>
            </w:r>
          </w:p>
        </w:tc>
        <w:tc>
          <w:tcPr>
            <w:tcW w:w="1474" w:type="dxa"/>
            <w:shd w:val="clear" w:color="auto" w:fill="auto"/>
          </w:tcPr>
          <w:p w:rsidR="000C29A1" w:rsidRPr="00804298" w:rsidRDefault="000C29A1" w:rsidP="00302F92">
            <w:pPr>
              <w:jc w:val="both"/>
            </w:pPr>
            <w:r w:rsidRPr="00804298">
              <w:t>D210405</w:t>
            </w:r>
          </w:p>
        </w:tc>
        <w:tc>
          <w:tcPr>
            <w:tcW w:w="1951" w:type="dxa"/>
            <w:shd w:val="clear" w:color="auto" w:fill="auto"/>
          </w:tcPr>
          <w:p w:rsidR="000C29A1" w:rsidRPr="00804298" w:rsidRDefault="000C29A1" w:rsidP="00302F92">
            <w:pPr>
              <w:jc w:val="both"/>
            </w:pPr>
            <w:r w:rsidRPr="00804298">
              <w:t>27.0</w:t>
            </w:r>
          </w:p>
        </w:tc>
        <w:tc>
          <w:tcPr>
            <w:tcW w:w="2103" w:type="dxa"/>
            <w:vMerge/>
            <w:shd w:val="clear" w:color="auto" w:fill="auto"/>
          </w:tcPr>
          <w:p w:rsidR="000C29A1" w:rsidRPr="00804298" w:rsidRDefault="000C29A1" w:rsidP="00302F92">
            <w:pPr>
              <w:jc w:val="both"/>
            </w:pPr>
          </w:p>
        </w:tc>
      </w:tr>
    </w:tbl>
    <w:p w:rsidR="000C29A1" w:rsidRPr="00804298" w:rsidRDefault="000C29A1" w:rsidP="000C29A1">
      <w:pPr>
        <w:pStyle w:val="ListParagraph"/>
        <w:ind w:left="0"/>
        <w:jc w:val="both"/>
        <w:rPr>
          <w:b/>
        </w:rPr>
      </w:pPr>
      <w:r w:rsidRPr="00804298">
        <w:rPr>
          <w:b/>
        </w:rPr>
        <w:t>Thông tin về các ngành còn chỉ tiêu:</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2998"/>
        <w:gridCol w:w="3118"/>
        <w:gridCol w:w="2410"/>
      </w:tblGrid>
      <w:tr w:rsidR="000C29A1" w:rsidRPr="00804298" w:rsidTr="00302F92">
        <w:tc>
          <w:tcPr>
            <w:tcW w:w="796" w:type="dxa"/>
            <w:shd w:val="clear" w:color="auto" w:fill="auto"/>
          </w:tcPr>
          <w:p w:rsidR="000C29A1" w:rsidRPr="00804298" w:rsidRDefault="000C29A1" w:rsidP="00302F92">
            <w:pPr>
              <w:jc w:val="both"/>
              <w:rPr>
                <w:b/>
              </w:rPr>
            </w:pPr>
            <w:r w:rsidRPr="00804298">
              <w:rPr>
                <w:b/>
              </w:rPr>
              <w:t>STT</w:t>
            </w:r>
          </w:p>
        </w:tc>
        <w:tc>
          <w:tcPr>
            <w:tcW w:w="2998" w:type="dxa"/>
            <w:shd w:val="clear" w:color="auto" w:fill="auto"/>
          </w:tcPr>
          <w:p w:rsidR="000C29A1" w:rsidRPr="00804298" w:rsidRDefault="000C29A1" w:rsidP="00302F92">
            <w:pPr>
              <w:jc w:val="both"/>
              <w:rPr>
                <w:b/>
              </w:rPr>
            </w:pPr>
            <w:r w:rsidRPr="00804298">
              <w:rPr>
                <w:b/>
              </w:rPr>
              <w:t>Tên ngành</w:t>
            </w:r>
          </w:p>
        </w:tc>
        <w:tc>
          <w:tcPr>
            <w:tcW w:w="3118" w:type="dxa"/>
            <w:shd w:val="clear" w:color="auto" w:fill="auto"/>
          </w:tcPr>
          <w:p w:rsidR="000C29A1" w:rsidRPr="00804298" w:rsidRDefault="000C29A1" w:rsidP="00302F92">
            <w:pPr>
              <w:jc w:val="both"/>
              <w:rPr>
                <w:b/>
              </w:rPr>
            </w:pPr>
            <w:r w:rsidRPr="00804298">
              <w:rPr>
                <w:b/>
              </w:rPr>
              <w:t>Tên chuyên  ngành</w:t>
            </w:r>
          </w:p>
        </w:tc>
        <w:tc>
          <w:tcPr>
            <w:tcW w:w="2410" w:type="dxa"/>
            <w:shd w:val="clear" w:color="auto" w:fill="auto"/>
          </w:tcPr>
          <w:p w:rsidR="000C29A1" w:rsidRPr="00804298" w:rsidRDefault="000C29A1" w:rsidP="00302F92">
            <w:pPr>
              <w:jc w:val="both"/>
              <w:rPr>
                <w:b/>
              </w:rPr>
            </w:pPr>
            <w:r w:rsidRPr="00804298">
              <w:rPr>
                <w:b/>
              </w:rPr>
              <w:t>Chỉ tiêu còn thiếu</w:t>
            </w:r>
          </w:p>
        </w:tc>
      </w:tr>
      <w:tr w:rsidR="000C29A1" w:rsidRPr="00804298" w:rsidTr="00302F92">
        <w:tc>
          <w:tcPr>
            <w:tcW w:w="796" w:type="dxa"/>
            <w:vMerge w:val="restart"/>
            <w:shd w:val="clear" w:color="auto" w:fill="auto"/>
          </w:tcPr>
          <w:p w:rsidR="000C29A1" w:rsidRPr="00804298" w:rsidRDefault="000C29A1" w:rsidP="00302F92">
            <w:pPr>
              <w:jc w:val="both"/>
            </w:pPr>
            <w:r w:rsidRPr="00804298">
              <w:t>1</w:t>
            </w:r>
          </w:p>
        </w:tc>
        <w:tc>
          <w:tcPr>
            <w:tcW w:w="2998" w:type="dxa"/>
            <w:vMerge w:val="restart"/>
            <w:shd w:val="clear" w:color="auto" w:fill="auto"/>
          </w:tcPr>
          <w:p w:rsidR="000C29A1" w:rsidRPr="00804298" w:rsidRDefault="000C29A1" w:rsidP="00302F92">
            <w:pPr>
              <w:jc w:val="both"/>
            </w:pPr>
            <w:r w:rsidRPr="00804298">
              <w:t>Hội họa</w:t>
            </w:r>
          </w:p>
        </w:tc>
        <w:tc>
          <w:tcPr>
            <w:tcW w:w="3118" w:type="dxa"/>
            <w:shd w:val="clear" w:color="auto" w:fill="auto"/>
          </w:tcPr>
          <w:p w:rsidR="000C29A1" w:rsidRPr="00804298" w:rsidRDefault="000C29A1" w:rsidP="00302F92">
            <w:pPr>
              <w:jc w:val="both"/>
            </w:pPr>
            <w:r w:rsidRPr="00804298">
              <w:t>Hoành tráng</w:t>
            </w:r>
          </w:p>
        </w:tc>
        <w:tc>
          <w:tcPr>
            <w:tcW w:w="2410" w:type="dxa"/>
            <w:shd w:val="clear" w:color="auto" w:fill="auto"/>
          </w:tcPr>
          <w:p w:rsidR="000C29A1" w:rsidRPr="00804298" w:rsidRDefault="000C29A1" w:rsidP="00302F92">
            <w:pPr>
              <w:jc w:val="both"/>
            </w:pPr>
            <w:r w:rsidRPr="00804298">
              <w:t>28</w:t>
            </w:r>
          </w:p>
        </w:tc>
      </w:tr>
      <w:tr w:rsidR="000C29A1" w:rsidRPr="00804298" w:rsidTr="00302F92">
        <w:tc>
          <w:tcPr>
            <w:tcW w:w="796" w:type="dxa"/>
            <w:vMerge/>
            <w:shd w:val="clear" w:color="auto" w:fill="auto"/>
          </w:tcPr>
          <w:p w:rsidR="000C29A1" w:rsidRPr="00804298" w:rsidRDefault="000C29A1" w:rsidP="00302F92">
            <w:pPr>
              <w:jc w:val="both"/>
            </w:pPr>
          </w:p>
        </w:tc>
        <w:tc>
          <w:tcPr>
            <w:tcW w:w="2998" w:type="dxa"/>
            <w:vMerge/>
            <w:shd w:val="clear" w:color="auto" w:fill="auto"/>
          </w:tcPr>
          <w:p w:rsidR="000C29A1" w:rsidRPr="00804298" w:rsidRDefault="000C29A1" w:rsidP="00302F92">
            <w:pPr>
              <w:jc w:val="both"/>
            </w:pPr>
          </w:p>
        </w:tc>
        <w:tc>
          <w:tcPr>
            <w:tcW w:w="3118" w:type="dxa"/>
            <w:shd w:val="clear" w:color="auto" w:fill="auto"/>
          </w:tcPr>
          <w:p w:rsidR="000C29A1" w:rsidRPr="00804298" w:rsidRDefault="000C29A1" w:rsidP="00302F92">
            <w:pPr>
              <w:jc w:val="both"/>
            </w:pPr>
            <w:r w:rsidRPr="00804298">
              <w:t>Sơn mài</w:t>
            </w:r>
          </w:p>
        </w:tc>
        <w:tc>
          <w:tcPr>
            <w:tcW w:w="2410" w:type="dxa"/>
            <w:shd w:val="clear" w:color="auto" w:fill="auto"/>
          </w:tcPr>
          <w:p w:rsidR="000C29A1" w:rsidRPr="00804298" w:rsidRDefault="000C29A1" w:rsidP="00302F92">
            <w:pPr>
              <w:jc w:val="both"/>
            </w:pPr>
            <w:r w:rsidRPr="00804298">
              <w:t>12</w:t>
            </w:r>
          </w:p>
        </w:tc>
      </w:tr>
      <w:tr w:rsidR="000C29A1" w:rsidRPr="00804298" w:rsidTr="00302F92">
        <w:tc>
          <w:tcPr>
            <w:tcW w:w="796" w:type="dxa"/>
            <w:shd w:val="clear" w:color="auto" w:fill="auto"/>
          </w:tcPr>
          <w:p w:rsidR="000C29A1" w:rsidRPr="00804298" w:rsidRDefault="000C29A1" w:rsidP="00302F92">
            <w:pPr>
              <w:jc w:val="both"/>
            </w:pPr>
            <w:r w:rsidRPr="00804298">
              <w:t>2</w:t>
            </w:r>
          </w:p>
        </w:tc>
        <w:tc>
          <w:tcPr>
            <w:tcW w:w="2998" w:type="dxa"/>
            <w:shd w:val="clear" w:color="auto" w:fill="auto"/>
          </w:tcPr>
          <w:p w:rsidR="000C29A1" w:rsidRPr="00804298" w:rsidRDefault="000C29A1" w:rsidP="00302F92">
            <w:pPr>
              <w:jc w:val="both"/>
            </w:pPr>
            <w:r w:rsidRPr="00804298">
              <w:t>Điêu khắc</w:t>
            </w:r>
          </w:p>
        </w:tc>
        <w:tc>
          <w:tcPr>
            <w:tcW w:w="3118" w:type="dxa"/>
            <w:shd w:val="clear" w:color="auto" w:fill="auto"/>
          </w:tcPr>
          <w:p w:rsidR="000C29A1" w:rsidRPr="00804298" w:rsidRDefault="000C29A1" w:rsidP="00302F92">
            <w:pPr>
              <w:jc w:val="both"/>
            </w:pPr>
            <w:r w:rsidRPr="00804298">
              <w:t>Điêu khắc</w:t>
            </w:r>
          </w:p>
        </w:tc>
        <w:tc>
          <w:tcPr>
            <w:tcW w:w="2410" w:type="dxa"/>
            <w:shd w:val="clear" w:color="auto" w:fill="auto"/>
          </w:tcPr>
          <w:p w:rsidR="000C29A1" w:rsidRPr="00804298" w:rsidRDefault="000C29A1" w:rsidP="00302F92">
            <w:pPr>
              <w:jc w:val="both"/>
            </w:pPr>
            <w:r w:rsidRPr="00804298">
              <w:t>14</w:t>
            </w:r>
          </w:p>
        </w:tc>
      </w:tr>
      <w:tr w:rsidR="000C29A1" w:rsidRPr="00804298" w:rsidTr="00302F92">
        <w:tc>
          <w:tcPr>
            <w:tcW w:w="796" w:type="dxa"/>
            <w:shd w:val="clear" w:color="auto" w:fill="auto"/>
          </w:tcPr>
          <w:p w:rsidR="000C29A1" w:rsidRPr="00804298" w:rsidRDefault="000C29A1" w:rsidP="00302F92">
            <w:pPr>
              <w:jc w:val="both"/>
            </w:pPr>
            <w:r w:rsidRPr="00804298">
              <w:t>3</w:t>
            </w:r>
          </w:p>
        </w:tc>
        <w:tc>
          <w:tcPr>
            <w:tcW w:w="2998" w:type="dxa"/>
            <w:shd w:val="clear" w:color="auto" w:fill="auto"/>
          </w:tcPr>
          <w:p w:rsidR="000C29A1" w:rsidRPr="00804298" w:rsidRDefault="000C29A1" w:rsidP="00302F92">
            <w:pPr>
              <w:jc w:val="both"/>
            </w:pPr>
            <w:r w:rsidRPr="00804298">
              <w:t>Gốm</w:t>
            </w:r>
          </w:p>
        </w:tc>
        <w:tc>
          <w:tcPr>
            <w:tcW w:w="3118" w:type="dxa"/>
            <w:shd w:val="clear" w:color="auto" w:fill="auto"/>
          </w:tcPr>
          <w:p w:rsidR="000C29A1" w:rsidRPr="00804298" w:rsidRDefault="000C29A1" w:rsidP="00302F92">
            <w:pPr>
              <w:jc w:val="both"/>
            </w:pPr>
            <w:r w:rsidRPr="00804298">
              <w:t>Gốm</w:t>
            </w:r>
          </w:p>
        </w:tc>
        <w:tc>
          <w:tcPr>
            <w:tcW w:w="2410" w:type="dxa"/>
            <w:shd w:val="clear" w:color="auto" w:fill="auto"/>
          </w:tcPr>
          <w:p w:rsidR="000C29A1" w:rsidRPr="00804298" w:rsidRDefault="000C29A1" w:rsidP="00302F92">
            <w:pPr>
              <w:jc w:val="both"/>
            </w:pPr>
            <w:r w:rsidRPr="00804298">
              <w:t>15</w:t>
            </w:r>
          </w:p>
        </w:tc>
      </w:tr>
      <w:tr w:rsidR="000C29A1" w:rsidRPr="00804298" w:rsidTr="00302F92">
        <w:tc>
          <w:tcPr>
            <w:tcW w:w="796" w:type="dxa"/>
            <w:vMerge w:val="restart"/>
            <w:shd w:val="clear" w:color="auto" w:fill="auto"/>
          </w:tcPr>
          <w:p w:rsidR="000C29A1" w:rsidRPr="00804298" w:rsidRDefault="000C29A1" w:rsidP="00302F92">
            <w:pPr>
              <w:jc w:val="both"/>
            </w:pPr>
            <w:r w:rsidRPr="00804298">
              <w:t>4</w:t>
            </w:r>
          </w:p>
          <w:p w:rsidR="000C29A1" w:rsidRPr="00804298" w:rsidRDefault="000C29A1" w:rsidP="00302F92">
            <w:pPr>
              <w:jc w:val="both"/>
            </w:pPr>
          </w:p>
        </w:tc>
        <w:tc>
          <w:tcPr>
            <w:tcW w:w="2998" w:type="dxa"/>
            <w:vMerge w:val="restart"/>
            <w:shd w:val="clear" w:color="auto" w:fill="auto"/>
          </w:tcPr>
          <w:p w:rsidR="000C29A1" w:rsidRPr="00804298" w:rsidRDefault="000C29A1" w:rsidP="00302F92">
            <w:pPr>
              <w:jc w:val="both"/>
            </w:pPr>
            <w:r w:rsidRPr="00804298">
              <w:t>Thiết kế Công nghiệp</w:t>
            </w:r>
          </w:p>
        </w:tc>
        <w:tc>
          <w:tcPr>
            <w:tcW w:w="3118" w:type="dxa"/>
            <w:shd w:val="clear" w:color="auto" w:fill="auto"/>
          </w:tcPr>
          <w:p w:rsidR="000C29A1" w:rsidRPr="00804298" w:rsidRDefault="000C29A1" w:rsidP="00302F92">
            <w:pPr>
              <w:jc w:val="both"/>
            </w:pPr>
            <w:r w:rsidRPr="00804298">
              <w:t>Tạo dáng công nghiệp</w:t>
            </w:r>
          </w:p>
        </w:tc>
        <w:tc>
          <w:tcPr>
            <w:tcW w:w="2410" w:type="dxa"/>
            <w:shd w:val="clear" w:color="auto" w:fill="auto"/>
          </w:tcPr>
          <w:p w:rsidR="000C29A1" w:rsidRPr="00804298" w:rsidRDefault="000C29A1" w:rsidP="00302F92">
            <w:pPr>
              <w:jc w:val="both"/>
            </w:pPr>
            <w:r w:rsidRPr="00804298">
              <w:t>10</w:t>
            </w:r>
          </w:p>
        </w:tc>
      </w:tr>
      <w:tr w:rsidR="000C29A1" w:rsidRPr="00804298" w:rsidTr="00302F92">
        <w:tc>
          <w:tcPr>
            <w:tcW w:w="796" w:type="dxa"/>
            <w:vMerge/>
            <w:shd w:val="clear" w:color="auto" w:fill="auto"/>
          </w:tcPr>
          <w:p w:rsidR="000C29A1" w:rsidRPr="00804298" w:rsidRDefault="000C29A1" w:rsidP="00302F92">
            <w:pPr>
              <w:jc w:val="both"/>
            </w:pPr>
          </w:p>
        </w:tc>
        <w:tc>
          <w:tcPr>
            <w:tcW w:w="2998" w:type="dxa"/>
            <w:vMerge/>
            <w:shd w:val="clear" w:color="auto" w:fill="auto"/>
          </w:tcPr>
          <w:p w:rsidR="000C29A1" w:rsidRPr="00804298" w:rsidRDefault="000C29A1" w:rsidP="00302F92">
            <w:pPr>
              <w:jc w:val="both"/>
            </w:pPr>
          </w:p>
        </w:tc>
        <w:tc>
          <w:tcPr>
            <w:tcW w:w="3118" w:type="dxa"/>
            <w:shd w:val="clear" w:color="auto" w:fill="auto"/>
          </w:tcPr>
          <w:p w:rsidR="000C29A1" w:rsidRPr="00804298" w:rsidRDefault="000C29A1" w:rsidP="00302F92">
            <w:pPr>
              <w:jc w:val="both"/>
            </w:pPr>
            <w:r w:rsidRPr="00804298">
              <w:t>Thủy tinh nghệ thuật</w:t>
            </w:r>
          </w:p>
        </w:tc>
        <w:tc>
          <w:tcPr>
            <w:tcW w:w="2410" w:type="dxa"/>
            <w:shd w:val="clear" w:color="auto" w:fill="auto"/>
          </w:tcPr>
          <w:p w:rsidR="000C29A1" w:rsidRPr="00804298" w:rsidRDefault="000C29A1" w:rsidP="00302F92">
            <w:pPr>
              <w:jc w:val="both"/>
            </w:pPr>
            <w:r w:rsidRPr="00804298">
              <w:t>14</w:t>
            </w:r>
          </w:p>
        </w:tc>
      </w:tr>
      <w:tr w:rsidR="000C29A1" w:rsidRPr="00804298" w:rsidTr="00302F92">
        <w:tc>
          <w:tcPr>
            <w:tcW w:w="796" w:type="dxa"/>
            <w:vMerge/>
            <w:shd w:val="clear" w:color="auto" w:fill="auto"/>
          </w:tcPr>
          <w:p w:rsidR="000C29A1" w:rsidRPr="00804298" w:rsidRDefault="000C29A1" w:rsidP="00302F92">
            <w:pPr>
              <w:jc w:val="both"/>
            </w:pPr>
          </w:p>
        </w:tc>
        <w:tc>
          <w:tcPr>
            <w:tcW w:w="2998" w:type="dxa"/>
            <w:vMerge/>
            <w:shd w:val="clear" w:color="auto" w:fill="auto"/>
          </w:tcPr>
          <w:p w:rsidR="000C29A1" w:rsidRPr="00804298" w:rsidRDefault="000C29A1" w:rsidP="00302F92">
            <w:pPr>
              <w:jc w:val="both"/>
            </w:pPr>
          </w:p>
        </w:tc>
        <w:tc>
          <w:tcPr>
            <w:tcW w:w="3118" w:type="dxa"/>
            <w:shd w:val="clear" w:color="auto" w:fill="auto"/>
          </w:tcPr>
          <w:p w:rsidR="000C29A1" w:rsidRPr="00804298" w:rsidRDefault="000C29A1" w:rsidP="00302F92">
            <w:pPr>
              <w:jc w:val="both"/>
            </w:pPr>
            <w:r w:rsidRPr="00804298">
              <w:t>Trang trí kim loại</w:t>
            </w:r>
          </w:p>
        </w:tc>
        <w:tc>
          <w:tcPr>
            <w:tcW w:w="2410" w:type="dxa"/>
            <w:shd w:val="clear" w:color="auto" w:fill="auto"/>
          </w:tcPr>
          <w:p w:rsidR="000C29A1" w:rsidRPr="00804298" w:rsidRDefault="000C29A1" w:rsidP="00302F92">
            <w:pPr>
              <w:jc w:val="both"/>
            </w:pPr>
            <w:r w:rsidRPr="00804298">
              <w:t>14</w:t>
            </w:r>
          </w:p>
        </w:tc>
      </w:tr>
      <w:tr w:rsidR="000C29A1" w:rsidRPr="00804298" w:rsidTr="00302F92">
        <w:tc>
          <w:tcPr>
            <w:tcW w:w="796" w:type="dxa"/>
            <w:vMerge/>
            <w:shd w:val="clear" w:color="auto" w:fill="auto"/>
          </w:tcPr>
          <w:p w:rsidR="000C29A1" w:rsidRPr="00804298" w:rsidRDefault="000C29A1" w:rsidP="00302F92">
            <w:pPr>
              <w:jc w:val="both"/>
            </w:pPr>
          </w:p>
        </w:tc>
        <w:tc>
          <w:tcPr>
            <w:tcW w:w="2998" w:type="dxa"/>
            <w:vMerge/>
            <w:shd w:val="clear" w:color="auto" w:fill="auto"/>
          </w:tcPr>
          <w:p w:rsidR="000C29A1" w:rsidRPr="00804298" w:rsidRDefault="000C29A1" w:rsidP="00302F92">
            <w:pPr>
              <w:jc w:val="both"/>
            </w:pPr>
          </w:p>
        </w:tc>
        <w:tc>
          <w:tcPr>
            <w:tcW w:w="3118" w:type="dxa"/>
            <w:shd w:val="clear" w:color="auto" w:fill="auto"/>
          </w:tcPr>
          <w:p w:rsidR="000C29A1" w:rsidRPr="00804298" w:rsidRDefault="000C29A1" w:rsidP="00302F92">
            <w:pPr>
              <w:jc w:val="both"/>
            </w:pPr>
            <w:r w:rsidRPr="00804298">
              <w:t>Trang trí Dệt</w:t>
            </w:r>
          </w:p>
        </w:tc>
        <w:tc>
          <w:tcPr>
            <w:tcW w:w="2410" w:type="dxa"/>
            <w:shd w:val="clear" w:color="auto" w:fill="auto"/>
          </w:tcPr>
          <w:p w:rsidR="000C29A1" w:rsidRPr="00804298" w:rsidRDefault="000C29A1" w:rsidP="00302F92">
            <w:pPr>
              <w:jc w:val="both"/>
            </w:pPr>
            <w:r w:rsidRPr="00804298">
              <w:t>12</w:t>
            </w:r>
          </w:p>
        </w:tc>
      </w:tr>
      <w:tr w:rsidR="000C29A1" w:rsidRPr="00804298" w:rsidTr="00302F92">
        <w:tc>
          <w:tcPr>
            <w:tcW w:w="796" w:type="dxa"/>
            <w:vMerge/>
            <w:shd w:val="clear" w:color="auto" w:fill="auto"/>
          </w:tcPr>
          <w:p w:rsidR="000C29A1" w:rsidRPr="00804298" w:rsidRDefault="000C29A1" w:rsidP="00302F92">
            <w:pPr>
              <w:jc w:val="both"/>
            </w:pPr>
          </w:p>
        </w:tc>
        <w:tc>
          <w:tcPr>
            <w:tcW w:w="2998" w:type="dxa"/>
            <w:vMerge/>
            <w:shd w:val="clear" w:color="auto" w:fill="auto"/>
          </w:tcPr>
          <w:p w:rsidR="000C29A1" w:rsidRPr="00804298" w:rsidRDefault="000C29A1" w:rsidP="00302F92">
            <w:pPr>
              <w:jc w:val="both"/>
            </w:pPr>
          </w:p>
        </w:tc>
        <w:tc>
          <w:tcPr>
            <w:tcW w:w="3118" w:type="dxa"/>
            <w:shd w:val="clear" w:color="auto" w:fill="auto"/>
          </w:tcPr>
          <w:p w:rsidR="000C29A1" w:rsidRPr="00804298" w:rsidRDefault="000C29A1" w:rsidP="00302F92">
            <w:pPr>
              <w:jc w:val="both"/>
            </w:pPr>
            <w:r w:rsidRPr="00804298">
              <w:t>Trang sức</w:t>
            </w:r>
          </w:p>
        </w:tc>
        <w:tc>
          <w:tcPr>
            <w:tcW w:w="2410" w:type="dxa"/>
            <w:shd w:val="clear" w:color="auto" w:fill="auto"/>
          </w:tcPr>
          <w:p w:rsidR="000C29A1" w:rsidRPr="00804298" w:rsidRDefault="000C29A1" w:rsidP="00302F92">
            <w:pPr>
              <w:jc w:val="both"/>
            </w:pPr>
            <w:r w:rsidRPr="00804298">
              <w:t>30</w:t>
            </w:r>
          </w:p>
        </w:tc>
      </w:tr>
    </w:tbl>
    <w:p w:rsidR="000C29A1" w:rsidRPr="00804298" w:rsidRDefault="000C29A1" w:rsidP="000C29A1">
      <w:pPr>
        <w:jc w:val="both"/>
        <w:rPr>
          <w:b/>
        </w:rPr>
      </w:pPr>
      <w:r w:rsidRPr="00804298">
        <w:rPr>
          <w:b/>
        </w:rPr>
        <w:t>Thông tin chung:</w:t>
      </w:r>
    </w:p>
    <w:p w:rsidR="000C29A1" w:rsidRPr="00804298" w:rsidRDefault="000C29A1" w:rsidP="000C29A1">
      <w:pPr>
        <w:jc w:val="both"/>
      </w:pPr>
      <w:r w:rsidRPr="00804298">
        <w:t>- Danh sách trúng tuyển sẽ được công bố ngày 25/8/2015.</w:t>
      </w:r>
    </w:p>
    <w:p w:rsidR="000C29A1" w:rsidRPr="00804298" w:rsidRDefault="000C29A1" w:rsidP="000C29A1">
      <w:pPr>
        <w:jc w:val="both"/>
      </w:pPr>
      <w:r w:rsidRPr="00804298">
        <w:t>- Nhà trường sẽ phát giấy báo trúng tuyển và nhập học tại trường từ 14h00 ngày 25-8-2015 đến hết ngày 27-8-2015. Thí sinh tại Hà Nội có thể đến lấy trực tiếp tại trường. Các thí sinh ở xa nhà trường sẽ gửi bằng thư bảo đảm qua đường bưu điện theo địa chỉ thí sinh ghi trong hồ sơ dự thi.</w:t>
      </w:r>
    </w:p>
    <w:p w:rsidR="000C29A1" w:rsidRPr="00804298" w:rsidRDefault="000C29A1" w:rsidP="000C29A1">
      <w:pPr>
        <w:jc w:val="both"/>
      </w:pPr>
      <w:r w:rsidRPr="00804298">
        <w:t xml:space="preserve">- Thí sinh đạt 27 điểm trở lên (có tên trong danh sách trúng tuyển vào trường) không trúng tuyển vào ngành đăng ký dự thi sẽ đăng ký vào các ngành còn chỉ tiêu (tại bảng trên). Thí sinh tải Mẫu đăng ký trong file đính kèm, điền đầy đủ các thông tin cần thiết và gửi về địa chỉ email: </w:t>
      </w:r>
      <w:hyperlink r:id="rId9" w:history="1">
        <w:r w:rsidRPr="00804298">
          <w:rPr>
            <w:rStyle w:val="Hyperlink"/>
          </w:rPr>
          <w:t>banTS.MTC@moet.edu.vn</w:t>
        </w:r>
      </w:hyperlink>
      <w:r w:rsidRPr="00804298">
        <w:t xml:space="preserve"> trước ngày 31-8-2105.</w:t>
      </w:r>
    </w:p>
    <w:p w:rsidR="000C29A1" w:rsidRPr="00804298" w:rsidRDefault="000C29A1" w:rsidP="000C29A1">
      <w:pPr>
        <w:jc w:val="both"/>
      </w:pPr>
      <w:r w:rsidRPr="00804298">
        <w:lastRenderedPageBreak/>
        <w:t xml:space="preserve">- Thí sinh làm thủ tục nhập học ngày 06-9-2015 tại Hội trường Lớn trường Đại học Mỹ thuật Công nghiệp. Để kịp tiến độ nhập học, thí sinh có tên trong danh sách trúng tuyển chưa nhận được giấy báo vẫn đến làm thủ tục nhập học theo thời gian quy định, nhà trường sẽ cấp giấy báo nhập học bổ sung.  </w:t>
      </w:r>
    </w:p>
    <w:p w:rsidR="000C29A1" w:rsidRPr="00804298" w:rsidRDefault="000C29A1" w:rsidP="00636587">
      <w:pPr>
        <w:jc w:val="both"/>
      </w:pPr>
    </w:p>
    <w:p w:rsidR="005A0AB4" w:rsidRPr="005A0AB4" w:rsidRDefault="005A0AB4" w:rsidP="00636587">
      <w:pPr>
        <w:jc w:val="both"/>
        <w:rPr>
          <w:b/>
          <w:bCs/>
          <w:color w:val="C00000"/>
          <w:lang w:val="en-GB"/>
        </w:rPr>
      </w:pPr>
      <w:r w:rsidRPr="005A0AB4">
        <w:rPr>
          <w:b/>
          <w:bCs/>
          <w:color w:val="C00000"/>
        </w:rPr>
        <w:t>4.</w:t>
      </w:r>
      <w:r w:rsidRPr="005A0AB4">
        <w:rPr>
          <w:b/>
          <w:bCs/>
          <w:color w:val="C00000"/>
          <w:lang w:val="en-GB"/>
        </w:rPr>
        <w:t xml:space="preserve"> TRƯỜNG ĐẠI HỌC CÔNG NGHIỆP VIỆT TRÌ (MÃ TRƯỜNG VUI)</w:t>
      </w:r>
    </w:p>
    <w:p w:rsidR="00CE062F" w:rsidRPr="00804298" w:rsidRDefault="00CE062F" w:rsidP="00636587">
      <w:pPr>
        <w:pStyle w:val="Title"/>
        <w:jc w:val="both"/>
        <w:rPr>
          <w:rFonts w:ascii="Times New Roman" w:hAnsi="Times New Roman"/>
          <w:sz w:val="24"/>
          <w:lang w:val="nb-NO"/>
        </w:rPr>
      </w:pPr>
      <w:r w:rsidRPr="00804298">
        <w:rPr>
          <w:rFonts w:ascii="Times New Roman" w:hAnsi="Times New Roman"/>
          <w:sz w:val="24"/>
          <w:lang w:val="nb-NO"/>
        </w:rPr>
        <w:t xml:space="preserve">Chỉ tiêu xét tuyển bổ sung </w:t>
      </w:r>
    </w:p>
    <w:p w:rsidR="00CE062F" w:rsidRPr="00804298" w:rsidRDefault="000C29A1" w:rsidP="00636587">
      <w:pPr>
        <w:pStyle w:val="Title"/>
        <w:jc w:val="both"/>
        <w:rPr>
          <w:rFonts w:ascii="Times New Roman" w:hAnsi="Times New Roman"/>
          <w:b w:val="0"/>
          <w:sz w:val="24"/>
          <w:lang w:val="nb-NO"/>
        </w:rPr>
      </w:pPr>
      <w:r>
        <w:rPr>
          <w:rFonts w:ascii="Times New Roman" w:hAnsi="Times New Roman"/>
          <w:b w:val="0"/>
          <w:sz w:val="24"/>
          <w:lang w:val="nb-NO"/>
        </w:rPr>
        <w:t xml:space="preserve">- Trình độ đại học: </w:t>
      </w:r>
      <w:r w:rsidR="00CE062F" w:rsidRPr="00804298">
        <w:rPr>
          <w:rFonts w:ascii="Times New Roman" w:hAnsi="Times New Roman"/>
          <w:b w:val="0"/>
          <w:sz w:val="24"/>
          <w:lang w:val="nb-NO"/>
        </w:rPr>
        <w:t>1.200 chỉ tiêu</w:t>
      </w:r>
    </w:p>
    <w:p w:rsidR="00CE062F" w:rsidRPr="00804298" w:rsidRDefault="00CE062F" w:rsidP="00636587">
      <w:pPr>
        <w:pStyle w:val="Title"/>
        <w:jc w:val="both"/>
        <w:rPr>
          <w:rFonts w:ascii="Times New Roman" w:hAnsi="Times New Roman"/>
          <w:b w:val="0"/>
          <w:sz w:val="24"/>
          <w:lang w:val="nb-NO"/>
        </w:rPr>
      </w:pPr>
      <w:r w:rsidRPr="00804298">
        <w:rPr>
          <w:rFonts w:ascii="Times New Roman" w:hAnsi="Times New Roman"/>
          <w:b w:val="0"/>
          <w:sz w:val="24"/>
          <w:lang w:val="nb-NO"/>
        </w:rPr>
        <w:t xml:space="preserve">- Trình độ cao đẳng:   </w:t>
      </w:r>
      <w:r w:rsidRPr="00804298">
        <w:rPr>
          <w:rFonts w:ascii="Times New Roman" w:hAnsi="Times New Roman"/>
          <w:b w:val="0"/>
          <w:sz w:val="24"/>
          <w:lang w:val="nb-NO"/>
        </w:rPr>
        <w:tab/>
        <w:t>300 chỉ tiêu</w:t>
      </w:r>
    </w:p>
    <w:p w:rsidR="00CE062F" w:rsidRPr="00804298" w:rsidRDefault="00CE062F" w:rsidP="00636587">
      <w:pPr>
        <w:pStyle w:val="Title"/>
        <w:jc w:val="both"/>
        <w:rPr>
          <w:rFonts w:ascii="Times New Roman" w:hAnsi="Times New Roman"/>
          <w:sz w:val="24"/>
          <w:lang w:val="nb-NO"/>
        </w:rPr>
      </w:pPr>
      <w:r w:rsidRPr="00804298">
        <w:rPr>
          <w:rFonts w:ascii="Times New Roman" w:hAnsi="Times New Roman"/>
          <w:sz w:val="24"/>
          <w:lang w:val="nb-NO"/>
        </w:rPr>
        <w:t>Hình thức và điều kiện xét</w:t>
      </w:r>
    </w:p>
    <w:p w:rsidR="00CE062F" w:rsidRPr="00804298" w:rsidRDefault="000C29A1" w:rsidP="000C29A1">
      <w:pPr>
        <w:jc w:val="both"/>
        <w:rPr>
          <w:lang w:val="nb-NO"/>
        </w:rPr>
      </w:pPr>
      <w:r>
        <w:rPr>
          <w:lang w:val="nb-NO"/>
        </w:rPr>
        <w:t xml:space="preserve">+ </w:t>
      </w:r>
      <w:r w:rsidR="00CE062F" w:rsidRPr="00804298">
        <w:rPr>
          <w:b/>
          <w:i/>
          <w:lang w:val="nb-NO"/>
        </w:rPr>
        <w:t>Xét tuyển dựa vào kết quả kỳ thi THPT quốc gia</w:t>
      </w:r>
    </w:p>
    <w:p w:rsidR="00CE062F" w:rsidRPr="00804298" w:rsidRDefault="00CE062F" w:rsidP="00636587">
      <w:pPr>
        <w:jc w:val="both"/>
        <w:rPr>
          <w:lang w:val="nb-NO"/>
        </w:rPr>
      </w:pPr>
      <w:r w:rsidRPr="00804298">
        <w:rPr>
          <w:lang w:val="nb-NO"/>
        </w:rPr>
        <w:t>Thí sinh có tổng điểm 3 môn thi của tổ hợp dùng để xét tuyển đạt được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1415"/>
        <w:gridCol w:w="1416"/>
        <w:gridCol w:w="1447"/>
        <w:gridCol w:w="1416"/>
      </w:tblGrid>
      <w:tr w:rsidR="00CE062F" w:rsidRPr="00804298" w:rsidTr="00804298">
        <w:tc>
          <w:tcPr>
            <w:tcW w:w="3888" w:type="dxa"/>
            <w:shd w:val="clear" w:color="auto" w:fill="auto"/>
          </w:tcPr>
          <w:p w:rsidR="00CE062F" w:rsidRPr="00804298" w:rsidRDefault="00CE062F" w:rsidP="00636587">
            <w:pPr>
              <w:jc w:val="center"/>
              <w:rPr>
                <w:b/>
                <w:lang w:val="nb-NO"/>
              </w:rPr>
            </w:pPr>
            <w:r w:rsidRPr="00804298">
              <w:rPr>
                <w:b/>
                <w:lang w:val="nb-NO"/>
              </w:rPr>
              <w:t>Đối tượng</w:t>
            </w:r>
          </w:p>
        </w:tc>
        <w:tc>
          <w:tcPr>
            <w:tcW w:w="1491" w:type="dxa"/>
            <w:shd w:val="clear" w:color="auto" w:fill="auto"/>
          </w:tcPr>
          <w:p w:rsidR="00CE062F" w:rsidRPr="00804298" w:rsidRDefault="00CE062F" w:rsidP="00636587">
            <w:pPr>
              <w:jc w:val="center"/>
              <w:rPr>
                <w:b/>
                <w:lang w:val="nb-NO"/>
              </w:rPr>
            </w:pPr>
            <w:r w:rsidRPr="00804298">
              <w:rPr>
                <w:b/>
                <w:lang w:val="nb-NO"/>
              </w:rPr>
              <w:t>KV3</w:t>
            </w:r>
          </w:p>
        </w:tc>
        <w:tc>
          <w:tcPr>
            <w:tcW w:w="1492" w:type="dxa"/>
            <w:shd w:val="clear" w:color="auto" w:fill="auto"/>
          </w:tcPr>
          <w:p w:rsidR="00CE062F" w:rsidRPr="00804298" w:rsidRDefault="00CE062F" w:rsidP="00636587">
            <w:pPr>
              <w:jc w:val="center"/>
              <w:rPr>
                <w:b/>
                <w:lang w:val="nb-NO"/>
              </w:rPr>
            </w:pPr>
            <w:r w:rsidRPr="00804298">
              <w:rPr>
                <w:b/>
                <w:lang w:val="nb-NO"/>
              </w:rPr>
              <w:t>KV2</w:t>
            </w:r>
          </w:p>
        </w:tc>
        <w:tc>
          <w:tcPr>
            <w:tcW w:w="1491" w:type="dxa"/>
            <w:shd w:val="clear" w:color="auto" w:fill="auto"/>
          </w:tcPr>
          <w:p w:rsidR="00CE062F" w:rsidRPr="00804298" w:rsidRDefault="00CE062F" w:rsidP="00636587">
            <w:pPr>
              <w:jc w:val="center"/>
              <w:rPr>
                <w:b/>
                <w:lang w:val="nb-NO"/>
              </w:rPr>
            </w:pPr>
            <w:r w:rsidRPr="00804298">
              <w:rPr>
                <w:b/>
                <w:lang w:val="nb-NO"/>
              </w:rPr>
              <w:t>KV2NT</w:t>
            </w:r>
          </w:p>
        </w:tc>
        <w:tc>
          <w:tcPr>
            <w:tcW w:w="1492" w:type="dxa"/>
            <w:shd w:val="clear" w:color="auto" w:fill="auto"/>
          </w:tcPr>
          <w:p w:rsidR="00CE062F" w:rsidRPr="00804298" w:rsidRDefault="00CE062F" w:rsidP="00636587">
            <w:pPr>
              <w:jc w:val="center"/>
              <w:rPr>
                <w:b/>
                <w:lang w:val="nb-NO"/>
              </w:rPr>
            </w:pPr>
            <w:r w:rsidRPr="00804298">
              <w:rPr>
                <w:b/>
                <w:lang w:val="nb-NO"/>
              </w:rPr>
              <w:t>KV1</w:t>
            </w:r>
          </w:p>
        </w:tc>
      </w:tr>
      <w:tr w:rsidR="00CE062F" w:rsidRPr="00804298" w:rsidTr="00804298">
        <w:tc>
          <w:tcPr>
            <w:tcW w:w="9854" w:type="dxa"/>
            <w:gridSpan w:val="5"/>
            <w:shd w:val="clear" w:color="auto" w:fill="auto"/>
          </w:tcPr>
          <w:p w:rsidR="00CE062F" w:rsidRPr="00804298" w:rsidRDefault="00CE062F" w:rsidP="00636587">
            <w:pPr>
              <w:jc w:val="center"/>
              <w:rPr>
                <w:lang w:val="nb-NO"/>
              </w:rPr>
            </w:pPr>
            <w:r w:rsidRPr="00804298">
              <w:rPr>
                <w:b/>
                <w:lang w:val="nb-NO"/>
              </w:rPr>
              <w:t>TRÌNH ĐỘ ĐẠI HỌC</w:t>
            </w:r>
          </w:p>
        </w:tc>
      </w:tr>
      <w:tr w:rsidR="00CE062F" w:rsidRPr="00804298" w:rsidTr="00804298">
        <w:tc>
          <w:tcPr>
            <w:tcW w:w="3888" w:type="dxa"/>
            <w:shd w:val="clear" w:color="auto" w:fill="auto"/>
          </w:tcPr>
          <w:p w:rsidR="00CE062F" w:rsidRPr="00804298" w:rsidRDefault="00CE062F" w:rsidP="00636587">
            <w:pPr>
              <w:jc w:val="center"/>
              <w:rPr>
                <w:b/>
                <w:lang w:val="nb-NO"/>
              </w:rPr>
            </w:pPr>
            <w:r w:rsidRPr="00804298">
              <w:rPr>
                <w:b/>
                <w:lang w:val="nb-NO"/>
              </w:rPr>
              <w:t>01, 02, 03, 04</w:t>
            </w:r>
          </w:p>
        </w:tc>
        <w:tc>
          <w:tcPr>
            <w:tcW w:w="1491" w:type="dxa"/>
            <w:shd w:val="clear" w:color="auto" w:fill="auto"/>
          </w:tcPr>
          <w:p w:rsidR="00CE062F" w:rsidRPr="00804298" w:rsidRDefault="00CE062F" w:rsidP="00636587">
            <w:pPr>
              <w:jc w:val="center"/>
              <w:rPr>
                <w:b/>
                <w:lang w:val="nb-NO"/>
              </w:rPr>
            </w:pPr>
            <w:r w:rsidRPr="00804298">
              <w:rPr>
                <w:b/>
                <w:lang w:val="nb-NO"/>
              </w:rPr>
              <w:t>13.0</w:t>
            </w:r>
          </w:p>
        </w:tc>
        <w:tc>
          <w:tcPr>
            <w:tcW w:w="1492" w:type="dxa"/>
            <w:shd w:val="clear" w:color="auto" w:fill="auto"/>
          </w:tcPr>
          <w:p w:rsidR="00CE062F" w:rsidRPr="00804298" w:rsidRDefault="00CE062F" w:rsidP="00636587">
            <w:pPr>
              <w:jc w:val="center"/>
              <w:rPr>
                <w:b/>
                <w:lang w:val="nb-NO"/>
              </w:rPr>
            </w:pPr>
            <w:r w:rsidRPr="00804298">
              <w:rPr>
                <w:b/>
                <w:lang w:val="nb-NO"/>
              </w:rPr>
              <w:t>12.5</w:t>
            </w:r>
          </w:p>
        </w:tc>
        <w:tc>
          <w:tcPr>
            <w:tcW w:w="1491" w:type="dxa"/>
            <w:shd w:val="clear" w:color="auto" w:fill="auto"/>
          </w:tcPr>
          <w:p w:rsidR="00CE062F" w:rsidRPr="00804298" w:rsidRDefault="00CE062F" w:rsidP="00636587">
            <w:pPr>
              <w:jc w:val="center"/>
              <w:rPr>
                <w:b/>
                <w:lang w:val="nb-NO"/>
              </w:rPr>
            </w:pPr>
            <w:r w:rsidRPr="00804298">
              <w:rPr>
                <w:b/>
                <w:lang w:val="nb-NO"/>
              </w:rPr>
              <w:t>12.0</w:t>
            </w:r>
          </w:p>
        </w:tc>
        <w:tc>
          <w:tcPr>
            <w:tcW w:w="1492" w:type="dxa"/>
            <w:shd w:val="clear" w:color="auto" w:fill="auto"/>
          </w:tcPr>
          <w:p w:rsidR="00CE062F" w:rsidRPr="00804298" w:rsidRDefault="00CE062F" w:rsidP="00636587">
            <w:pPr>
              <w:jc w:val="center"/>
              <w:rPr>
                <w:b/>
                <w:lang w:val="nb-NO"/>
              </w:rPr>
            </w:pPr>
            <w:r w:rsidRPr="00804298">
              <w:rPr>
                <w:b/>
                <w:lang w:val="nb-NO"/>
              </w:rPr>
              <w:t>11.5</w:t>
            </w:r>
          </w:p>
        </w:tc>
      </w:tr>
      <w:tr w:rsidR="00CE062F" w:rsidRPr="00804298" w:rsidTr="00804298">
        <w:tc>
          <w:tcPr>
            <w:tcW w:w="3888" w:type="dxa"/>
            <w:shd w:val="clear" w:color="auto" w:fill="auto"/>
          </w:tcPr>
          <w:p w:rsidR="00CE062F" w:rsidRPr="00804298" w:rsidRDefault="00CE062F" w:rsidP="00636587">
            <w:pPr>
              <w:jc w:val="center"/>
              <w:rPr>
                <w:b/>
                <w:lang w:val="nb-NO"/>
              </w:rPr>
            </w:pPr>
            <w:r w:rsidRPr="00804298">
              <w:rPr>
                <w:b/>
                <w:lang w:val="nb-NO"/>
              </w:rPr>
              <w:t>05, 06, 07</w:t>
            </w:r>
          </w:p>
        </w:tc>
        <w:tc>
          <w:tcPr>
            <w:tcW w:w="1491" w:type="dxa"/>
            <w:shd w:val="clear" w:color="auto" w:fill="auto"/>
          </w:tcPr>
          <w:p w:rsidR="00CE062F" w:rsidRPr="00804298" w:rsidRDefault="00CE062F" w:rsidP="00636587">
            <w:pPr>
              <w:jc w:val="center"/>
              <w:rPr>
                <w:b/>
                <w:lang w:val="nb-NO"/>
              </w:rPr>
            </w:pPr>
            <w:r w:rsidRPr="00804298">
              <w:rPr>
                <w:b/>
                <w:lang w:val="nb-NO"/>
              </w:rPr>
              <w:t>14.0</w:t>
            </w:r>
          </w:p>
        </w:tc>
        <w:tc>
          <w:tcPr>
            <w:tcW w:w="1492" w:type="dxa"/>
            <w:shd w:val="clear" w:color="auto" w:fill="auto"/>
          </w:tcPr>
          <w:p w:rsidR="00CE062F" w:rsidRPr="00804298" w:rsidRDefault="00CE062F" w:rsidP="00636587">
            <w:pPr>
              <w:jc w:val="center"/>
              <w:rPr>
                <w:b/>
                <w:lang w:val="nb-NO"/>
              </w:rPr>
            </w:pPr>
            <w:r w:rsidRPr="00804298">
              <w:rPr>
                <w:b/>
                <w:lang w:val="nb-NO"/>
              </w:rPr>
              <w:t>13.5</w:t>
            </w:r>
          </w:p>
        </w:tc>
        <w:tc>
          <w:tcPr>
            <w:tcW w:w="1491" w:type="dxa"/>
            <w:shd w:val="clear" w:color="auto" w:fill="auto"/>
          </w:tcPr>
          <w:p w:rsidR="00CE062F" w:rsidRPr="00804298" w:rsidRDefault="00CE062F" w:rsidP="00636587">
            <w:pPr>
              <w:jc w:val="center"/>
              <w:rPr>
                <w:b/>
                <w:lang w:val="nb-NO"/>
              </w:rPr>
            </w:pPr>
            <w:r w:rsidRPr="00804298">
              <w:rPr>
                <w:b/>
                <w:lang w:val="nb-NO"/>
              </w:rPr>
              <w:t>13.0</w:t>
            </w:r>
          </w:p>
        </w:tc>
        <w:tc>
          <w:tcPr>
            <w:tcW w:w="1492" w:type="dxa"/>
            <w:shd w:val="clear" w:color="auto" w:fill="auto"/>
          </w:tcPr>
          <w:p w:rsidR="00CE062F" w:rsidRPr="00804298" w:rsidRDefault="00CE062F" w:rsidP="00636587">
            <w:pPr>
              <w:jc w:val="center"/>
              <w:rPr>
                <w:b/>
                <w:lang w:val="nb-NO"/>
              </w:rPr>
            </w:pPr>
            <w:r w:rsidRPr="00804298">
              <w:rPr>
                <w:b/>
                <w:lang w:val="nb-NO"/>
              </w:rPr>
              <w:t>12.5</w:t>
            </w:r>
          </w:p>
        </w:tc>
      </w:tr>
      <w:tr w:rsidR="00CE062F" w:rsidRPr="00804298" w:rsidTr="00804298">
        <w:tc>
          <w:tcPr>
            <w:tcW w:w="3888" w:type="dxa"/>
            <w:shd w:val="clear" w:color="auto" w:fill="auto"/>
          </w:tcPr>
          <w:p w:rsidR="00CE062F" w:rsidRPr="00804298" w:rsidRDefault="00CE062F" w:rsidP="00636587">
            <w:pPr>
              <w:jc w:val="center"/>
              <w:rPr>
                <w:b/>
                <w:lang w:val="nb-NO"/>
              </w:rPr>
            </w:pPr>
            <w:r w:rsidRPr="00804298">
              <w:rPr>
                <w:b/>
                <w:lang w:val="nb-NO"/>
              </w:rPr>
              <w:t>Học sinh phổ thông</w:t>
            </w:r>
          </w:p>
        </w:tc>
        <w:tc>
          <w:tcPr>
            <w:tcW w:w="1491" w:type="dxa"/>
            <w:shd w:val="clear" w:color="auto" w:fill="auto"/>
          </w:tcPr>
          <w:p w:rsidR="00CE062F" w:rsidRPr="00804298" w:rsidRDefault="00CE062F" w:rsidP="00636587">
            <w:pPr>
              <w:jc w:val="center"/>
              <w:rPr>
                <w:b/>
                <w:lang w:val="nb-NO"/>
              </w:rPr>
            </w:pPr>
            <w:r w:rsidRPr="00804298">
              <w:rPr>
                <w:b/>
                <w:lang w:val="nb-NO"/>
              </w:rPr>
              <w:t>15.0</w:t>
            </w:r>
          </w:p>
        </w:tc>
        <w:tc>
          <w:tcPr>
            <w:tcW w:w="1492" w:type="dxa"/>
            <w:shd w:val="clear" w:color="auto" w:fill="auto"/>
          </w:tcPr>
          <w:p w:rsidR="00CE062F" w:rsidRPr="00804298" w:rsidRDefault="00CE062F" w:rsidP="00636587">
            <w:pPr>
              <w:jc w:val="center"/>
              <w:rPr>
                <w:b/>
                <w:lang w:val="nb-NO"/>
              </w:rPr>
            </w:pPr>
            <w:r w:rsidRPr="00804298">
              <w:rPr>
                <w:b/>
                <w:lang w:val="nb-NO"/>
              </w:rPr>
              <w:t>14.5</w:t>
            </w:r>
          </w:p>
        </w:tc>
        <w:tc>
          <w:tcPr>
            <w:tcW w:w="1491" w:type="dxa"/>
            <w:shd w:val="clear" w:color="auto" w:fill="auto"/>
          </w:tcPr>
          <w:p w:rsidR="00CE062F" w:rsidRPr="00804298" w:rsidRDefault="00CE062F" w:rsidP="00636587">
            <w:pPr>
              <w:jc w:val="center"/>
              <w:rPr>
                <w:b/>
                <w:lang w:val="nb-NO"/>
              </w:rPr>
            </w:pPr>
            <w:r w:rsidRPr="00804298">
              <w:rPr>
                <w:b/>
                <w:lang w:val="nb-NO"/>
              </w:rPr>
              <w:t>14.0</w:t>
            </w:r>
          </w:p>
        </w:tc>
        <w:tc>
          <w:tcPr>
            <w:tcW w:w="1492" w:type="dxa"/>
            <w:shd w:val="clear" w:color="auto" w:fill="auto"/>
          </w:tcPr>
          <w:p w:rsidR="00CE062F" w:rsidRPr="00804298" w:rsidRDefault="00CE062F" w:rsidP="00636587">
            <w:pPr>
              <w:jc w:val="center"/>
              <w:rPr>
                <w:b/>
                <w:lang w:val="nb-NO"/>
              </w:rPr>
            </w:pPr>
            <w:r w:rsidRPr="00804298">
              <w:rPr>
                <w:b/>
                <w:lang w:val="nb-NO"/>
              </w:rPr>
              <w:t>13.5</w:t>
            </w:r>
          </w:p>
        </w:tc>
      </w:tr>
      <w:tr w:rsidR="00CE062F" w:rsidRPr="00804298" w:rsidTr="00804298">
        <w:tc>
          <w:tcPr>
            <w:tcW w:w="9854" w:type="dxa"/>
            <w:gridSpan w:val="5"/>
            <w:shd w:val="clear" w:color="auto" w:fill="auto"/>
          </w:tcPr>
          <w:p w:rsidR="00CE062F" w:rsidRPr="00804298" w:rsidRDefault="00CE062F" w:rsidP="00636587">
            <w:pPr>
              <w:jc w:val="center"/>
              <w:rPr>
                <w:lang w:val="nb-NO"/>
              </w:rPr>
            </w:pPr>
            <w:r w:rsidRPr="00804298">
              <w:rPr>
                <w:b/>
                <w:lang w:val="nb-NO"/>
              </w:rPr>
              <w:t>TRÌNH ĐỘ CAO ĐẲNG</w:t>
            </w:r>
          </w:p>
        </w:tc>
      </w:tr>
      <w:tr w:rsidR="00CE062F" w:rsidRPr="00804298" w:rsidTr="00804298">
        <w:tc>
          <w:tcPr>
            <w:tcW w:w="3888" w:type="dxa"/>
            <w:shd w:val="clear" w:color="auto" w:fill="auto"/>
          </w:tcPr>
          <w:p w:rsidR="00CE062F" w:rsidRPr="00804298" w:rsidRDefault="00CE062F" w:rsidP="00636587">
            <w:pPr>
              <w:jc w:val="center"/>
              <w:rPr>
                <w:b/>
                <w:lang w:val="nb-NO"/>
              </w:rPr>
            </w:pPr>
            <w:r w:rsidRPr="00804298">
              <w:rPr>
                <w:b/>
                <w:lang w:val="nb-NO"/>
              </w:rPr>
              <w:t>01, 02, 03, 04</w:t>
            </w:r>
          </w:p>
        </w:tc>
        <w:tc>
          <w:tcPr>
            <w:tcW w:w="1491" w:type="dxa"/>
            <w:shd w:val="clear" w:color="auto" w:fill="auto"/>
          </w:tcPr>
          <w:p w:rsidR="00CE062F" w:rsidRPr="00804298" w:rsidRDefault="00CE062F" w:rsidP="00636587">
            <w:pPr>
              <w:jc w:val="center"/>
              <w:rPr>
                <w:b/>
                <w:lang w:val="nb-NO"/>
              </w:rPr>
            </w:pPr>
            <w:r w:rsidRPr="00804298">
              <w:rPr>
                <w:b/>
                <w:lang w:val="nb-NO"/>
              </w:rPr>
              <w:t>10.0</w:t>
            </w:r>
          </w:p>
        </w:tc>
        <w:tc>
          <w:tcPr>
            <w:tcW w:w="1492" w:type="dxa"/>
            <w:shd w:val="clear" w:color="auto" w:fill="auto"/>
          </w:tcPr>
          <w:p w:rsidR="00CE062F" w:rsidRPr="00804298" w:rsidRDefault="00CE062F" w:rsidP="00636587">
            <w:pPr>
              <w:jc w:val="center"/>
              <w:rPr>
                <w:b/>
                <w:lang w:val="nb-NO"/>
              </w:rPr>
            </w:pPr>
            <w:r w:rsidRPr="00804298">
              <w:rPr>
                <w:b/>
                <w:lang w:val="nb-NO"/>
              </w:rPr>
              <w:t>9.5</w:t>
            </w:r>
          </w:p>
        </w:tc>
        <w:tc>
          <w:tcPr>
            <w:tcW w:w="1491" w:type="dxa"/>
            <w:shd w:val="clear" w:color="auto" w:fill="auto"/>
          </w:tcPr>
          <w:p w:rsidR="00CE062F" w:rsidRPr="00804298" w:rsidRDefault="00CE062F" w:rsidP="00636587">
            <w:pPr>
              <w:jc w:val="center"/>
              <w:rPr>
                <w:b/>
                <w:lang w:val="nb-NO"/>
              </w:rPr>
            </w:pPr>
            <w:r w:rsidRPr="00804298">
              <w:rPr>
                <w:b/>
                <w:lang w:val="nb-NO"/>
              </w:rPr>
              <w:t>9.0</w:t>
            </w:r>
          </w:p>
        </w:tc>
        <w:tc>
          <w:tcPr>
            <w:tcW w:w="1492" w:type="dxa"/>
            <w:shd w:val="clear" w:color="auto" w:fill="auto"/>
          </w:tcPr>
          <w:p w:rsidR="00CE062F" w:rsidRPr="00804298" w:rsidRDefault="00CE062F" w:rsidP="00636587">
            <w:pPr>
              <w:jc w:val="center"/>
              <w:rPr>
                <w:b/>
                <w:lang w:val="nb-NO"/>
              </w:rPr>
            </w:pPr>
            <w:r w:rsidRPr="00804298">
              <w:rPr>
                <w:b/>
                <w:lang w:val="nb-NO"/>
              </w:rPr>
              <w:t>8.5</w:t>
            </w:r>
          </w:p>
        </w:tc>
      </w:tr>
      <w:tr w:rsidR="00CE062F" w:rsidRPr="00804298" w:rsidTr="00804298">
        <w:tc>
          <w:tcPr>
            <w:tcW w:w="3888" w:type="dxa"/>
            <w:shd w:val="clear" w:color="auto" w:fill="auto"/>
          </w:tcPr>
          <w:p w:rsidR="00CE062F" w:rsidRPr="00804298" w:rsidRDefault="00CE062F" w:rsidP="00636587">
            <w:pPr>
              <w:jc w:val="center"/>
              <w:rPr>
                <w:b/>
                <w:lang w:val="nb-NO"/>
              </w:rPr>
            </w:pPr>
            <w:r w:rsidRPr="00804298">
              <w:rPr>
                <w:b/>
                <w:lang w:val="nb-NO"/>
              </w:rPr>
              <w:t>05, 06, 07</w:t>
            </w:r>
          </w:p>
        </w:tc>
        <w:tc>
          <w:tcPr>
            <w:tcW w:w="1491" w:type="dxa"/>
            <w:shd w:val="clear" w:color="auto" w:fill="auto"/>
          </w:tcPr>
          <w:p w:rsidR="00CE062F" w:rsidRPr="00804298" w:rsidRDefault="00CE062F" w:rsidP="00636587">
            <w:pPr>
              <w:jc w:val="center"/>
              <w:rPr>
                <w:b/>
                <w:lang w:val="nb-NO"/>
              </w:rPr>
            </w:pPr>
            <w:r w:rsidRPr="00804298">
              <w:rPr>
                <w:b/>
                <w:lang w:val="nb-NO"/>
              </w:rPr>
              <w:t>11.0</w:t>
            </w:r>
          </w:p>
        </w:tc>
        <w:tc>
          <w:tcPr>
            <w:tcW w:w="1492" w:type="dxa"/>
            <w:shd w:val="clear" w:color="auto" w:fill="auto"/>
          </w:tcPr>
          <w:p w:rsidR="00CE062F" w:rsidRPr="00804298" w:rsidRDefault="00CE062F" w:rsidP="00636587">
            <w:pPr>
              <w:jc w:val="center"/>
              <w:rPr>
                <w:b/>
                <w:lang w:val="nb-NO"/>
              </w:rPr>
            </w:pPr>
            <w:r w:rsidRPr="00804298">
              <w:rPr>
                <w:b/>
                <w:lang w:val="nb-NO"/>
              </w:rPr>
              <w:t>10.5</w:t>
            </w:r>
          </w:p>
        </w:tc>
        <w:tc>
          <w:tcPr>
            <w:tcW w:w="1491" w:type="dxa"/>
            <w:shd w:val="clear" w:color="auto" w:fill="auto"/>
          </w:tcPr>
          <w:p w:rsidR="00CE062F" w:rsidRPr="00804298" w:rsidRDefault="00CE062F" w:rsidP="00636587">
            <w:pPr>
              <w:jc w:val="center"/>
              <w:rPr>
                <w:b/>
                <w:lang w:val="nb-NO"/>
              </w:rPr>
            </w:pPr>
            <w:r w:rsidRPr="00804298">
              <w:rPr>
                <w:b/>
                <w:lang w:val="nb-NO"/>
              </w:rPr>
              <w:t>10.0</w:t>
            </w:r>
          </w:p>
        </w:tc>
        <w:tc>
          <w:tcPr>
            <w:tcW w:w="1492" w:type="dxa"/>
            <w:shd w:val="clear" w:color="auto" w:fill="auto"/>
          </w:tcPr>
          <w:p w:rsidR="00CE062F" w:rsidRPr="00804298" w:rsidRDefault="00CE062F" w:rsidP="00636587">
            <w:pPr>
              <w:jc w:val="center"/>
              <w:rPr>
                <w:b/>
                <w:lang w:val="nb-NO"/>
              </w:rPr>
            </w:pPr>
            <w:r w:rsidRPr="00804298">
              <w:rPr>
                <w:b/>
                <w:lang w:val="nb-NO"/>
              </w:rPr>
              <w:t>9.5</w:t>
            </w:r>
          </w:p>
        </w:tc>
      </w:tr>
      <w:tr w:rsidR="00CE062F" w:rsidRPr="00804298" w:rsidTr="00804298">
        <w:tc>
          <w:tcPr>
            <w:tcW w:w="3888" w:type="dxa"/>
            <w:shd w:val="clear" w:color="auto" w:fill="auto"/>
          </w:tcPr>
          <w:p w:rsidR="00CE062F" w:rsidRPr="00804298" w:rsidRDefault="00CE062F" w:rsidP="00636587">
            <w:pPr>
              <w:jc w:val="center"/>
              <w:rPr>
                <w:b/>
                <w:lang w:val="nb-NO"/>
              </w:rPr>
            </w:pPr>
            <w:r w:rsidRPr="00804298">
              <w:rPr>
                <w:b/>
                <w:lang w:val="nb-NO"/>
              </w:rPr>
              <w:t>Học sinh phổ thông</w:t>
            </w:r>
          </w:p>
        </w:tc>
        <w:tc>
          <w:tcPr>
            <w:tcW w:w="1491" w:type="dxa"/>
            <w:shd w:val="clear" w:color="auto" w:fill="auto"/>
          </w:tcPr>
          <w:p w:rsidR="00CE062F" w:rsidRPr="00804298" w:rsidRDefault="00CE062F" w:rsidP="00636587">
            <w:pPr>
              <w:jc w:val="center"/>
              <w:rPr>
                <w:b/>
                <w:lang w:val="nb-NO"/>
              </w:rPr>
            </w:pPr>
            <w:r w:rsidRPr="00804298">
              <w:rPr>
                <w:b/>
                <w:lang w:val="nb-NO"/>
              </w:rPr>
              <w:t>12.0</w:t>
            </w:r>
          </w:p>
        </w:tc>
        <w:tc>
          <w:tcPr>
            <w:tcW w:w="1492" w:type="dxa"/>
            <w:shd w:val="clear" w:color="auto" w:fill="auto"/>
          </w:tcPr>
          <w:p w:rsidR="00CE062F" w:rsidRPr="00804298" w:rsidRDefault="00CE062F" w:rsidP="00636587">
            <w:pPr>
              <w:jc w:val="center"/>
              <w:rPr>
                <w:b/>
                <w:lang w:val="nb-NO"/>
              </w:rPr>
            </w:pPr>
            <w:r w:rsidRPr="00804298">
              <w:rPr>
                <w:b/>
                <w:lang w:val="nb-NO"/>
              </w:rPr>
              <w:t>11.5</w:t>
            </w:r>
          </w:p>
        </w:tc>
        <w:tc>
          <w:tcPr>
            <w:tcW w:w="1491" w:type="dxa"/>
            <w:shd w:val="clear" w:color="auto" w:fill="auto"/>
          </w:tcPr>
          <w:p w:rsidR="00CE062F" w:rsidRPr="00804298" w:rsidRDefault="00CE062F" w:rsidP="00636587">
            <w:pPr>
              <w:jc w:val="center"/>
              <w:rPr>
                <w:b/>
                <w:lang w:val="nb-NO"/>
              </w:rPr>
            </w:pPr>
            <w:r w:rsidRPr="00804298">
              <w:rPr>
                <w:b/>
                <w:lang w:val="nb-NO"/>
              </w:rPr>
              <w:t>11.0</w:t>
            </w:r>
          </w:p>
        </w:tc>
        <w:tc>
          <w:tcPr>
            <w:tcW w:w="1492" w:type="dxa"/>
            <w:shd w:val="clear" w:color="auto" w:fill="auto"/>
          </w:tcPr>
          <w:p w:rsidR="00CE062F" w:rsidRPr="00804298" w:rsidRDefault="00CE062F" w:rsidP="00636587">
            <w:pPr>
              <w:jc w:val="center"/>
              <w:rPr>
                <w:b/>
                <w:lang w:val="nb-NO"/>
              </w:rPr>
            </w:pPr>
            <w:r w:rsidRPr="00804298">
              <w:rPr>
                <w:b/>
                <w:lang w:val="nb-NO"/>
              </w:rPr>
              <w:t>10.5</w:t>
            </w:r>
          </w:p>
        </w:tc>
      </w:tr>
    </w:tbl>
    <w:p w:rsidR="00CE062F" w:rsidRPr="00804298" w:rsidRDefault="00CE062F" w:rsidP="00636587">
      <w:pPr>
        <w:jc w:val="both"/>
        <w:rPr>
          <w:b/>
          <w:i/>
          <w:u w:val="single"/>
          <w:lang w:val="nb-NO"/>
        </w:rPr>
      </w:pPr>
      <w:r w:rsidRPr="00804298">
        <w:rPr>
          <w:b/>
          <w:i/>
          <w:u w:val="single"/>
          <w:lang w:val="nb-NO"/>
        </w:rPr>
        <w:t>Ghi chú:</w:t>
      </w:r>
    </w:p>
    <w:p w:rsidR="00CE062F" w:rsidRPr="00804298" w:rsidRDefault="00CE062F" w:rsidP="00636587">
      <w:pPr>
        <w:jc w:val="both"/>
        <w:rPr>
          <w:lang w:val="nb-NO"/>
        </w:rPr>
      </w:pPr>
      <w:r w:rsidRPr="00804298">
        <w:rPr>
          <w:lang w:val="nb-NO"/>
        </w:rPr>
        <w:t>Thí sinh có hộ khẩu thường trú từ 3 năm trở lên, học 3 năm liên tục và tốt nghiệp THPT tại các tỉnh thuộc khu vực Tây Bắc, Tây Nguyên và Tây Nam bộ được xét tuyển với kết quả thi (tổng điểm 3 môn thi của tổ hợp dùng để xét tuyển) thấp hơn 1.0 điểm.</w:t>
      </w:r>
    </w:p>
    <w:p w:rsidR="00CE062F" w:rsidRPr="00804298" w:rsidRDefault="009103D7" w:rsidP="009103D7">
      <w:pPr>
        <w:jc w:val="both"/>
        <w:rPr>
          <w:lang w:val="nb-NO"/>
        </w:rPr>
      </w:pPr>
      <w:r>
        <w:rPr>
          <w:b/>
          <w:i/>
          <w:lang w:val="nb-NO"/>
        </w:rPr>
        <w:t xml:space="preserve">+ </w:t>
      </w:r>
      <w:r w:rsidR="00CE062F" w:rsidRPr="00804298">
        <w:rPr>
          <w:b/>
          <w:i/>
          <w:lang w:val="nb-NO"/>
        </w:rPr>
        <w:t>Xét tuyển dựa vào kết quả học tập học bạ các thí sinh tốt nghiệp THPT:</w:t>
      </w:r>
    </w:p>
    <w:p w:rsidR="00CE062F" w:rsidRPr="00804298" w:rsidRDefault="00CE062F" w:rsidP="00636587">
      <w:pPr>
        <w:jc w:val="both"/>
        <w:rPr>
          <w:lang w:val="nb-NO"/>
        </w:rPr>
      </w:pPr>
      <w:r w:rsidRPr="00804298">
        <w:rPr>
          <w:lang w:val="nb-NO"/>
        </w:rPr>
        <w:t>Thí sinh có tổng điểm 3 môn học của tổ hợp dùng để xét tuyển của 2 học kỳ lớp 12 đạt từ 36.0 điểm trở lên đối với thí sinh xét tuyển hệ Đại học, đạt từ 33.0 điểm trở lên đối với thí sinh xét tuyển hệ Cao đẳng (Chưa cộng điểm ưu tiên đối tượng, khu vực) và hạnh kiểm năm lớp 12 đạt loại khá trở lên (kể cả các thí sinh tốt nghiệp năm 2014 về trước).</w:t>
      </w:r>
    </w:p>
    <w:p w:rsidR="00CE062F" w:rsidRPr="00804298" w:rsidRDefault="00CE062F" w:rsidP="00636587">
      <w:pPr>
        <w:jc w:val="both"/>
        <w:rPr>
          <w:lang w:val="nb-NO"/>
        </w:rPr>
      </w:pPr>
      <w:r w:rsidRPr="00804298">
        <w:rPr>
          <w:b/>
          <w:lang w:val="nb-NO"/>
        </w:rPr>
        <w:t>Các ngành đào tạo và tổ hợp các môn xét tuyển</w:t>
      </w:r>
    </w:p>
    <w:tbl>
      <w:tblPr>
        <w:tblW w:w="9384" w:type="dxa"/>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3"/>
        <w:gridCol w:w="1387"/>
        <w:gridCol w:w="2184"/>
      </w:tblGrid>
      <w:tr w:rsidR="00CE062F" w:rsidRPr="00804298" w:rsidTr="00804298">
        <w:trPr>
          <w:tblHeader/>
          <w:jc w:val="center"/>
        </w:trPr>
        <w:tc>
          <w:tcPr>
            <w:tcW w:w="5813" w:type="dxa"/>
            <w:shd w:val="clear" w:color="auto" w:fill="auto"/>
            <w:vAlign w:val="center"/>
          </w:tcPr>
          <w:p w:rsidR="00CE062F" w:rsidRPr="00804298" w:rsidRDefault="00CE062F" w:rsidP="00636587">
            <w:pPr>
              <w:jc w:val="center"/>
              <w:rPr>
                <w:b/>
              </w:rPr>
            </w:pPr>
            <w:r w:rsidRPr="00804298">
              <w:rPr>
                <w:b/>
              </w:rPr>
              <w:t>Ngành học</w:t>
            </w:r>
          </w:p>
        </w:tc>
        <w:tc>
          <w:tcPr>
            <w:tcW w:w="1387" w:type="dxa"/>
            <w:shd w:val="clear" w:color="auto" w:fill="auto"/>
            <w:vAlign w:val="center"/>
          </w:tcPr>
          <w:p w:rsidR="00CE062F" w:rsidRPr="00804298" w:rsidRDefault="00CE062F" w:rsidP="00636587">
            <w:pPr>
              <w:jc w:val="center"/>
              <w:rPr>
                <w:b/>
              </w:rPr>
            </w:pPr>
            <w:r w:rsidRPr="00804298">
              <w:rPr>
                <w:b/>
              </w:rPr>
              <w:t>Mã Ngành</w:t>
            </w:r>
          </w:p>
        </w:tc>
        <w:tc>
          <w:tcPr>
            <w:tcW w:w="2184" w:type="dxa"/>
            <w:tcBorders>
              <w:bottom w:val="single" w:sz="4" w:space="0" w:color="auto"/>
            </w:tcBorders>
            <w:shd w:val="clear" w:color="auto" w:fill="auto"/>
            <w:vAlign w:val="center"/>
          </w:tcPr>
          <w:p w:rsidR="00CE062F" w:rsidRPr="00804298" w:rsidRDefault="00CE062F" w:rsidP="00636587">
            <w:pPr>
              <w:jc w:val="center"/>
              <w:rPr>
                <w:b/>
              </w:rPr>
            </w:pPr>
            <w:r w:rsidRPr="00804298">
              <w:rPr>
                <w:b/>
              </w:rPr>
              <w:t>Tổ hợp các môn xét tuyển</w:t>
            </w: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rPr>
                <w:b/>
                <w:i/>
              </w:rPr>
              <w:t xml:space="preserve">Các ngành đào tạo đại học: </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pPr>
          </w:p>
        </w:tc>
        <w:tc>
          <w:tcPr>
            <w:tcW w:w="2184" w:type="dxa"/>
            <w:tcBorders>
              <w:top w:val="dotted" w:sz="4" w:space="0" w:color="auto"/>
              <w:bottom w:val="dotted" w:sz="4" w:space="0" w:color="auto"/>
            </w:tcBorders>
            <w:shd w:val="clear" w:color="auto" w:fill="auto"/>
            <w:vAlign w:val="center"/>
          </w:tcPr>
          <w:p w:rsidR="00CE062F" w:rsidRPr="00804298" w:rsidRDefault="00CE062F" w:rsidP="00636587">
            <w:pPr>
              <w:jc w:val="center"/>
            </w:pPr>
          </w:p>
        </w:tc>
      </w:tr>
      <w:tr w:rsidR="00CE062F" w:rsidRPr="00804298" w:rsidTr="00804298">
        <w:trPr>
          <w:trHeight w:val="421"/>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lang w:val="nl-NL"/>
              </w:rPr>
            </w:pPr>
            <w:r w:rsidRPr="00804298">
              <w:rPr>
                <w:lang w:val="nl-NL"/>
              </w:rPr>
              <w:t xml:space="preserve">1. </w:t>
            </w:r>
            <w:r w:rsidRPr="00804298">
              <w:t>Ngành Hóa học</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D440112</w:t>
            </w:r>
          </w:p>
        </w:tc>
        <w:tc>
          <w:tcPr>
            <w:tcW w:w="2184" w:type="dxa"/>
            <w:vMerge w:val="restart"/>
            <w:tcBorders>
              <w:top w:val="dotted" w:sz="4" w:space="0" w:color="auto"/>
            </w:tcBorders>
            <w:shd w:val="clear" w:color="auto" w:fill="auto"/>
            <w:vAlign w:val="center"/>
          </w:tcPr>
          <w:p w:rsidR="00CE062F" w:rsidRPr="00804298" w:rsidRDefault="00CE062F" w:rsidP="00636587">
            <w:pPr>
              <w:jc w:val="center"/>
              <w:rPr>
                <w:lang w:val="nl-NL"/>
              </w:rPr>
            </w:pPr>
            <w:r w:rsidRPr="00804298">
              <w:rPr>
                <w:lang w:val="nl-NL"/>
              </w:rPr>
              <w:t>- Toán, Lý, Hóa;</w:t>
            </w:r>
          </w:p>
          <w:p w:rsidR="00CE062F" w:rsidRPr="00804298" w:rsidRDefault="00CE062F" w:rsidP="00636587">
            <w:pPr>
              <w:jc w:val="center"/>
              <w:rPr>
                <w:lang w:val="nl-NL"/>
              </w:rPr>
            </w:pPr>
            <w:r w:rsidRPr="00804298">
              <w:rPr>
                <w:lang w:val="nl-NL"/>
              </w:rPr>
              <w:t>- Toán, Lý, Anh;</w:t>
            </w:r>
          </w:p>
          <w:p w:rsidR="00CE062F" w:rsidRPr="00804298" w:rsidRDefault="00CE062F" w:rsidP="00636587">
            <w:pPr>
              <w:jc w:val="center"/>
              <w:rPr>
                <w:lang w:val="nl-NL"/>
              </w:rPr>
            </w:pPr>
            <w:r w:rsidRPr="00804298">
              <w:rPr>
                <w:lang w:val="nl-NL"/>
              </w:rPr>
              <w:t>- Toán, Hóa, Sinh;</w:t>
            </w:r>
          </w:p>
          <w:p w:rsidR="00CE062F" w:rsidRPr="00804298" w:rsidRDefault="00CE062F" w:rsidP="00636587">
            <w:pPr>
              <w:jc w:val="center"/>
              <w:rPr>
                <w:lang w:val="nl-NL"/>
              </w:rPr>
            </w:pPr>
            <w:r w:rsidRPr="00804298">
              <w:rPr>
                <w:lang w:val="nl-NL"/>
              </w:rPr>
              <w:t>- Toán, Văn, Anh.</w:t>
            </w:r>
          </w:p>
          <w:p w:rsidR="00CE062F" w:rsidRPr="00804298" w:rsidRDefault="00CE062F" w:rsidP="00636587">
            <w:pPr>
              <w:jc w:val="center"/>
              <w:rPr>
                <w:lang w:val="nl-NL"/>
              </w:rPr>
            </w:pPr>
          </w:p>
          <w:p w:rsidR="00CE062F" w:rsidRPr="00804298" w:rsidRDefault="00CE062F" w:rsidP="00636587">
            <w:pPr>
              <w:jc w:val="center"/>
              <w:rPr>
                <w:lang w:val="nl-NL"/>
              </w:rPr>
            </w:pPr>
          </w:p>
        </w:tc>
      </w:tr>
      <w:tr w:rsidR="00CE062F" w:rsidRPr="00804298" w:rsidTr="00804298">
        <w:trPr>
          <w:trHeight w:val="454"/>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lang w:val="nl-NL"/>
              </w:rPr>
            </w:pPr>
            <w:r w:rsidRPr="00804298">
              <w:rPr>
                <w:lang w:val="nl-NL"/>
              </w:rPr>
              <w:t>2. Ngành Công nghệ kỹ thuật Hóa học</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D510401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trHeight w:val="454"/>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3. Ngành Công nghệ kỹ thuật Môi trường</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D510406</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4. Ngành Công nghệ kỹ thuật Cơ khí</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D510201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5. Ngành Công nghệ kỹ thuật Điện, Điện tử</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D510301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spacing w:val="-6"/>
              </w:rPr>
            </w:pPr>
            <w:r w:rsidRPr="00804298">
              <w:rPr>
                <w:spacing w:val="-6"/>
              </w:rPr>
              <w:t>6. Ngành Công nghệ kỹ thuật Điều khiển, Tự động hóa</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D510303</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7. Ngành Công nghệ thông tin</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D480201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8. Ngành Công nghệ sinh học</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pPr>
            <w:r w:rsidRPr="00804298">
              <w:t>D420201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lang w:val="nl-NL"/>
              </w:rPr>
            </w:pPr>
            <w:r w:rsidRPr="00804298">
              <w:t>9. Ngành Kế toán</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D340301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trHeight w:val="330"/>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10. Ngành Quản trị kinh doanh</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D340101</w:t>
            </w:r>
          </w:p>
        </w:tc>
        <w:tc>
          <w:tcPr>
            <w:tcW w:w="2184" w:type="dxa"/>
            <w:vMerge/>
            <w:tcBorders>
              <w:bottom w:val="dotted" w:sz="4" w:space="0" w:color="auto"/>
            </w:tcBorders>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single" w:sz="4" w:space="0" w:color="auto"/>
            </w:tcBorders>
            <w:shd w:val="clear" w:color="auto" w:fill="auto"/>
            <w:vAlign w:val="center"/>
          </w:tcPr>
          <w:p w:rsidR="00CE062F" w:rsidRPr="00804298" w:rsidRDefault="00CE062F" w:rsidP="00636587">
            <w:pPr>
              <w:rPr>
                <w:lang w:val="nl-NL"/>
              </w:rPr>
            </w:pPr>
            <w:r w:rsidRPr="00804298">
              <w:rPr>
                <w:lang w:val="nl-NL"/>
              </w:rPr>
              <w:t>11. Ngành Ngôn ngữ Anh</w:t>
            </w:r>
          </w:p>
        </w:tc>
        <w:tc>
          <w:tcPr>
            <w:tcW w:w="1387" w:type="dxa"/>
            <w:tcBorders>
              <w:top w:val="dotted" w:sz="4" w:space="0" w:color="auto"/>
              <w:bottom w:val="single" w:sz="4" w:space="0" w:color="auto"/>
            </w:tcBorders>
            <w:shd w:val="clear" w:color="auto" w:fill="auto"/>
            <w:vAlign w:val="center"/>
          </w:tcPr>
          <w:p w:rsidR="00CE062F" w:rsidRPr="00804298" w:rsidRDefault="00CE062F" w:rsidP="00636587">
            <w:pPr>
              <w:jc w:val="center"/>
              <w:rPr>
                <w:lang w:val="nl-NL"/>
              </w:rPr>
            </w:pPr>
            <w:r w:rsidRPr="00804298">
              <w:rPr>
                <w:lang w:val="nl-NL"/>
              </w:rPr>
              <w:t>D220201</w:t>
            </w:r>
          </w:p>
        </w:tc>
        <w:tc>
          <w:tcPr>
            <w:tcW w:w="2184" w:type="dxa"/>
            <w:tcBorders>
              <w:top w:val="dotted" w:sz="4" w:space="0" w:color="auto"/>
              <w:bottom w:val="single" w:sz="4" w:space="0" w:color="auto"/>
            </w:tcBorders>
            <w:shd w:val="clear" w:color="auto" w:fill="auto"/>
            <w:vAlign w:val="center"/>
          </w:tcPr>
          <w:p w:rsidR="00CE062F" w:rsidRPr="00804298" w:rsidRDefault="00CE062F" w:rsidP="00636587">
            <w:pPr>
              <w:jc w:val="center"/>
              <w:rPr>
                <w:lang w:val="nl-NL"/>
              </w:rPr>
            </w:pPr>
            <w:r w:rsidRPr="00804298">
              <w:rPr>
                <w:lang w:val="nl-NL"/>
              </w:rPr>
              <w:t>- Toán, Văn, Anh;</w:t>
            </w:r>
          </w:p>
          <w:p w:rsidR="00CE062F" w:rsidRPr="00804298" w:rsidRDefault="00CE062F" w:rsidP="009103D7">
            <w:pPr>
              <w:jc w:val="center"/>
              <w:rPr>
                <w:lang w:val="nl-NL"/>
              </w:rPr>
            </w:pPr>
            <w:r w:rsidRPr="00804298">
              <w:rPr>
                <w:lang w:val="nl-NL"/>
              </w:rPr>
              <w:t xml:space="preserve">- Văn, </w:t>
            </w:r>
            <w:r w:rsidR="009103D7">
              <w:rPr>
                <w:lang w:val="nl-NL"/>
              </w:rPr>
              <w:t xml:space="preserve">Anh, </w:t>
            </w:r>
            <w:r w:rsidRPr="00804298">
              <w:rPr>
                <w:lang w:val="nl-NL"/>
              </w:rPr>
              <w:t>Sử.</w:t>
            </w:r>
          </w:p>
        </w:tc>
      </w:tr>
      <w:tr w:rsidR="00CE062F" w:rsidRPr="00804298" w:rsidTr="00804298">
        <w:trPr>
          <w:jc w:val="center"/>
        </w:trPr>
        <w:tc>
          <w:tcPr>
            <w:tcW w:w="5813" w:type="dxa"/>
            <w:tcBorders>
              <w:bottom w:val="dotted" w:sz="4" w:space="0" w:color="auto"/>
            </w:tcBorders>
            <w:shd w:val="clear" w:color="auto" w:fill="auto"/>
            <w:vAlign w:val="center"/>
          </w:tcPr>
          <w:p w:rsidR="00CE062F" w:rsidRPr="00804298" w:rsidRDefault="00CE062F" w:rsidP="00636587">
            <w:pPr>
              <w:rPr>
                <w:lang w:val="nl-NL"/>
              </w:rPr>
            </w:pPr>
            <w:r w:rsidRPr="00804298">
              <w:rPr>
                <w:b/>
                <w:i/>
                <w:lang w:val="nl-NL"/>
              </w:rPr>
              <w:t xml:space="preserve">Các ngành đào tạo cao đẳng: </w:t>
            </w:r>
          </w:p>
        </w:tc>
        <w:tc>
          <w:tcPr>
            <w:tcW w:w="1387" w:type="dxa"/>
            <w:tcBorders>
              <w:bottom w:val="dotted" w:sz="4" w:space="0" w:color="auto"/>
            </w:tcBorders>
            <w:shd w:val="clear" w:color="auto" w:fill="auto"/>
            <w:vAlign w:val="center"/>
          </w:tcPr>
          <w:p w:rsidR="00CE062F" w:rsidRPr="00804298" w:rsidRDefault="00CE062F" w:rsidP="00636587">
            <w:pPr>
              <w:jc w:val="center"/>
              <w:rPr>
                <w:lang w:val="nl-NL"/>
              </w:rPr>
            </w:pPr>
          </w:p>
        </w:tc>
        <w:tc>
          <w:tcPr>
            <w:tcW w:w="2184" w:type="dxa"/>
            <w:tcBorders>
              <w:bottom w:val="dotted" w:sz="4" w:space="0" w:color="auto"/>
            </w:tcBorders>
            <w:shd w:val="clear" w:color="auto" w:fill="auto"/>
            <w:vAlign w:val="center"/>
          </w:tcPr>
          <w:p w:rsidR="00CE062F" w:rsidRPr="00804298" w:rsidRDefault="00CE062F" w:rsidP="00636587">
            <w:pPr>
              <w:jc w:val="center"/>
              <w:rPr>
                <w:lang w:val="nl-NL"/>
              </w:rPr>
            </w:pPr>
          </w:p>
        </w:tc>
      </w:tr>
      <w:tr w:rsidR="00CE062F" w:rsidRPr="00804298" w:rsidTr="00804298">
        <w:trPr>
          <w:trHeight w:val="401"/>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b/>
                <w:bCs/>
                <w:i/>
                <w:iCs/>
                <w:lang w:val="nl-NL"/>
              </w:rPr>
            </w:pPr>
            <w:r w:rsidRPr="00804298">
              <w:rPr>
                <w:lang w:val="nl-NL"/>
              </w:rPr>
              <w:t>1. Ngành Công nghệ kỹ thuật Hóa học</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rPr>
                <w:lang w:val="nl-NL"/>
              </w:rPr>
              <w:t>C510401</w:t>
            </w:r>
          </w:p>
        </w:tc>
        <w:tc>
          <w:tcPr>
            <w:tcW w:w="2184" w:type="dxa"/>
            <w:vMerge w:val="restart"/>
            <w:tcBorders>
              <w:top w:val="dotted" w:sz="4" w:space="0" w:color="auto"/>
            </w:tcBorders>
            <w:shd w:val="clear" w:color="auto" w:fill="auto"/>
            <w:vAlign w:val="center"/>
          </w:tcPr>
          <w:p w:rsidR="00CE062F" w:rsidRPr="00804298" w:rsidRDefault="00CE062F" w:rsidP="00636587">
            <w:pPr>
              <w:jc w:val="center"/>
              <w:rPr>
                <w:lang w:val="nl-NL"/>
              </w:rPr>
            </w:pPr>
          </w:p>
          <w:p w:rsidR="00CE062F" w:rsidRPr="00804298" w:rsidRDefault="00CE062F" w:rsidP="00636587">
            <w:pPr>
              <w:jc w:val="center"/>
              <w:rPr>
                <w:lang w:val="nl-NL"/>
              </w:rPr>
            </w:pPr>
          </w:p>
          <w:p w:rsidR="00CE062F" w:rsidRPr="00804298" w:rsidRDefault="00CE062F" w:rsidP="00636587">
            <w:pPr>
              <w:jc w:val="center"/>
              <w:rPr>
                <w:lang w:val="nl-NL"/>
              </w:rPr>
            </w:pPr>
          </w:p>
          <w:p w:rsidR="00CE062F" w:rsidRPr="00804298" w:rsidRDefault="00CE062F" w:rsidP="00636587">
            <w:pPr>
              <w:jc w:val="center"/>
              <w:rPr>
                <w:lang w:val="nl-NL"/>
              </w:rPr>
            </w:pPr>
          </w:p>
          <w:p w:rsidR="00CE062F" w:rsidRPr="00804298" w:rsidRDefault="00CE062F" w:rsidP="00636587">
            <w:pPr>
              <w:jc w:val="center"/>
              <w:rPr>
                <w:lang w:val="nl-NL"/>
              </w:rPr>
            </w:pPr>
            <w:r w:rsidRPr="00804298">
              <w:rPr>
                <w:lang w:val="nl-NL"/>
              </w:rPr>
              <w:t>- Toán, Lý, Hóa;</w:t>
            </w:r>
          </w:p>
          <w:p w:rsidR="00CE062F" w:rsidRPr="00804298" w:rsidRDefault="00CE062F" w:rsidP="00636587">
            <w:pPr>
              <w:jc w:val="center"/>
              <w:rPr>
                <w:lang w:val="nl-NL"/>
              </w:rPr>
            </w:pPr>
            <w:r w:rsidRPr="00804298">
              <w:rPr>
                <w:lang w:val="nl-NL"/>
              </w:rPr>
              <w:t>- Toán, Lý, Anh;</w:t>
            </w:r>
          </w:p>
          <w:p w:rsidR="00CE062F" w:rsidRPr="00804298" w:rsidRDefault="00CE062F" w:rsidP="00636587">
            <w:pPr>
              <w:jc w:val="center"/>
              <w:rPr>
                <w:lang w:val="nl-NL"/>
              </w:rPr>
            </w:pPr>
            <w:r w:rsidRPr="00804298">
              <w:rPr>
                <w:lang w:val="nl-NL"/>
              </w:rPr>
              <w:t>- Toán, Hóa, Sinh;</w:t>
            </w:r>
          </w:p>
          <w:p w:rsidR="00CE062F" w:rsidRPr="00804298" w:rsidRDefault="00CE062F" w:rsidP="00636587">
            <w:pPr>
              <w:jc w:val="center"/>
              <w:rPr>
                <w:lang w:val="nl-NL"/>
              </w:rPr>
            </w:pPr>
            <w:r w:rsidRPr="00804298">
              <w:rPr>
                <w:lang w:val="nl-NL"/>
              </w:rPr>
              <w:t>- Toán, Văn, Anh.</w:t>
            </w:r>
          </w:p>
        </w:tc>
      </w:tr>
      <w:tr w:rsidR="00CE062F" w:rsidRPr="00804298" w:rsidTr="00804298">
        <w:trPr>
          <w:trHeight w:val="341"/>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lang w:val="nl-NL"/>
              </w:rPr>
            </w:pPr>
            <w:r w:rsidRPr="00804298">
              <w:rPr>
                <w:lang w:val="nl-NL"/>
              </w:rPr>
              <w:t>2. Ngành Công nghệ Vật liệu</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rPr>
                <w:lang w:val="nl-NL"/>
              </w:rPr>
              <w:t>C510402</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b/>
                <w:bCs/>
                <w:i/>
                <w:iCs/>
              </w:rPr>
            </w:pPr>
            <w:r w:rsidRPr="00804298">
              <w:t>3. Ngành Công nghệ kỹ thuật Điện, Điện tử</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C510301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4. Ngành Công nghệ kỹ thuật Cơ điện tử</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rPr>
                <w:lang w:val="nl-NL"/>
              </w:rPr>
              <w:t>C510203</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b/>
                <w:bCs/>
                <w:i/>
                <w:iCs/>
              </w:rPr>
            </w:pPr>
            <w:r w:rsidRPr="00804298">
              <w:t>5. Ngành Công nghệ kỹ thuật Cơ khí</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C510201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r w:rsidRPr="00804298">
              <w:t>6. Ngành Công nghệ KT vật liệu xây dựng</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rPr>
                <w:lang w:val="nl-NL"/>
              </w:rPr>
              <w:t>C510105</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b/>
                <w:bCs/>
                <w:i/>
                <w:iCs/>
              </w:rPr>
            </w:pPr>
            <w:r w:rsidRPr="00804298">
              <w:t>7. Ngành Công nghệ Thông tin</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C480201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b/>
                <w:bCs/>
                <w:i/>
                <w:iCs/>
                <w:lang w:val="nl-NL"/>
              </w:rPr>
            </w:pPr>
            <w:r w:rsidRPr="00804298">
              <w:t>8. Ngành Kế toán</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C340301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b/>
                <w:bCs/>
                <w:i/>
                <w:iCs/>
              </w:rPr>
            </w:pPr>
            <w:r w:rsidRPr="00804298">
              <w:t>9. Ngành Tài chính Ngân hàng</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C340201</w:t>
            </w:r>
          </w:p>
        </w:tc>
        <w:tc>
          <w:tcPr>
            <w:tcW w:w="2184" w:type="dxa"/>
            <w:vMerge/>
            <w:shd w:val="clear" w:color="auto" w:fill="auto"/>
            <w:vAlign w:val="center"/>
          </w:tcPr>
          <w:p w:rsidR="00CE062F" w:rsidRPr="00804298" w:rsidRDefault="00CE062F" w:rsidP="00636587">
            <w:pPr>
              <w:jc w:val="center"/>
              <w:rPr>
                <w:lang w:val="nl-NL"/>
              </w:rPr>
            </w:pPr>
          </w:p>
        </w:tc>
      </w:tr>
      <w:tr w:rsidR="00CE062F" w:rsidRPr="00804298" w:rsidTr="00804298">
        <w:trPr>
          <w:trHeight w:val="275"/>
          <w:jc w:val="center"/>
        </w:trPr>
        <w:tc>
          <w:tcPr>
            <w:tcW w:w="5813" w:type="dxa"/>
            <w:tcBorders>
              <w:top w:val="dotted" w:sz="4" w:space="0" w:color="auto"/>
              <w:bottom w:val="dotted" w:sz="4" w:space="0" w:color="auto"/>
            </w:tcBorders>
            <w:shd w:val="clear" w:color="auto" w:fill="auto"/>
            <w:vAlign w:val="center"/>
          </w:tcPr>
          <w:p w:rsidR="00CE062F" w:rsidRPr="00804298" w:rsidRDefault="00CE062F" w:rsidP="00636587">
            <w:pPr>
              <w:rPr>
                <w:b/>
                <w:bCs/>
                <w:i/>
                <w:iCs/>
              </w:rPr>
            </w:pPr>
            <w:r w:rsidRPr="00804298">
              <w:t>10. Ngành Quản trị kinh doanh</w:t>
            </w:r>
          </w:p>
        </w:tc>
        <w:tc>
          <w:tcPr>
            <w:tcW w:w="1387" w:type="dxa"/>
            <w:tcBorders>
              <w:top w:val="dotted" w:sz="4" w:space="0" w:color="auto"/>
              <w:bottom w:val="dotted" w:sz="4" w:space="0" w:color="auto"/>
            </w:tcBorders>
            <w:shd w:val="clear" w:color="auto" w:fill="auto"/>
            <w:vAlign w:val="center"/>
          </w:tcPr>
          <w:p w:rsidR="00CE062F" w:rsidRPr="00804298" w:rsidRDefault="00CE062F" w:rsidP="00636587">
            <w:pPr>
              <w:jc w:val="center"/>
              <w:rPr>
                <w:lang w:val="nl-NL"/>
              </w:rPr>
            </w:pPr>
            <w:r w:rsidRPr="00804298">
              <w:t>C340101</w:t>
            </w:r>
          </w:p>
        </w:tc>
        <w:tc>
          <w:tcPr>
            <w:tcW w:w="2184" w:type="dxa"/>
            <w:vMerge/>
            <w:tcBorders>
              <w:bottom w:val="dotted" w:sz="4" w:space="0" w:color="auto"/>
            </w:tcBorders>
            <w:shd w:val="clear" w:color="auto" w:fill="auto"/>
            <w:vAlign w:val="center"/>
          </w:tcPr>
          <w:p w:rsidR="00CE062F" w:rsidRPr="00804298" w:rsidRDefault="00CE062F" w:rsidP="00636587">
            <w:pPr>
              <w:jc w:val="center"/>
              <w:rPr>
                <w:lang w:val="nl-NL"/>
              </w:rPr>
            </w:pPr>
          </w:p>
        </w:tc>
      </w:tr>
      <w:tr w:rsidR="00CE062F" w:rsidRPr="00804298" w:rsidTr="00804298">
        <w:trPr>
          <w:trHeight w:val="1426"/>
          <w:jc w:val="center"/>
        </w:trPr>
        <w:tc>
          <w:tcPr>
            <w:tcW w:w="5813" w:type="dxa"/>
            <w:tcBorders>
              <w:top w:val="dotted" w:sz="4" w:space="0" w:color="auto"/>
              <w:bottom w:val="single" w:sz="4" w:space="0" w:color="auto"/>
            </w:tcBorders>
            <w:shd w:val="clear" w:color="auto" w:fill="auto"/>
            <w:vAlign w:val="center"/>
          </w:tcPr>
          <w:p w:rsidR="00CE062F" w:rsidRPr="00804298" w:rsidRDefault="00CE062F" w:rsidP="00636587">
            <w:pPr>
              <w:rPr>
                <w:lang w:val="nl-NL"/>
              </w:rPr>
            </w:pPr>
            <w:r w:rsidRPr="00804298">
              <w:rPr>
                <w:lang w:val="nl-NL"/>
              </w:rPr>
              <w:t>11. Việt Nam học</w:t>
            </w:r>
          </w:p>
        </w:tc>
        <w:tc>
          <w:tcPr>
            <w:tcW w:w="1387" w:type="dxa"/>
            <w:tcBorders>
              <w:top w:val="dotted" w:sz="4" w:space="0" w:color="auto"/>
              <w:bottom w:val="single" w:sz="4" w:space="0" w:color="auto"/>
            </w:tcBorders>
            <w:shd w:val="clear" w:color="auto" w:fill="auto"/>
            <w:vAlign w:val="center"/>
          </w:tcPr>
          <w:p w:rsidR="00CE062F" w:rsidRPr="00804298" w:rsidRDefault="00CE062F" w:rsidP="00636587">
            <w:pPr>
              <w:jc w:val="center"/>
              <w:rPr>
                <w:lang w:val="nl-NL"/>
              </w:rPr>
            </w:pPr>
            <w:r w:rsidRPr="00804298">
              <w:rPr>
                <w:lang w:val="nl-NL"/>
              </w:rPr>
              <w:t>C220113</w:t>
            </w:r>
          </w:p>
        </w:tc>
        <w:tc>
          <w:tcPr>
            <w:tcW w:w="2184" w:type="dxa"/>
            <w:tcBorders>
              <w:top w:val="dotted" w:sz="4" w:space="0" w:color="auto"/>
              <w:bottom w:val="single" w:sz="4" w:space="0" w:color="auto"/>
            </w:tcBorders>
            <w:shd w:val="clear" w:color="auto" w:fill="auto"/>
            <w:vAlign w:val="center"/>
          </w:tcPr>
          <w:p w:rsidR="00CE062F" w:rsidRPr="00804298" w:rsidRDefault="009103D7" w:rsidP="009103D7">
            <w:pPr>
              <w:rPr>
                <w:lang w:val="nl-NL"/>
              </w:rPr>
            </w:pPr>
            <w:r>
              <w:rPr>
                <w:lang w:val="nl-NL"/>
              </w:rPr>
              <w:t xml:space="preserve">- Văn, Sử, </w:t>
            </w:r>
            <w:r w:rsidR="00CE062F" w:rsidRPr="00804298">
              <w:rPr>
                <w:lang w:val="nl-NL"/>
              </w:rPr>
              <w:t>Địa;</w:t>
            </w:r>
          </w:p>
          <w:p w:rsidR="00CE062F" w:rsidRPr="00804298" w:rsidRDefault="009103D7" w:rsidP="009103D7">
            <w:pPr>
              <w:rPr>
                <w:lang w:val="nl-NL"/>
              </w:rPr>
            </w:pPr>
            <w:r>
              <w:rPr>
                <w:lang w:val="nl-NL"/>
              </w:rPr>
              <w:t xml:space="preserve">- Văn, Sử, </w:t>
            </w:r>
            <w:r w:rsidR="00CE062F" w:rsidRPr="00804298">
              <w:rPr>
                <w:lang w:val="nl-NL"/>
              </w:rPr>
              <w:t>Toán;</w:t>
            </w:r>
          </w:p>
          <w:p w:rsidR="00CE062F" w:rsidRPr="00804298" w:rsidRDefault="009103D7" w:rsidP="009103D7">
            <w:pPr>
              <w:rPr>
                <w:lang w:val="nl-NL"/>
              </w:rPr>
            </w:pPr>
            <w:r>
              <w:rPr>
                <w:lang w:val="nl-NL"/>
              </w:rPr>
              <w:t xml:space="preserve">- Anh, </w:t>
            </w:r>
            <w:r w:rsidR="00CE062F" w:rsidRPr="00804298">
              <w:rPr>
                <w:lang w:val="nl-NL"/>
              </w:rPr>
              <w:t>Sử, Toán;</w:t>
            </w:r>
          </w:p>
          <w:p w:rsidR="00CE062F" w:rsidRPr="00804298" w:rsidRDefault="00CE062F" w:rsidP="009103D7">
            <w:pPr>
              <w:rPr>
                <w:lang w:val="nl-NL"/>
              </w:rPr>
            </w:pPr>
            <w:r w:rsidRPr="00804298">
              <w:rPr>
                <w:lang w:val="nl-NL"/>
              </w:rPr>
              <w:t>- Toán, Văn, Anh.</w:t>
            </w:r>
          </w:p>
        </w:tc>
      </w:tr>
    </w:tbl>
    <w:p w:rsidR="00CE062F" w:rsidRPr="00804298" w:rsidRDefault="00CE062F" w:rsidP="00636587">
      <w:pPr>
        <w:jc w:val="both"/>
        <w:rPr>
          <w:b/>
          <w:lang w:val="nb-NO"/>
        </w:rPr>
      </w:pPr>
      <w:r w:rsidRPr="00804298">
        <w:rPr>
          <w:b/>
          <w:lang w:val="nb-NO"/>
        </w:rPr>
        <w:t>Hồ sơ và thời gian xét tuyển</w:t>
      </w:r>
    </w:p>
    <w:p w:rsidR="00CE062F" w:rsidRPr="00804298" w:rsidRDefault="005A0AB4" w:rsidP="00636587">
      <w:pPr>
        <w:jc w:val="both"/>
        <w:rPr>
          <w:b/>
          <w:i/>
          <w:lang w:val="nb-NO"/>
        </w:rPr>
      </w:pPr>
      <w:r w:rsidRPr="00804298">
        <w:rPr>
          <w:b/>
          <w:i/>
          <w:lang w:val="nb-NO"/>
        </w:rPr>
        <w:t>*</w:t>
      </w:r>
      <w:r w:rsidR="00CE062F" w:rsidRPr="00804298">
        <w:rPr>
          <w:b/>
          <w:i/>
          <w:lang w:val="nb-NO"/>
        </w:rPr>
        <w:t xml:space="preserve"> Đối tượng xét tuyển dựa vào kết quả kỳ thi THPT quốc gia</w:t>
      </w:r>
    </w:p>
    <w:p w:rsidR="00CE062F" w:rsidRPr="00804298" w:rsidRDefault="00CE062F" w:rsidP="00636587">
      <w:pPr>
        <w:jc w:val="both"/>
        <w:rPr>
          <w:lang w:val="nb-NO"/>
        </w:rPr>
      </w:pPr>
      <w:r w:rsidRPr="00804298">
        <w:rPr>
          <w:lang w:val="nb-NO"/>
        </w:rPr>
        <w:t>- Phiếu đăng ký xét tuyển (</w:t>
      </w:r>
      <w:r w:rsidRPr="00804298">
        <w:rPr>
          <w:i/>
          <w:lang w:val="nb-NO"/>
        </w:rPr>
        <w:t>theo mẫu của Bộ GD-ĐT</w:t>
      </w:r>
      <w:r w:rsidRPr="00804298">
        <w:rPr>
          <w:lang w:val="nb-NO"/>
        </w:rPr>
        <w:t>);</w:t>
      </w:r>
    </w:p>
    <w:p w:rsidR="00CE062F" w:rsidRPr="00804298" w:rsidRDefault="00CE062F" w:rsidP="00636587">
      <w:pPr>
        <w:jc w:val="both"/>
        <w:rPr>
          <w:lang w:val="nb-NO"/>
        </w:rPr>
      </w:pPr>
      <w:r w:rsidRPr="00804298">
        <w:rPr>
          <w:lang w:val="nb-NO"/>
        </w:rPr>
        <w:t>- Bản chính giấy chứng nhận kết quả thi xét tuyển nguyện vọng bổ sung;</w:t>
      </w:r>
    </w:p>
    <w:p w:rsidR="00CE062F" w:rsidRPr="00804298" w:rsidRDefault="00CE062F" w:rsidP="00636587">
      <w:pPr>
        <w:jc w:val="both"/>
        <w:rPr>
          <w:lang w:val="nb-NO"/>
        </w:rPr>
      </w:pPr>
      <w:r w:rsidRPr="00804298">
        <w:rPr>
          <w:lang w:val="nb-NO"/>
        </w:rPr>
        <w:t>- 01 Phong bì dán tem và ghi rõ họ tên, địa chỉ, số điện thoại của người nhận.</w:t>
      </w:r>
    </w:p>
    <w:p w:rsidR="00CE062F" w:rsidRPr="00804298" w:rsidRDefault="00CE062F" w:rsidP="00636587">
      <w:pPr>
        <w:jc w:val="both"/>
        <w:rPr>
          <w:lang w:val="nb-NO"/>
        </w:rPr>
      </w:pPr>
      <w:r w:rsidRPr="00804298">
        <w:rPr>
          <w:lang w:val="nb-NO"/>
        </w:rPr>
        <w:t>+ Thời gian xét tuyển: Từ ngày 26/8/2015 đến 07/9/2015.</w:t>
      </w:r>
    </w:p>
    <w:p w:rsidR="00CE062F" w:rsidRPr="00804298" w:rsidRDefault="005A0AB4" w:rsidP="00636587">
      <w:pPr>
        <w:jc w:val="both"/>
        <w:rPr>
          <w:lang w:val="nb-NO"/>
        </w:rPr>
      </w:pPr>
      <w:r w:rsidRPr="00804298">
        <w:rPr>
          <w:b/>
          <w:i/>
          <w:lang w:val="nb-NO"/>
        </w:rPr>
        <w:t xml:space="preserve">* </w:t>
      </w:r>
      <w:r w:rsidR="00CE062F" w:rsidRPr="00804298">
        <w:rPr>
          <w:b/>
          <w:lang w:val="nb-NO"/>
        </w:rPr>
        <w:t xml:space="preserve"> </w:t>
      </w:r>
      <w:r w:rsidR="00CE062F" w:rsidRPr="00804298">
        <w:rPr>
          <w:b/>
          <w:i/>
          <w:lang w:val="nb-NO"/>
        </w:rPr>
        <w:t>Đối tượng xét tuyển dựa vào kết quả học tập học bạ các thí sinh tốt nghiệp THPT</w:t>
      </w:r>
    </w:p>
    <w:p w:rsidR="00CE062F" w:rsidRPr="00804298" w:rsidRDefault="00CE062F" w:rsidP="00636587">
      <w:pPr>
        <w:jc w:val="both"/>
        <w:rPr>
          <w:lang w:val="nb-NO"/>
        </w:rPr>
      </w:pPr>
      <w:r w:rsidRPr="00804298">
        <w:rPr>
          <w:lang w:val="nb-NO"/>
        </w:rPr>
        <w:t>- Phiếu đăng ký xét tuyển (</w:t>
      </w:r>
      <w:r w:rsidRPr="00804298">
        <w:rPr>
          <w:i/>
          <w:lang w:val="nb-NO"/>
        </w:rPr>
        <w:t>theo mẫu của trường</w:t>
      </w:r>
      <w:r w:rsidRPr="00804298">
        <w:rPr>
          <w:lang w:val="nb-NO"/>
        </w:rPr>
        <w:t>);</w:t>
      </w:r>
    </w:p>
    <w:p w:rsidR="00CE062F" w:rsidRPr="00804298" w:rsidRDefault="00CE062F" w:rsidP="00636587">
      <w:pPr>
        <w:jc w:val="both"/>
        <w:rPr>
          <w:lang w:val="nb-NO"/>
        </w:rPr>
      </w:pPr>
      <w:r w:rsidRPr="00804298">
        <w:rPr>
          <w:lang w:val="nb-NO"/>
        </w:rPr>
        <w:t>- Học bạ THPT (phô tô công chứng);</w:t>
      </w:r>
    </w:p>
    <w:p w:rsidR="00CE062F" w:rsidRPr="00804298" w:rsidRDefault="00CE062F" w:rsidP="00636587">
      <w:pPr>
        <w:jc w:val="both"/>
        <w:rPr>
          <w:spacing w:val="-6"/>
          <w:lang w:val="nb-NO"/>
        </w:rPr>
      </w:pPr>
      <w:r w:rsidRPr="00804298">
        <w:rPr>
          <w:spacing w:val="-6"/>
          <w:lang w:val="nb-NO"/>
        </w:rPr>
        <w:t>- Bằng tốt nghiệp hoặc giấy chứng nhận tốt nghiệp THPT tạm thời (phô tô công  chứng);</w:t>
      </w:r>
    </w:p>
    <w:p w:rsidR="00CE062F" w:rsidRPr="00804298" w:rsidRDefault="00CE062F" w:rsidP="00636587">
      <w:pPr>
        <w:jc w:val="both"/>
        <w:rPr>
          <w:lang w:val="nb-NO"/>
        </w:rPr>
      </w:pPr>
      <w:r w:rsidRPr="00804298">
        <w:rPr>
          <w:lang w:val="nb-NO"/>
        </w:rPr>
        <w:t>- Các giấy tờ chứng nhận ưu tiên (nếu có);</w:t>
      </w:r>
    </w:p>
    <w:p w:rsidR="00CE062F" w:rsidRPr="00804298" w:rsidRDefault="00CE062F" w:rsidP="00636587">
      <w:pPr>
        <w:jc w:val="both"/>
        <w:rPr>
          <w:lang w:val="nb-NO"/>
        </w:rPr>
      </w:pPr>
      <w:r w:rsidRPr="00804298">
        <w:rPr>
          <w:lang w:val="nb-NO"/>
        </w:rPr>
        <w:t>- 02 Phong bì dán tem và ghi rõ họ tên, địa chỉ, số điện thoại của người nhận.</w:t>
      </w:r>
    </w:p>
    <w:p w:rsidR="00CE062F" w:rsidRPr="00804298" w:rsidRDefault="00CE062F" w:rsidP="00636587">
      <w:pPr>
        <w:jc w:val="both"/>
        <w:rPr>
          <w:lang w:val="nb-NO"/>
        </w:rPr>
      </w:pPr>
      <w:r w:rsidRPr="00804298">
        <w:rPr>
          <w:lang w:val="nb-NO"/>
        </w:rPr>
        <w:t>+ Thời gian xét tuyển: Từ ngày 26/8/2015 đến 07/9/2015.</w:t>
      </w:r>
    </w:p>
    <w:p w:rsidR="00CE062F" w:rsidRPr="00804298" w:rsidRDefault="00CE062F" w:rsidP="00636587">
      <w:pPr>
        <w:jc w:val="both"/>
        <w:rPr>
          <w:b/>
          <w:lang w:val="nb-NO"/>
        </w:rPr>
      </w:pPr>
      <w:r w:rsidRPr="00804298">
        <w:rPr>
          <w:b/>
          <w:lang w:val="nb-NO"/>
        </w:rPr>
        <w:t>*) Địa chỉ tiếp nhận hồ sơ xét tuyển:</w:t>
      </w:r>
    </w:p>
    <w:p w:rsidR="00CE062F" w:rsidRPr="00804298" w:rsidRDefault="00CE062F" w:rsidP="00636587">
      <w:pPr>
        <w:jc w:val="both"/>
        <w:rPr>
          <w:lang w:val="nb-NO"/>
        </w:rPr>
      </w:pPr>
      <w:r w:rsidRPr="00804298">
        <w:rPr>
          <w:b/>
          <w:lang w:val="nb-NO"/>
        </w:rPr>
        <w:t xml:space="preserve">+) </w:t>
      </w:r>
      <w:r w:rsidRPr="00804298">
        <w:rPr>
          <w:b/>
          <w:i/>
          <w:lang w:val="nb-NO"/>
        </w:rPr>
        <w:t>Cơ sở Việt Trì</w:t>
      </w:r>
      <w:r w:rsidRPr="00804298">
        <w:rPr>
          <w:lang w:val="nb-NO"/>
        </w:rPr>
        <w:t>: Số 9, đường Tiên Sơn, phường Tiên Cát, TP.Việt Trì, Phú Thọ.</w:t>
      </w:r>
    </w:p>
    <w:p w:rsidR="00CE062F" w:rsidRPr="00804298" w:rsidRDefault="00CE062F" w:rsidP="00636587">
      <w:pPr>
        <w:jc w:val="both"/>
        <w:rPr>
          <w:lang w:val="nb-NO"/>
        </w:rPr>
      </w:pPr>
      <w:r w:rsidRPr="00804298">
        <w:rPr>
          <w:b/>
          <w:lang w:val="nb-NO"/>
        </w:rPr>
        <w:t xml:space="preserve">+) </w:t>
      </w:r>
      <w:r w:rsidRPr="00804298">
        <w:rPr>
          <w:b/>
          <w:i/>
          <w:lang w:val="nb-NO"/>
        </w:rPr>
        <w:t>Cơ sở Lâm Thao</w:t>
      </w:r>
      <w:r w:rsidRPr="00804298">
        <w:rPr>
          <w:lang w:val="nb-NO"/>
        </w:rPr>
        <w:t>: xã Tiên Kiên, huyện Lâm Thao, tỉnh Phú Thọ.</w:t>
      </w:r>
    </w:p>
    <w:p w:rsidR="00CE062F" w:rsidRPr="00804298" w:rsidRDefault="00CE062F" w:rsidP="00636587">
      <w:pPr>
        <w:jc w:val="both"/>
        <w:rPr>
          <w:lang w:val="nb-NO"/>
        </w:rPr>
      </w:pPr>
      <w:r w:rsidRPr="00804298">
        <w:rPr>
          <w:b/>
          <w:lang w:val="nb-NO"/>
        </w:rPr>
        <w:t>*) Địa điểm nhập học và học tập</w:t>
      </w:r>
      <w:r w:rsidRPr="00804298">
        <w:rPr>
          <w:lang w:val="nb-NO"/>
        </w:rPr>
        <w:t>: Phường Tiên Cát, TP.Việt Trì, tỉnh Phú Thọ</w:t>
      </w:r>
    </w:p>
    <w:p w:rsidR="00CE062F" w:rsidRPr="00804298" w:rsidRDefault="00CE062F" w:rsidP="00636587">
      <w:pPr>
        <w:jc w:val="both"/>
        <w:rPr>
          <w:spacing w:val="-6"/>
          <w:lang w:val="nb-NO"/>
        </w:rPr>
      </w:pPr>
      <w:r w:rsidRPr="00804298">
        <w:rPr>
          <w:spacing w:val="-6"/>
          <w:lang w:val="nb-NO"/>
        </w:rPr>
        <w:t xml:space="preserve">Mọi chi tiết liên quan đến công tác tuyển sinh xin liên hệ: Phòng Tuyển sinh và Quan hệ với doanh nghiệp – Trường Đại học Công nghiệp Việt Trì, điện thoại: 02103.827305, 01629.501082 (Thầy Cường), 01693.043430 (Thầy Chính) hoặc xem trên website: </w:t>
      </w:r>
      <w:hyperlink r:id="rId10" w:history="1">
        <w:r w:rsidRPr="00804298">
          <w:rPr>
            <w:rStyle w:val="Hyperlink"/>
            <w:lang w:val="nb-NO"/>
          </w:rPr>
          <w:t>www.vui.edu.vn</w:t>
        </w:r>
      </w:hyperlink>
    </w:p>
    <w:p w:rsidR="00CE062F" w:rsidRPr="00804298" w:rsidRDefault="00CE062F" w:rsidP="00636587">
      <w:pPr>
        <w:jc w:val="both"/>
      </w:pPr>
    </w:p>
    <w:p w:rsidR="005A0AB4" w:rsidRPr="00804298" w:rsidRDefault="005A0AB4" w:rsidP="00636587">
      <w:pPr>
        <w:jc w:val="both"/>
        <w:rPr>
          <w:b/>
          <w:color w:val="C00000"/>
        </w:rPr>
      </w:pPr>
      <w:r w:rsidRPr="00804298">
        <w:rPr>
          <w:b/>
          <w:color w:val="C00000"/>
        </w:rPr>
        <w:t>5. TRƯỜNG ĐẠI HỌC ĐẠI HỌC NAM (MÃ TRƯỜNG DDN)</w:t>
      </w:r>
    </w:p>
    <w:p w:rsidR="00A03392" w:rsidRPr="00804298" w:rsidRDefault="005A0AB4" w:rsidP="00636587">
      <w:pPr>
        <w:shd w:val="clear" w:color="auto" w:fill="FFFFFF"/>
        <w:jc w:val="both"/>
        <w:rPr>
          <w:lang w:eastAsia="vi-VN"/>
        </w:rPr>
      </w:pPr>
      <w:r w:rsidRPr="00804298">
        <w:rPr>
          <w:lang w:eastAsia="vi-VN"/>
        </w:rPr>
        <w:t xml:space="preserve">* </w:t>
      </w:r>
      <w:r w:rsidR="00A03392" w:rsidRPr="00804298">
        <w:rPr>
          <w:lang w:eastAsia="vi-VN"/>
        </w:rPr>
        <w:t>Chỉ</w:t>
      </w:r>
      <w:r w:rsidRPr="00804298">
        <w:rPr>
          <w:lang w:eastAsia="vi-VN"/>
        </w:rPr>
        <w:t xml:space="preserve"> </w:t>
      </w:r>
      <w:r w:rsidR="00A03392" w:rsidRPr="00804298">
        <w:rPr>
          <w:lang w:eastAsia="vi-VN"/>
        </w:rPr>
        <w:t>tiêu</w:t>
      </w:r>
      <w:r w:rsidR="00A03392" w:rsidRPr="00804298">
        <w:rPr>
          <w:lang w:val="vi-VN" w:eastAsia="vi-VN"/>
        </w:rPr>
        <w:t>:</w:t>
      </w:r>
      <w:r w:rsidR="00A03392" w:rsidRPr="00804298">
        <w:rPr>
          <w:lang w:eastAsia="vi-VN"/>
        </w:rPr>
        <w:t>800</w:t>
      </w:r>
    </w:p>
    <w:p w:rsidR="00A03392" w:rsidRPr="00804298" w:rsidRDefault="00A03392" w:rsidP="00636587">
      <w:pPr>
        <w:pStyle w:val="ListParagraph"/>
        <w:numPr>
          <w:ilvl w:val="0"/>
          <w:numId w:val="11"/>
        </w:numPr>
        <w:shd w:val="clear" w:color="auto" w:fill="FFFFFF"/>
        <w:tabs>
          <w:tab w:val="left" w:pos="426"/>
        </w:tabs>
        <w:ind w:left="0" w:firstLine="0"/>
        <w:jc w:val="both"/>
        <w:rPr>
          <w:lang w:eastAsia="vi-VN"/>
        </w:rPr>
      </w:pPr>
      <w:r w:rsidRPr="00804298">
        <w:rPr>
          <w:lang w:eastAsia="vi-VN"/>
        </w:rPr>
        <w:t>Đối</w:t>
      </w:r>
      <w:r w:rsidR="005A0AB4" w:rsidRPr="00804298">
        <w:rPr>
          <w:lang w:eastAsia="vi-VN"/>
        </w:rPr>
        <w:t xml:space="preserve"> </w:t>
      </w:r>
      <w:r w:rsidRPr="00804298">
        <w:rPr>
          <w:lang w:eastAsia="vi-VN"/>
        </w:rPr>
        <w:t>tượng</w:t>
      </w:r>
      <w:r w:rsidR="005A0AB4" w:rsidRPr="00804298">
        <w:rPr>
          <w:lang w:eastAsia="vi-VN"/>
        </w:rPr>
        <w:t xml:space="preserve"> </w:t>
      </w:r>
      <w:r w:rsidRPr="00804298">
        <w:rPr>
          <w:lang w:eastAsia="vi-VN"/>
        </w:rPr>
        <w:t>tuyển</w:t>
      </w:r>
      <w:r w:rsidR="005A0AB4" w:rsidRPr="00804298">
        <w:rPr>
          <w:lang w:eastAsia="vi-VN"/>
        </w:rPr>
        <w:t xml:space="preserve"> </w:t>
      </w:r>
      <w:r w:rsidRPr="00804298">
        <w:rPr>
          <w:lang w:eastAsia="vi-VN"/>
        </w:rPr>
        <w:t>sinh: Các</w:t>
      </w:r>
      <w:r w:rsidR="005A0AB4" w:rsidRPr="00804298">
        <w:rPr>
          <w:lang w:eastAsia="vi-VN"/>
        </w:rPr>
        <w:t xml:space="preserve"> </w:t>
      </w:r>
      <w:r w:rsidRPr="00804298">
        <w:rPr>
          <w:lang w:eastAsia="vi-VN"/>
        </w:rPr>
        <w:t>thí</w:t>
      </w:r>
      <w:r w:rsidR="005A0AB4" w:rsidRPr="00804298">
        <w:rPr>
          <w:lang w:eastAsia="vi-VN"/>
        </w:rPr>
        <w:t xml:space="preserve"> </w:t>
      </w:r>
      <w:r w:rsidRPr="00804298">
        <w:rPr>
          <w:lang w:eastAsia="vi-VN"/>
        </w:rPr>
        <w:t>sinh</w:t>
      </w:r>
      <w:r w:rsidR="005A0AB4" w:rsidRPr="00804298">
        <w:rPr>
          <w:lang w:eastAsia="vi-VN"/>
        </w:rPr>
        <w:t xml:space="preserve"> </w:t>
      </w:r>
      <w:r w:rsidRPr="00804298">
        <w:rPr>
          <w:lang w:eastAsia="vi-VN"/>
        </w:rPr>
        <w:t>tốt</w:t>
      </w:r>
      <w:r w:rsidR="005A0AB4" w:rsidRPr="00804298">
        <w:rPr>
          <w:lang w:eastAsia="vi-VN"/>
        </w:rPr>
        <w:t xml:space="preserve"> </w:t>
      </w:r>
      <w:r w:rsidRPr="00804298">
        <w:rPr>
          <w:lang w:eastAsia="vi-VN"/>
        </w:rPr>
        <w:t>nghiệp THPT hoặc</w:t>
      </w:r>
      <w:r w:rsidR="005A0AB4" w:rsidRPr="00804298">
        <w:rPr>
          <w:lang w:eastAsia="vi-VN"/>
        </w:rPr>
        <w:t xml:space="preserve"> </w:t>
      </w:r>
      <w:r w:rsidRPr="00804298">
        <w:rPr>
          <w:lang w:eastAsia="vi-VN"/>
        </w:rPr>
        <w:t>tương</w:t>
      </w:r>
      <w:r w:rsidR="005A0AB4" w:rsidRPr="00804298">
        <w:rPr>
          <w:lang w:eastAsia="vi-VN"/>
        </w:rPr>
        <w:t xml:space="preserve"> </w:t>
      </w:r>
      <w:r w:rsidRPr="00804298">
        <w:rPr>
          <w:lang w:eastAsia="vi-VN"/>
        </w:rPr>
        <w:t>đương</w:t>
      </w:r>
    </w:p>
    <w:p w:rsidR="00A03392" w:rsidRPr="00804298" w:rsidRDefault="00A03392" w:rsidP="00636587">
      <w:pPr>
        <w:pStyle w:val="ListParagraph"/>
        <w:numPr>
          <w:ilvl w:val="0"/>
          <w:numId w:val="11"/>
        </w:numPr>
        <w:shd w:val="clear" w:color="auto" w:fill="FFFFFF"/>
        <w:tabs>
          <w:tab w:val="left" w:pos="426"/>
        </w:tabs>
        <w:ind w:left="0" w:firstLine="0"/>
        <w:jc w:val="both"/>
        <w:rPr>
          <w:lang w:eastAsia="vi-VN"/>
        </w:rPr>
      </w:pPr>
      <w:r w:rsidRPr="00804298">
        <w:rPr>
          <w:lang w:eastAsia="vi-VN"/>
        </w:rPr>
        <w:t>Phương</w:t>
      </w:r>
      <w:r w:rsidR="005A0AB4" w:rsidRPr="00804298">
        <w:rPr>
          <w:lang w:eastAsia="vi-VN"/>
        </w:rPr>
        <w:t xml:space="preserve"> </w:t>
      </w:r>
      <w:r w:rsidRPr="00804298">
        <w:rPr>
          <w:lang w:eastAsia="vi-VN"/>
        </w:rPr>
        <w:t>thức</w:t>
      </w:r>
      <w:r w:rsidR="005A0AB4" w:rsidRPr="00804298">
        <w:rPr>
          <w:lang w:eastAsia="vi-VN"/>
        </w:rPr>
        <w:t xml:space="preserve"> </w:t>
      </w:r>
      <w:r w:rsidRPr="00804298">
        <w:rPr>
          <w:lang w:eastAsia="vi-VN"/>
        </w:rPr>
        <w:t>tuyển</w:t>
      </w:r>
      <w:r w:rsidR="005A0AB4" w:rsidRPr="00804298">
        <w:rPr>
          <w:lang w:eastAsia="vi-VN"/>
        </w:rPr>
        <w:t xml:space="preserve"> </w:t>
      </w:r>
      <w:r w:rsidRPr="00804298">
        <w:rPr>
          <w:lang w:eastAsia="vi-VN"/>
        </w:rPr>
        <w:t xml:space="preserve">sinh: </w:t>
      </w:r>
    </w:p>
    <w:p w:rsidR="00A03392" w:rsidRPr="00804298" w:rsidRDefault="00A03392" w:rsidP="00636587">
      <w:pPr>
        <w:rPr>
          <w:rFonts w:eastAsia="Calibri"/>
        </w:rPr>
      </w:pPr>
      <w:r w:rsidRPr="00804298">
        <w:rPr>
          <w:rFonts w:eastAsia="Calibri"/>
          <w:i/>
          <w:u w:val="single"/>
        </w:rPr>
        <w:t>Phương</w:t>
      </w:r>
      <w:r w:rsidR="005A0AB4" w:rsidRPr="00804298">
        <w:rPr>
          <w:rFonts w:eastAsia="Calibri"/>
          <w:i/>
          <w:u w:val="single"/>
        </w:rPr>
        <w:t xml:space="preserve"> </w:t>
      </w:r>
      <w:r w:rsidRPr="00804298">
        <w:rPr>
          <w:rFonts w:eastAsia="Calibri"/>
          <w:i/>
          <w:u w:val="single"/>
        </w:rPr>
        <w:t>thức</w:t>
      </w:r>
      <w:r w:rsidR="005A0AB4" w:rsidRPr="00804298">
        <w:rPr>
          <w:rFonts w:eastAsia="Calibri"/>
          <w:i/>
          <w:u w:val="single"/>
        </w:rPr>
        <w:t xml:space="preserve"> </w:t>
      </w:r>
      <w:r w:rsidRPr="00804298">
        <w:rPr>
          <w:rFonts w:eastAsia="Calibri"/>
          <w:i/>
          <w:u w:val="single"/>
        </w:rPr>
        <w:t>tuyển</w:t>
      </w:r>
      <w:r w:rsidR="005A0AB4" w:rsidRPr="00804298">
        <w:rPr>
          <w:rFonts w:eastAsia="Calibri"/>
          <w:i/>
          <w:u w:val="single"/>
        </w:rPr>
        <w:t xml:space="preserve"> </w:t>
      </w:r>
      <w:r w:rsidRPr="00804298">
        <w:rPr>
          <w:rFonts w:eastAsia="Calibri"/>
          <w:i/>
          <w:u w:val="single"/>
        </w:rPr>
        <w:t>sinh 1</w:t>
      </w:r>
      <w:r w:rsidRPr="00804298">
        <w:rPr>
          <w:rFonts w:eastAsia="Calibri"/>
          <w:i/>
        </w:rPr>
        <w:t>.</w:t>
      </w:r>
      <w:r w:rsidR="005A0AB4" w:rsidRPr="00804298">
        <w:rPr>
          <w:rFonts w:eastAsia="Calibri"/>
          <w:i/>
        </w:rPr>
        <w:t xml:space="preserve"> </w:t>
      </w:r>
      <w:r w:rsidRPr="00804298">
        <w:rPr>
          <w:rFonts w:eastAsia="Calibri"/>
        </w:rPr>
        <w:t>Xét</w:t>
      </w:r>
      <w:r w:rsidR="005A0AB4" w:rsidRPr="00804298">
        <w:rPr>
          <w:rFonts w:eastAsia="Calibri"/>
        </w:rPr>
        <w:t xml:space="preserve"> </w:t>
      </w:r>
      <w:r w:rsidRPr="00804298">
        <w:rPr>
          <w:rFonts w:eastAsia="Calibri"/>
        </w:rPr>
        <w:t>tuyển</w:t>
      </w:r>
      <w:r w:rsidR="005A0AB4" w:rsidRPr="00804298">
        <w:rPr>
          <w:rFonts w:eastAsia="Calibri"/>
        </w:rPr>
        <w:t xml:space="preserve"> </w:t>
      </w:r>
      <w:r w:rsidRPr="00804298">
        <w:rPr>
          <w:rFonts w:eastAsia="Calibri"/>
        </w:rPr>
        <w:t>thí</w:t>
      </w:r>
      <w:r w:rsidR="005A0AB4" w:rsidRPr="00804298">
        <w:rPr>
          <w:rFonts w:eastAsia="Calibri"/>
        </w:rPr>
        <w:t xml:space="preserve"> </w:t>
      </w:r>
      <w:r w:rsidRPr="00804298">
        <w:rPr>
          <w:rFonts w:eastAsia="Calibri"/>
        </w:rPr>
        <w:t>sinh</w:t>
      </w:r>
      <w:r w:rsidR="005A0AB4" w:rsidRPr="00804298">
        <w:rPr>
          <w:rFonts w:eastAsia="Calibri"/>
        </w:rPr>
        <w:t xml:space="preserve"> </w:t>
      </w:r>
      <w:r w:rsidRPr="00804298">
        <w:rPr>
          <w:rFonts w:eastAsia="Calibri"/>
        </w:rPr>
        <w:t>tốt</w:t>
      </w:r>
      <w:r w:rsidR="005A0AB4" w:rsidRPr="00804298">
        <w:rPr>
          <w:rFonts w:eastAsia="Calibri"/>
        </w:rPr>
        <w:t xml:space="preserve"> </w:t>
      </w:r>
      <w:r w:rsidRPr="00804298">
        <w:rPr>
          <w:rFonts w:eastAsia="Calibri"/>
        </w:rPr>
        <w:t>nghiệp THPT dựa</w:t>
      </w:r>
      <w:r w:rsidR="005A0AB4" w:rsidRPr="00804298">
        <w:rPr>
          <w:rFonts w:eastAsia="Calibri"/>
        </w:rPr>
        <w:t xml:space="preserve"> </w:t>
      </w:r>
      <w:r w:rsidRPr="00804298">
        <w:rPr>
          <w:rFonts w:eastAsia="Calibri"/>
        </w:rPr>
        <w:t>vào</w:t>
      </w:r>
      <w:r w:rsidR="005A0AB4" w:rsidRPr="00804298">
        <w:rPr>
          <w:rFonts w:eastAsia="Calibri"/>
        </w:rPr>
        <w:t xml:space="preserve"> </w:t>
      </w:r>
      <w:r w:rsidRPr="00804298">
        <w:rPr>
          <w:rFonts w:eastAsia="Calibri"/>
        </w:rPr>
        <w:t>kết</w:t>
      </w:r>
      <w:r w:rsidR="005A0AB4" w:rsidRPr="00804298">
        <w:rPr>
          <w:rFonts w:eastAsia="Calibri"/>
        </w:rPr>
        <w:t xml:space="preserve"> </w:t>
      </w:r>
      <w:r w:rsidRPr="00804298">
        <w:rPr>
          <w:rFonts w:eastAsia="Calibri"/>
        </w:rPr>
        <w:t>quả</w:t>
      </w:r>
      <w:r w:rsidR="005A0AB4" w:rsidRPr="00804298">
        <w:rPr>
          <w:rFonts w:eastAsia="Calibri"/>
        </w:rPr>
        <w:t xml:space="preserve"> </w:t>
      </w:r>
      <w:r w:rsidRPr="00804298">
        <w:rPr>
          <w:rFonts w:eastAsia="Calibri"/>
        </w:rPr>
        <w:t>kỳ</w:t>
      </w:r>
      <w:r w:rsidR="005A0AB4" w:rsidRPr="00804298">
        <w:rPr>
          <w:rFonts w:eastAsia="Calibri"/>
        </w:rPr>
        <w:t xml:space="preserve"> </w:t>
      </w:r>
      <w:r w:rsidRPr="00804298">
        <w:rPr>
          <w:rFonts w:eastAsia="Calibri"/>
        </w:rPr>
        <w:t>thi THPT quốc</w:t>
      </w:r>
      <w:r w:rsidR="005A0AB4" w:rsidRPr="00804298">
        <w:rPr>
          <w:rFonts w:eastAsia="Calibri"/>
        </w:rPr>
        <w:t xml:space="preserve"> </w:t>
      </w:r>
      <w:r w:rsidRPr="00804298">
        <w:rPr>
          <w:rFonts w:eastAsia="Calibri"/>
        </w:rPr>
        <w:t>gia</w:t>
      </w:r>
      <w:r w:rsidR="005A0AB4" w:rsidRPr="00804298">
        <w:rPr>
          <w:rFonts w:eastAsia="Calibri"/>
        </w:rPr>
        <w:t xml:space="preserve"> </w:t>
      </w:r>
      <w:r w:rsidRPr="00804298">
        <w:rPr>
          <w:rFonts w:eastAsia="Calibri"/>
        </w:rPr>
        <w:t>tại</w:t>
      </w:r>
      <w:r w:rsidR="005A0AB4" w:rsidRPr="00804298">
        <w:rPr>
          <w:rFonts w:eastAsia="Calibri"/>
        </w:rPr>
        <w:t xml:space="preserve"> </w:t>
      </w:r>
      <w:r w:rsidRPr="00804298">
        <w:rPr>
          <w:rFonts w:eastAsia="Calibri"/>
        </w:rPr>
        <w:t>các</w:t>
      </w:r>
      <w:r w:rsidR="005A0AB4" w:rsidRPr="00804298">
        <w:rPr>
          <w:rFonts w:eastAsia="Calibri"/>
        </w:rPr>
        <w:t xml:space="preserve"> </w:t>
      </w:r>
      <w:r w:rsidRPr="00804298">
        <w:rPr>
          <w:rFonts w:eastAsia="Calibri"/>
        </w:rPr>
        <w:t>cụm</w:t>
      </w:r>
      <w:r w:rsidR="005A0AB4" w:rsidRPr="00804298">
        <w:rPr>
          <w:rFonts w:eastAsia="Calibri"/>
        </w:rPr>
        <w:t xml:space="preserve"> </w:t>
      </w:r>
      <w:r w:rsidRPr="00804298">
        <w:rPr>
          <w:rFonts w:eastAsia="Calibri"/>
        </w:rPr>
        <w:t>thi do các</w:t>
      </w:r>
      <w:r w:rsidR="005A0AB4" w:rsidRPr="00804298">
        <w:rPr>
          <w:rFonts w:eastAsia="Calibri"/>
        </w:rPr>
        <w:t xml:space="preserve"> </w:t>
      </w:r>
      <w:r w:rsidRPr="00804298">
        <w:rPr>
          <w:rFonts w:eastAsia="Calibri"/>
        </w:rPr>
        <w:t>Trường</w:t>
      </w:r>
      <w:r w:rsidR="005A0AB4" w:rsidRPr="00804298">
        <w:rPr>
          <w:rFonts w:eastAsia="Calibri"/>
        </w:rPr>
        <w:t xml:space="preserve"> </w:t>
      </w:r>
      <w:r w:rsidRPr="00804298">
        <w:rPr>
          <w:rFonts w:eastAsia="Calibri"/>
        </w:rPr>
        <w:t>Đại</w:t>
      </w:r>
      <w:r w:rsidR="005A0AB4" w:rsidRPr="00804298">
        <w:rPr>
          <w:rFonts w:eastAsia="Calibri"/>
        </w:rPr>
        <w:t xml:space="preserve"> </w:t>
      </w:r>
      <w:r w:rsidRPr="00804298">
        <w:rPr>
          <w:rFonts w:eastAsia="Calibri"/>
        </w:rPr>
        <w:t>học</w:t>
      </w:r>
      <w:r w:rsidR="005A0AB4" w:rsidRPr="00804298">
        <w:rPr>
          <w:rFonts w:eastAsia="Calibri"/>
        </w:rPr>
        <w:t xml:space="preserve"> </w:t>
      </w:r>
      <w:r w:rsidRPr="00804298">
        <w:rPr>
          <w:rFonts w:eastAsia="Calibri"/>
        </w:rPr>
        <w:t>chủ</w:t>
      </w:r>
      <w:r w:rsidR="005A0AB4" w:rsidRPr="00804298">
        <w:rPr>
          <w:rFonts w:eastAsia="Calibri"/>
        </w:rPr>
        <w:t xml:space="preserve"> </w:t>
      </w:r>
      <w:r w:rsidRPr="00804298">
        <w:rPr>
          <w:rFonts w:eastAsia="Calibri"/>
        </w:rPr>
        <w:t xml:space="preserve">trì; </w:t>
      </w:r>
    </w:p>
    <w:p w:rsidR="00A03392" w:rsidRPr="00804298" w:rsidRDefault="005A0AB4" w:rsidP="00636587">
      <w:pPr>
        <w:rPr>
          <w:rFonts w:eastAsia="Calibri"/>
        </w:rPr>
      </w:pPr>
      <w:r w:rsidRPr="00804298">
        <w:rPr>
          <w:rFonts w:eastAsia="Calibri"/>
        </w:rPr>
        <w:t xml:space="preserve">- </w:t>
      </w:r>
      <w:r w:rsidR="00A03392" w:rsidRPr="00804298">
        <w:rPr>
          <w:rFonts w:eastAsia="Calibri"/>
        </w:rPr>
        <w:t>Ngưỡng</w:t>
      </w:r>
      <w:r w:rsidRPr="00804298">
        <w:rPr>
          <w:rFonts w:eastAsia="Calibri"/>
        </w:rPr>
        <w:t xml:space="preserve"> </w:t>
      </w:r>
      <w:r w:rsidR="00A03392" w:rsidRPr="00804298">
        <w:rPr>
          <w:rFonts w:eastAsia="Calibri"/>
        </w:rPr>
        <w:t>xét</w:t>
      </w:r>
      <w:r w:rsidRPr="00804298">
        <w:rPr>
          <w:rFonts w:eastAsia="Calibri"/>
        </w:rPr>
        <w:t xml:space="preserve"> </w:t>
      </w:r>
      <w:r w:rsidR="00A03392" w:rsidRPr="00804298">
        <w:rPr>
          <w:rFonts w:eastAsia="Calibri"/>
        </w:rPr>
        <w:t>tuyển</w:t>
      </w:r>
      <w:r w:rsidRPr="00804298">
        <w:rPr>
          <w:rFonts w:eastAsia="Calibri"/>
        </w:rPr>
        <w:t xml:space="preserve"> </w:t>
      </w:r>
      <w:r w:rsidR="00A03392" w:rsidRPr="00804298">
        <w:rPr>
          <w:rFonts w:eastAsia="Calibri"/>
        </w:rPr>
        <w:t>vào</w:t>
      </w:r>
      <w:r w:rsidRPr="00804298">
        <w:rPr>
          <w:rFonts w:eastAsia="Calibri"/>
        </w:rPr>
        <w:t xml:space="preserve"> </w:t>
      </w:r>
      <w:r w:rsidR="00A03392" w:rsidRPr="00804298">
        <w:rPr>
          <w:rFonts w:eastAsia="Calibri"/>
        </w:rPr>
        <w:t>Đại</w:t>
      </w:r>
      <w:r w:rsidRPr="00804298">
        <w:rPr>
          <w:rFonts w:eastAsia="Calibri"/>
        </w:rPr>
        <w:t xml:space="preserve"> </w:t>
      </w:r>
      <w:r w:rsidR="00A03392" w:rsidRPr="00804298">
        <w:rPr>
          <w:rFonts w:eastAsia="Calibri"/>
        </w:rPr>
        <w:t>học:</w:t>
      </w:r>
    </w:p>
    <w:p w:rsidR="00A03392" w:rsidRPr="00804298" w:rsidRDefault="00A03392" w:rsidP="00636587">
      <w:pPr>
        <w:ind w:left="720"/>
        <w:rPr>
          <w:rFonts w:eastAsia="Calibri"/>
        </w:rPr>
      </w:pPr>
      <w:r w:rsidRPr="00804298">
        <w:rPr>
          <w:rFonts w:eastAsia="Calibri"/>
        </w:rPr>
        <w:t>+ Ngành</w:t>
      </w:r>
      <w:r w:rsidR="005A0AB4" w:rsidRPr="00804298">
        <w:rPr>
          <w:rFonts w:eastAsia="Calibri"/>
        </w:rPr>
        <w:t xml:space="preserve"> </w:t>
      </w:r>
      <w:r w:rsidRPr="00804298">
        <w:rPr>
          <w:rFonts w:eastAsia="Calibri"/>
        </w:rPr>
        <w:t>Dược</w:t>
      </w:r>
      <w:r w:rsidR="005A0AB4" w:rsidRPr="00804298">
        <w:rPr>
          <w:rFonts w:eastAsia="Calibri"/>
        </w:rPr>
        <w:t xml:space="preserve"> </w:t>
      </w:r>
      <w:r w:rsidRPr="00804298">
        <w:rPr>
          <w:rFonts w:eastAsia="Calibri"/>
        </w:rPr>
        <w:t>học: Tổng</w:t>
      </w:r>
      <w:r w:rsidR="005A0AB4" w:rsidRPr="00804298">
        <w:rPr>
          <w:rFonts w:eastAsia="Calibri"/>
        </w:rPr>
        <w:t xml:space="preserve"> </w:t>
      </w:r>
      <w:r w:rsidRPr="00804298">
        <w:rPr>
          <w:rFonts w:eastAsia="Calibri"/>
        </w:rPr>
        <w:t>điểm 3 môn</w:t>
      </w:r>
      <w:r w:rsidR="005A0AB4" w:rsidRPr="00804298">
        <w:rPr>
          <w:rFonts w:eastAsia="Calibri"/>
        </w:rPr>
        <w:t xml:space="preserve"> </w:t>
      </w:r>
      <w:r w:rsidRPr="00804298">
        <w:rPr>
          <w:rFonts w:eastAsia="Calibri"/>
        </w:rPr>
        <w:t>theo</w:t>
      </w:r>
      <w:r w:rsidR="005A0AB4" w:rsidRPr="00804298">
        <w:rPr>
          <w:rFonts w:eastAsia="Calibri"/>
        </w:rPr>
        <w:t xml:space="preserve"> </w:t>
      </w:r>
      <w:r w:rsidRPr="00804298">
        <w:rPr>
          <w:rFonts w:eastAsia="Calibri"/>
        </w:rPr>
        <w:t>tổ</w:t>
      </w:r>
      <w:r w:rsidR="005A0AB4" w:rsidRPr="00804298">
        <w:rPr>
          <w:rFonts w:eastAsia="Calibri"/>
        </w:rPr>
        <w:t xml:space="preserve"> </w:t>
      </w:r>
      <w:r w:rsidRPr="00804298">
        <w:rPr>
          <w:rFonts w:eastAsia="Calibri"/>
        </w:rPr>
        <w:t>hợp</w:t>
      </w:r>
      <w:r w:rsidR="005A0AB4" w:rsidRPr="00804298">
        <w:rPr>
          <w:rFonts w:eastAsia="Calibri"/>
        </w:rPr>
        <w:t xml:space="preserve"> </w:t>
      </w:r>
      <w:r w:rsidRPr="00804298">
        <w:rPr>
          <w:rFonts w:eastAsia="Calibri"/>
        </w:rPr>
        <w:t>xét</w:t>
      </w:r>
      <w:r w:rsidR="005A0AB4" w:rsidRPr="00804298">
        <w:rPr>
          <w:rFonts w:eastAsia="Calibri"/>
        </w:rPr>
        <w:t xml:space="preserve"> </w:t>
      </w:r>
      <w:r w:rsidRPr="00804298">
        <w:rPr>
          <w:rFonts w:eastAsia="Calibri"/>
        </w:rPr>
        <w:t>tuyển</w:t>
      </w:r>
      <w:r w:rsidR="005A0AB4" w:rsidRPr="00804298">
        <w:rPr>
          <w:rFonts w:eastAsia="Calibri"/>
        </w:rPr>
        <w:t xml:space="preserve"> </w:t>
      </w:r>
      <w:r w:rsidRPr="00804298">
        <w:rPr>
          <w:rFonts w:eastAsia="Calibri"/>
        </w:rPr>
        <w:t>từ 17 điểm</w:t>
      </w:r>
    </w:p>
    <w:p w:rsidR="00A03392" w:rsidRPr="00804298" w:rsidRDefault="00A03392" w:rsidP="00636587">
      <w:pPr>
        <w:ind w:left="720"/>
        <w:rPr>
          <w:rFonts w:eastAsia="Calibri"/>
        </w:rPr>
      </w:pPr>
      <w:r w:rsidRPr="00804298">
        <w:rPr>
          <w:rFonts w:eastAsia="Calibri"/>
        </w:rPr>
        <w:t>+ Các</w:t>
      </w:r>
      <w:r w:rsidR="005A0AB4" w:rsidRPr="00804298">
        <w:rPr>
          <w:rFonts w:eastAsia="Calibri"/>
        </w:rPr>
        <w:t xml:space="preserve"> </w:t>
      </w:r>
      <w:r w:rsidRPr="00804298">
        <w:rPr>
          <w:rFonts w:eastAsia="Calibri"/>
        </w:rPr>
        <w:t>ngành</w:t>
      </w:r>
      <w:r w:rsidR="005A0AB4" w:rsidRPr="00804298">
        <w:rPr>
          <w:rFonts w:eastAsia="Calibri"/>
        </w:rPr>
        <w:t xml:space="preserve"> </w:t>
      </w:r>
      <w:r w:rsidRPr="00804298">
        <w:rPr>
          <w:rFonts w:eastAsia="Calibri"/>
        </w:rPr>
        <w:t>khác: Tổng</w:t>
      </w:r>
      <w:r w:rsidR="005A0AB4" w:rsidRPr="00804298">
        <w:rPr>
          <w:rFonts w:eastAsia="Calibri"/>
        </w:rPr>
        <w:t xml:space="preserve"> </w:t>
      </w:r>
      <w:r w:rsidRPr="00804298">
        <w:rPr>
          <w:rFonts w:eastAsia="Calibri"/>
        </w:rPr>
        <w:t>điểm 3 môn</w:t>
      </w:r>
      <w:r w:rsidR="005A0AB4" w:rsidRPr="00804298">
        <w:rPr>
          <w:rFonts w:eastAsia="Calibri"/>
        </w:rPr>
        <w:t xml:space="preserve"> </w:t>
      </w:r>
      <w:r w:rsidRPr="00804298">
        <w:rPr>
          <w:rFonts w:eastAsia="Calibri"/>
        </w:rPr>
        <w:t>theo</w:t>
      </w:r>
      <w:r w:rsidR="005A0AB4" w:rsidRPr="00804298">
        <w:rPr>
          <w:rFonts w:eastAsia="Calibri"/>
        </w:rPr>
        <w:t xml:space="preserve"> </w:t>
      </w:r>
      <w:r w:rsidRPr="00804298">
        <w:rPr>
          <w:rFonts w:eastAsia="Calibri"/>
        </w:rPr>
        <w:t>tổ</w:t>
      </w:r>
      <w:r w:rsidR="005A0AB4" w:rsidRPr="00804298">
        <w:rPr>
          <w:rFonts w:eastAsia="Calibri"/>
        </w:rPr>
        <w:t xml:space="preserve"> </w:t>
      </w:r>
      <w:r w:rsidRPr="00804298">
        <w:rPr>
          <w:rFonts w:eastAsia="Calibri"/>
        </w:rPr>
        <w:t>hợp</w:t>
      </w:r>
      <w:r w:rsidR="005A0AB4" w:rsidRPr="00804298">
        <w:rPr>
          <w:rFonts w:eastAsia="Calibri"/>
        </w:rPr>
        <w:t xml:space="preserve"> </w:t>
      </w:r>
      <w:r w:rsidRPr="00804298">
        <w:rPr>
          <w:rFonts w:eastAsia="Calibri"/>
        </w:rPr>
        <w:t>xét</w:t>
      </w:r>
      <w:r w:rsidR="005A0AB4" w:rsidRPr="00804298">
        <w:rPr>
          <w:rFonts w:eastAsia="Calibri"/>
        </w:rPr>
        <w:t xml:space="preserve"> </w:t>
      </w:r>
      <w:r w:rsidRPr="00804298">
        <w:rPr>
          <w:rFonts w:eastAsia="Calibri"/>
        </w:rPr>
        <w:t>tuyển</w:t>
      </w:r>
      <w:r w:rsidR="005A0AB4" w:rsidRPr="00804298">
        <w:rPr>
          <w:rFonts w:eastAsia="Calibri"/>
        </w:rPr>
        <w:t xml:space="preserve"> </w:t>
      </w:r>
      <w:r w:rsidRPr="00804298">
        <w:rPr>
          <w:rFonts w:eastAsia="Calibri"/>
        </w:rPr>
        <w:t>từ 15 điểm</w:t>
      </w:r>
    </w:p>
    <w:p w:rsidR="00A03392" w:rsidRPr="00804298" w:rsidRDefault="00A03392" w:rsidP="00636587">
      <w:pPr>
        <w:jc w:val="both"/>
        <w:rPr>
          <w:rFonts w:eastAsia="Calibri"/>
        </w:rPr>
      </w:pPr>
      <w:r w:rsidRPr="00804298">
        <w:rPr>
          <w:rFonts w:eastAsia="Calibri"/>
          <w:i/>
          <w:u w:val="single"/>
        </w:rPr>
        <w:t>Phương</w:t>
      </w:r>
      <w:r w:rsidR="005A0AB4" w:rsidRPr="00804298">
        <w:rPr>
          <w:rFonts w:eastAsia="Calibri"/>
          <w:i/>
          <w:u w:val="single"/>
        </w:rPr>
        <w:t xml:space="preserve"> </w:t>
      </w:r>
      <w:r w:rsidRPr="00804298">
        <w:rPr>
          <w:rFonts w:eastAsia="Calibri"/>
          <w:i/>
          <w:u w:val="single"/>
        </w:rPr>
        <w:t>thức</w:t>
      </w:r>
      <w:r w:rsidR="005A0AB4" w:rsidRPr="00804298">
        <w:rPr>
          <w:rFonts w:eastAsia="Calibri"/>
          <w:i/>
          <w:u w:val="single"/>
        </w:rPr>
        <w:t xml:space="preserve"> </w:t>
      </w:r>
      <w:r w:rsidRPr="00804298">
        <w:rPr>
          <w:rFonts w:eastAsia="Calibri"/>
          <w:i/>
          <w:u w:val="single"/>
        </w:rPr>
        <w:t>tuyển</w:t>
      </w:r>
      <w:r w:rsidR="005A0AB4" w:rsidRPr="00804298">
        <w:rPr>
          <w:rFonts w:eastAsia="Calibri"/>
          <w:i/>
          <w:u w:val="single"/>
        </w:rPr>
        <w:t xml:space="preserve"> </w:t>
      </w:r>
      <w:r w:rsidRPr="00804298">
        <w:rPr>
          <w:rFonts w:eastAsia="Calibri"/>
          <w:i/>
          <w:u w:val="single"/>
        </w:rPr>
        <w:t>sinh 2</w:t>
      </w:r>
      <w:r w:rsidRPr="00804298">
        <w:rPr>
          <w:rFonts w:eastAsia="Calibri"/>
          <w:i/>
        </w:rPr>
        <w:t>.</w:t>
      </w:r>
      <w:r w:rsidR="005A0AB4" w:rsidRPr="00804298">
        <w:rPr>
          <w:rFonts w:eastAsia="Calibri"/>
          <w:i/>
        </w:rPr>
        <w:t xml:space="preserve"> </w:t>
      </w:r>
      <w:r w:rsidRPr="00804298">
        <w:rPr>
          <w:rFonts w:eastAsia="Calibri"/>
        </w:rPr>
        <w:t>Xét</w:t>
      </w:r>
      <w:r w:rsidR="005A0AB4" w:rsidRPr="00804298">
        <w:rPr>
          <w:rFonts w:eastAsia="Calibri"/>
        </w:rPr>
        <w:t xml:space="preserve"> </w:t>
      </w:r>
      <w:r w:rsidRPr="00804298">
        <w:rPr>
          <w:rFonts w:eastAsia="Calibri"/>
        </w:rPr>
        <w:t>tuyển</w:t>
      </w:r>
      <w:r w:rsidR="005A0AB4" w:rsidRPr="00804298">
        <w:rPr>
          <w:rFonts w:eastAsia="Calibri"/>
        </w:rPr>
        <w:t xml:space="preserve"> </w:t>
      </w:r>
      <w:r w:rsidRPr="00804298">
        <w:rPr>
          <w:rFonts w:eastAsia="Calibri"/>
        </w:rPr>
        <w:t>thí</w:t>
      </w:r>
      <w:r w:rsidR="005A0AB4" w:rsidRPr="00804298">
        <w:rPr>
          <w:rFonts w:eastAsia="Calibri"/>
        </w:rPr>
        <w:t xml:space="preserve"> </w:t>
      </w:r>
      <w:r w:rsidRPr="00804298">
        <w:rPr>
          <w:rFonts w:eastAsia="Calibri"/>
        </w:rPr>
        <w:t>sinh</w:t>
      </w:r>
      <w:r w:rsidR="005A0AB4" w:rsidRPr="00804298">
        <w:rPr>
          <w:rFonts w:eastAsia="Calibri"/>
        </w:rPr>
        <w:t xml:space="preserve"> </w:t>
      </w:r>
      <w:r w:rsidRPr="00804298">
        <w:rPr>
          <w:rFonts w:eastAsia="Calibri"/>
        </w:rPr>
        <w:t>tốt</w:t>
      </w:r>
      <w:r w:rsidR="005A0AB4" w:rsidRPr="00804298">
        <w:rPr>
          <w:rFonts w:eastAsia="Calibri"/>
        </w:rPr>
        <w:t xml:space="preserve"> </w:t>
      </w:r>
      <w:r w:rsidRPr="00804298">
        <w:rPr>
          <w:rFonts w:eastAsia="Calibri"/>
        </w:rPr>
        <w:t>nghiệp THPT dựa</w:t>
      </w:r>
      <w:r w:rsidR="005A0AB4" w:rsidRPr="00804298">
        <w:rPr>
          <w:rFonts w:eastAsia="Calibri"/>
        </w:rPr>
        <w:t xml:space="preserve"> </w:t>
      </w:r>
      <w:r w:rsidRPr="00804298">
        <w:rPr>
          <w:rFonts w:eastAsia="Calibri"/>
        </w:rPr>
        <w:t>vào</w:t>
      </w:r>
      <w:r w:rsidR="005A0AB4" w:rsidRPr="00804298">
        <w:rPr>
          <w:rFonts w:eastAsia="Calibri"/>
        </w:rPr>
        <w:t xml:space="preserve"> </w:t>
      </w:r>
      <w:r w:rsidRPr="00804298">
        <w:rPr>
          <w:rFonts w:eastAsia="Calibri"/>
        </w:rPr>
        <w:t>kết</w:t>
      </w:r>
      <w:r w:rsidR="005A0AB4" w:rsidRPr="00804298">
        <w:rPr>
          <w:rFonts w:eastAsia="Calibri"/>
        </w:rPr>
        <w:t xml:space="preserve"> </w:t>
      </w:r>
      <w:r w:rsidRPr="00804298">
        <w:rPr>
          <w:rFonts w:eastAsia="Calibri"/>
        </w:rPr>
        <w:t>quả</w:t>
      </w:r>
      <w:r w:rsidR="005A0AB4" w:rsidRPr="00804298">
        <w:rPr>
          <w:rFonts w:eastAsia="Calibri"/>
        </w:rPr>
        <w:t xml:space="preserve"> </w:t>
      </w:r>
      <w:r w:rsidRPr="00804298">
        <w:rPr>
          <w:rFonts w:eastAsia="Calibri"/>
        </w:rPr>
        <w:t>học</w:t>
      </w:r>
      <w:r w:rsidR="005A0AB4" w:rsidRPr="00804298">
        <w:rPr>
          <w:rFonts w:eastAsia="Calibri"/>
        </w:rPr>
        <w:t xml:space="preserve"> </w:t>
      </w:r>
      <w:r w:rsidRPr="00804298">
        <w:rPr>
          <w:rFonts w:eastAsia="Calibri"/>
        </w:rPr>
        <w:t>tập</w:t>
      </w:r>
      <w:r w:rsidR="005A0AB4" w:rsidRPr="00804298">
        <w:rPr>
          <w:rFonts w:eastAsia="Calibri"/>
        </w:rPr>
        <w:t xml:space="preserve"> </w:t>
      </w:r>
      <w:r w:rsidRPr="00804298">
        <w:rPr>
          <w:rFonts w:eastAsia="Calibri"/>
        </w:rPr>
        <w:t>bậc</w:t>
      </w:r>
      <w:r w:rsidR="005A0AB4" w:rsidRPr="00804298">
        <w:rPr>
          <w:rFonts w:eastAsia="Calibri"/>
        </w:rPr>
        <w:t xml:space="preserve"> </w:t>
      </w:r>
      <w:r w:rsidRPr="00804298">
        <w:rPr>
          <w:rFonts w:eastAsia="Calibri"/>
        </w:rPr>
        <w:t>Trung</w:t>
      </w:r>
      <w:r w:rsidR="005A0AB4" w:rsidRPr="00804298">
        <w:rPr>
          <w:rFonts w:eastAsia="Calibri"/>
        </w:rPr>
        <w:t xml:space="preserve"> </w:t>
      </w:r>
      <w:r w:rsidRPr="00804298">
        <w:rPr>
          <w:rFonts w:eastAsia="Calibri"/>
        </w:rPr>
        <w:t>học</w:t>
      </w:r>
      <w:r w:rsidR="005A0AB4" w:rsidRPr="00804298">
        <w:rPr>
          <w:rFonts w:eastAsia="Calibri"/>
        </w:rPr>
        <w:t xml:space="preserve"> </w:t>
      </w:r>
      <w:r w:rsidRPr="00804298">
        <w:rPr>
          <w:rFonts w:eastAsia="Calibri"/>
        </w:rPr>
        <w:t>phổ</w:t>
      </w:r>
      <w:r w:rsidR="005A0AB4" w:rsidRPr="00804298">
        <w:rPr>
          <w:rFonts w:eastAsia="Calibri"/>
        </w:rPr>
        <w:t xml:space="preserve"> </w:t>
      </w:r>
      <w:r w:rsidRPr="00804298">
        <w:rPr>
          <w:rFonts w:eastAsia="Calibri"/>
        </w:rPr>
        <w:t>thông</w:t>
      </w:r>
      <w:r w:rsidR="005A0AB4" w:rsidRPr="00804298">
        <w:rPr>
          <w:rFonts w:eastAsia="Calibri"/>
        </w:rPr>
        <w:t xml:space="preserve"> </w:t>
      </w:r>
      <w:r w:rsidRPr="00804298">
        <w:rPr>
          <w:rFonts w:eastAsia="Calibri"/>
        </w:rPr>
        <w:t>với</w:t>
      </w:r>
      <w:r w:rsidR="005A0AB4" w:rsidRPr="00804298">
        <w:rPr>
          <w:rFonts w:eastAsia="Calibri"/>
        </w:rPr>
        <w:t xml:space="preserve"> </w:t>
      </w:r>
      <w:r w:rsidRPr="00804298">
        <w:rPr>
          <w:rFonts w:eastAsia="Calibri"/>
        </w:rPr>
        <w:t>điều</w:t>
      </w:r>
      <w:r w:rsidR="005A0AB4" w:rsidRPr="00804298">
        <w:rPr>
          <w:rFonts w:eastAsia="Calibri"/>
        </w:rPr>
        <w:t xml:space="preserve"> </w:t>
      </w:r>
      <w:r w:rsidRPr="00804298">
        <w:rPr>
          <w:rFonts w:eastAsia="Calibri"/>
        </w:rPr>
        <w:t xml:space="preserve">kiện: </w:t>
      </w:r>
    </w:p>
    <w:p w:rsidR="00A03392" w:rsidRPr="00804298" w:rsidRDefault="00A03392" w:rsidP="00636587">
      <w:pPr>
        <w:pStyle w:val="ListParagraph"/>
        <w:shd w:val="clear" w:color="auto" w:fill="FFFFFF"/>
        <w:ind w:left="0"/>
        <w:jc w:val="both"/>
        <w:rPr>
          <w:lang w:val="nl-NL"/>
        </w:rPr>
      </w:pPr>
      <w:r w:rsidRPr="00804298">
        <w:rPr>
          <w:lang w:val="nl-NL"/>
        </w:rPr>
        <w:t>- Tổng điểm ba môn theo khối thi của năm học lớp 12 đối với thí sinh dự tuyển hệ Đại học  đạt  18,0 điểm trở lên.</w:t>
      </w:r>
    </w:p>
    <w:p w:rsidR="00A03392" w:rsidRPr="00804298" w:rsidRDefault="00A03392" w:rsidP="00636587">
      <w:pPr>
        <w:pStyle w:val="ListParagraph"/>
        <w:shd w:val="clear" w:color="auto" w:fill="FFFFFF"/>
        <w:ind w:left="0"/>
        <w:jc w:val="both"/>
        <w:rPr>
          <w:lang w:val="nl-NL"/>
        </w:rPr>
      </w:pPr>
      <w:r w:rsidRPr="00804298">
        <w:rPr>
          <w:lang w:val="nl-NL"/>
        </w:rPr>
        <w:t>- Hạnh kiểm lớp 12 xếp loại Khá trở lên.</w:t>
      </w:r>
    </w:p>
    <w:p w:rsidR="00A03392" w:rsidRPr="009103D7" w:rsidRDefault="005A0AB4" w:rsidP="00636587">
      <w:pPr>
        <w:shd w:val="clear" w:color="auto" w:fill="FFFFFF"/>
        <w:jc w:val="both"/>
        <w:rPr>
          <w:lang w:eastAsia="vi-VN"/>
        </w:rPr>
      </w:pPr>
      <w:r w:rsidRPr="00804298">
        <w:rPr>
          <w:b/>
          <w:lang w:eastAsia="vi-VN"/>
        </w:rPr>
        <w:t xml:space="preserve">III. </w:t>
      </w:r>
      <w:r w:rsidR="00A03392" w:rsidRPr="009103D7">
        <w:rPr>
          <w:lang w:eastAsia="vi-VN"/>
        </w:rPr>
        <w:t>Ngành</w:t>
      </w:r>
      <w:r w:rsidRPr="009103D7">
        <w:rPr>
          <w:lang w:eastAsia="vi-VN"/>
        </w:rPr>
        <w:t xml:space="preserve"> </w:t>
      </w:r>
      <w:r w:rsidR="00A03392" w:rsidRPr="009103D7">
        <w:rPr>
          <w:lang w:eastAsia="vi-VN"/>
        </w:rPr>
        <w:t>và</w:t>
      </w:r>
      <w:r w:rsidRPr="009103D7">
        <w:rPr>
          <w:lang w:eastAsia="vi-VN"/>
        </w:rPr>
        <w:t xml:space="preserve"> </w:t>
      </w:r>
      <w:r w:rsidR="00A03392" w:rsidRPr="009103D7">
        <w:rPr>
          <w:lang w:eastAsia="vi-VN"/>
        </w:rPr>
        <w:t>khối</w:t>
      </w:r>
      <w:r w:rsidRPr="009103D7">
        <w:rPr>
          <w:lang w:eastAsia="vi-VN"/>
        </w:rPr>
        <w:t xml:space="preserve"> </w:t>
      </w:r>
      <w:r w:rsidR="00A03392" w:rsidRPr="009103D7">
        <w:rPr>
          <w:lang w:eastAsia="vi-VN"/>
        </w:rPr>
        <w:t>xét</w:t>
      </w:r>
      <w:r w:rsidRPr="009103D7">
        <w:rPr>
          <w:lang w:eastAsia="vi-VN"/>
        </w:rPr>
        <w:t xml:space="preserve"> </w:t>
      </w:r>
      <w:r w:rsidR="00A03392" w:rsidRPr="009103D7">
        <w:rPr>
          <w:lang w:eastAsia="vi-VN"/>
        </w:rPr>
        <w:t>tuyển</w:t>
      </w:r>
    </w:p>
    <w:tbl>
      <w:tblPr>
        <w:tblW w:w="99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241"/>
        <w:gridCol w:w="1170"/>
        <w:gridCol w:w="3670"/>
        <w:gridCol w:w="1266"/>
      </w:tblGrid>
      <w:tr w:rsidR="00636587" w:rsidRPr="00804298" w:rsidTr="00636587">
        <w:trPr>
          <w:trHeight w:val="114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rPr>
              <w:t>TT</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rPr>
              <w:t>Ngành học</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rPr>
              <w:t>Mã ngành</w:t>
            </w:r>
          </w:p>
        </w:tc>
        <w:tc>
          <w:tcPr>
            <w:tcW w:w="36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rPr>
              <w:t>Tổ hợp các môn xét tuyển</w:t>
            </w:r>
          </w:p>
        </w:tc>
        <w:tc>
          <w:tcPr>
            <w:tcW w:w="1266" w:type="dxa"/>
            <w:tcBorders>
              <w:top w:val="single" w:sz="4" w:space="0" w:color="auto"/>
              <w:left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rPr>
              <w:t>Dự kiến chỉ tiêu</w:t>
            </w:r>
          </w:p>
        </w:tc>
      </w:tr>
      <w:tr w:rsidR="00636587" w:rsidRPr="00804298" w:rsidTr="00636587">
        <w:trPr>
          <w:trHeight w:val="512"/>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i/>
              </w:rPr>
            </w:pPr>
            <w:r w:rsidRPr="00804298">
              <w:rPr>
                <w:rFonts w:eastAsia="Calibri"/>
                <w:b/>
                <w:bCs/>
                <w:i/>
              </w:rPr>
              <w:t>(1)</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i/>
              </w:rPr>
              <w:t>(2)</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i/>
              </w:rPr>
              <w:t>(</w:t>
            </w:r>
            <w:r>
              <w:rPr>
                <w:rFonts w:eastAsia="Calibri"/>
                <w:b/>
                <w:bCs/>
                <w:i/>
              </w:rPr>
              <w:t>3</w:t>
            </w:r>
            <w:r w:rsidRPr="00804298">
              <w:rPr>
                <w:rFonts w:eastAsia="Calibri"/>
                <w:b/>
                <w:bCs/>
                <w:i/>
              </w:rPr>
              <w:t>)</w:t>
            </w:r>
          </w:p>
        </w:tc>
        <w:tc>
          <w:tcPr>
            <w:tcW w:w="36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i/>
              </w:rPr>
              <w:t>(</w:t>
            </w:r>
            <w:r>
              <w:rPr>
                <w:rFonts w:eastAsia="Calibri"/>
                <w:b/>
                <w:bCs/>
                <w:i/>
              </w:rPr>
              <w:t>4</w:t>
            </w:r>
            <w:r w:rsidRPr="00804298">
              <w:rPr>
                <w:rFonts w:eastAsia="Calibri"/>
                <w:b/>
                <w:bCs/>
                <w:i/>
              </w:rPr>
              <w:t>)</w:t>
            </w:r>
          </w:p>
        </w:tc>
        <w:tc>
          <w:tcPr>
            <w:tcW w:w="1266" w:type="dxa"/>
            <w:tcBorders>
              <w:top w:val="single" w:sz="4" w:space="0" w:color="auto"/>
              <w:left w:val="single" w:sz="4" w:space="0" w:color="auto"/>
              <w:right w:val="single" w:sz="4" w:space="0" w:color="auto"/>
            </w:tcBorders>
            <w:vAlign w:val="center"/>
          </w:tcPr>
          <w:p w:rsidR="00636587" w:rsidRPr="00804298" w:rsidRDefault="00636587" w:rsidP="00636587">
            <w:pPr>
              <w:jc w:val="center"/>
              <w:rPr>
                <w:rFonts w:eastAsia="Calibri"/>
                <w:b/>
                <w:bCs/>
              </w:rPr>
            </w:pPr>
            <w:r w:rsidRPr="00804298">
              <w:rPr>
                <w:rFonts w:eastAsia="Calibri"/>
                <w:b/>
                <w:bCs/>
                <w:i/>
              </w:rPr>
              <w:t>(</w:t>
            </w:r>
            <w:r>
              <w:rPr>
                <w:rFonts w:eastAsia="Calibri"/>
                <w:b/>
                <w:bCs/>
                <w:i/>
              </w:rPr>
              <w:t>6</w:t>
            </w:r>
            <w:r w:rsidRPr="00804298">
              <w:rPr>
                <w:rFonts w:eastAsia="Calibri"/>
                <w:b/>
                <w:bCs/>
                <w:i/>
              </w:rPr>
              <w:t>)</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b/>
                <w:bCs/>
                <w:iCs/>
              </w:rPr>
              <w:t>KHỐI NGÀNH KINH TẾ</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c>
          <w:tcPr>
            <w:tcW w:w="3670" w:type="dxa"/>
            <w:tcBorders>
              <w:top w:val="single" w:sz="4" w:space="0" w:color="auto"/>
              <w:left w:val="single" w:sz="4" w:space="0" w:color="auto"/>
              <w:right w:val="single" w:sz="4" w:space="0" w:color="auto"/>
            </w:tcBorders>
            <w:vAlign w:val="center"/>
          </w:tcPr>
          <w:p w:rsidR="00636587" w:rsidRPr="00804298" w:rsidRDefault="00636587" w:rsidP="00636587">
            <w:pPr>
              <w:rPr>
                <w:rFonts w:eastAsia="Calibri"/>
              </w:rPr>
            </w:pP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Tài chính ngân hàng (Chuyên ngành Tài chính doanh nghiệp; Ngân hàng thương mại)</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D340201</w:t>
            </w:r>
          </w:p>
        </w:tc>
        <w:tc>
          <w:tcPr>
            <w:tcW w:w="3670" w:type="dxa"/>
            <w:vMerge w:val="restart"/>
            <w:tcBorders>
              <w:top w:val="single" w:sz="4" w:space="0" w:color="auto"/>
              <w:left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Toán, Vật lý, Hóa học</w:t>
            </w:r>
          </w:p>
          <w:p w:rsidR="00636587" w:rsidRPr="00804298" w:rsidRDefault="00636587" w:rsidP="00636587">
            <w:pPr>
              <w:rPr>
                <w:rFonts w:eastAsia="Calibri"/>
              </w:rPr>
            </w:pPr>
            <w:r w:rsidRPr="00804298">
              <w:rPr>
                <w:rFonts w:eastAsia="Calibri"/>
              </w:rPr>
              <w:t>Toán, Vật lý, Ngoại ngữ (**)</w:t>
            </w:r>
          </w:p>
          <w:p w:rsidR="00636587" w:rsidRPr="00804298" w:rsidRDefault="00636587" w:rsidP="00636587">
            <w:pPr>
              <w:rPr>
                <w:rFonts w:eastAsia="Calibri"/>
              </w:rPr>
            </w:pPr>
            <w:r w:rsidRPr="00804298">
              <w:rPr>
                <w:rFonts w:eastAsia="Calibri"/>
              </w:rPr>
              <w:t>Toán, Vật lý, Ngữ văn</w:t>
            </w:r>
          </w:p>
          <w:p w:rsidR="00636587" w:rsidRPr="00804298" w:rsidRDefault="00636587" w:rsidP="00636587">
            <w:pPr>
              <w:rPr>
                <w:rFonts w:eastAsia="Calibri"/>
              </w:rPr>
            </w:pPr>
            <w:r w:rsidRPr="00804298">
              <w:rPr>
                <w:rFonts w:eastAsia="Calibri"/>
              </w:rPr>
              <w:t>Toán, Ngữ văn, Ngoại ngữ  (**)</w:t>
            </w: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100</w:t>
            </w:r>
          </w:p>
        </w:tc>
      </w:tr>
      <w:tr w:rsidR="00636587" w:rsidRPr="00804298" w:rsidTr="00636587">
        <w:trPr>
          <w:trHeight w:val="676"/>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2</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Kế toán (Chuyên ngành Kế toán; Kiểm toán)</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D340301</w:t>
            </w:r>
          </w:p>
        </w:tc>
        <w:tc>
          <w:tcPr>
            <w:tcW w:w="3670" w:type="dxa"/>
            <w:vMerge/>
            <w:tcBorders>
              <w:left w:val="single" w:sz="4" w:space="0" w:color="auto"/>
              <w:right w:val="single" w:sz="4" w:space="0" w:color="auto"/>
            </w:tcBorders>
            <w:vAlign w:val="center"/>
          </w:tcPr>
          <w:p w:rsidR="00636587" w:rsidRPr="00804298" w:rsidRDefault="00636587" w:rsidP="00636587">
            <w:pPr>
              <w:rPr>
                <w:rFonts w:eastAsia="Calibri"/>
              </w:rPr>
            </w:pP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100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3</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Quản trị Kinh doanh</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D340101</w:t>
            </w:r>
          </w:p>
        </w:tc>
        <w:tc>
          <w:tcPr>
            <w:tcW w:w="3670" w:type="dxa"/>
            <w:vMerge/>
            <w:tcBorders>
              <w:left w:val="single" w:sz="4" w:space="0" w:color="auto"/>
              <w:bottom w:val="single" w:sz="4" w:space="0" w:color="auto"/>
              <w:right w:val="single" w:sz="4" w:space="0" w:color="auto"/>
            </w:tcBorders>
          </w:tcPr>
          <w:p w:rsidR="00636587" w:rsidRPr="00804298" w:rsidRDefault="00636587" w:rsidP="00636587">
            <w:pPr>
              <w:rPr>
                <w:rFonts w:eastAsia="Calibri"/>
              </w:rPr>
            </w:pP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100</w:t>
            </w:r>
          </w:p>
        </w:tc>
      </w:tr>
      <w:tr w:rsidR="00636587" w:rsidRPr="00804298" w:rsidTr="00636587">
        <w:trPr>
          <w:trHeight w:val="446"/>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b/>
              </w:rPr>
              <w:t>KHỐI NGÀNH KỸ THUẬT</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c>
          <w:tcPr>
            <w:tcW w:w="3670" w:type="dxa"/>
            <w:tcBorders>
              <w:top w:val="single" w:sz="4" w:space="0" w:color="auto"/>
              <w:left w:val="single" w:sz="4" w:space="0" w:color="auto"/>
              <w:right w:val="single" w:sz="4" w:space="0" w:color="auto"/>
            </w:tcBorders>
          </w:tcPr>
          <w:p w:rsidR="00636587" w:rsidRPr="00804298" w:rsidRDefault="00636587" w:rsidP="00636587">
            <w:pPr>
              <w:rPr>
                <w:rFonts w:eastAsia="Calibri"/>
              </w:rPr>
            </w:pPr>
          </w:p>
        </w:tc>
        <w:tc>
          <w:tcPr>
            <w:tcW w:w="1266" w:type="dxa"/>
            <w:tcBorders>
              <w:top w:val="single" w:sz="4" w:space="0" w:color="auto"/>
              <w:left w:val="single" w:sz="4" w:space="0" w:color="auto"/>
              <w:right w:val="single" w:sz="4" w:space="0" w:color="auto"/>
            </w:tcBorders>
            <w:vAlign w:val="center"/>
          </w:tcPr>
          <w:p w:rsidR="00636587" w:rsidRPr="00804298" w:rsidRDefault="00636587" w:rsidP="00636587">
            <w:pPr>
              <w:jc w:val="center"/>
              <w:rPr>
                <w:rFonts w:eastAsia="Calibri"/>
              </w:rPr>
            </w:pPr>
          </w:p>
        </w:tc>
      </w:tr>
      <w:tr w:rsidR="00636587" w:rsidRPr="00804298" w:rsidTr="00636587">
        <w:trPr>
          <w:trHeight w:val="446"/>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4</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Công nghệ Thông tin</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D480201</w:t>
            </w:r>
          </w:p>
        </w:tc>
        <w:tc>
          <w:tcPr>
            <w:tcW w:w="3670" w:type="dxa"/>
            <w:tcBorders>
              <w:top w:val="single" w:sz="4" w:space="0" w:color="auto"/>
              <w:left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 lý, Hóa học</w:t>
            </w:r>
          </w:p>
          <w:p w:rsidR="00636587" w:rsidRPr="00804298" w:rsidRDefault="00636587" w:rsidP="00636587">
            <w:pPr>
              <w:rPr>
                <w:rFonts w:eastAsia="Calibri"/>
              </w:rPr>
            </w:pPr>
            <w:r w:rsidRPr="00804298">
              <w:rPr>
                <w:rFonts w:eastAsia="Calibri"/>
              </w:rPr>
              <w:t>Toán, Vật lý, Ngoại ngữ (**)</w:t>
            </w:r>
          </w:p>
          <w:p w:rsidR="00636587" w:rsidRPr="00804298" w:rsidRDefault="00636587" w:rsidP="00636587">
            <w:pPr>
              <w:rPr>
                <w:rFonts w:eastAsia="Calibri"/>
              </w:rPr>
            </w:pPr>
            <w:r w:rsidRPr="00804298">
              <w:rPr>
                <w:rFonts w:eastAsia="Calibri"/>
              </w:rPr>
              <w:t>Toán, Ngữ văn, Ngoại ngữ (**)</w:t>
            </w:r>
          </w:p>
          <w:p w:rsidR="00636587" w:rsidRPr="00804298" w:rsidRDefault="00636587" w:rsidP="00636587">
            <w:pPr>
              <w:rPr>
                <w:rFonts w:eastAsia="Calibri"/>
              </w:rPr>
            </w:pPr>
            <w:r w:rsidRPr="00804298">
              <w:rPr>
                <w:rFonts w:eastAsia="Calibri"/>
              </w:rPr>
              <w:t>Toán, Ngoại ngữ, Tin học (*)</w:t>
            </w:r>
          </w:p>
        </w:tc>
        <w:tc>
          <w:tcPr>
            <w:tcW w:w="1266" w:type="dxa"/>
            <w:tcBorders>
              <w:top w:val="single" w:sz="4" w:space="0" w:color="auto"/>
              <w:left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100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5</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Kỹ</w:t>
            </w:r>
            <w:r>
              <w:rPr>
                <w:rFonts w:eastAsia="Calibri"/>
              </w:rPr>
              <w:t xml:space="preserve"> </w:t>
            </w:r>
            <w:r w:rsidRPr="00804298">
              <w:rPr>
                <w:rFonts w:eastAsia="Calibri"/>
              </w:rPr>
              <w:t>thuật</w:t>
            </w:r>
            <w:r>
              <w:rPr>
                <w:rFonts w:eastAsia="Calibri"/>
              </w:rPr>
              <w:t xml:space="preserve"> </w:t>
            </w:r>
            <w:r w:rsidRPr="00804298">
              <w:rPr>
                <w:rFonts w:eastAsia="Calibri"/>
              </w:rPr>
              <w:t>công</w:t>
            </w:r>
            <w:r>
              <w:rPr>
                <w:rFonts w:eastAsia="Calibri"/>
              </w:rPr>
              <w:t xml:space="preserve"> </w:t>
            </w:r>
            <w:r w:rsidRPr="00804298">
              <w:rPr>
                <w:rFonts w:eastAsia="Calibri"/>
              </w:rPr>
              <w:t>trình</w:t>
            </w:r>
            <w:r>
              <w:rPr>
                <w:rFonts w:eastAsia="Calibri"/>
              </w:rPr>
              <w:t xml:space="preserve"> </w:t>
            </w:r>
            <w:r w:rsidRPr="00804298">
              <w:rPr>
                <w:rFonts w:eastAsia="Calibri"/>
              </w:rPr>
              <w:t>xây</w:t>
            </w:r>
            <w:r>
              <w:rPr>
                <w:rFonts w:eastAsia="Calibri"/>
              </w:rPr>
              <w:t xml:space="preserve"> </w:t>
            </w:r>
            <w:r w:rsidRPr="00804298">
              <w:rPr>
                <w:rFonts w:eastAsia="Calibri"/>
              </w:rPr>
              <w:t>dựng</w:t>
            </w:r>
          </w:p>
          <w:p w:rsidR="00636587" w:rsidRPr="00804298" w:rsidRDefault="00636587" w:rsidP="00636587">
            <w:pPr>
              <w:rPr>
                <w:rFonts w:eastAsia="Calibri"/>
              </w:rPr>
            </w:pPr>
            <w:r w:rsidRPr="00804298">
              <w:rPr>
                <w:rFonts w:eastAsia="Calibri"/>
              </w:rPr>
              <w:t>(Chuyên</w:t>
            </w:r>
            <w:r>
              <w:rPr>
                <w:rFonts w:eastAsia="Calibri"/>
              </w:rPr>
              <w:t xml:space="preserve"> </w:t>
            </w:r>
            <w:r w:rsidRPr="00804298">
              <w:rPr>
                <w:rFonts w:eastAsia="Calibri"/>
              </w:rPr>
              <w:t>ngành</w:t>
            </w:r>
            <w:r>
              <w:rPr>
                <w:rFonts w:eastAsia="Calibri"/>
              </w:rPr>
              <w:t xml:space="preserve"> </w:t>
            </w:r>
            <w:r w:rsidRPr="00804298">
              <w:rPr>
                <w:rFonts w:eastAsia="Calibri"/>
              </w:rPr>
              <w:t>Xây</w:t>
            </w:r>
            <w:r>
              <w:rPr>
                <w:rFonts w:eastAsia="Calibri"/>
              </w:rPr>
              <w:t xml:space="preserve"> </w:t>
            </w:r>
            <w:r w:rsidRPr="00804298">
              <w:rPr>
                <w:rFonts w:eastAsia="Calibri"/>
              </w:rPr>
              <w:t>dựng</w:t>
            </w:r>
            <w:r>
              <w:rPr>
                <w:rFonts w:eastAsia="Calibri"/>
              </w:rPr>
              <w:t xml:space="preserve"> </w:t>
            </w:r>
            <w:r w:rsidRPr="00804298">
              <w:rPr>
                <w:rFonts w:eastAsia="Calibri"/>
              </w:rPr>
              <w:t>dân</w:t>
            </w:r>
            <w:r>
              <w:rPr>
                <w:rFonts w:eastAsia="Calibri"/>
              </w:rPr>
              <w:t xml:space="preserve"> </w:t>
            </w:r>
            <w:r w:rsidRPr="00804298">
              <w:rPr>
                <w:rFonts w:eastAsia="Calibri"/>
              </w:rPr>
              <w:t>dụng</w:t>
            </w:r>
            <w:r>
              <w:rPr>
                <w:rFonts w:eastAsia="Calibri"/>
              </w:rPr>
              <w:t xml:space="preserve"> </w:t>
            </w:r>
            <w:r w:rsidRPr="00804298">
              <w:rPr>
                <w:rFonts w:eastAsia="Calibri"/>
              </w:rPr>
              <w:t>và</w:t>
            </w:r>
            <w:r>
              <w:rPr>
                <w:rFonts w:eastAsia="Calibri"/>
              </w:rPr>
              <w:t xml:space="preserve"> </w:t>
            </w:r>
            <w:r w:rsidRPr="00804298">
              <w:rPr>
                <w:rFonts w:eastAsia="Calibri"/>
              </w:rPr>
              <w:t>công</w:t>
            </w:r>
            <w:r>
              <w:rPr>
                <w:rFonts w:eastAsia="Calibri"/>
              </w:rPr>
              <w:t xml:space="preserve"> </w:t>
            </w:r>
            <w:r w:rsidRPr="00804298">
              <w:rPr>
                <w:rFonts w:eastAsia="Calibri"/>
              </w:rPr>
              <w:t>nghiệp)</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D580201</w:t>
            </w:r>
          </w:p>
        </w:tc>
        <w:tc>
          <w:tcPr>
            <w:tcW w:w="3670" w:type="dxa"/>
            <w:tcBorders>
              <w:left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 lý, Hóa học</w:t>
            </w:r>
          </w:p>
          <w:p w:rsidR="00636587" w:rsidRPr="00804298" w:rsidRDefault="00636587" w:rsidP="00636587">
            <w:pPr>
              <w:rPr>
                <w:rFonts w:eastAsia="Calibri"/>
              </w:rPr>
            </w:pPr>
            <w:r w:rsidRPr="00804298">
              <w:rPr>
                <w:rFonts w:eastAsia="Calibri"/>
              </w:rPr>
              <w:t>Toán, Vật lý, Ngoại ngữ (**)</w:t>
            </w:r>
          </w:p>
          <w:p w:rsidR="00636587" w:rsidRPr="00804298" w:rsidRDefault="00636587" w:rsidP="00636587">
            <w:pPr>
              <w:rPr>
                <w:rFonts w:eastAsia="Calibri"/>
              </w:rPr>
            </w:pPr>
            <w:r w:rsidRPr="00804298">
              <w:rPr>
                <w:rFonts w:eastAsia="Calibri"/>
              </w:rPr>
              <w:t>Toán, Vật lý, Ngữ văn</w:t>
            </w:r>
          </w:p>
          <w:p w:rsidR="00636587" w:rsidRPr="00804298" w:rsidRDefault="00636587" w:rsidP="00636587">
            <w:pPr>
              <w:rPr>
                <w:rFonts w:eastAsia="Calibri"/>
              </w:rPr>
            </w:pPr>
            <w:r w:rsidRPr="00804298">
              <w:rPr>
                <w:rFonts w:eastAsia="Calibri"/>
              </w:rPr>
              <w:t>Toán, Hóa học, Ngoại ngữ (**)</w:t>
            </w:r>
          </w:p>
        </w:tc>
        <w:tc>
          <w:tcPr>
            <w:tcW w:w="1266" w:type="dxa"/>
            <w:tcBorders>
              <w:left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50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6</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Kiến</w:t>
            </w:r>
            <w:r>
              <w:rPr>
                <w:rFonts w:eastAsia="Calibri"/>
              </w:rPr>
              <w:t xml:space="preserve"> </w:t>
            </w:r>
            <w:r w:rsidRPr="00804298">
              <w:rPr>
                <w:rFonts w:eastAsia="Calibri"/>
              </w:rPr>
              <w:t>trúc</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Pr>
                <w:rFonts w:eastAsia="Calibri"/>
              </w:rPr>
              <w:t>D</w:t>
            </w:r>
            <w:r w:rsidRPr="00804298">
              <w:rPr>
                <w:rFonts w:eastAsia="Calibri"/>
              </w:rPr>
              <w:t>580102</w:t>
            </w:r>
          </w:p>
        </w:tc>
        <w:tc>
          <w:tcPr>
            <w:tcW w:w="3670" w:type="dxa"/>
            <w:tcBorders>
              <w:left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Vẽ</w:t>
            </w:r>
            <w:r>
              <w:rPr>
                <w:rFonts w:eastAsia="Calibri"/>
              </w:rPr>
              <w:t xml:space="preserve"> </w:t>
            </w:r>
            <w:r w:rsidRPr="00804298">
              <w:rPr>
                <w:rFonts w:eastAsia="Calibri"/>
              </w:rPr>
              <w:t>mỹ</w:t>
            </w:r>
            <w:r>
              <w:rPr>
                <w:rFonts w:eastAsia="Calibri"/>
              </w:rPr>
              <w:t xml:space="preserve"> </w:t>
            </w:r>
            <w:r w:rsidRPr="00804298">
              <w:rPr>
                <w:rFonts w:eastAsia="Calibri"/>
              </w:rPr>
              <w:t>thuật  (*)</w:t>
            </w:r>
          </w:p>
          <w:p w:rsidR="00636587" w:rsidRPr="00804298" w:rsidRDefault="00636587" w:rsidP="00636587">
            <w:pPr>
              <w:rPr>
                <w:rFonts w:eastAsia="Calibri"/>
              </w:rPr>
            </w:pPr>
            <w:r w:rsidRPr="00804298">
              <w:rPr>
                <w:rFonts w:eastAsia="Calibri"/>
              </w:rPr>
              <w:t>Ngữ</w:t>
            </w:r>
            <w:r>
              <w:rPr>
                <w:rFonts w:eastAsia="Calibri"/>
              </w:rPr>
              <w:t xml:space="preserve"> </w:t>
            </w:r>
            <w:r w:rsidRPr="00804298">
              <w:rPr>
                <w:rFonts w:eastAsia="Calibri"/>
              </w:rPr>
              <w:t>văn, Lịch</w:t>
            </w:r>
            <w:r>
              <w:rPr>
                <w:rFonts w:eastAsia="Calibri"/>
              </w:rPr>
              <w:t xml:space="preserve"> </w:t>
            </w:r>
            <w:r w:rsidRPr="00804298">
              <w:rPr>
                <w:rFonts w:eastAsia="Calibri"/>
              </w:rPr>
              <w:t>sử, Vẽ</w:t>
            </w:r>
            <w:r>
              <w:rPr>
                <w:rFonts w:eastAsia="Calibri"/>
              </w:rPr>
              <w:t xml:space="preserve"> </w:t>
            </w:r>
            <w:r w:rsidRPr="00804298">
              <w:rPr>
                <w:rFonts w:eastAsia="Calibri"/>
              </w:rPr>
              <w:t>mỹ</w:t>
            </w:r>
            <w:r>
              <w:rPr>
                <w:rFonts w:eastAsia="Calibri"/>
              </w:rPr>
              <w:t xml:space="preserve"> </w:t>
            </w:r>
            <w:r w:rsidRPr="00804298">
              <w:rPr>
                <w:rFonts w:eastAsia="Calibri"/>
              </w:rPr>
              <w:t>thuật  (*)</w:t>
            </w:r>
          </w:p>
          <w:p w:rsidR="00636587" w:rsidRPr="00804298" w:rsidRDefault="00636587" w:rsidP="00636587">
            <w:pPr>
              <w:rPr>
                <w:rFonts w:eastAsia="Calibri"/>
              </w:rPr>
            </w:pPr>
            <w:r w:rsidRPr="00804298">
              <w:rPr>
                <w:rFonts w:eastAsia="Calibri"/>
              </w:rPr>
              <w:t>Ngữ</w:t>
            </w:r>
            <w:r>
              <w:rPr>
                <w:rFonts w:eastAsia="Calibri"/>
              </w:rPr>
              <w:t xml:space="preserve"> </w:t>
            </w:r>
            <w:r w:rsidRPr="00804298">
              <w:rPr>
                <w:rFonts w:eastAsia="Calibri"/>
              </w:rPr>
              <w:t>văn, Địa</w:t>
            </w:r>
            <w:r>
              <w:rPr>
                <w:rFonts w:eastAsia="Calibri"/>
              </w:rPr>
              <w:t xml:space="preserve"> </w:t>
            </w:r>
            <w:r w:rsidRPr="00804298">
              <w:rPr>
                <w:rFonts w:eastAsia="Calibri"/>
              </w:rPr>
              <w:t>lý, Vẽ</w:t>
            </w:r>
            <w:r>
              <w:rPr>
                <w:rFonts w:eastAsia="Calibri"/>
              </w:rPr>
              <w:t xml:space="preserve"> </w:t>
            </w:r>
            <w:r w:rsidRPr="00804298">
              <w:rPr>
                <w:rFonts w:eastAsia="Calibri"/>
              </w:rPr>
              <w:t>mỹ</w:t>
            </w:r>
            <w:r>
              <w:rPr>
                <w:rFonts w:eastAsia="Calibri"/>
              </w:rPr>
              <w:t xml:space="preserve"> </w:t>
            </w:r>
            <w:r w:rsidRPr="00804298">
              <w:rPr>
                <w:rFonts w:eastAsia="Calibri"/>
              </w:rPr>
              <w:t>thuật  (*)</w:t>
            </w:r>
          </w:p>
          <w:p w:rsidR="00636587" w:rsidRPr="00804298" w:rsidRDefault="00636587" w:rsidP="00636587">
            <w:pPr>
              <w:rPr>
                <w:rFonts w:eastAsia="Calibri"/>
              </w:rPr>
            </w:pPr>
            <w:r w:rsidRPr="00804298">
              <w:rPr>
                <w:rFonts w:eastAsia="Calibri"/>
              </w:rPr>
              <w:t>Ngữvăn, Ngoạingữ,Vẽmỹthuật  (*)</w:t>
            </w:r>
          </w:p>
        </w:tc>
        <w:tc>
          <w:tcPr>
            <w:tcW w:w="1266" w:type="dxa"/>
            <w:tcBorders>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40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7</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Kỹ</w:t>
            </w:r>
            <w:r>
              <w:rPr>
                <w:rFonts w:eastAsia="Calibri"/>
              </w:rPr>
              <w:t xml:space="preserve"> </w:t>
            </w:r>
            <w:r w:rsidRPr="00804298">
              <w:rPr>
                <w:rFonts w:eastAsia="Calibri"/>
              </w:rPr>
              <w:t>thuật</w:t>
            </w:r>
            <w:r>
              <w:rPr>
                <w:rFonts w:eastAsia="Calibri"/>
              </w:rPr>
              <w:t xml:space="preserve"> </w:t>
            </w:r>
            <w:r w:rsidRPr="00804298">
              <w:rPr>
                <w:rFonts w:eastAsia="Calibri"/>
              </w:rPr>
              <w:t>hóa</w:t>
            </w:r>
            <w:r>
              <w:rPr>
                <w:rFonts w:eastAsia="Calibri"/>
              </w:rPr>
              <w:t xml:space="preserve"> </w:t>
            </w:r>
            <w:r w:rsidRPr="00804298">
              <w:rPr>
                <w:rFonts w:eastAsia="Calibri"/>
              </w:rPr>
              <w:t>họ</w:t>
            </w:r>
            <w:r>
              <w:rPr>
                <w:rFonts w:eastAsia="Calibri"/>
              </w:rPr>
              <w:t xml:space="preserve">c </w:t>
            </w:r>
            <w:r w:rsidRPr="00804298">
              <w:rPr>
                <w:rFonts w:eastAsia="Calibri"/>
              </w:rPr>
              <w:t>(chuyên</w:t>
            </w:r>
            <w:r>
              <w:rPr>
                <w:rFonts w:eastAsia="Calibri"/>
              </w:rPr>
              <w:t xml:space="preserve"> </w:t>
            </w:r>
            <w:r w:rsidRPr="00804298">
              <w:rPr>
                <w:rFonts w:eastAsia="Calibri"/>
              </w:rPr>
              <w:t>ngành</w:t>
            </w:r>
            <w:r>
              <w:rPr>
                <w:rFonts w:eastAsia="Calibri"/>
              </w:rPr>
              <w:t xml:space="preserve"> </w:t>
            </w:r>
            <w:r w:rsidRPr="00804298">
              <w:rPr>
                <w:rFonts w:eastAsia="Calibri"/>
              </w:rPr>
              <w:t>Công</w:t>
            </w:r>
            <w:r>
              <w:rPr>
                <w:rFonts w:eastAsia="Calibri"/>
              </w:rPr>
              <w:t xml:space="preserve"> </w:t>
            </w:r>
            <w:r w:rsidRPr="00804298">
              <w:rPr>
                <w:rFonts w:eastAsia="Calibri"/>
              </w:rPr>
              <w:t>nghệ</w:t>
            </w:r>
            <w:r>
              <w:rPr>
                <w:rFonts w:eastAsia="Calibri"/>
              </w:rPr>
              <w:t xml:space="preserve"> </w:t>
            </w:r>
            <w:r w:rsidRPr="00804298">
              <w:rPr>
                <w:rFonts w:eastAsia="Calibri"/>
              </w:rPr>
              <w:t>Hóa</w:t>
            </w:r>
            <w:r>
              <w:rPr>
                <w:rFonts w:eastAsia="Calibri"/>
              </w:rPr>
              <w:t xml:space="preserve"> </w:t>
            </w:r>
            <w:r w:rsidRPr="00804298">
              <w:rPr>
                <w:rFonts w:eastAsia="Calibri"/>
              </w:rPr>
              <w:t>dầu; Công</w:t>
            </w:r>
            <w:r>
              <w:rPr>
                <w:rFonts w:eastAsia="Calibri"/>
              </w:rPr>
              <w:t xml:space="preserve"> </w:t>
            </w:r>
            <w:r w:rsidRPr="00804298">
              <w:rPr>
                <w:rFonts w:eastAsia="Calibri"/>
              </w:rPr>
              <w:t>nghệ</w:t>
            </w:r>
            <w:r>
              <w:rPr>
                <w:rFonts w:eastAsia="Calibri"/>
              </w:rPr>
              <w:t xml:space="preserve"> </w:t>
            </w:r>
            <w:r w:rsidRPr="00804298">
              <w:rPr>
                <w:rFonts w:eastAsia="Calibri"/>
              </w:rPr>
              <w:t>Polyme)</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D520301</w:t>
            </w:r>
          </w:p>
        </w:tc>
        <w:tc>
          <w:tcPr>
            <w:tcW w:w="3670" w:type="dxa"/>
            <w:tcBorders>
              <w:left w:val="single" w:sz="4" w:space="0" w:color="auto"/>
              <w:bottom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Hóa</w:t>
            </w:r>
            <w:r>
              <w:rPr>
                <w:rFonts w:eastAsia="Calibri"/>
              </w:rPr>
              <w:t xml:space="preserve"> </w:t>
            </w:r>
            <w:r w:rsidRPr="00804298">
              <w:rPr>
                <w:rFonts w:eastAsia="Calibri"/>
              </w:rPr>
              <w:t>học</w:t>
            </w:r>
          </w:p>
          <w:p w:rsidR="00636587" w:rsidRPr="00804298" w:rsidRDefault="00636587" w:rsidP="00636587">
            <w:pPr>
              <w:rPr>
                <w:rFonts w:eastAsia="Calibri"/>
              </w:rPr>
            </w:pPr>
            <w:r w:rsidRPr="00804298">
              <w:rPr>
                <w:rFonts w:eastAsia="Calibri"/>
              </w:rPr>
              <w:t>Toán, Hóa</w:t>
            </w:r>
            <w:r>
              <w:rPr>
                <w:rFonts w:eastAsia="Calibri"/>
              </w:rPr>
              <w:t xml:space="preserve"> </w:t>
            </w:r>
            <w:r w:rsidRPr="00804298">
              <w:rPr>
                <w:rFonts w:eastAsia="Calibri"/>
              </w:rPr>
              <w:t>học, Ngoại</w:t>
            </w:r>
            <w:r>
              <w:rPr>
                <w:rFonts w:eastAsia="Calibri"/>
              </w:rPr>
              <w:t xml:space="preserve"> </w:t>
            </w:r>
            <w:r w:rsidRPr="00804298">
              <w:rPr>
                <w:rFonts w:eastAsia="Calibri"/>
              </w:rPr>
              <w:t>ngữ (**)</w:t>
            </w:r>
          </w:p>
          <w:p w:rsidR="00636587" w:rsidRPr="00804298" w:rsidRDefault="00636587" w:rsidP="00636587">
            <w:pPr>
              <w:rPr>
                <w:rFonts w:eastAsia="Calibri"/>
              </w:rPr>
            </w:pPr>
            <w:r w:rsidRPr="00804298">
              <w:rPr>
                <w:rFonts w:eastAsia="Calibri"/>
              </w:rPr>
              <w:t>Toán, Hóa</w:t>
            </w:r>
            <w:r>
              <w:rPr>
                <w:rFonts w:eastAsia="Calibri"/>
              </w:rPr>
              <w:t xml:space="preserve"> </w:t>
            </w:r>
            <w:r w:rsidRPr="00804298">
              <w:rPr>
                <w:rFonts w:eastAsia="Calibri"/>
              </w:rPr>
              <w:t>học, Sinh</w:t>
            </w:r>
            <w:r>
              <w:rPr>
                <w:rFonts w:eastAsia="Calibri"/>
              </w:rPr>
              <w:t xml:space="preserve"> </w:t>
            </w:r>
            <w:r w:rsidRPr="00804298">
              <w:rPr>
                <w:rFonts w:eastAsia="Calibri"/>
              </w:rPr>
              <w:t>vật</w:t>
            </w:r>
          </w:p>
          <w:p w:rsidR="00636587" w:rsidRPr="00804298" w:rsidRDefault="00636587" w:rsidP="00636587">
            <w:pPr>
              <w:rPr>
                <w:rFonts w:eastAsia="Calibri"/>
              </w:rPr>
            </w:pPr>
            <w:r w:rsidRPr="00804298">
              <w:rPr>
                <w:rFonts w:eastAsia="Calibri"/>
              </w:rPr>
              <w:t>Toán, Hóahọc, Ngữ</w:t>
            </w:r>
            <w:r>
              <w:rPr>
                <w:rFonts w:eastAsia="Calibri"/>
              </w:rPr>
              <w:t xml:space="preserve"> </w:t>
            </w:r>
            <w:r w:rsidRPr="00804298">
              <w:rPr>
                <w:rFonts w:eastAsia="Calibri"/>
              </w:rPr>
              <w:t>văn</w:t>
            </w: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30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b/>
              </w:rPr>
              <w:t>KHỐI Y DƯỢC</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c>
          <w:tcPr>
            <w:tcW w:w="3670" w:type="dxa"/>
            <w:tcBorders>
              <w:top w:val="single" w:sz="4" w:space="0" w:color="auto"/>
              <w:left w:val="single" w:sz="4" w:space="0" w:color="auto"/>
              <w:bottom w:val="single" w:sz="4" w:space="0" w:color="auto"/>
              <w:right w:val="single" w:sz="4" w:space="0" w:color="auto"/>
            </w:tcBorders>
          </w:tcPr>
          <w:p w:rsidR="00636587" w:rsidRPr="00804298" w:rsidRDefault="00636587" w:rsidP="00636587">
            <w:pPr>
              <w:rPr>
                <w:rFonts w:eastAsia="Calibri"/>
              </w:rPr>
            </w:pP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8</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Dược</w:t>
            </w:r>
            <w:r>
              <w:rPr>
                <w:rFonts w:eastAsia="Calibri"/>
              </w:rPr>
              <w:t xml:space="preserve"> </w:t>
            </w:r>
            <w:r w:rsidRPr="00804298">
              <w:rPr>
                <w:rFonts w:eastAsia="Calibri"/>
              </w:rPr>
              <w:t>học (Dược</w:t>
            </w:r>
            <w:r>
              <w:rPr>
                <w:rFonts w:eastAsia="Calibri"/>
              </w:rPr>
              <w:t xml:space="preserve"> </w:t>
            </w:r>
            <w:r w:rsidRPr="00804298">
              <w:rPr>
                <w:rFonts w:eastAsia="Calibri"/>
              </w:rPr>
              <w:t>sĩ</w:t>
            </w:r>
            <w:r>
              <w:rPr>
                <w:rFonts w:eastAsia="Calibri"/>
              </w:rPr>
              <w:t xml:space="preserve"> </w:t>
            </w:r>
            <w:r w:rsidRPr="00804298">
              <w:rPr>
                <w:rFonts w:eastAsia="Calibri"/>
              </w:rPr>
              <w:t>đại</w:t>
            </w:r>
            <w:r>
              <w:rPr>
                <w:rFonts w:eastAsia="Calibri"/>
              </w:rPr>
              <w:t xml:space="preserve"> </w:t>
            </w:r>
            <w:r w:rsidRPr="00804298">
              <w:rPr>
                <w:rFonts w:eastAsia="Calibri"/>
              </w:rPr>
              <w:t>học)</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D720401</w:t>
            </w:r>
          </w:p>
        </w:tc>
        <w:tc>
          <w:tcPr>
            <w:tcW w:w="3670" w:type="dxa"/>
            <w:tcBorders>
              <w:top w:val="single" w:sz="4" w:space="0" w:color="auto"/>
              <w:left w:val="single" w:sz="4" w:space="0" w:color="auto"/>
              <w:bottom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Hóa</w:t>
            </w:r>
            <w:r>
              <w:rPr>
                <w:rFonts w:eastAsia="Calibri"/>
              </w:rPr>
              <w:t xml:space="preserve"> </w:t>
            </w:r>
            <w:r w:rsidRPr="00804298">
              <w:rPr>
                <w:rFonts w:eastAsia="Calibri"/>
              </w:rPr>
              <w:t>học</w:t>
            </w:r>
          </w:p>
          <w:p w:rsidR="00636587" w:rsidRPr="00804298" w:rsidRDefault="00636587" w:rsidP="00636587">
            <w:pPr>
              <w:rPr>
                <w:rFonts w:eastAsia="Calibri"/>
              </w:rPr>
            </w:pPr>
            <w:r w:rsidRPr="00804298">
              <w:rPr>
                <w:rFonts w:eastAsia="Calibri"/>
              </w:rPr>
              <w:t>Toán, Hóa</w:t>
            </w:r>
            <w:r>
              <w:rPr>
                <w:rFonts w:eastAsia="Calibri"/>
              </w:rPr>
              <w:t xml:space="preserve"> </w:t>
            </w:r>
            <w:r w:rsidRPr="00804298">
              <w:rPr>
                <w:rFonts w:eastAsia="Calibri"/>
              </w:rPr>
              <w:t>học, Ngoại</w:t>
            </w:r>
            <w:r>
              <w:rPr>
                <w:rFonts w:eastAsia="Calibri"/>
              </w:rPr>
              <w:t xml:space="preserve"> </w:t>
            </w:r>
            <w:r w:rsidRPr="00804298">
              <w:rPr>
                <w:rFonts w:eastAsia="Calibri"/>
              </w:rPr>
              <w:t>ngữ  (**)</w:t>
            </w:r>
          </w:p>
          <w:p w:rsidR="00636587" w:rsidRPr="00804298" w:rsidRDefault="00636587" w:rsidP="00636587">
            <w:pPr>
              <w:rPr>
                <w:rFonts w:eastAsia="Calibri"/>
              </w:rPr>
            </w:pPr>
            <w:r w:rsidRPr="00804298">
              <w:rPr>
                <w:rFonts w:eastAsia="Calibri"/>
              </w:rPr>
              <w:t>Toán, Hóa</w:t>
            </w:r>
            <w:r>
              <w:rPr>
                <w:rFonts w:eastAsia="Calibri"/>
              </w:rPr>
              <w:t xml:space="preserve"> </w:t>
            </w:r>
            <w:r w:rsidRPr="00804298">
              <w:rPr>
                <w:rFonts w:eastAsia="Calibri"/>
              </w:rPr>
              <w:t>học, Sinh</w:t>
            </w:r>
            <w:r>
              <w:rPr>
                <w:rFonts w:eastAsia="Calibri"/>
              </w:rPr>
              <w:t xml:space="preserve"> </w:t>
            </w:r>
            <w:r w:rsidRPr="00804298">
              <w:rPr>
                <w:rFonts w:eastAsia="Calibri"/>
              </w:rPr>
              <w:t>vật</w:t>
            </w:r>
          </w:p>
          <w:p w:rsidR="00636587" w:rsidRPr="00804298" w:rsidRDefault="00636587" w:rsidP="00636587">
            <w:pPr>
              <w:rPr>
                <w:rFonts w:eastAsia="Calibri"/>
              </w:rPr>
            </w:pPr>
            <w:r w:rsidRPr="00804298">
              <w:rPr>
                <w:rFonts w:eastAsia="Calibri"/>
              </w:rPr>
              <w:t>Toán, Hóa</w:t>
            </w:r>
            <w:r>
              <w:rPr>
                <w:rFonts w:eastAsia="Calibri"/>
              </w:rPr>
              <w:t xml:space="preserve"> </w:t>
            </w:r>
            <w:r w:rsidRPr="00804298">
              <w:rPr>
                <w:rFonts w:eastAsia="Calibri"/>
              </w:rPr>
              <w:t>học, Ngữ</w:t>
            </w:r>
            <w:r>
              <w:rPr>
                <w:rFonts w:eastAsia="Calibri"/>
              </w:rPr>
              <w:t xml:space="preserve"> </w:t>
            </w:r>
            <w:r w:rsidRPr="00804298">
              <w:rPr>
                <w:rFonts w:eastAsia="Calibri"/>
              </w:rPr>
              <w:t>văn</w:t>
            </w: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40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b/>
              </w:rPr>
              <w:t>KHỐI KHOA HỌC XÃ HỘI NHÂN VĂN</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p>
        </w:tc>
        <w:tc>
          <w:tcPr>
            <w:tcW w:w="3670" w:type="dxa"/>
            <w:tcBorders>
              <w:top w:val="single" w:sz="4" w:space="0" w:color="auto"/>
              <w:left w:val="single" w:sz="4" w:space="0" w:color="auto"/>
              <w:bottom w:val="single" w:sz="4" w:space="0" w:color="auto"/>
              <w:right w:val="single" w:sz="4" w:space="0" w:color="auto"/>
            </w:tcBorders>
          </w:tcPr>
          <w:p w:rsidR="00636587" w:rsidRPr="00804298" w:rsidRDefault="00636587" w:rsidP="00636587">
            <w:pPr>
              <w:rPr>
                <w:rFonts w:eastAsia="Calibri"/>
              </w:rPr>
            </w:pP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9</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Quan</w:t>
            </w:r>
            <w:r>
              <w:rPr>
                <w:rFonts w:eastAsia="Calibri"/>
              </w:rPr>
              <w:t xml:space="preserve"> </w:t>
            </w:r>
            <w:r w:rsidRPr="00804298">
              <w:rPr>
                <w:rFonts w:eastAsia="Calibri"/>
              </w:rPr>
              <w:t>hệ</w:t>
            </w:r>
            <w:r>
              <w:rPr>
                <w:rFonts w:eastAsia="Calibri"/>
              </w:rPr>
              <w:t xml:space="preserve"> </w:t>
            </w:r>
            <w:r w:rsidRPr="00804298">
              <w:rPr>
                <w:rFonts w:eastAsia="Calibri"/>
              </w:rPr>
              <w:t>công</w:t>
            </w:r>
            <w:r>
              <w:rPr>
                <w:rFonts w:eastAsia="Calibri"/>
              </w:rPr>
              <w:t xml:space="preserve"> </w:t>
            </w:r>
            <w:r w:rsidRPr="00804298">
              <w:rPr>
                <w:rFonts w:eastAsia="Calibri"/>
              </w:rPr>
              <w:t>chúng</w:t>
            </w:r>
            <w:r>
              <w:rPr>
                <w:rFonts w:eastAsia="Calibri"/>
              </w:rPr>
              <w:t xml:space="preserve"> </w:t>
            </w:r>
            <w:r w:rsidRPr="00804298">
              <w:rPr>
                <w:rFonts w:eastAsia="Calibri"/>
              </w:rPr>
              <w:t>– truyền</w:t>
            </w:r>
            <w:r>
              <w:rPr>
                <w:rFonts w:eastAsia="Calibri"/>
              </w:rPr>
              <w:t xml:space="preserve"> </w:t>
            </w:r>
            <w:r w:rsidRPr="00804298">
              <w:rPr>
                <w:rFonts w:eastAsia="Calibri"/>
              </w:rPr>
              <w:t>thông</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D360708</w:t>
            </w:r>
          </w:p>
        </w:tc>
        <w:tc>
          <w:tcPr>
            <w:tcW w:w="3670" w:type="dxa"/>
            <w:tcBorders>
              <w:top w:val="single" w:sz="4" w:space="0" w:color="auto"/>
              <w:left w:val="single" w:sz="4" w:space="0" w:color="auto"/>
              <w:bottom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Ngữ</w:t>
            </w:r>
            <w:r>
              <w:rPr>
                <w:rFonts w:eastAsia="Calibri"/>
              </w:rPr>
              <w:t xml:space="preserve"> </w:t>
            </w:r>
            <w:r w:rsidRPr="00804298">
              <w:rPr>
                <w:rFonts w:eastAsia="Calibri"/>
              </w:rPr>
              <w:t>văn</w:t>
            </w:r>
          </w:p>
          <w:p w:rsidR="00636587" w:rsidRPr="00804298" w:rsidRDefault="00636587" w:rsidP="00636587">
            <w:pPr>
              <w:rPr>
                <w:rFonts w:eastAsia="Calibri"/>
              </w:rPr>
            </w:pPr>
            <w:r w:rsidRPr="00804298">
              <w:rPr>
                <w:rFonts w:eastAsia="Calibri"/>
              </w:rPr>
              <w:t>Ngữ</w:t>
            </w:r>
            <w:r>
              <w:rPr>
                <w:rFonts w:eastAsia="Calibri"/>
              </w:rPr>
              <w:t xml:space="preserve"> </w:t>
            </w:r>
            <w:r w:rsidRPr="00804298">
              <w:rPr>
                <w:rFonts w:eastAsia="Calibri"/>
              </w:rPr>
              <w:t>văn, Lịch</w:t>
            </w:r>
            <w:r>
              <w:rPr>
                <w:rFonts w:eastAsia="Calibri"/>
              </w:rPr>
              <w:t xml:space="preserve"> </w:t>
            </w:r>
            <w:r w:rsidRPr="00804298">
              <w:rPr>
                <w:rFonts w:eastAsia="Calibri"/>
              </w:rPr>
              <w:t>sử, Địa</w:t>
            </w:r>
            <w:r>
              <w:rPr>
                <w:rFonts w:eastAsia="Calibri"/>
              </w:rPr>
              <w:t xml:space="preserve"> </w:t>
            </w:r>
            <w:r w:rsidRPr="00804298">
              <w:rPr>
                <w:rFonts w:eastAsia="Calibri"/>
              </w:rPr>
              <w:t>lý</w:t>
            </w:r>
          </w:p>
          <w:p w:rsidR="00636587" w:rsidRPr="00804298" w:rsidRDefault="00636587" w:rsidP="00636587">
            <w:pPr>
              <w:rPr>
                <w:rFonts w:eastAsia="Calibri"/>
              </w:rPr>
            </w:pPr>
            <w:r w:rsidRPr="00804298">
              <w:rPr>
                <w:rFonts w:eastAsia="Calibri"/>
              </w:rPr>
              <w:t>Ngữ</w:t>
            </w:r>
            <w:r>
              <w:rPr>
                <w:rFonts w:eastAsia="Calibri"/>
              </w:rPr>
              <w:t xml:space="preserve"> </w:t>
            </w:r>
            <w:r w:rsidRPr="00804298">
              <w:rPr>
                <w:rFonts w:eastAsia="Calibri"/>
              </w:rPr>
              <w:t>văn, Lịch</w:t>
            </w:r>
            <w:r>
              <w:rPr>
                <w:rFonts w:eastAsia="Calibri"/>
              </w:rPr>
              <w:t xml:space="preserve"> </w:t>
            </w:r>
            <w:r w:rsidRPr="00804298">
              <w:rPr>
                <w:rFonts w:eastAsia="Calibri"/>
              </w:rPr>
              <w:t>sử, Ngoại</w:t>
            </w:r>
            <w:r>
              <w:rPr>
                <w:rFonts w:eastAsia="Calibri"/>
              </w:rPr>
              <w:t xml:space="preserve"> </w:t>
            </w:r>
            <w:r w:rsidRPr="00804298">
              <w:rPr>
                <w:rFonts w:eastAsia="Calibri"/>
              </w:rPr>
              <w:t>ngữ (**)</w:t>
            </w:r>
          </w:p>
          <w:p w:rsidR="00636587" w:rsidRPr="00804298" w:rsidRDefault="00636587" w:rsidP="00636587">
            <w:pPr>
              <w:rPr>
                <w:rFonts w:eastAsia="Calibri"/>
              </w:rPr>
            </w:pPr>
            <w:r w:rsidRPr="00804298">
              <w:rPr>
                <w:rFonts w:eastAsia="Calibri"/>
              </w:rPr>
              <w:t>Toán, Ngữ</w:t>
            </w:r>
            <w:r>
              <w:rPr>
                <w:rFonts w:eastAsia="Calibri"/>
              </w:rPr>
              <w:t xml:space="preserve"> </w:t>
            </w:r>
            <w:r w:rsidRPr="00804298">
              <w:rPr>
                <w:rFonts w:eastAsia="Calibri"/>
              </w:rPr>
              <w:t>văn, Ngoại</w:t>
            </w:r>
            <w:r>
              <w:rPr>
                <w:rFonts w:eastAsia="Calibri"/>
              </w:rPr>
              <w:t xml:space="preserve"> </w:t>
            </w:r>
            <w:r w:rsidRPr="00804298">
              <w:rPr>
                <w:rFonts w:eastAsia="Calibri"/>
              </w:rPr>
              <w:t>ngữ (**)</w:t>
            </w: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100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10</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bCs/>
                <w:iCs/>
              </w:rPr>
            </w:pPr>
            <w:r w:rsidRPr="00804298">
              <w:rPr>
                <w:rFonts w:eastAsia="Calibri"/>
                <w:bCs/>
                <w:iCs/>
              </w:rPr>
              <w:t>LuậtKinhtế</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D380107</w:t>
            </w:r>
          </w:p>
        </w:tc>
        <w:tc>
          <w:tcPr>
            <w:tcW w:w="3670" w:type="dxa"/>
            <w:tcBorders>
              <w:top w:val="single" w:sz="4" w:space="0" w:color="auto"/>
              <w:left w:val="single" w:sz="4" w:space="0" w:color="auto"/>
              <w:bottom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Hóa</w:t>
            </w:r>
            <w:r>
              <w:rPr>
                <w:rFonts w:eastAsia="Calibri"/>
              </w:rPr>
              <w:t xml:space="preserve"> </w:t>
            </w:r>
            <w:r w:rsidRPr="00804298">
              <w:rPr>
                <w:rFonts w:eastAsia="Calibri"/>
              </w:rPr>
              <w:t>học</w:t>
            </w:r>
          </w:p>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Ngoại</w:t>
            </w:r>
            <w:r>
              <w:rPr>
                <w:rFonts w:eastAsia="Calibri"/>
              </w:rPr>
              <w:t xml:space="preserve"> </w:t>
            </w:r>
            <w:r w:rsidRPr="00804298">
              <w:rPr>
                <w:rFonts w:eastAsia="Calibri"/>
              </w:rPr>
              <w:t>ngữ (**)</w:t>
            </w:r>
          </w:p>
          <w:p w:rsidR="00636587" w:rsidRPr="00804298" w:rsidRDefault="00636587" w:rsidP="00636587">
            <w:pPr>
              <w:rPr>
                <w:rFonts w:eastAsia="Calibri"/>
              </w:rPr>
            </w:pPr>
            <w:r w:rsidRPr="00804298">
              <w:rPr>
                <w:rFonts w:eastAsia="Calibri"/>
              </w:rPr>
              <w:t>Ngữ</w:t>
            </w:r>
            <w:r>
              <w:rPr>
                <w:rFonts w:eastAsia="Calibri"/>
              </w:rPr>
              <w:t xml:space="preserve"> </w:t>
            </w:r>
            <w:r w:rsidRPr="00804298">
              <w:rPr>
                <w:rFonts w:eastAsia="Calibri"/>
              </w:rPr>
              <w:t>văn, Lịch</w:t>
            </w:r>
            <w:r>
              <w:rPr>
                <w:rFonts w:eastAsia="Calibri"/>
              </w:rPr>
              <w:t xml:space="preserve"> </w:t>
            </w:r>
            <w:r w:rsidRPr="00804298">
              <w:rPr>
                <w:rFonts w:eastAsia="Calibri"/>
              </w:rPr>
              <w:t>sử, Địa</w:t>
            </w:r>
            <w:r>
              <w:rPr>
                <w:rFonts w:eastAsia="Calibri"/>
              </w:rPr>
              <w:t xml:space="preserve"> </w:t>
            </w:r>
            <w:r w:rsidRPr="00804298">
              <w:rPr>
                <w:rFonts w:eastAsia="Calibri"/>
              </w:rPr>
              <w:t>lý</w:t>
            </w:r>
          </w:p>
          <w:p w:rsidR="00636587" w:rsidRPr="00804298" w:rsidRDefault="00636587" w:rsidP="00636587">
            <w:pPr>
              <w:rPr>
                <w:rFonts w:eastAsia="Calibri"/>
                <w:b/>
                <w:bCs/>
              </w:rPr>
            </w:pPr>
            <w:r w:rsidRPr="00804298">
              <w:rPr>
                <w:rFonts w:eastAsia="Calibri"/>
              </w:rPr>
              <w:t>Toán, Ngữ</w:t>
            </w:r>
            <w:r>
              <w:rPr>
                <w:rFonts w:eastAsia="Calibri"/>
              </w:rPr>
              <w:t xml:space="preserve"> </w:t>
            </w:r>
            <w:r w:rsidRPr="00804298">
              <w:rPr>
                <w:rFonts w:eastAsia="Calibri"/>
              </w:rPr>
              <w:t>văn, Ngoại</w:t>
            </w:r>
            <w:r>
              <w:rPr>
                <w:rFonts w:eastAsia="Calibri"/>
              </w:rPr>
              <w:t xml:space="preserve"> </w:t>
            </w:r>
            <w:r w:rsidRPr="00804298">
              <w:rPr>
                <w:rFonts w:eastAsia="Calibri"/>
              </w:rPr>
              <w:t>ngữ (**)</w:t>
            </w: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rPr>
            </w:pPr>
            <w:r w:rsidRPr="00804298">
              <w:rPr>
                <w:rFonts w:eastAsia="Calibri"/>
              </w:rPr>
              <w:t>100</w:t>
            </w:r>
          </w:p>
        </w:tc>
      </w:tr>
      <w:tr w:rsidR="00636587" w:rsidRPr="00804298" w:rsidTr="00636587">
        <w:trPr>
          <w:trHeight w:val="369"/>
        </w:trPr>
        <w:tc>
          <w:tcPr>
            <w:tcW w:w="5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Cs/>
                <w:iCs/>
              </w:rPr>
            </w:pPr>
            <w:r w:rsidRPr="00804298">
              <w:rPr>
                <w:rFonts w:eastAsia="Calibri"/>
              </w:rPr>
              <w:t>11</w:t>
            </w:r>
          </w:p>
        </w:tc>
        <w:tc>
          <w:tcPr>
            <w:tcW w:w="3241"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Ngôn</w:t>
            </w:r>
            <w:r>
              <w:rPr>
                <w:rFonts w:eastAsia="Calibri"/>
              </w:rPr>
              <w:t xml:space="preserve"> </w:t>
            </w:r>
            <w:r w:rsidRPr="00804298">
              <w:rPr>
                <w:rFonts w:eastAsia="Calibri"/>
              </w:rPr>
              <w:t>ngữ</w:t>
            </w:r>
            <w:r>
              <w:rPr>
                <w:rFonts w:eastAsia="Calibri"/>
              </w:rPr>
              <w:t xml:space="preserve"> </w:t>
            </w:r>
            <w:r w:rsidRPr="00804298">
              <w:rPr>
                <w:rFonts w:eastAsia="Calibri"/>
              </w:rPr>
              <w:t>Anh (Chuyên</w:t>
            </w:r>
            <w:r>
              <w:rPr>
                <w:rFonts w:eastAsia="Calibri"/>
              </w:rPr>
              <w:t xml:space="preserve"> </w:t>
            </w:r>
            <w:r w:rsidRPr="00804298">
              <w:rPr>
                <w:rFonts w:eastAsia="Calibri"/>
              </w:rPr>
              <w:t>ngành</w:t>
            </w:r>
            <w:r>
              <w:rPr>
                <w:rFonts w:eastAsia="Calibri"/>
              </w:rPr>
              <w:t xml:space="preserve"> </w:t>
            </w:r>
            <w:r w:rsidRPr="00804298">
              <w:rPr>
                <w:rFonts w:eastAsia="Calibri"/>
              </w:rPr>
              <w:t>Tiếng</w:t>
            </w:r>
            <w:r>
              <w:rPr>
                <w:rFonts w:eastAsia="Calibri"/>
              </w:rPr>
              <w:t xml:space="preserve"> </w:t>
            </w:r>
            <w:r w:rsidRPr="00804298">
              <w:rPr>
                <w:rFonts w:eastAsia="Calibri"/>
              </w:rPr>
              <w:t>Anh</w:t>
            </w:r>
            <w:r>
              <w:rPr>
                <w:rFonts w:eastAsia="Calibri"/>
              </w:rPr>
              <w:t xml:space="preserve"> </w:t>
            </w:r>
            <w:r w:rsidRPr="00804298">
              <w:rPr>
                <w:rFonts w:eastAsia="Calibri"/>
              </w:rPr>
              <w:t>thương</w:t>
            </w:r>
            <w:r>
              <w:rPr>
                <w:rFonts w:eastAsia="Calibri"/>
              </w:rPr>
              <w:t xml:space="preserve"> </w:t>
            </w:r>
            <w:r w:rsidRPr="00804298">
              <w:rPr>
                <w:rFonts w:eastAsia="Calibri"/>
              </w:rPr>
              <w:t>mại; Biên- Phiên</w:t>
            </w:r>
            <w:r>
              <w:rPr>
                <w:rFonts w:eastAsia="Calibri"/>
              </w:rPr>
              <w:t xml:space="preserve"> </w:t>
            </w:r>
            <w:r w:rsidRPr="00804298">
              <w:rPr>
                <w:rFonts w:eastAsia="Calibri"/>
              </w:rPr>
              <w:t>dịch;)</w:t>
            </w:r>
          </w:p>
        </w:tc>
        <w:tc>
          <w:tcPr>
            <w:tcW w:w="1170"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rPr>
                <w:rFonts w:eastAsia="Calibri"/>
              </w:rPr>
            </w:pPr>
            <w:r w:rsidRPr="00804298">
              <w:rPr>
                <w:rFonts w:eastAsia="Calibri"/>
              </w:rPr>
              <w:t>D220201</w:t>
            </w:r>
          </w:p>
        </w:tc>
        <w:tc>
          <w:tcPr>
            <w:tcW w:w="3670" w:type="dxa"/>
            <w:tcBorders>
              <w:top w:val="single" w:sz="4" w:space="0" w:color="auto"/>
              <w:left w:val="single" w:sz="4" w:space="0" w:color="auto"/>
              <w:bottom w:val="single" w:sz="4" w:space="0" w:color="auto"/>
              <w:right w:val="single" w:sz="4" w:space="0" w:color="auto"/>
            </w:tcBorders>
          </w:tcPr>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Ngoại</w:t>
            </w:r>
            <w:r>
              <w:rPr>
                <w:rFonts w:eastAsia="Calibri"/>
              </w:rPr>
              <w:t xml:space="preserve"> </w:t>
            </w:r>
            <w:r w:rsidRPr="00804298">
              <w:rPr>
                <w:rFonts w:eastAsia="Calibri"/>
              </w:rPr>
              <w:t>ngữ (**)</w:t>
            </w:r>
          </w:p>
          <w:p w:rsidR="00636587" w:rsidRPr="00804298" w:rsidRDefault="00636587" w:rsidP="00636587">
            <w:pPr>
              <w:rPr>
                <w:rFonts w:eastAsia="Calibri"/>
              </w:rPr>
            </w:pPr>
            <w:r w:rsidRPr="00804298">
              <w:rPr>
                <w:rFonts w:eastAsia="Calibri"/>
              </w:rPr>
              <w:t>Toán, Vật</w:t>
            </w:r>
            <w:r>
              <w:rPr>
                <w:rFonts w:eastAsia="Calibri"/>
              </w:rPr>
              <w:t xml:space="preserve"> </w:t>
            </w:r>
            <w:r w:rsidRPr="00804298">
              <w:rPr>
                <w:rFonts w:eastAsia="Calibri"/>
              </w:rPr>
              <w:t>lý, Ngữ</w:t>
            </w:r>
            <w:r>
              <w:rPr>
                <w:rFonts w:eastAsia="Calibri"/>
              </w:rPr>
              <w:t xml:space="preserve"> </w:t>
            </w:r>
            <w:r w:rsidRPr="00804298">
              <w:rPr>
                <w:rFonts w:eastAsia="Calibri"/>
              </w:rPr>
              <w:t>văn</w:t>
            </w:r>
          </w:p>
          <w:p w:rsidR="00636587" w:rsidRPr="00804298" w:rsidRDefault="00636587" w:rsidP="00636587">
            <w:pPr>
              <w:rPr>
                <w:rFonts w:eastAsia="Calibri"/>
              </w:rPr>
            </w:pPr>
            <w:r w:rsidRPr="00804298">
              <w:rPr>
                <w:rFonts w:eastAsia="Calibri"/>
              </w:rPr>
              <w:t>Ngữ</w:t>
            </w:r>
            <w:r>
              <w:rPr>
                <w:rFonts w:eastAsia="Calibri"/>
              </w:rPr>
              <w:t xml:space="preserve"> </w:t>
            </w:r>
            <w:r w:rsidRPr="00804298">
              <w:rPr>
                <w:rFonts w:eastAsia="Calibri"/>
              </w:rPr>
              <w:t>văn, Lịch</w:t>
            </w:r>
            <w:r>
              <w:rPr>
                <w:rFonts w:eastAsia="Calibri"/>
              </w:rPr>
              <w:t xml:space="preserve"> </w:t>
            </w:r>
            <w:r w:rsidRPr="00804298">
              <w:rPr>
                <w:rFonts w:eastAsia="Calibri"/>
              </w:rPr>
              <w:t>sử, Địa</w:t>
            </w:r>
            <w:r>
              <w:rPr>
                <w:rFonts w:eastAsia="Calibri"/>
              </w:rPr>
              <w:t xml:space="preserve"> </w:t>
            </w:r>
            <w:r w:rsidRPr="00804298">
              <w:rPr>
                <w:rFonts w:eastAsia="Calibri"/>
              </w:rPr>
              <w:t>lý</w:t>
            </w:r>
          </w:p>
          <w:p w:rsidR="00636587" w:rsidRPr="00804298" w:rsidRDefault="00636587" w:rsidP="00636587">
            <w:pPr>
              <w:rPr>
                <w:rFonts w:eastAsia="Calibri"/>
              </w:rPr>
            </w:pPr>
            <w:r w:rsidRPr="00804298">
              <w:rPr>
                <w:rFonts w:eastAsia="Calibri"/>
              </w:rPr>
              <w:t>Toán, Ngữ</w:t>
            </w:r>
            <w:r>
              <w:rPr>
                <w:rFonts w:eastAsia="Calibri"/>
              </w:rPr>
              <w:t xml:space="preserve"> </w:t>
            </w:r>
            <w:r w:rsidRPr="00804298">
              <w:rPr>
                <w:rFonts w:eastAsia="Calibri"/>
              </w:rPr>
              <w:t>văn, Ngoại</w:t>
            </w:r>
            <w:r>
              <w:rPr>
                <w:rFonts w:eastAsia="Calibri"/>
              </w:rPr>
              <w:t xml:space="preserve"> </w:t>
            </w:r>
            <w:r w:rsidRPr="00804298">
              <w:rPr>
                <w:rFonts w:eastAsia="Calibri"/>
              </w:rPr>
              <w:t>ngữ (**)</w:t>
            </w:r>
          </w:p>
        </w:tc>
        <w:tc>
          <w:tcPr>
            <w:tcW w:w="1266" w:type="dxa"/>
            <w:tcBorders>
              <w:top w:val="single" w:sz="4" w:space="0" w:color="auto"/>
              <w:left w:val="single" w:sz="4" w:space="0" w:color="auto"/>
              <w:bottom w:val="single" w:sz="4" w:space="0" w:color="auto"/>
              <w:right w:val="single" w:sz="4" w:space="0" w:color="auto"/>
            </w:tcBorders>
            <w:vAlign w:val="center"/>
          </w:tcPr>
          <w:p w:rsidR="00636587" w:rsidRPr="00804298" w:rsidRDefault="00636587" w:rsidP="00636587">
            <w:pPr>
              <w:jc w:val="center"/>
              <w:rPr>
                <w:rFonts w:eastAsia="Calibri"/>
                <w:bCs/>
              </w:rPr>
            </w:pPr>
            <w:r w:rsidRPr="00804298">
              <w:rPr>
                <w:rFonts w:eastAsia="Calibri"/>
                <w:bCs/>
              </w:rPr>
              <w:t>50</w:t>
            </w:r>
          </w:p>
        </w:tc>
      </w:tr>
    </w:tbl>
    <w:p w:rsidR="00A03392" w:rsidRPr="00804298" w:rsidRDefault="00A03392" w:rsidP="00636587">
      <w:pPr>
        <w:jc w:val="both"/>
        <w:rPr>
          <w:rFonts w:eastAsia="Calibri"/>
        </w:rPr>
      </w:pPr>
      <w:r w:rsidRPr="00804298">
        <w:rPr>
          <w:rFonts w:eastAsia="Calibri"/>
        </w:rPr>
        <w:t>- (**)</w:t>
      </w:r>
      <w:r w:rsidR="00E91925">
        <w:rPr>
          <w:rFonts w:eastAsia="Calibri"/>
        </w:rPr>
        <w:t xml:space="preserve"> </w:t>
      </w:r>
      <w:r w:rsidRPr="00804298">
        <w:rPr>
          <w:rFonts w:eastAsia="Calibri"/>
        </w:rPr>
        <w:t>Môn</w:t>
      </w:r>
      <w:r w:rsidR="00E91925">
        <w:rPr>
          <w:rFonts w:eastAsia="Calibri"/>
        </w:rPr>
        <w:t xml:space="preserve"> </w:t>
      </w:r>
      <w:r w:rsidRPr="00804298">
        <w:rPr>
          <w:rFonts w:eastAsia="Calibri"/>
        </w:rPr>
        <w:t>Ngoại</w:t>
      </w:r>
      <w:r w:rsidR="00E91925">
        <w:rPr>
          <w:rFonts w:eastAsia="Calibri"/>
        </w:rPr>
        <w:t xml:space="preserve"> </w:t>
      </w:r>
      <w:r w:rsidRPr="00804298">
        <w:rPr>
          <w:rFonts w:eastAsia="Calibri"/>
        </w:rPr>
        <w:t>Ngữ</w:t>
      </w:r>
      <w:r w:rsidR="00E91925">
        <w:rPr>
          <w:rFonts w:eastAsia="Calibri"/>
        </w:rPr>
        <w:t xml:space="preserve"> </w:t>
      </w:r>
      <w:r w:rsidRPr="00804298">
        <w:rPr>
          <w:rFonts w:eastAsia="Calibri"/>
        </w:rPr>
        <w:t>là</w:t>
      </w:r>
      <w:r w:rsidR="00E91925">
        <w:rPr>
          <w:rFonts w:eastAsia="Calibri"/>
        </w:rPr>
        <w:t xml:space="preserve"> </w:t>
      </w:r>
      <w:r w:rsidRPr="00804298">
        <w:rPr>
          <w:rFonts w:eastAsia="Calibri"/>
        </w:rPr>
        <w:t>Tiếng</w:t>
      </w:r>
      <w:r w:rsidR="00E91925">
        <w:rPr>
          <w:rFonts w:eastAsia="Calibri"/>
        </w:rPr>
        <w:t xml:space="preserve"> </w:t>
      </w:r>
      <w:r w:rsidRPr="00804298">
        <w:rPr>
          <w:rFonts w:eastAsia="Calibri"/>
        </w:rPr>
        <w:t>Anh</w:t>
      </w:r>
      <w:r w:rsidR="00E91925">
        <w:rPr>
          <w:rFonts w:eastAsia="Calibri"/>
        </w:rPr>
        <w:t xml:space="preserve"> </w:t>
      </w:r>
      <w:r w:rsidRPr="00804298">
        <w:rPr>
          <w:rFonts w:eastAsia="Calibri"/>
        </w:rPr>
        <w:t>hoặc</w:t>
      </w:r>
      <w:r w:rsidR="00E91925">
        <w:rPr>
          <w:rFonts w:eastAsia="Calibri"/>
        </w:rPr>
        <w:t xml:space="preserve"> </w:t>
      </w:r>
      <w:r w:rsidRPr="00804298">
        <w:rPr>
          <w:rFonts w:eastAsia="Calibri"/>
        </w:rPr>
        <w:t>Tiếng</w:t>
      </w:r>
      <w:r w:rsidR="00E91925">
        <w:rPr>
          <w:rFonts w:eastAsia="Calibri"/>
        </w:rPr>
        <w:t xml:space="preserve"> </w:t>
      </w:r>
      <w:r w:rsidRPr="00804298">
        <w:rPr>
          <w:rFonts w:eastAsia="Calibri"/>
        </w:rPr>
        <w:t>Nga</w:t>
      </w:r>
      <w:r w:rsidR="00E91925">
        <w:rPr>
          <w:rFonts w:eastAsia="Calibri"/>
        </w:rPr>
        <w:t xml:space="preserve"> </w:t>
      </w:r>
      <w:r w:rsidRPr="00804298">
        <w:rPr>
          <w:rFonts w:eastAsia="Calibri"/>
        </w:rPr>
        <w:t>hoặc</w:t>
      </w:r>
      <w:r w:rsidR="00E91925">
        <w:rPr>
          <w:rFonts w:eastAsia="Calibri"/>
        </w:rPr>
        <w:t xml:space="preserve"> </w:t>
      </w:r>
      <w:r w:rsidRPr="00804298">
        <w:rPr>
          <w:rFonts w:eastAsia="Calibri"/>
        </w:rPr>
        <w:t>Tiếng</w:t>
      </w:r>
      <w:r w:rsidR="00E91925">
        <w:rPr>
          <w:rFonts w:eastAsia="Calibri"/>
        </w:rPr>
        <w:t xml:space="preserve"> </w:t>
      </w:r>
      <w:r w:rsidRPr="00804298">
        <w:rPr>
          <w:rFonts w:eastAsia="Calibri"/>
        </w:rPr>
        <w:t>Pháp</w:t>
      </w:r>
      <w:r w:rsidR="00E91925">
        <w:rPr>
          <w:rFonts w:eastAsia="Calibri"/>
        </w:rPr>
        <w:t xml:space="preserve"> </w:t>
      </w:r>
      <w:r w:rsidRPr="00804298">
        <w:rPr>
          <w:rFonts w:eastAsia="Calibri"/>
        </w:rPr>
        <w:t>hoặc</w:t>
      </w:r>
      <w:r w:rsidR="00E91925">
        <w:rPr>
          <w:rFonts w:eastAsia="Calibri"/>
        </w:rPr>
        <w:t xml:space="preserve"> </w:t>
      </w:r>
      <w:r w:rsidRPr="00804298">
        <w:rPr>
          <w:rFonts w:eastAsia="Calibri"/>
        </w:rPr>
        <w:t>Tiếng</w:t>
      </w:r>
      <w:r w:rsidR="00E91925">
        <w:rPr>
          <w:rFonts w:eastAsia="Calibri"/>
        </w:rPr>
        <w:t xml:space="preserve"> </w:t>
      </w:r>
      <w:r w:rsidRPr="00804298">
        <w:rPr>
          <w:rFonts w:eastAsia="Calibri"/>
        </w:rPr>
        <w:t>Trung</w:t>
      </w:r>
    </w:p>
    <w:p w:rsidR="00A03392" w:rsidRPr="00E91925" w:rsidRDefault="00E91925" w:rsidP="00636587">
      <w:pPr>
        <w:shd w:val="clear" w:color="auto" w:fill="FFFFFF"/>
        <w:jc w:val="both"/>
        <w:rPr>
          <w:b/>
          <w:lang w:eastAsia="vi-VN"/>
        </w:rPr>
      </w:pPr>
      <w:r w:rsidRPr="00E91925">
        <w:rPr>
          <w:b/>
          <w:lang w:eastAsia="vi-VN"/>
        </w:rPr>
        <w:t xml:space="preserve">IV. </w:t>
      </w:r>
      <w:r w:rsidR="00A03392" w:rsidRPr="00E91925">
        <w:rPr>
          <w:b/>
          <w:lang w:eastAsia="vi-VN"/>
        </w:rPr>
        <w:t>Hồ</w:t>
      </w:r>
      <w:r w:rsidRPr="00E91925">
        <w:rPr>
          <w:b/>
          <w:lang w:eastAsia="vi-VN"/>
        </w:rPr>
        <w:t xml:space="preserve"> </w:t>
      </w:r>
      <w:r w:rsidR="00A03392" w:rsidRPr="00E91925">
        <w:rPr>
          <w:b/>
          <w:lang w:eastAsia="vi-VN"/>
        </w:rPr>
        <w:t>sơ</w:t>
      </w:r>
      <w:r>
        <w:rPr>
          <w:b/>
          <w:lang w:eastAsia="vi-VN"/>
        </w:rPr>
        <w:t xml:space="preserve"> </w:t>
      </w:r>
      <w:r w:rsidR="00A03392" w:rsidRPr="00E91925">
        <w:rPr>
          <w:b/>
          <w:lang w:eastAsia="vi-VN"/>
        </w:rPr>
        <w:t>xét</w:t>
      </w:r>
      <w:r>
        <w:rPr>
          <w:b/>
          <w:lang w:eastAsia="vi-VN"/>
        </w:rPr>
        <w:t xml:space="preserve"> </w:t>
      </w:r>
      <w:r w:rsidR="00A03392" w:rsidRPr="00E91925">
        <w:rPr>
          <w:b/>
          <w:lang w:eastAsia="vi-VN"/>
        </w:rPr>
        <w:t>tuyển, thời</w:t>
      </w:r>
      <w:r>
        <w:rPr>
          <w:b/>
          <w:lang w:eastAsia="vi-VN"/>
        </w:rPr>
        <w:t xml:space="preserve"> </w:t>
      </w:r>
      <w:r w:rsidR="00A03392" w:rsidRPr="00E91925">
        <w:rPr>
          <w:b/>
          <w:lang w:eastAsia="vi-VN"/>
        </w:rPr>
        <w:t>gian</w:t>
      </w:r>
      <w:r>
        <w:rPr>
          <w:b/>
          <w:lang w:eastAsia="vi-VN"/>
        </w:rPr>
        <w:t xml:space="preserve"> </w:t>
      </w:r>
      <w:r w:rsidR="00A03392" w:rsidRPr="00E91925">
        <w:rPr>
          <w:b/>
          <w:lang w:eastAsia="vi-VN"/>
        </w:rPr>
        <w:t>và</w:t>
      </w:r>
      <w:r>
        <w:rPr>
          <w:b/>
          <w:lang w:eastAsia="vi-VN"/>
        </w:rPr>
        <w:t xml:space="preserve"> </w:t>
      </w:r>
      <w:r w:rsidR="00A03392" w:rsidRPr="00E91925">
        <w:rPr>
          <w:b/>
          <w:lang w:eastAsia="vi-VN"/>
        </w:rPr>
        <w:t>địa</w:t>
      </w:r>
      <w:r>
        <w:rPr>
          <w:b/>
          <w:lang w:eastAsia="vi-VN"/>
        </w:rPr>
        <w:t xml:space="preserve"> </w:t>
      </w:r>
      <w:r w:rsidR="00A03392" w:rsidRPr="00E91925">
        <w:rPr>
          <w:b/>
          <w:lang w:eastAsia="vi-VN"/>
        </w:rPr>
        <w:t>điểm</w:t>
      </w:r>
      <w:r>
        <w:rPr>
          <w:b/>
          <w:lang w:eastAsia="vi-VN"/>
        </w:rPr>
        <w:t xml:space="preserve"> </w:t>
      </w:r>
      <w:r w:rsidR="00A03392" w:rsidRPr="00E91925">
        <w:rPr>
          <w:b/>
          <w:lang w:eastAsia="vi-VN"/>
        </w:rPr>
        <w:t>nhận</w:t>
      </w:r>
      <w:r>
        <w:rPr>
          <w:b/>
          <w:lang w:eastAsia="vi-VN"/>
        </w:rPr>
        <w:t xml:space="preserve"> </w:t>
      </w:r>
      <w:r w:rsidR="00A03392" w:rsidRPr="00E91925">
        <w:rPr>
          <w:b/>
          <w:lang w:eastAsia="vi-VN"/>
        </w:rPr>
        <w:t>hồ</w:t>
      </w:r>
      <w:r>
        <w:rPr>
          <w:b/>
          <w:lang w:eastAsia="vi-VN"/>
        </w:rPr>
        <w:t xml:space="preserve"> </w:t>
      </w:r>
      <w:r w:rsidR="00A03392" w:rsidRPr="00E91925">
        <w:rPr>
          <w:b/>
          <w:lang w:eastAsia="vi-VN"/>
        </w:rPr>
        <w:t>sơ</w:t>
      </w:r>
    </w:p>
    <w:p w:rsidR="00A03392" w:rsidRPr="00804298" w:rsidRDefault="00A03392" w:rsidP="00636587">
      <w:pPr>
        <w:pStyle w:val="ListParagraph"/>
        <w:numPr>
          <w:ilvl w:val="0"/>
          <w:numId w:val="12"/>
        </w:numPr>
        <w:shd w:val="clear" w:color="auto" w:fill="FFFFFF"/>
        <w:tabs>
          <w:tab w:val="left" w:pos="426"/>
        </w:tabs>
        <w:ind w:left="0" w:firstLine="0"/>
        <w:jc w:val="both"/>
        <w:rPr>
          <w:b/>
          <w:lang w:eastAsia="vi-VN"/>
        </w:rPr>
      </w:pPr>
      <w:r w:rsidRPr="00804298">
        <w:rPr>
          <w:b/>
          <w:lang w:eastAsia="vi-VN"/>
        </w:rPr>
        <w:t>Hồ</w:t>
      </w:r>
      <w:r w:rsidR="00E91925">
        <w:rPr>
          <w:b/>
          <w:lang w:eastAsia="vi-VN"/>
        </w:rPr>
        <w:t xml:space="preserve"> </w:t>
      </w:r>
      <w:r w:rsidRPr="00804298">
        <w:rPr>
          <w:b/>
          <w:lang w:eastAsia="vi-VN"/>
        </w:rPr>
        <w:t>sơ</w:t>
      </w:r>
      <w:r w:rsidR="00E91925">
        <w:rPr>
          <w:b/>
          <w:lang w:eastAsia="vi-VN"/>
        </w:rPr>
        <w:t xml:space="preserve"> </w:t>
      </w:r>
      <w:r w:rsidRPr="00804298">
        <w:rPr>
          <w:b/>
          <w:lang w:eastAsia="vi-VN"/>
        </w:rPr>
        <w:t>xét</w:t>
      </w:r>
      <w:r w:rsidR="00E91925">
        <w:rPr>
          <w:b/>
          <w:lang w:eastAsia="vi-VN"/>
        </w:rPr>
        <w:t xml:space="preserve"> </w:t>
      </w:r>
      <w:r w:rsidRPr="00804298">
        <w:rPr>
          <w:b/>
          <w:lang w:eastAsia="vi-VN"/>
        </w:rPr>
        <w:t>tuyển</w:t>
      </w:r>
    </w:p>
    <w:p w:rsidR="00A03392" w:rsidRPr="00804298" w:rsidRDefault="00A03392" w:rsidP="00636587">
      <w:pPr>
        <w:pStyle w:val="ListParagraph"/>
        <w:numPr>
          <w:ilvl w:val="0"/>
          <w:numId w:val="13"/>
        </w:numPr>
        <w:shd w:val="clear" w:color="auto" w:fill="FFFFFF"/>
        <w:ind w:left="0" w:firstLine="0"/>
        <w:jc w:val="both"/>
        <w:rPr>
          <w:lang w:eastAsia="vi-VN"/>
        </w:rPr>
      </w:pPr>
      <w:r w:rsidRPr="00804298">
        <w:rPr>
          <w:b/>
          <w:lang w:eastAsia="vi-VN"/>
        </w:rPr>
        <w:t>Xét</w:t>
      </w:r>
      <w:r w:rsidR="00E91925">
        <w:rPr>
          <w:b/>
          <w:lang w:eastAsia="vi-VN"/>
        </w:rPr>
        <w:t xml:space="preserve"> </w:t>
      </w:r>
      <w:r w:rsidRPr="00804298">
        <w:rPr>
          <w:b/>
          <w:lang w:eastAsia="vi-VN"/>
        </w:rPr>
        <w:t>tuyển</w:t>
      </w:r>
      <w:r w:rsidR="00E91925">
        <w:rPr>
          <w:b/>
          <w:lang w:eastAsia="vi-VN"/>
        </w:rPr>
        <w:t xml:space="preserve"> </w:t>
      </w:r>
      <w:r w:rsidRPr="00804298">
        <w:rPr>
          <w:b/>
          <w:lang w:eastAsia="vi-VN"/>
        </w:rPr>
        <w:t>dựa</w:t>
      </w:r>
      <w:r w:rsidR="00E91925">
        <w:rPr>
          <w:b/>
          <w:lang w:eastAsia="vi-VN"/>
        </w:rPr>
        <w:t xml:space="preserve"> </w:t>
      </w:r>
      <w:r w:rsidRPr="00804298">
        <w:rPr>
          <w:b/>
          <w:lang w:eastAsia="vi-VN"/>
        </w:rPr>
        <w:t>vào</w:t>
      </w:r>
      <w:r w:rsidR="00E91925">
        <w:rPr>
          <w:b/>
          <w:lang w:eastAsia="vi-VN"/>
        </w:rPr>
        <w:t xml:space="preserve"> </w:t>
      </w:r>
      <w:r w:rsidRPr="00804298">
        <w:rPr>
          <w:b/>
          <w:lang w:eastAsia="vi-VN"/>
        </w:rPr>
        <w:t>kết</w:t>
      </w:r>
      <w:r w:rsidR="00E91925">
        <w:rPr>
          <w:b/>
          <w:lang w:eastAsia="vi-VN"/>
        </w:rPr>
        <w:t xml:space="preserve"> </w:t>
      </w:r>
      <w:r w:rsidRPr="00804298">
        <w:rPr>
          <w:b/>
          <w:lang w:eastAsia="vi-VN"/>
        </w:rPr>
        <w:t>quả</w:t>
      </w:r>
      <w:r w:rsidR="00E91925">
        <w:rPr>
          <w:b/>
          <w:lang w:eastAsia="vi-VN"/>
        </w:rPr>
        <w:t xml:space="preserve"> </w:t>
      </w:r>
      <w:r w:rsidRPr="00804298">
        <w:rPr>
          <w:b/>
          <w:lang w:eastAsia="vi-VN"/>
        </w:rPr>
        <w:t>kỳ</w:t>
      </w:r>
      <w:r w:rsidR="00E91925">
        <w:rPr>
          <w:b/>
          <w:lang w:eastAsia="vi-VN"/>
        </w:rPr>
        <w:t xml:space="preserve"> </w:t>
      </w:r>
      <w:r w:rsidRPr="00804298">
        <w:rPr>
          <w:b/>
          <w:lang w:eastAsia="vi-VN"/>
        </w:rPr>
        <w:t>thi THPT quốc</w:t>
      </w:r>
      <w:r w:rsidR="00E91925">
        <w:rPr>
          <w:b/>
          <w:lang w:eastAsia="vi-VN"/>
        </w:rPr>
        <w:t xml:space="preserve"> </w:t>
      </w:r>
      <w:r w:rsidRPr="00804298">
        <w:rPr>
          <w:b/>
          <w:lang w:eastAsia="vi-VN"/>
        </w:rPr>
        <w:t>gia</w:t>
      </w:r>
      <w:r w:rsidR="00E91925">
        <w:rPr>
          <w:b/>
          <w:lang w:eastAsia="vi-VN"/>
        </w:rPr>
        <w:t xml:space="preserve"> </w:t>
      </w:r>
      <w:r w:rsidRPr="00804298">
        <w:rPr>
          <w:b/>
          <w:lang w:eastAsia="vi-VN"/>
        </w:rPr>
        <w:t>tại</w:t>
      </w:r>
      <w:r w:rsidR="00E91925">
        <w:rPr>
          <w:b/>
          <w:lang w:eastAsia="vi-VN"/>
        </w:rPr>
        <w:t xml:space="preserve"> </w:t>
      </w:r>
      <w:r w:rsidRPr="00804298">
        <w:rPr>
          <w:b/>
          <w:lang w:eastAsia="vi-VN"/>
        </w:rPr>
        <w:t>các</w:t>
      </w:r>
      <w:r w:rsidR="00E91925">
        <w:rPr>
          <w:b/>
          <w:lang w:eastAsia="vi-VN"/>
        </w:rPr>
        <w:t xml:space="preserve"> </w:t>
      </w:r>
      <w:r w:rsidRPr="00804298">
        <w:rPr>
          <w:b/>
          <w:lang w:eastAsia="vi-VN"/>
        </w:rPr>
        <w:t>cụm</w:t>
      </w:r>
      <w:r w:rsidR="00E91925">
        <w:rPr>
          <w:b/>
          <w:lang w:eastAsia="vi-VN"/>
        </w:rPr>
        <w:t xml:space="preserve"> </w:t>
      </w:r>
      <w:r w:rsidRPr="00804298">
        <w:rPr>
          <w:b/>
          <w:lang w:eastAsia="vi-VN"/>
        </w:rPr>
        <w:t>thi do các</w:t>
      </w:r>
      <w:r w:rsidR="00E91925">
        <w:rPr>
          <w:b/>
          <w:lang w:eastAsia="vi-VN"/>
        </w:rPr>
        <w:t xml:space="preserve"> </w:t>
      </w:r>
      <w:r w:rsidRPr="00804298">
        <w:rPr>
          <w:b/>
          <w:lang w:eastAsia="vi-VN"/>
        </w:rPr>
        <w:t>trường</w:t>
      </w:r>
      <w:r w:rsidR="00E91925">
        <w:rPr>
          <w:b/>
          <w:lang w:eastAsia="vi-VN"/>
        </w:rPr>
        <w:t xml:space="preserve"> </w:t>
      </w:r>
      <w:r w:rsidRPr="00804298">
        <w:rPr>
          <w:b/>
          <w:lang w:eastAsia="vi-VN"/>
        </w:rPr>
        <w:t>Đại</w:t>
      </w:r>
      <w:r w:rsidR="00E91925">
        <w:rPr>
          <w:b/>
          <w:lang w:eastAsia="vi-VN"/>
        </w:rPr>
        <w:t xml:space="preserve"> </w:t>
      </w:r>
      <w:r w:rsidRPr="00804298">
        <w:rPr>
          <w:b/>
          <w:lang w:eastAsia="vi-VN"/>
        </w:rPr>
        <w:t>học</w:t>
      </w:r>
      <w:r w:rsidR="00E91925">
        <w:rPr>
          <w:b/>
          <w:lang w:eastAsia="vi-VN"/>
        </w:rPr>
        <w:t xml:space="preserve"> </w:t>
      </w:r>
      <w:r w:rsidRPr="00804298">
        <w:rPr>
          <w:b/>
          <w:lang w:eastAsia="vi-VN"/>
        </w:rPr>
        <w:t>chủ</w:t>
      </w:r>
      <w:r w:rsidR="00E91925">
        <w:rPr>
          <w:b/>
          <w:lang w:eastAsia="vi-VN"/>
        </w:rPr>
        <w:t xml:space="preserve"> </w:t>
      </w:r>
      <w:r w:rsidRPr="00804298">
        <w:rPr>
          <w:b/>
          <w:lang w:eastAsia="vi-VN"/>
        </w:rPr>
        <w:t>trì</w:t>
      </w:r>
      <w:r w:rsidRPr="00804298">
        <w:rPr>
          <w:lang w:eastAsia="vi-VN"/>
        </w:rPr>
        <w:t>; Hồ</w:t>
      </w:r>
      <w:r w:rsidR="00E91925">
        <w:rPr>
          <w:lang w:eastAsia="vi-VN"/>
        </w:rPr>
        <w:t xml:space="preserve"> </w:t>
      </w:r>
      <w:r w:rsidRPr="00804298">
        <w:rPr>
          <w:lang w:eastAsia="vi-VN"/>
        </w:rPr>
        <w:t>sơ</w:t>
      </w:r>
      <w:r w:rsidR="00E91925">
        <w:rPr>
          <w:lang w:eastAsia="vi-VN"/>
        </w:rPr>
        <w:t xml:space="preserve"> </w:t>
      </w:r>
      <w:r w:rsidRPr="00804298">
        <w:rPr>
          <w:lang w:eastAsia="vi-VN"/>
        </w:rPr>
        <w:t>xét</w:t>
      </w:r>
      <w:r w:rsidR="00E91925">
        <w:rPr>
          <w:lang w:eastAsia="vi-VN"/>
        </w:rPr>
        <w:t xml:space="preserve"> </w:t>
      </w:r>
      <w:r w:rsidRPr="00804298">
        <w:rPr>
          <w:lang w:eastAsia="vi-VN"/>
        </w:rPr>
        <w:t>tuyển:</w:t>
      </w:r>
    </w:p>
    <w:p w:rsidR="00A03392" w:rsidRPr="00804298" w:rsidRDefault="00A03392" w:rsidP="00636587">
      <w:pPr>
        <w:pStyle w:val="ListParagraph"/>
        <w:numPr>
          <w:ilvl w:val="0"/>
          <w:numId w:val="14"/>
        </w:numPr>
        <w:shd w:val="clear" w:color="auto" w:fill="FFFFFF"/>
        <w:ind w:left="142" w:firstLine="0"/>
        <w:jc w:val="both"/>
        <w:rPr>
          <w:lang w:eastAsia="vi-VN"/>
        </w:rPr>
      </w:pPr>
      <w:r w:rsidRPr="00804298">
        <w:rPr>
          <w:lang w:eastAsia="vi-VN"/>
        </w:rPr>
        <w:t>Giấy</w:t>
      </w:r>
      <w:r w:rsidR="00E91925">
        <w:rPr>
          <w:lang w:eastAsia="vi-VN"/>
        </w:rPr>
        <w:t xml:space="preserve"> </w:t>
      </w:r>
      <w:r w:rsidRPr="00804298">
        <w:rPr>
          <w:lang w:eastAsia="vi-VN"/>
        </w:rPr>
        <w:t>chứng</w:t>
      </w:r>
      <w:r w:rsidR="00E91925">
        <w:rPr>
          <w:lang w:eastAsia="vi-VN"/>
        </w:rPr>
        <w:t xml:space="preserve"> </w:t>
      </w:r>
      <w:r w:rsidRPr="00804298">
        <w:rPr>
          <w:lang w:eastAsia="vi-VN"/>
        </w:rPr>
        <w:t>nhận</w:t>
      </w:r>
      <w:r w:rsidR="00E91925">
        <w:rPr>
          <w:lang w:eastAsia="vi-VN"/>
        </w:rPr>
        <w:t xml:space="preserve"> </w:t>
      </w:r>
      <w:r w:rsidRPr="00804298">
        <w:rPr>
          <w:lang w:eastAsia="vi-VN"/>
        </w:rPr>
        <w:t>kết</w:t>
      </w:r>
      <w:r w:rsidR="00E91925">
        <w:rPr>
          <w:lang w:eastAsia="vi-VN"/>
        </w:rPr>
        <w:t xml:space="preserve"> </w:t>
      </w:r>
      <w:r w:rsidRPr="00804298">
        <w:rPr>
          <w:lang w:eastAsia="vi-VN"/>
        </w:rPr>
        <w:t>quả</w:t>
      </w:r>
      <w:r w:rsidR="00E91925">
        <w:rPr>
          <w:lang w:eastAsia="vi-VN"/>
        </w:rPr>
        <w:t xml:space="preserve"> </w:t>
      </w:r>
      <w:r w:rsidRPr="00804298">
        <w:rPr>
          <w:lang w:eastAsia="vi-VN"/>
        </w:rPr>
        <w:t>thi (bảnchính)</w:t>
      </w:r>
    </w:p>
    <w:p w:rsidR="00A03392" w:rsidRPr="00804298" w:rsidRDefault="00A03392" w:rsidP="00636587">
      <w:pPr>
        <w:pStyle w:val="ListParagraph"/>
        <w:numPr>
          <w:ilvl w:val="0"/>
          <w:numId w:val="14"/>
        </w:numPr>
        <w:shd w:val="clear" w:color="auto" w:fill="FFFFFF"/>
        <w:ind w:left="142" w:firstLine="0"/>
        <w:jc w:val="both"/>
        <w:rPr>
          <w:lang w:eastAsia="vi-VN"/>
        </w:rPr>
      </w:pPr>
      <w:r w:rsidRPr="00804298">
        <w:rPr>
          <w:lang w:eastAsia="vi-VN"/>
        </w:rPr>
        <w:t>02 Phong</w:t>
      </w:r>
      <w:r w:rsidR="00E91925">
        <w:rPr>
          <w:lang w:eastAsia="vi-VN"/>
        </w:rPr>
        <w:t xml:space="preserve"> </w:t>
      </w:r>
      <w:r w:rsidRPr="00804298">
        <w:rPr>
          <w:lang w:eastAsia="vi-VN"/>
        </w:rPr>
        <w:t>bì</w:t>
      </w:r>
      <w:r w:rsidR="00E91925">
        <w:rPr>
          <w:lang w:eastAsia="vi-VN"/>
        </w:rPr>
        <w:t xml:space="preserve"> </w:t>
      </w:r>
      <w:r w:rsidRPr="00804298">
        <w:rPr>
          <w:lang w:eastAsia="vi-VN"/>
        </w:rPr>
        <w:t>dán tem và</w:t>
      </w:r>
      <w:r w:rsidR="00E91925">
        <w:rPr>
          <w:lang w:eastAsia="vi-VN"/>
        </w:rPr>
        <w:t xml:space="preserve"> </w:t>
      </w:r>
      <w:r w:rsidRPr="00804298">
        <w:rPr>
          <w:lang w:eastAsia="vi-VN"/>
        </w:rPr>
        <w:t>ghi</w:t>
      </w:r>
      <w:r w:rsidR="00E91925">
        <w:rPr>
          <w:lang w:eastAsia="vi-VN"/>
        </w:rPr>
        <w:t xml:space="preserve"> </w:t>
      </w:r>
      <w:r w:rsidRPr="00804298">
        <w:rPr>
          <w:lang w:eastAsia="vi-VN"/>
        </w:rPr>
        <w:t>rõ</w:t>
      </w:r>
      <w:r w:rsidR="00E91925">
        <w:rPr>
          <w:lang w:eastAsia="vi-VN"/>
        </w:rPr>
        <w:t xml:space="preserve"> </w:t>
      </w:r>
      <w:r w:rsidRPr="00804298">
        <w:rPr>
          <w:lang w:eastAsia="vi-VN"/>
        </w:rPr>
        <w:t>địa</w:t>
      </w:r>
      <w:r w:rsidR="00E91925">
        <w:rPr>
          <w:lang w:eastAsia="vi-VN"/>
        </w:rPr>
        <w:t xml:space="preserve"> </w:t>
      </w:r>
      <w:r w:rsidRPr="00804298">
        <w:rPr>
          <w:lang w:eastAsia="vi-VN"/>
        </w:rPr>
        <w:t>chỉ</w:t>
      </w:r>
      <w:r w:rsidR="00E91925">
        <w:rPr>
          <w:lang w:eastAsia="vi-VN"/>
        </w:rPr>
        <w:t xml:space="preserve"> </w:t>
      </w:r>
      <w:r w:rsidRPr="00804298">
        <w:rPr>
          <w:lang w:eastAsia="vi-VN"/>
        </w:rPr>
        <w:t>của</w:t>
      </w:r>
      <w:r w:rsidR="00E91925">
        <w:rPr>
          <w:lang w:eastAsia="vi-VN"/>
        </w:rPr>
        <w:t xml:space="preserve"> </w:t>
      </w:r>
      <w:r w:rsidRPr="00804298">
        <w:rPr>
          <w:lang w:eastAsia="vi-VN"/>
        </w:rPr>
        <w:t>người</w:t>
      </w:r>
      <w:r w:rsidR="00E91925">
        <w:rPr>
          <w:lang w:eastAsia="vi-VN"/>
        </w:rPr>
        <w:t xml:space="preserve"> </w:t>
      </w:r>
      <w:r w:rsidRPr="00804298">
        <w:rPr>
          <w:lang w:eastAsia="vi-VN"/>
        </w:rPr>
        <w:t>nhận.</w:t>
      </w:r>
    </w:p>
    <w:p w:rsidR="00A03392" w:rsidRPr="00804298" w:rsidRDefault="00A03392" w:rsidP="00636587">
      <w:pPr>
        <w:pStyle w:val="ListParagraph"/>
        <w:numPr>
          <w:ilvl w:val="0"/>
          <w:numId w:val="13"/>
        </w:numPr>
        <w:shd w:val="clear" w:color="auto" w:fill="FFFFFF"/>
        <w:ind w:hanging="720"/>
        <w:jc w:val="both"/>
        <w:rPr>
          <w:b/>
          <w:lang w:eastAsia="vi-VN"/>
        </w:rPr>
      </w:pPr>
      <w:r w:rsidRPr="00804298">
        <w:rPr>
          <w:rFonts w:eastAsia="Calibri"/>
          <w:b/>
        </w:rPr>
        <w:t>Xét</w:t>
      </w:r>
      <w:r w:rsidR="00E91925">
        <w:rPr>
          <w:rFonts w:eastAsia="Calibri"/>
          <w:b/>
        </w:rPr>
        <w:t xml:space="preserve"> </w:t>
      </w:r>
      <w:r w:rsidRPr="00804298">
        <w:rPr>
          <w:rFonts w:eastAsia="Calibri"/>
          <w:b/>
        </w:rPr>
        <w:t>tuyển</w:t>
      </w:r>
      <w:r w:rsidR="00E91925">
        <w:rPr>
          <w:rFonts w:eastAsia="Calibri"/>
          <w:b/>
        </w:rPr>
        <w:t xml:space="preserve"> </w:t>
      </w:r>
      <w:r w:rsidRPr="00804298">
        <w:rPr>
          <w:rFonts w:eastAsia="Calibri"/>
          <w:b/>
        </w:rPr>
        <w:t>theo</w:t>
      </w:r>
      <w:r w:rsidR="00E91925">
        <w:rPr>
          <w:rFonts w:eastAsia="Calibri"/>
          <w:b/>
        </w:rPr>
        <w:t xml:space="preserve"> </w:t>
      </w:r>
      <w:r w:rsidRPr="00804298">
        <w:rPr>
          <w:rFonts w:eastAsia="Calibri"/>
          <w:b/>
        </w:rPr>
        <w:t>kết</w:t>
      </w:r>
      <w:r w:rsidR="00E91925">
        <w:rPr>
          <w:rFonts w:eastAsia="Calibri"/>
          <w:b/>
        </w:rPr>
        <w:t xml:space="preserve"> </w:t>
      </w:r>
      <w:r w:rsidRPr="00804298">
        <w:rPr>
          <w:rFonts w:eastAsia="Calibri"/>
          <w:b/>
        </w:rPr>
        <w:t>quả</w:t>
      </w:r>
      <w:r w:rsidR="00E91925">
        <w:rPr>
          <w:rFonts w:eastAsia="Calibri"/>
          <w:b/>
        </w:rPr>
        <w:t xml:space="preserve"> </w:t>
      </w:r>
      <w:r w:rsidRPr="00804298">
        <w:rPr>
          <w:rFonts w:eastAsia="Calibri"/>
          <w:b/>
        </w:rPr>
        <w:t>học</w:t>
      </w:r>
      <w:r w:rsidR="00E91925">
        <w:rPr>
          <w:rFonts w:eastAsia="Calibri"/>
          <w:b/>
        </w:rPr>
        <w:t xml:space="preserve"> </w:t>
      </w:r>
      <w:r w:rsidRPr="00804298">
        <w:rPr>
          <w:rFonts w:eastAsia="Calibri"/>
          <w:b/>
        </w:rPr>
        <w:t>tập</w:t>
      </w:r>
      <w:r w:rsidR="00E91925">
        <w:rPr>
          <w:rFonts w:eastAsia="Calibri"/>
          <w:b/>
        </w:rPr>
        <w:t xml:space="preserve"> </w:t>
      </w:r>
      <w:r w:rsidRPr="00804298">
        <w:rPr>
          <w:rFonts w:eastAsia="Calibri"/>
          <w:b/>
        </w:rPr>
        <w:t>bậc THPT.</w:t>
      </w:r>
      <w:r w:rsidR="00E91925">
        <w:rPr>
          <w:rFonts w:eastAsia="Calibri"/>
          <w:b/>
        </w:rPr>
        <w:t xml:space="preserve"> </w:t>
      </w:r>
      <w:r w:rsidRPr="00804298">
        <w:rPr>
          <w:lang w:eastAsia="vi-VN"/>
        </w:rPr>
        <w:t>Hồ</w:t>
      </w:r>
      <w:r w:rsidR="00E91925">
        <w:rPr>
          <w:lang w:eastAsia="vi-VN"/>
        </w:rPr>
        <w:t xml:space="preserve"> </w:t>
      </w:r>
      <w:r w:rsidRPr="00804298">
        <w:rPr>
          <w:lang w:eastAsia="vi-VN"/>
        </w:rPr>
        <w:t>sơ</w:t>
      </w:r>
      <w:r w:rsidR="00E91925">
        <w:rPr>
          <w:lang w:eastAsia="vi-VN"/>
        </w:rPr>
        <w:t xml:space="preserve"> </w:t>
      </w:r>
      <w:r w:rsidRPr="00804298">
        <w:rPr>
          <w:lang w:eastAsia="vi-VN"/>
        </w:rPr>
        <w:t>xét</w:t>
      </w:r>
      <w:r w:rsidR="00E91925">
        <w:rPr>
          <w:lang w:eastAsia="vi-VN"/>
        </w:rPr>
        <w:t xml:space="preserve"> </w:t>
      </w:r>
      <w:r w:rsidRPr="00804298">
        <w:rPr>
          <w:lang w:eastAsia="vi-VN"/>
        </w:rPr>
        <w:t xml:space="preserve">tuyển: </w:t>
      </w:r>
    </w:p>
    <w:p w:rsidR="00A03392" w:rsidRPr="00804298" w:rsidRDefault="00A03392" w:rsidP="00636587">
      <w:pPr>
        <w:shd w:val="clear" w:color="auto" w:fill="FFFFFF"/>
        <w:jc w:val="both"/>
        <w:rPr>
          <w:lang w:eastAsia="vi-VN"/>
        </w:rPr>
      </w:pPr>
      <w:r w:rsidRPr="00804298">
        <w:rPr>
          <w:lang w:val="vi-VN" w:eastAsia="vi-VN"/>
        </w:rPr>
        <w:t>- Đơn xin xét tuyển (theo mẫu của Đại học Đại Nam)</w:t>
      </w:r>
      <w:r w:rsidRPr="00804298">
        <w:rPr>
          <w:lang w:eastAsia="vi-VN"/>
        </w:rPr>
        <w:t>;</w:t>
      </w:r>
    </w:p>
    <w:p w:rsidR="00A03392" w:rsidRPr="00804298" w:rsidRDefault="00A03392" w:rsidP="00636587">
      <w:pPr>
        <w:shd w:val="clear" w:color="auto" w:fill="FFFFFF"/>
        <w:jc w:val="both"/>
        <w:rPr>
          <w:lang w:val="vi-VN" w:eastAsia="vi-VN"/>
        </w:rPr>
      </w:pPr>
      <w:r w:rsidRPr="00804298">
        <w:rPr>
          <w:lang w:val="vi-VN" w:eastAsia="vi-VN"/>
        </w:rPr>
        <w:t>- Học bạ THPT (</w:t>
      </w:r>
      <w:r w:rsidRPr="00804298">
        <w:rPr>
          <w:lang w:eastAsia="vi-VN"/>
        </w:rPr>
        <w:t>bảnsaocó</w:t>
      </w:r>
      <w:r w:rsidRPr="00804298">
        <w:rPr>
          <w:lang w:val="vi-VN" w:eastAsia="vi-VN"/>
        </w:rPr>
        <w:t xml:space="preserve"> công chứng)</w:t>
      </w:r>
      <w:r w:rsidRPr="00804298">
        <w:rPr>
          <w:lang w:eastAsia="vi-VN"/>
        </w:rPr>
        <w:t>;</w:t>
      </w:r>
    </w:p>
    <w:p w:rsidR="00A03392" w:rsidRPr="00804298" w:rsidRDefault="00A03392" w:rsidP="00636587">
      <w:pPr>
        <w:shd w:val="clear" w:color="auto" w:fill="FFFFFF"/>
        <w:jc w:val="both"/>
        <w:rPr>
          <w:lang w:eastAsia="vi-VN"/>
        </w:rPr>
      </w:pPr>
      <w:r w:rsidRPr="00804298">
        <w:rPr>
          <w:lang w:val="vi-VN" w:eastAsia="vi-VN"/>
        </w:rPr>
        <w:t>- Bằng tốt nghiệp hoặc giấy chứng nhận tốt nghiệp THPT tạm thời (</w:t>
      </w:r>
      <w:r w:rsidRPr="00804298">
        <w:rPr>
          <w:lang w:eastAsia="vi-VN"/>
        </w:rPr>
        <w:t>bảnsaocó</w:t>
      </w:r>
      <w:r w:rsidRPr="00804298">
        <w:rPr>
          <w:lang w:val="vi-VN" w:eastAsia="vi-VN"/>
        </w:rPr>
        <w:t xml:space="preserve"> công chứng)</w:t>
      </w:r>
      <w:r w:rsidRPr="00804298">
        <w:rPr>
          <w:lang w:eastAsia="vi-VN"/>
        </w:rPr>
        <w:t>;</w:t>
      </w:r>
    </w:p>
    <w:p w:rsidR="00A03392" w:rsidRPr="00804298" w:rsidRDefault="00A03392" w:rsidP="00636587">
      <w:pPr>
        <w:shd w:val="clear" w:color="auto" w:fill="FFFFFF"/>
        <w:jc w:val="both"/>
        <w:rPr>
          <w:lang w:eastAsia="vi-VN"/>
        </w:rPr>
      </w:pPr>
      <w:r w:rsidRPr="00804298">
        <w:rPr>
          <w:lang w:val="vi-VN" w:eastAsia="vi-VN"/>
        </w:rPr>
        <w:t>- Các giấy tờ chứng nhận ưu tiên (nếu có)</w:t>
      </w:r>
      <w:r w:rsidRPr="00804298">
        <w:rPr>
          <w:lang w:eastAsia="vi-VN"/>
        </w:rPr>
        <w:t>;</w:t>
      </w:r>
    </w:p>
    <w:p w:rsidR="00A03392" w:rsidRPr="00804298" w:rsidRDefault="00A03392" w:rsidP="00636587">
      <w:pPr>
        <w:shd w:val="clear" w:color="auto" w:fill="FFFFFF"/>
        <w:jc w:val="both"/>
        <w:rPr>
          <w:lang w:val="vi-VN" w:eastAsia="vi-VN"/>
        </w:rPr>
      </w:pPr>
      <w:r w:rsidRPr="00804298">
        <w:rPr>
          <w:lang w:val="vi-VN" w:eastAsia="vi-VN"/>
        </w:rPr>
        <w:t>- 02 Phong bì dán tem và ghi rõ địa chỉ của người nhận.</w:t>
      </w:r>
    </w:p>
    <w:p w:rsidR="00A03392" w:rsidRPr="00804298" w:rsidRDefault="00A03392" w:rsidP="00636587">
      <w:pPr>
        <w:pStyle w:val="ListParagraph"/>
        <w:numPr>
          <w:ilvl w:val="0"/>
          <w:numId w:val="12"/>
        </w:numPr>
        <w:shd w:val="clear" w:color="auto" w:fill="FFFFFF"/>
        <w:tabs>
          <w:tab w:val="left" w:pos="426"/>
        </w:tabs>
        <w:ind w:left="0" w:firstLine="0"/>
        <w:jc w:val="both"/>
        <w:rPr>
          <w:b/>
          <w:lang w:eastAsia="vi-VN"/>
        </w:rPr>
      </w:pPr>
      <w:r w:rsidRPr="00804298">
        <w:rPr>
          <w:b/>
          <w:lang w:eastAsia="vi-VN"/>
        </w:rPr>
        <w:t>Thời</w:t>
      </w:r>
      <w:r w:rsidR="00E91925">
        <w:rPr>
          <w:b/>
          <w:lang w:eastAsia="vi-VN"/>
        </w:rPr>
        <w:t xml:space="preserve"> </w:t>
      </w:r>
      <w:r w:rsidRPr="00804298">
        <w:rPr>
          <w:b/>
          <w:lang w:eastAsia="vi-VN"/>
        </w:rPr>
        <w:t>gian</w:t>
      </w:r>
      <w:r w:rsidR="00E91925">
        <w:rPr>
          <w:b/>
          <w:lang w:eastAsia="vi-VN"/>
        </w:rPr>
        <w:t xml:space="preserve"> </w:t>
      </w:r>
      <w:r w:rsidRPr="00804298">
        <w:rPr>
          <w:b/>
          <w:lang w:eastAsia="vi-VN"/>
        </w:rPr>
        <w:t>nhận</w:t>
      </w:r>
      <w:r w:rsidR="00E91925">
        <w:rPr>
          <w:b/>
          <w:lang w:eastAsia="vi-VN"/>
        </w:rPr>
        <w:t xml:space="preserve"> </w:t>
      </w:r>
      <w:r w:rsidRPr="00804298">
        <w:rPr>
          <w:b/>
          <w:lang w:eastAsia="vi-VN"/>
        </w:rPr>
        <w:t>hồ</w:t>
      </w:r>
      <w:r w:rsidR="00E91925">
        <w:rPr>
          <w:b/>
          <w:lang w:eastAsia="vi-VN"/>
        </w:rPr>
        <w:t xml:space="preserve"> </w:t>
      </w:r>
      <w:r w:rsidRPr="00804298">
        <w:rPr>
          <w:b/>
          <w:lang w:eastAsia="vi-VN"/>
        </w:rPr>
        <w:t>sơ</w:t>
      </w:r>
    </w:p>
    <w:p w:rsidR="00A03392" w:rsidRPr="00804298" w:rsidRDefault="00A03392" w:rsidP="00636587">
      <w:pPr>
        <w:numPr>
          <w:ilvl w:val="0"/>
          <w:numId w:val="10"/>
        </w:numPr>
        <w:shd w:val="clear" w:color="auto" w:fill="FFFFFF"/>
        <w:ind w:left="0" w:firstLine="0"/>
        <w:jc w:val="both"/>
        <w:rPr>
          <w:lang w:eastAsia="vi-VN"/>
        </w:rPr>
      </w:pPr>
      <w:r w:rsidRPr="00804298">
        <w:rPr>
          <w:b/>
          <w:lang w:val="vi-VN" w:eastAsia="vi-VN"/>
        </w:rPr>
        <w:t xml:space="preserve">Đợt </w:t>
      </w:r>
      <w:r w:rsidRPr="00804298">
        <w:rPr>
          <w:b/>
          <w:lang w:eastAsia="vi-VN"/>
        </w:rPr>
        <w:t>1</w:t>
      </w:r>
      <w:r w:rsidRPr="00804298">
        <w:rPr>
          <w:b/>
          <w:lang w:val="vi-VN" w:eastAsia="vi-VN"/>
        </w:rPr>
        <w:t>:</w:t>
      </w:r>
      <w:r w:rsidRPr="00804298">
        <w:rPr>
          <w:lang w:val="vi-VN" w:eastAsia="vi-VN"/>
        </w:rPr>
        <w:t xml:space="preserve"> Từ </w:t>
      </w:r>
      <w:r w:rsidRPr="00804298">
        <w:rPr>
          <w:lang w:eastAsia="vi-VN"/>
        </w:rPr>
        <w:t>26</w:t>
      </w:r>
      <w:r w:rsidRPr="00804298">
        <w:rPr>
          <w:lang w:val="vi-VN" w:eastAsia="vi-VN"/>
        </w:rPr>
        <w:t>/</w:t>
      </w:r>
      <w:r w:rsidRPr="00804298">
        <w:rPr>
          <w:lang w:eastAsia="vi-VN"/>
        </w:rPr>
        <w:t>8</w:t>
      </w:r>
      <w:r w:rsidRPr="00804298">
        <w:rPr>
          <w:lang w:val="vi-VN" w:eastAsia="vi-VN"/>
        </w:rPr>
        <w:t>/201</w:t>
      </w:r>
      <w:r w:rsidRPr="00804298">
        <w:rPr>
          <w:lang w:eastAsia="vi-VN"/>
        </w:rPr>
        <w:t>5</w:t>
      </w:r>
      <w:r w:rsidRPr="00804298">
        <w:rPr>
          <w:lang w:val="vi-VN" w:eastAsia="vi-VN"/>
        </w:rPr>
        <w:t xml:space="preserve"> – </w:t>
      </w:r>
      <w:r w:rsidRPr="00804298">
        <w:rPr>
          <w:lang w:eastAsia="vi-VN"/>
        </w:rPr>
        <w:t>07</w:t>
      </w:r>
      <w:r w:rsidRPr="00804298">
        <w:rPr>
          <w:lang w:val="vi-VN" w:eastAsia="vi-VN"/>
        </w:rPr>
        <w:t>/</w:t>
      </w:r>
      <w:r w:rsidRPr="00804298">
        <w:rPr>
          <w:lang w:eastAsia="vi-VN"/>
        </w:rPr>
        <w:t>09</w:t>
      </w:r>
      <w:r w:rsidRPr="00804298">
        <w:rPr>
          <w:lang w:val="vi-VN" w:eastAsia="vi-VN"/>
        </w:rPr>
        <w:t>/201</w:t>
      </w:r>
      <w:r w:rsidRPr="00804298">
        <w:rPr>
          <w:lang w:eastAsia="vi-VN"/>
        </w:rPr>
        <w:t>5</w:t>
      </w:r>
    </w:p>
    <w:p w:rsidR="00A03392" w:rsidRPr="00804298" w:rsidRDefault="00A03392" w:rsidP="00636587">
      <w:pPr>
        <w:numPr>
          <w:ilvl w:val="0"/>
          <w:numId w:val="10"/>
        </w:numPr>
        <w:shd w:val="clear" w:color="auto" w:fill="FFFFFF"/>
        <w:ind w:left="0" w:firstLine="0"/>
        <w:jc w:val="both"/>
        <w:rPr>
          <w:lang w:val="vi-VN" w:eastAsia="vi-VN"/>
        </w:rPr>
      </w:pPr>
      <w:r w:rsidRPr="00804298">
        <w:rPr>
          <w:b/>
          <w:lang w:eastAsia="vi-VN"/>
        </w:rPr>
        <w:t>Đợt2</w:t>
      </w:r>
      <w:r w:rsidRPr="00804298">
        <w:rPr>
          <w:lang w:eastAsia="vi-VN"/>
        </w:rPr>
        <w:t>:</w:t>
      </w:r>
      <w:r w:rsidRPr="00804298">
        <w:rPr>
          <w:lang w:val="vi-VN" w:eastAsia="vi-VN"/>
        </w:rPr>
        <w:t xml:space="preserve">Từ </w:t>
      </w:r>
      <w:r w:rsidRPr="00804298">
        <w:rPr>
          <w:lang w:eastAsia="vi-VN"/>
        </w:rPr>
        <w:t>11</w:t>
      </w:r>
      <w:r w:rsidRPr="00804298">
        <w:rPr>
          <w:lang w:val="vi-VN" w:eastAsia="vi-VN"/>
        </w:rPr>
        <w:t>/</w:t>
      </w:r>
      <w:r w:rsidRPr="00804298">
        <w:rPr>
          <w:lang w:eastAsia="vi-VN"/>
        </w:rPr>
        <w:t>09</w:t>
      </w:r>
      <w:r w:rsidRPr="00804298">
        <w:rPr>
          <w:lang w:val="vi-VN" w:eastAsia="vi-VN"/>
        </w:rPr>
        <w:t>/201</w:t>
      </w:r>
      <w:r w:rsidRPr="00804298">
        <w:rPr>
          <w:lang w:eastAsia="vi-VN"/>
        </w:rPr>
        <w:t>5</w:t>
      </w:r>
      <w:r w:rsidRPr="00804298">
        <w:rPr>
          <w:lang w:val="vi-VN" w:eastAsia="vi-VN"/>
        </w:rPr>
        <w:t xml:space="preserve"> – </w:t>
      </w:r>
      <w:r w:rsidRPr="00804298">
        <w:rPr>
          <w:lang w:eastAsia="vi-VN"/>
        </w:rPr>
        <w:t>21</w:t>
      </w:r>
      <w:r w:rsidRPr="00804298">
        <w:rPr>
          <w:lang w:val="vi-VN" w:eastAsia="vi-VN"/>
        </w:rPr>
        <w:t>/</w:t>
      </w:r>
      <w:r w:rsidRPr="00804298">
        <w:rPr>
          <w:lang w:eastAsia="vi-VN"/>
        </w:rPr>
        <w:t>09</w:t>
      </w:r>
      <w:r w:rsidRPr="00804298">
        <w:rPr>
          <w:lang w:val="vi-VN" w:eastAsia="vi-VN"/>
        </w:rPr>
        <w:t>/201</w:t>
      </w:r>
      <w:r w:rsidRPr="00804298">
        <w:rPr>
          <w:lang w:eastAsia="vi-VN"/>
        </w:rPr>
        <w:t>5</w:t>
      </w:r>
    </w:p>
    <w:p w:rsidR="00A03392" w:rsidRPr="00804298" w:rsidRDefault="00A03392" w:rsidP="00636587">
      <w:pPr>
        <w:numPr>
          <w:ilvl w:val="0"/>
          <w:numId w:val="10"/>
        </w:numPr>
        <w:shd w:val="clear" w:color="auto" w:fill="FFFFFF"/>
        <w:ind w:left="0" w:firstLine="0"/>
        <w:jc w:val="both"/>
        <w:rPr>
          <w:lang w:val="vi-VN" w:eastAsia="vi-VN"/>
        </w:rPr>
      </w:pPr>
      <w:r w:rsidRPr="00804298">
        <w:rPr>
          <w:b/>
          <w:lang w:eastAsia="vi-VN"/>
        </w:rPr>
        <w:t>Đợt3</w:t>
      </w:r>
      <w:r w:rsidRPr="00804298">
        <w:rPr>
          <w:lang w:eastAsia="vi-VN"/>
        </w:rPr>
        <w:t>:</w:t>
      </w:r>
      <w:r w:rsidRPr="00804298">
        <w:rPr>
          <w:lang w:val="vi-VN" w:eastAsia="vi-VN"/>
        </w:rPr>
        <w:t xml:space="preserve">Từ </w:t>
      </w:r>
      <w:r w:rsidRPr="00804298">
        <w:rPr>
          <w:lang w:eastAsia="vi-VN"/>
        </w:rPr>
        <w:t>25</w:t>
      </w:r>
      <w:r w:rsidRPr="00804298">
        <w:rPr>
          <w:lang w:val="vi-VN" w:eastAsia="vi-VN"/>
        </w:rPr>
        <w:t>/</w:t>
      </w:r>
      <w:r w:rsidRPr="00804298">
        <w:rPr>
          <w:lang w:eastAsia="vi-VN"/>
        </w:rPr>
        <w:t>09</w:t>
      </w:r>
      <w:r w:rsidRPr="00804298">
        <w:rPr>
          <w:lang w:val="vi-VN" w:eastAsia="vi-VN"/>
        </w:rPr>
        <w:t>/201</w:t>
      </w:r>
      <w:r w:rsidRPr="00804298">
        <w:rPr>
          <w:lang w:eastAsia="vi-VN"/>
        </w:rPr>
        <w:t>5</w:t>
      </w:r>
      <w:r w:rsidRPr="00804298">
        <w:rPr>
          <w:lang w:val="vi-VN" w:eastAsia="vi-VN"/>
        </w:rPr>
        <w:t xml:space="preserve"> – </w:t>
      </w:r>
      <w:r w:rsidRPr="00804298">
        <w:rPr>
          <w:lang w:eastAsia="vi-VN"/>
        </w:rPr>
        <w:t>15</w:t>
      </w:r>
      <w:r w:rsidRPr="00804298">
        <w:rPr>
          <w:lang w:val="vi-VN" w:eastAsia="vi-VN"/>
        </w:rPr>
        <w:t>/</w:t>
      </w:r>
      <w:r w:rsidRPr="00804298">
        <w:rPr>
          <w:lang w:eastAsia="vi-VN"/>
        </w:rPr>
        <w:t>10</w:t>
      </w:r>
      <w:r w:rsidRPr="00804298">
        <w:rPr>
          <w:lang w:val="vi-VN" w:eastAsia="vi-VN"/>
        </w:rPr>
        <w:t>/201</w:t>
      </w:r>
      <w:r w:rsidRPr="00804298">
        <w:rPr>
          <w:lang w:eastAsia="vi-VN"/>
        </w:rPr>
        <w:t>5</w:t>
      </w:r>
    </w:p>
    <w:p w:rsidR="00A03392" w:rsidRPr="00804298" w:rsidRDefault="00A03392" w:rsidP="00636587">
      <w:pPr>
        <w:pStyle w:val="ListParagraph"/>
        <w:numPr>
          <w:ilvl w:val="0"/>
          <w:numId w:val="12"/>
        </w:numPr>
        <w:shd w:val="clear" w:color="auto" w:fill="FFFFFF"/>
        <w:jc w:val="both"/>
        <w:rPr>
          <w:b/>
          <w:lang w:eastAsia="vi-VN"/>
        </w:rPr>
      </w:pPr>
      <w:r w:rsidRPr="00804298">
        <w:rPr>
          <w:b/>
          <w:lang w:eastAsia="vi-VN"/>
        </w:rPr>
        <w:t>Phương</w:t>
      </w:r>
      <w:r w:rsidR="00E91925">
        <w:rPr>
          <w:b/>
          <w:lang w:eastAsia="vi-VN"/>
        </w:rPr>
        <w:t xml:space="preserve"> </w:t>
      </w:r>
      <w:r w:rsidRPr="00804298">
        <w:rPr>
          <w:b/>
          <w:lang w:eastAsia="vi-VN"/>
        </w:rPr>
        <w:t>thức</w:t>
      </w:r>
      <w:r w:rsidR="00E91925">
        <w:rPr>
          <w:b/>
          <w:lang w:eastAsia="vi-VN"/>
        </w:rPr>
        <w:t xml:space="preserve"> </w:t>
      </w:r>
      <w:r w:rsidRPr="00804298">
        <w:rPr>
          <w:b/>
          <w:lang w:eastAsia="vi-VN"/>
        </w:rPr>
        <w:t>và</w:t>
      </w:r>
      <w:r w:rsidR="00E91925">
        <w:rPr>
          <w:b/>
          <w:lang w:eastAsia="vi-VN"/>
        </w:rPr>
        <w:t xml:space="preserve"> </w:t>
      </w:r>
      <w:r w:rsidRPr="00804298">
        <w:rPr>
          <w:b/>
          <w:lang w:eastAsia="vi-VN"/>
        </w:rPr>
        <w:t>địa</w:t>
      </w:r>
      <w:r w:rsidR="00E91925">
        <w:rPr>
          <w:b/>
          <w:lang w:eastAsia="vi-VN"/>
        </w:rPr>
        <w:t xml:space="preserve"> </w:t>
      </w:r>
      <w:r w:rsidRPr="00804298">
        <w:rPr>
          <w:b/>
          <w:lang w:eastAsia="vi-VN"/>
        </w:rPr>
        <w:t>điểm</w:t>
      </w:r>
      <w:r w:rsidR="00E91925">
        <w:rPr>
          <w:b/>
          <w:lang w:eastAsia="vi-VN"/>
        </w:rPr>
        <w:t xml:space="preserve"> </w:t>
      </w:r>
      <w:r w:rsidRPr="00804298">
        <w:rPr>
          <w:b/>
          <w:lang w:eastAsia="vi-VN"/>
        </w:rPr>
        <w:t>tiếp</w:t>
      </w:r>
      <w:r w:rsidR="00E91925">
        <w:rPr>
          <w:b/>
          <w:lang w:eastAsia="vi-VN"/>
        </w:rPr>
        <w:t xml:space="preserve"> </w:t>
      </w:r>
      <w:r w:rsidRPr="00804298">
        <w:rPr>
          <w:b/>
          <w:lang w:eastAsia="vi-VN"/>
        </w:rPr>
        <w:t>nhận</w:t>
      </w:r>
      <w:r w:rsidR="00E91925">
        <w:rPr>
          <w:b/>
          <w:lang w:eastAsia="vi-VN"/>
        </w:rPr>
        <w:t xml:space="preserve"> </w:t>
      </w:r>
      <w:r w:rsidRPr="00804298">
        <w:rPr>
          <w:b/>
          <w:lang w:eastAsia="vi-VN"/>
        </w:rPr>
        <w:t>hồ</w:t>
      </w:r>
      <w:r w:rsidR="00E91925">
        <w:rPr>
          <w:b/>
          <w:lang w:eastAsia="vi-VN"/>
        </w:rPr>
        <w:t xml:space="preserve"> </w:t>
      </w:r>
      <w:r w:rsidRPr="00804298">
        <w:rPr>
          <w:b/>
          <w:lang w:eastAsia="vi-VN"/>
        </w:rPr>
        <w:t>sơ</w:t>
      </w:r>
    </w:p>
    <w:p w:rsidR="00A03392" w:rsidRPr="00804298" w:rsidRDefault="00A03392" w:rsidP="00636587">
      <w:pPr>
        <w:pStyle w:val="ListParagraph"/>
        <w:numPr>
          <w:ilvl w:val="0"/>
          <w:numId w:val="10"/>
        </w:numPr>
        <w:ind w:left="0" w:firstLine="0"/>
      </w:pPr>
      <w:r w:rsidRPr="00804298">
        <w:t>Nộp</w:t>
      </w:r>
      <w:r w:rsidR="00E91925">
        <w:t xml:space="preserve"> </w:t>
      </w:r>
      <w:r w:rsidRPr="00804298">
        <w:t>trực</w:t>
      </w:r>
      <w:r w:rsidR="00E91925">
        <w:t xml:space="preserve"> </w:t>
      </w:r>
      <w:r w:rsidRPr="00804298">
        <w:t>tiếp</w:t>
      </w:r>
      <w:r w:rsidR="00E91925">
        <w:t xml:space="preserve"> </w:t>
      </w:r>
      <w:r w:rsidRPr="00804298">
        <w:t>tại</w:t>
      </w:r>
      <w:r w:rsidR="00E91925">
        <w:t xml:space="preserve"> </w:t>
      </w:r>
      <w:r w:rsidRPr="00804298">
        <w:t>Phòng</w:t>
      </w:r>
      <w:r w:rsidR="00E91925">
        <w:t xml:space="preserve"> </w:t>
      </w:r>
      <w:r w:rsidRPr="00804298">
        <w:t>tuyển</w:t>
      </w:r>
      <w:r w:rsidR="00E91925">
        <w:t xml:space="preserve"> </w:t>
      </w:r>
      <w:r w:rsidRPr="00804298">
        <w:t>sinh, 56 – Vũ</w:t>
      </w:r>
      <w:r w:rsidR="00E91925">
        <w:t xml:space="preserve"> </w:t>
      </w:r>
      <w:r w:rsidRPr="00804298">
        <w:t>Trọng</w:t>
      </w:r>
      <w:r w:rsidR="00E91925">
        <w:t xml:space="preserve"> </w:t>
      </w:r>
      <w:r w:rsidRPr="00804298">
        <w:t>Phụng – Thanh</w:t>
      </w:r>
      <w:r w:rsidR="00E91925">
        <w:t xml:space="preserve"> </w:t>
      </w:r>
      <w:r w:rsidRPr="00804298">
        <w:t>Xuân – Hà</w:t>
      </w:r>
      <w:r w:rsidR="00E91925">
        <w:t xml:space="preserve"> </w:t>
      </w:r>
      <w:r w:rsidRPr="00804298">
        <w:t>Nội;</w:t>
      </w:r>
    </w:p>
    <w:p w:rsidR="00A03392" w:rsidRPr="00804298" w:rsidRDefault="00A03392" w:rsidP="00636587">
      <w:pPr>
        <w:pStyle w:val="ListParagraph"/>
        <w:numPr>
          <w:ilvl w:val="0"/>
          <w:numId w:val="10"/>
        </w:numPr>
        <w:ind w:left="0" w:firstLine="0"/>
      </w:pPr>
      <w:r w:rsidRPr="00804298">
        <w:t>Gửi</w:t>
      </w:r>
      <w:r w:rsidR="00E91925">
        <w:t xml:space="preserve"> </w:t>
      </w:r>
      <w:r w:rsidRPr="00804298">
        <w:t>chuyển</w:t>
      </w:r>
      <w:r w:rsidR="00E91925">
        <w:t xml:space="preserve"> </w:t>
      </w:r>
      <w:r w:rsidRPr="00804298">
        <w:t>phát</w:t>
      </w:r>
      <w:r w:rsidR="00E91925">
        <w:t xml:space="preserve"> </w:t>
      </w:r>
      <w:r w:rsidRPr="00804298">
        <w:t>nhanh qua bưu</w:t>
      </w:r>
      <w:r w:rsidR="00E91925">
        <w:t xml:space="preserve"> </w:t>
      </w:r>
      <w:r w:rsidRPr="00804298">
        <w:t>điện</w:t>
      </w:r>
      <w:r w:rsidR="00E91925">
        <w:t xml:space="preserve"> </w:t>
      </w:r>
      <w:r w:rsidRPr="00804298">
        <w:t>về: Hội</w:t>
      </w:r>
      <w:r w:rsidR="00E91925">
        <w:t xml:space="preserve"> </w:t>
      </w:r>
      <w:r w:rsidRPr="00804298">
        <w:t>đồng</w:t>
      </w:r>
      <w:r w:rsidR="00E91925">
        <w:t xml:space="preserve"> </w:t>
      </w:r>
      <w:r w:rsidRPr="00804298">
        <w:t>tuyển</w:t>
      </w:r>
      <w:r w:rsidR="00E91925">
        <w:t xml:space="preserve"> </w:t>
      </w:r>
      <w:r w:rsidRPr="00804298">
        <w:t>sinhTrường</w:t>
      </w:r>
      <w:r w:rsidR="00E91925">
        <w:t xml:space="preserve"> </w:t>
      </w:r>
      <w:r w:rsidRPr="00804298">
        <w:t>Đại</w:t>
      </w:r>
      <w:r w:rsidR="00E91925">
        <w:t xml:space="preserve"> </w:t>
      </w:r>
      <w:r w:rsidRPr="00804298">
        <w:t>học</w:t>
      </w:r>
      <w:r w:rsidR="00E91925">
        <w:t xml:space="preserve"> </w:t>
      </w:r>
      <w:r w:rsidRPr="00804298">
        <w:t>Đại Nam, 56 – Vũ</w:t>
      </w:r>
      <w:r w:rsidR="00E91925">
        <w:t xml:space="preserve"> </w:t>
      </w:r>
      <w:r w:rsidRPr="00804298">
        <w:t>Trọng</w:t>
      </w:r>
      <w:r w:rsidR="00E91925">
        <w:t xml:space="preserve"> </w:t>
      </w:r>
      <w:r w:rsidRPr="00804298">
        <w:t>Phụng – Thanh</w:t>
      </w:r>
      <w:r w:rsidR="00E91925">
        <w:t xml:space="preserve"> </w:t>
      </w:r>
      <w:r w:rsidRPr="00804298">
        <w:t>Xuân – HàNội;</w:t>
      </w:r>
    </w:p>
    <w:p w:rsidR="00A03392" w:rsidRPr="00804298" w:rsidRDefault="00A03392" w:rsidP="00636587">
      <w:pPr>
        <w:pStyle w:val="ListParagraph"/>
        <w:numPr>
          <w:ilvl w:val="0"/>
          <w:numId w:val="10"/>
        </w:numPr>
        <w:ind w:left="0" w:firstLine="0"/>
      </w:pPr>
      <w:r w:rsidRPr="00804298">
        <w:t>Thí</w:t>
      </w:r>
      <w:r w:rsidR="00E91925">
        <w:t xml:space="preserve"> </w:t>
      </w:r>
      <w:r w:rsidRPr="00804298">
        <w:t>sinh</w:t>
      </w:r>
      <w:r w:rsidR="00E91925">
        <w:t xml:space="preserve"> </w:t>
      </w:r>
      <w:r w:rsidRPr="00804298">
        <w:t>có</w:t>
      </w:r>
      <w:r w:rsidR="00E91925">
        <w:t xml:space="preserve"> </w:t>
      </w:r>
      <w:r w:rsidRPr="00804298">
        <w:t>thể</w:t>
      </w:r>
      <w:r w:rsidR="00E91925">
        <w:t xml:space="preserve"> </w:t>
      </w:r>
      <w:r w:rsidRPr="00804298">
        <w:t>đăng</w:t>
      </w:r>
      <w:r w:rsidR="00E91925">
        <w:t xml:space="preserve"> </w:t>
      </w:r>
      <w:r w:rsidRPr="00804298">
        <w:t>ký online qua website của</w:t>
      </w:r>
      <w:r w:rsidR="00E91925">
        <w:t xml:space="preserve"> </w:t>
      </w:r>
      <w:r w:rsidRPr="00804298">
        <w:t>nhà</w:t>
      </w:r>
      <w:r w:rsidR="00E91925">
        <w:t xml:space="preserve"> </w:t>
      </w:r>
      <w:r w:rsidRPr="00804298">
        <w:t xml:space="preserve">trường: </w:t>
      </w:r>
      <w:hyperlink r:id="rId11" w:history="1">
        <w:r w:rsidRPr="00804298">
          <w:rPr>
            <w:rStyle w:val="Hyperlink"/>
          </w:rPr>
          <w:t>www.dainam.edu.vn</w:t>
        </w:r>
      </w:hyperlink>
      <w:r w:rsidR="00E91925">
        <w:t xml:space="preserve"> </w:t>
      </w:r>
      <w:r w:rsidRPr="00804298">
        <w:t>và</w:t>
      </w:r>
      <w:r w:rsidR="00E91925">
        <w:t xml:space="preserve"> </w:t>
      </w:r>
      <w:r w:rsidRPr="00804298">
        <w:t>phải</w:t>
      </w:r>
      <w:r w:rsidR="00E91925">
        <w:t xml:space="preserve"> </w:t>
      </w:r>
      <w:r w:rsidRPr="00804298">
        <w:t>nộp</w:t>
      </w:r>
      <w:r w:rsidR="00E91925">
        <w:t xml:space="preserve"> </w:t>
      </w:r>
      <w:r w:rsidRPr="00804298">
        <w:t>đầy</w:t>
      </w:r>
      <w:r w:rsidR="00E91925">
        <w:t xml:space="preserve"> </w:t>
      </w:r>
      <w:r w:rsidRPr="00804298">
        <w:t>đủ</w:t>
      </w:r>
      <w:r w:rsidR="00E91925">
        <w:t xml:space="preserve"> </w:t>
      </w:r>
      <w:r w:rsidRPr="00804298">
        <w:t>hồ</w:t>
      </w:r>
      <w:r w:rsidR="00E91925">
        <w:t xml:space="preserve"> </w:t>
      </w:r>
      <w:r w:rsidRPr="00804298">
        <w:t>sơ</w:t>
      </w:r>
      <w:r w:rsidR="00E91925">
        <w:t xml:space="preserve"> </w:t>
      </w:r>
      <w:r w:rsidRPr="00804298">
        <w:t>xét</w:t>
      </w:r>
      <w:r w:rsidR="00E91925">
        <w:t xml:space="preserve"> </w:t>
      </w:r>
      <w:r w:rsidRPr="00804298">
        <w:t>tuyển</w:t>
      </w:r>
      <w:r w:rsidR="00E91925">
        <w:t xml:space="preserve"> </w:t>
      </w:r>
      <w:r w:rsidRPr="00804298">
        <w:t>theo</w:t>
      </w:r>
      <w:r w:rsidR="00E91925">
        <w:t xml:space="preserve"> </w:t>
      </w:r>
      <w:r w:rsidRPr="00804298">
        <w:t>các</w:t>
      </w:r>
      <w:r w:rsidR="00E91925">
        <w:t xml:space="preserve"> </w:t>
      </w:r>
      <w:r w:rsidRPr="00804298">
        <w:t>đợt</w:t>
      </w:r>
      <w:r w:rsidR="00E91925">
        <w:t xml:space="preserve"> </w:t>
      </w:r>
      <w:r w:rsidRPr="00804298">
        <w:t>thời</w:t>
      </w:r>
      <w:r w:rsidR="00E91925">
        <w:t xml:space="preserve"> </w:t>
      </w:r>
      <w:r w:rsidRPr="00804298">
        <w:t>gian</w:t>
      </w:r>
      <w:r w:rsidR="00E91925">
        <w:t xml:space="preserve"> </w:t>
      </w:r>
      <w:r w:rsidRPr="00804298">
        <w:t>quy</w:t>
      </w:r>
      <w:r w:rsidR="00E91925">
        <w:t xml:space="preserve"> </w:t>
      </w:r>
      <w:r w:rsidRPr="00804298">
        <w:t>định</w:t>
      </w:r>
      <w:r w:rsidR="00E91925">
        <w:t xml:space="preserve"> </w:t>
      </w:r>
      <w:r w:rsidRPr="00804298">
        <w:t>của</w:t>
      </w:r>
      <w:r w:rsidR="00E91925">
        <w:t xml:space="preserve"> </w:t>
      </w:r>
      <w:r w:rsidRPr="00804298">
        <w:t>nhà</w:t>
      </w:r>
      <w:r w:rsidR="00E91925">
        <w:t xml:space="preserve"> </w:t>
      </w:r>
      <w:r w:rsidRPr="00804298">
        <w:t>trường.</w:t>
      </w:r>
    </w:p>
    <w:p w:rsidR="00E91925" w:rsidRDefault="00E91925" w:rsidP="00636587">
      <w:pPr>
        <w:shd w:val="clear" w:color="auto" w:fill="FFFFFF"/>
        <w:jc w:val="both"/>
      </w:pPr>
    </w:p>
    <w:p w:rsidR="00636587" w:rsidRPr="00636587" w:rsidRDefault="00636587" w:rsidP="00636587">
      <w:pPr>
        <w:shd w:val="clear" w:color="auto" w:fill="FFFFFF"/>
        <w:jc w:val="both"/>
        <w:rPr>
          <w:b/>
          <w:color w:val="984806" w:themeColor="accent6" w:themeShade="80"/>
        </w:rPr>
      </w:pPr>
      <w:r w:rsidRPr="00636587">
        <w:rPr>
          <w:b/>
          <w:color w:val="984806" w:themeColor="accent6" w:themeShade="80"/>
        </w:rPr>
        <w:t xml:space="preserve">6. </w:t>
      </w:r>
      <w:r w:rsidRPr="00636587">
        <w:rPr>
          <w:b/>
          <w:bCs/>
          <w:color w:val="984806" w:themeColor="accent6" w:themeShade="80"/>
        </w:rPr>
        <w:t xml:space="preserve">TRƯỜNG ĐẠI HỌC TÂN TRÀO (MÃ </w:t>
      </w:r>
      <w:r w:rsidRPr="00636587">
        <w:rPr>
          <w:b/>
          <w:color w:val="984806" w:themeColor="accent6" w:themeShade="80"/>
        </w:rPr>
        <w:t>TQU)</w:t>
      </w:r>
    </w:p>
    <w:p w:rsidR="00A03392" w:rsidRPr="00804298" w:rsidRDefault="008F5B93" w:rsidP="00636587">
      <w:pPr>
        <w:shd w:val="clear" w:color="auto" w:fill="FFFFFF"/>
        <w:jc w:val="both"/>
        <w:rPr>
          <w:bCs/>
        </w:rPr>
      </w:pPr>
      <w:r w:rsidRPr="00804298">
        <w:rPr>
          <w:bCs/>
        </w:rPr>
        <w:t>T</w:t>
      </w:r>
      <w:r w:rsidR="00A03392" w:rsidRPr="00804298">
        <w:rPr>
          <w:bCs/>
        </w:rPr>
        <w:t xml:space="preserve">hông báo xét tuyển nguyện vọng đợt 2 - Đại học, Cao đẳng hệ chính quy năm 2015, cụ thể như sau: </w:t>
      </w:r>
    </w:p>
    <w:p w:rsidR="00A03392" w:rsidRPr="00804298" w:rsidRDefault="00636587" w:rsidP="00636587">
      <w:pPr>
        <w:shd w:val="clear" w:color="auto" w:fill="FFFFFF"/>
        <w:rPr>
          <w:b/>
          <w:bCs/>
        </w:rPr>
      </w:pPr>
      <w:r>
        <w:rPr>
          <w:b/>
          <w:bCs/>
        </w:rPr>
        <w:t>*</w:t>
      </w:r>
      <w:r w:rsidR="00A03392" w:rsidRPr="00804298">
        <w:rPr>
          <w:b/>
          <w:bCs/>
        </w:rPr>
        <w:t xml:space="preserve"> Chỉ tiêu tuyển sinh:</w:t>
      </w:r>
      <w:r w:rsidR="00A03392" w:rsidRPr="00804298">
        <w:t> </w:t>
      </w:r>
      <w:r w:rsidR="00A03392" w:rsidRPr="00804298">
        <w:rPr>
          <w:b/>
          <w:bCs/>
        </w:rPr>
        <w:t>1074</w:t>
      </w:r>
    </w:p>
    <w:p w:rsidR="00A03392" w:rsidRPr="00804298" w:rsidRDefault="00A03392" w:rsidP="00636587">
      <w:pPr>
        <w:shd w:val="clear" w:color="auto" w:fill="FFFFFF"/>
      </w:pPr>
      <w:r w:rsidRPr="00804298">
        <w:rPr>
          <w:b/>
          <w:bCs/>
        </w:rPr>
        <w:t xml:space="preserve">- </w:t>
      </w:r>
      <w:r w:rsidRPr="00804298">
        <w:t>Bậc Đại học: 321 chỉ tiêu.</w:t>
      </w:r>
    </w:p>
    <w:p w:rsidR="00A03392" w:rsidRPr="00804298" w:rsidRDefault="00A03392" w:rsidP="00636587">
      <w:pPr>
        <w:shd w:val="clear" w:color="auto" w:fill="FFFFFF"/>
      </w:pPr>
      <w:r w:rsidRPr="00804298">
        <w:t>- Bậc Cao đẳng: 753 chỉ tiêu.</w:t>
      </w:r>
    </w:p>
    <w:p w:rsidR="00A03392" w:rsidRPr="00804298" w:rsidRDefault="00636587" w:rsidP="00636587">
      <w:pPr>
        <w:shd w:val="clear" w:color="auto" w:fill="FFFFFF"/>
        <w:jc w:val="both"/>
        <w:rPr>
          <w:b/>
          <w:bCs/>
        </w:rPr>
      </w:pPr>
      <w:r>
        <w:rPr>
          <w:b/>
          <w:bCs/>
        </w:rPr>
        <w:t>*</w:t>
      </w:r>
      <w:r w:rsidR="00A03392" w:rsidRPr="00804298">
        <w:rPr>
          <w:b/>
          <w:bCs/>
        </w:rPr>
        <w:t xml:space="preserve"> Đối tượng tuyển sinh và vùng tuyển sinh:</w:t>
      </w:r>
    </w:p>
    <w:p w:rsidR="00A03392" w:rsidRPr="00804298" w:rsidRDefault="00A03392" w:rsidP="00636587">
      <w:pPr>
        <w:shd w:val="clear" w:color="auto" w:fill="FFFFFF"/>
        <w:jc w:val="both"/>
        <w:rPr>
          <w:b/>
          <w:bCs/>
          <w:i/>
        </w:rPr>
      </w:pPr>
      <w:r w:rsidRPr="00804298">
        <w:rPr>
          <w:b/>
          <w:bCs/>
          <w:i/>
        </w:rPr>
        <w:t xml:space="preserve">- Đối tượng tuyển sinh: </w:t>
      </w:r>
    </w:p>
    <w:p w:rsidR="00A03392" w:rsidRPr="00804298" w:rsidRDefault="00A03392" w:rsidP="00636587">
      <w:pPr>
        <w:shd w:val="clear" w:color="auto" w:fill="FFFFFF"/>
        <w:jc w:val="both"/>
        <w:rPr>
          <w:bCs/>
        </w:rPr>
      </w:pPr>
      <w:r w:rsidRPr="00804298">
        <w:rPr>
          <w:bCs/>
        </w:rPr>
        <w:t>+ Thí sinh tốt nghiệp THPT hoặc tương đương và tham gia kỳ thi THPT quốc gia năm 2015 có đăng ký sử dụng kết quả để xét tuyển sinh đại học - cao đẳng, có kết quả các môn thi thuộc tổ hợp môn xét tuyển phù hợp với ngành đào tạo của trường.</w:t>
      </w:r>
    </w:p>
    <w:p w:rsidR="00A03392" w:rsidRPr="00804298" w:rsidRDefault="00A03392" w:rsidP="00636587">
      <w:pPr>
        <w:shd w:val="clear" w:color="auto" w:fill="FFFFFF"/>
        <w:jc w:val="both"/>
        <w:rPr>
          <w:bCs/>
        </w:rPr>
      </w:pPr>
      <w:r w:rsidRPr="00804298">
        <w:rPr>
          <w:b/>
          <w:bCs/>
          <w:i/>
        </w:rPr>
        <w:t>- Vùng tuyển sinh:</w:t>
      </w:r>
      <w:r w:rsidRPr="00804298">
        <w:rPr>
          <w:bCs/>
        </w:rPr>
        <w:t xml:space="preserve"> CẢ NƯỚC.</w:t>
      </w:r>
    </w:p>
    <w:p w:rsidR="00A03392" w:rsidRPr="00804298" w:rsidRDefault="00636587" w:rsidP="00636587">
      <w:pPr>
        <w:shd w:val="clear" w:color="auto" w:fill="FFFFFF"/>
        <w:jc w:val="both"/>
      </w:pPr>
      <w:r>
        <w:rPr>
          <w:b/>
          <w:bCs/>
        </w:rPr>
        <w:t>*</w:t>
      </w:r>
      <w:r w:rsidR="00A03392" w:rsidRPr="00804298">
        <w:rPr>
          <w:b/>
          <w:bCs/>
        </w:rPr>
        <w:t xml:space="preserve"> Hình thức xét tuyển:</w:t>
      </w:r>
      <w:r w:rsidR="00A03392" w:rsidRPr="00804298">
        <w:t> sử dụng kết quả kỳ thi THPT quốc gia năm 2015.</w:t>
      </w:r>
    </w:p>
    <w:p w:rsidR="00A03392" w:rsidRPr="00804298" w:rsidRDefault="00636587" w:rsidP="00636587">
      <w:pPr>
        <w:shd w:val="clear" w:color="auto" w:fill="FFFFFF"/>
        <w:jc w:val="both"/>
      </w:pPr>
      <w:r>
        <w:rPr>
          <w:b/>
          <w:bCs/>
        </w:rPr>
        <w:t xml:space="preserve">* </w:t>
      </w:r>
      <w:r w:rsidR="00A03392" w:rsidRPr="00804298">
        <w:rPr>
          <w:b/>
          <w:bCs/>
        </w:rPr>
        <w:t>Điểm xét tuyển:</w:t>
      </w:r>
      <w:r w:rsidR="00A03392" w:rsidRPr="00804298">
        <w:t> </w:t>
      </w:r>
    </w:p>
    <w:p w:rsidR="00A03392" w:rsidRPr="00804298" w:rsidRDefault="00A03392" w:rsidP="00636587">
      <w:pPr>
        <w:shd w:val="clear" w:color="auto" w:fill="FFFFFF"/>
        <w:jc w:val="both"/>
      </w:pPr>
      <w:r w:rsidRPr="00804298">
        <w:t>- Đại học Giáo dục Tiểu học: Tổng điểm 03 môn xét tuyển đạt từ 18.0 điểm trở lên (không có điểm liệt từ 0 đến 1), cụ thể như sau:</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3809"/>
        <w:gridCol w:w="1135"/>
        <w:gridCol w:w="1135"/>
        <w:gridCol w:w="1135"/>
        <w:gridCol w:w="1135"/>
      </w:tblGrid>
      <w:tr w:rsidR="00A03392" w:rsidRPr="00804298" w:rsidTr="00804298">
        <w:tc>
          <w:tcPr>
            <w:tcW w:w="5031" w:type="dxa"/>
            <w:gridSpan w:val="2"/>
            <w:tcBorders>
              <w:tl2br w:val="single" w:sz="4" w:space="0" w:color="auto"/>
            </w:tcBorders>
            <w:shd w:val="clear" w:color="auto" w:fill="auto"/>
          </w:tcPr>
          <w:p w:rsidR="00A03392" w:rsidRPr="00804298" w:rsidRDefault="00A03392" w:rsidP="00636587">
            <w:pPr>
              <w:pStyle w:val="Heading1"/>
              <w:spacing w:before="0" w:beforeAutospacing="0" w:after="0" w:afterAutospacing="0"/>
              <w:rPr>
                <w:sz w:val="24"/>
                <w:szCs w:val="24"/>
                <w:lang w:val="fr-FR"/>
              </w:rPr>
            </w:pPr>
            <w:r w:rsidRPr="00804298">
              <w:rPr>
                <w:sz w:val="24"/>
                <w:szCs w:val="24"/>
              </w:rPr>
              <w:t xml:space="preserve">                                            </w:t>
            </w:r>
            <w:r w:rsidRPr="00804298">
              <w:rPr>
                <w:sz w:val="24"/>
                <w:szCs w:val="24"/>
                <w:lang w:val="fr-FR"/>
              </w:rPr>
              <w:t xml:space="preserve">Khu vực        </w:t>
            </w:r>
          </w:p>
          <w:p w:rsidR="00A03392" w:rsidRPr="00804298" w:rsidRDefault="00A03392" w:rsidP="00636587">
            <w:pPr>
              <w:rPr>
                <w:b/>
              </w:rPr>
            </w:pPr>
            <w:r w:rsidRPr="00804298">
              <w:rPr>
                <w:b/>
                <w:bCs/>
                <w:lang w:val="fr-FR"/>
              </w:rPr>
              <w:t>Đối tượng</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KV3</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KV2</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KV2-NT</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KV1</w:t>
            </w:r>
          </w:p>
        </w:tc>
      </w:tr>
      <w:tr w:rsidR="00A03392" w:rsidRPr="00804298" w:rsidTr="00804298">
        <w:tc>
          <w:tcPr>
            <w:tcW w:w="1222" w:type="dxa"/>
            <w:shd w:val="clear" w:color="auto" w:fill="auto"/>
          </w:tcPr>
          <w:p w:rsidR="00A03392" w:rsidRPr="00804298" w:rsidRDefault="00A03392" w:rsidP="00636587">
            <w:pPr>
              <w:tabs>
                <w:tab w:val="left" w:pos="5103"/>
              </w:tabs>
              <w:jc w:val="center"/>
              <w:rPr>
                <w:position w:val="-44"/>
              </w:rPr>
            </w:pPr>
            <w:r w:rsidRPr="00804298">
              <w:rPr>
                <w:position w:val="-44"/>
              </w:rPr>
              <w:t>HSPT</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18,0</w:t>
            </w:r>
          </w:p>
        </w:tc>
        <w:tc>
          <w:tcPr>
            <w:tcW w:w="1135" w:type="dxa"/>
            <w:shd w:val="clear" w:color="auto" w:fill="auto"/>
            <w:vAlign w:val="center"/>
          </w:tcPr>
          <w:p w:rsidR="00A03392" w:rsidRPr="00804298" w:rsidRDefault="00A03392" w:rsidP="00636587">
            <w:pPr>
              <w:tabs>
                <w:tab w:val="left" w:pos="5103"/>
              </w:tabs>
              <w:jc w:val="center"/>
            </w:pPr>
            <w:r w:rsidRPr="00804298">
              <w:t>17,5</w:t>
            </w:r>
          </w:p>
        </w:tc>
        <w:tc>
          <w:tcPr>
            <w:tcW w:w="1135" w:type="dxa"/>
            <w:shd w:val="clear" w:color="auto" w:fill="auto"/>
            <w:vAlign w:val="center"/>
          </w:tcPr>
          <w:p w:rsidR="00A03392" w:rsidRPr="00804298" w:rsidRDefault="00A03392" w:rsidP="00636587">
            <w:pPr>
              <w:tabs>
                <w:tab w:val="left" w:pos="5103"/>
              </w:tabs>
              <w:jc w:val="center"/>
            </w:pPr>
            <w:r w:rsidRPr="00804298">
              <w:t>17,0</w:t>
            </w:r>
          </w:p>
        </w:tc>
        <w:tc>
          <w:tcPr>
            <w:tcW w:w="1135" w:type="dxa"/>
            <w:shd w:val="clear" w:color="auto" w:fill="auto"/>
            <w:vAlign w:val="center"/>
          </w:tcPr>
          <w:p w:rsidR="00A03392" w:rsidRPr="00804298" w:rsidRDefault="00A03392" w:rsidP="00636587">
            <w:pPr>
              <w:tabs>
                <w:tab w:val="left" w:pos="5103"/>
              </w:tabs>
              <w:jc w:val="center"/>
            </w:pPr>
            <w:r w:rsidRPr="00804298">
              <w:t>16,5</w:t>
            </w:r>
          </w:p>
        </w:tc>
      </w:tr>
      <w:tr w:rsidR="00A03392" w:rsidRPr="00804298" w:rsidTr="00804298">
        <w:tc>
          <w:tcPr>
            <w:tcW w:w="1222" w:type="dxa"/>
            <w:shd w:val="clear" w:color="auto" w:fill="auto"/>
          </w:tcPr>
          <w:p w:rsidR="00A03392" w:rsidRPr="00804298" w:rsidRDefault="00A03392" w:rsidP="00636587">
            <w:pPr>
              <w:tabs>
                <w:tab w:val="left" w:pos="5103"/>
              </w:tabs>
              <w:jc w:val="center"/>
              <w:rPr>
                <w:position w:val="-44"/>
              </w:rPr>
            </w:pPr>
            <w:r w:rsidRPr="00804298">
              <w:rPr>
                <w:position w:val="-44"/>
              </w:rPr>
              <w:t>UT2</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17,0</w:t>
            </w:r>
          </w:p>
        </w:tc>
        <w:tc>
          <w:tcPr>
            <w:tcW w:w="1135" w:type="dxa"/>
            <w:shd w:val="clear" w:color="auto" w:fill="auto"/>
            <w:vAlign w:val="center"/>
          </w:tcPr>
          <w:p w:rsidR="00A03392" w:rsidRPr="00804298" w:rsidRDefault="00A03392" w:rsidP="00636587">
            <w:pPr>
              <w:tabs>
                <w:tab w:val="left" w:pos="5103"/>
              </w:tabs>
              <w:jc w:val="center"/>
            </w:pPr>
            <w:r w:rsidRPr="00804298">
              <w:t>16,5</w:t>
            </w:r>
          </w:p>
        </w:tc>
        <w:tc>
          <w:tcPr>
            <w:tcW w:w="1135" w:type="dxa"/>
            <w:shd w:val="clear" w:color="auto" w:fill="auto"/>
            <w:vAlign w:val="center"/>
          </w:tcPr>
          <w:p w:rsidR="00A03392" w:rsidRPr="00804298" w:rsidRDefault="00A03392" w:rsidP="00636587">
            <w:pPr>
              <w:tabs>
                <w:tab w:val="left" w:pos="5103"/>
              </w:tabs>
              <w:jc w:val="center"/>
            </w:pPr>
            <w:r w:rsidRPr="00804298">
              <w:t>16,0</w:t>
            </w:r>
          </w:p>
        </w:tc>
        <w:tc>
          <w:tcPr>
            <w:tcW w:w="1135" w:type="dxa"/>
            <w:shd w:val="clear" w:color="auto" w:fill="auto"/>
            <w:vAlign w:val="center"/>
          </w:tcPr>
          <w:p w:rsidR="00A03392" w:rsidRPr="00804298" w:rsidRDefault="00A03392" w:rsidP="00636587">
            <w:pPr>
              <w:tabs>
                <w:tab w:val="left" w:pos="5103"/>
              </w:tabs>
              <w:jc w:val="center"/>
            </w:pPr>
            <w:r w:rsidRPr="00804298">
              <w:t>15,5</w:t>
            </w:r>
          </w:p>
        </w:tc>
      </w:tr>
      <w:tr w:rsidR="00A03392" w:rsidRPr="00804298" w:rsidTr="00804298">
        <w:tc>
          <w:tcPr>
            <w:tcW w:w="1222" w:type="dxa"/>
            <w:shd w:val="clear" w:color="auto" w:fill="auto"/>
          </w:tcPr>
          <w:p w:rsidR="00A03392" w:rsidRPr="00804298" w:rsidRDefault="00A03392" w:rsidP="00636587">
            <w:pPr>
              <w:tabs>
                <w:tab w:val="left" w:pos="5103"/>
              </w:tabs>
              <w:jc w:val="center"/>
              <w:rPr>
                <w:position w:val="-44"/>
              </w:rPr>
            </w:pPr>
            <w:r w:rsidRPr="00804298">
              <w:rPr>
                <w:position w:val="-44"/>
              </w:rPr>
              <w:t>UT1</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16,0</w:t>
            </w:r>
          </w:p>
        </w:tc>
        <w:tc>
          <w:tcPr>
            <w:tcW w:w="1135" w:type="dxa"/>
            <w:shd w:val="clear" w:color="auto" w:fill="auto"/>
            <w:vAlign w:val="center"/>
          </w:tcPr>
          <w:p w:rsidR="00A03392" w:rsidRPr="00804298" w:rsidRDefault="00A03392" w:rsidP="00636587">
            <w:pPr>
              <w:tabs>
                <w:tab w:val="left" w:pos="5103"/>
              </w:tabs>
              <w:jc w:val="center"/>
            </w:pPr>
            <w:r w:rsidRPr="00804298">
              <w:t>15,5</w:t>
            </w:r>
          </w:p>
        </w:tc>
        <w:tc>
          <w:tcPr>
            <w:tcW w:w="1135" w:type="dxa"/>
            <w:shd w:val="clear" w:color="auto" w:fill="auto"/>
            <w:vAlign w:val="center"/>
          </w:tcPr>
          <w:p w:rsidR="00A03392" w:rsidRPr="00804298" w:rsidRDefault="00A03392" w:rsidP="00636587">
            <w:pPr>
              <w:tabs>
                <w:tab w:val="left" w:pos="5103"/>
              </w:tabs>
              <w:jc w:val="center"/>
            </w:pPr>
            <w:r w:rsidRPr="00804298">
              <w:t>15,0</w:t>
            </w:r>
          </w:p>
        </w:tc>
        <w:tc>
          <w:tcPr>
            <w:tcW w:w="1135" w:type="dxa"/>
            <w:shd w:val="clear" w:color="auto" w:fill="auto"/>
            <w:vAlign w:val="center"/>
          </w:tcPr>
          <w:p w:rsidR="00A03392" w:rsidRPr="00804298" w:rsidRDefault="00A03392" w:rsidP="00636587">
            <w:pPr>
              <w:tabs>
                <w:tab w:val="left" w:pos="5103"/>
              </w:tabs>
              <w:jc w:val="center"/>
            </w:pPr>
            <w:r w:rsidRPr="00804298">
              <w:t>14,5</w:t>
            </w:r>
          </w:p>
        </w:tc>
      </w:tr>
    </w:tbl>
    <w:p w:rsidR="00A03392" w:rsidRPr="00804298" w:rsidRDefault="00A03392" w:rsidP="00636587">
      <w:pPr>
        <w:shd w:val="clear" w:color="auto" w:fill="FFFFFF"/>
        <w:jc w:val="both"/>
      </w:pPr>
      <w:r w:rsidRPr="00804298">
        <w:t>- Các ngành đại học khác: Tổng điểm 03 môn xét tuyển đạt từ 15.0 điểm trở lên (không có điểm liệt từ 0 đến 1), cụ thể như sau:</w:t>
      </w:r>
    </w:p>
    <w:p w:rsidR="00A03392" w:rsidRPr="00804298" w:rsidRDefault="00A03392" w:rsidP="00636587">
      <w:pPr>
        <w:rPr>
          <w:b/>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3809"/>
        <w:gridCol w:w="1135"/>
        <w:gridCol w:w="1135"/>
        <w:gridCol w:w="1135"/>
        <w:gridCol w:w="1135"/>
      </w:tblGrid>
      <w:tr w:rsidR="00A03392" w:rsidRPr="00804298" w:rsidTr="00804298">
        <w:tc>
          <w:tcPr>
            <w:tcW w:w="5031" w:type="dxa"/>
            <w:gridSpan w:val="2"/>
            <w:tcBorders>
              <w:tl2br w:val="single" w:sz="4" w:space="0" w:color="auto"/>
            </w:tcBorders>
            <w:shd w:val="clear" w:color="auto" w:fill="auto"/>
          </w:tcPr>
          <w:p w:rsidR="00A03392" w:rsidRPr="00804298" w:rsidRDefault="00A03392" w:rsidP="00636587">
            <w:pPr>
              <w:pStyle w:val="Heading1"/>
              <w:spacing w:before="0" w:beforeAutospacing="0" w:after="0" w:afterAutospacing="0"/>
              <w:rPr>
                <w:sz w:val="24"/>
                <w:szCs w:val="24"/>
                <w:lang w:val="fr-FR"/>
              </w:rPr>
            </w:pPr>
            <w:r w:rsidRPr="00804298">
              <w:rPr>
                <w:sz w:val="24"/>
                <w:szCs w:val="24"/>
              </w:rPr>
              <w:t xml:space="preserve">                                            </w:t>
            </w:r>
            <w:r w:rsidRPr="00804298">
              <w:rPr>
                <w:sz w:val="24"/>
                <w:szCs w:val="24"/>
                <w:lang w:val="fr-FR"/>
              </w:rPr>
              <w:t xml:space="preserve">Khu vực        </w:t>
            </w:r>
          </w:p>
          <w:p w:rsidR="00A03392" w:rsidRPr="00804298" w:rsidRDefault="00A03392" w:rsidP="00636587">
            <w:pPr>
              <w:rPr>
                <w:b/>
              </w:rPr>
            </w:pPr>
            <w:r w:rsidRPr="00804298">
              <w:rPr>
                <w:b/>
                <w:bCs/>
                <w:lang w:val="fr-FR"/>
              </w:rPr>
              <w:t>Đối tượng</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KV3</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KV2</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KV2-NT</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KV1</w:t>
            </w:r>
          </w:p>
        </w:tc>
      </w:tr>
      <w:tr w:rsidR="00A03392" w:rsidRPr="00804298" w:rsidTr="00804298">
        <w:tc>
          <w:tcPr>
            <w:tcW w:w="1222" w:type="dxa"/>
            <w:shd w:val="clear" w:color="auto" w:fill="auto"/>
            <w:vAlign w:val="center"/>
          </w:tcPr>
          <w:p w:rsidR="00A03392" w:rsidRPr="00804298" w:rsidRDefault="00A03392" w:rsidP="00636587">
            <w:pPr>
              <w:tabs>
                <w:tab w:val="left" w:pos="5103"/>
              </w:tabs>
              <w:jc w:val="center"/>
              <w:rPr>
                <w:position w:val="-44"/>
              </w:rPr>
            </w:pPr>
            <w:r w:rsidRPr="00804298">
              <w:rPr>
                <w:position w:val="-44"/>
              </w:rPr>
              <w:t>HSPT</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15,0</w:t>
            </w:r>
          </w:p>
        </w:tc>
        <w:tc>
          <w:tcPr>
            <w:tcW w:w="1135" w:type="dxa"/>
            <w:shd w:val="clear" w:color="auto" w:fill="auto"/>
            <w:vAlign w:val="center"/>
          </w:tcPr>
          <w:p w:rsidR="00A03392" w:rsidRPr="00804298" w:rsidRDefault="00A03392" w:rsidP="00636587">
            <w:pPr>
              <w:tabs>
                <w:tab w:val="left" w:pos="5103"/>
              </w:tabs>
              <w:jc w:val="center"/>
            </w:pPr>
            <w:r w:rsidRPr="00804298">
              <w:t>14,5</w:t>
            </w:r>
          </w:p>
        </w:tc>
        <w:tc>
          <w:tcPr>
            <w:tcW w:w="1135" w:type="dxa"/>
            <w:shd w:val="clear" w:color="auto" w:fill="auto"/>
            <w:vAlign w:val="center"/>
          </w:tcPr>
          <w:p w:rsidR="00A03392" w:rsidRPr="00804298" w:rsidRDefault="00A03392" w:rsidP="00636587">
            <w:pPr>
              <w:tabs>
                <w:tab w:val="left" w:pos="5103"/>
              </w:tabs>
              <w:jc w:val="center"/>
            </w:pPr>
            <w:r w:rsidRPr="00804298">
              <w:t>14,0</w:t>
            </w:r>
          </w:p>
        </w:tc>
        <w:tc>
          <w:tcPr>
            <w:tcW w:w="1135" w:type="dxa"/>
            <w:shd w:val="clear" w:color="auto" w:fill="auto"/>
            <w:vAlign w:val="center"/>
          </w:tcPr>
          <w:p w:rsidR="00A03392" w:rsidRPr="00804298" w:rsidRDefault="00A03392" w:rsidP="00636587">
            <w:pPr>
              <w:tabs>
                <w:tab w:val="left" w:pos="5103"/>
              </w:tabs>
              <w:jc w:val="center"/>
            </w:pPr>
            <w:r w:rsidRPr="00804298">
              <w:t>13,5</w:t>
            </w:r>
          </w:p>
        </w:tc>
      </w:tr>
      <w:tr w:rsidR="00A03392" w:rsidRPr="00804298" w:rsidTr="00804298">
        <w:tc>
          <w:tcPr>
            <w:tcW w:w="1222" w:type="dxa"/>
            <w:shd w:val="clear" w:color="auto" w:fill="auto"/>
            <w:vAlign w:val="center"/>
          </w:tcPr>
          <w:p w:rsidR="00A03392" w:rsidRPr="00804298" w:rsidRDefault="00A03392" w:rsidP="00636587">
            <w:pPr>
              <w:tabs>
                <w:tab w:val="left" w:pos="5103"/>
              </w:tabs>
              <w:jc w:val="center"/>
              <w:rPr>
                <w:position w:val="-44"/>
              </w:rPr>
            </w:pPr>
            <w:r w:rsidRPr="00804298">
              <w:rPr>
                <w:position w:val="-44"/>
              </w:rPr>
              <w:t>UT2</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14,0</w:t>
            </w:r>
          </w:p>
        </w:tc>
        <w:tc>
          <w:tcPr>
            <w:tcW w:w="1135" w:type="dxa"/>
            <w:shd w:val="clear" w:color="auto" w:fill="auto"/>
            <w:vAlign w:val="center"/>
          </w:tcPr>
          <w:p w:rsidR="00A03392" w:rsidRPr="00804298" w:rsidRDefault="00A03392" w:rsidP="00636587">
            <w:pPr>
              <w:tabs>
                <w:tab w:val="left" w:pos="5103"/>
              </w:tabs>
              <w:jc w:val="center"/>
            </w:pPr>
            <w:r w:rsidRPr="00804298">
              <w:t>13,5</w:t>
            </w:r>
          </w:p>
        </w:tc>
        <w:tc>
          <w:tcPr>
            <w:tcW w:w="1135" w:type="dxa"/>
            <w:shd w:val="clear" w:color="auto" w:fill="auto"/>
            <w:vAlign w:val="center"/>
          </w:tcPr>
          <w:p w:rsidR="00A03392" w:rsidRPr="00804298" w:rsidRDefault="00A03392" w:rsidP="00636587">
            <w:pPr>
              <w:tabs>
                <w:tab w:val="left" w:pos="5103"/>
              </w:tabs>
              <w:jc w:val="center"/>
            </w:pPr>
            <w:r w:rsidRPr="00804298">
              <w:t>13,0</w:t>
            </w:r>
          </w:p>
        </w:tc>
        <w:tc>
          <w:tcPr>
            <w:tcW w:w="1135" w:type="dxa"/>
            <w:shd w:val="clear" w:color="auto" w:fill="auto"/>
            <w:vAlign w:val="center"/>
          </w:tcPr>
          <w:p w:rsidR="00A03392" w:rsidRPr="00804298" w:rsidRDefault="00A03392" w:rsidP="00636587">
            <w:pPr>
              <w:tabs>
                <w:tab w:val="left" w:pos="5103"/>
              </w:tabs>
              <w:jc w:val="center"/>
            </w:pPr>
            <w:r w:rsidRPr="00804298">
              <w:t>12,5</w:t>
            </w:r>
          </w:p>
        </w:tc>
      </w:tr>
      <w:tr w:rsidR="00A03392" w:rsidRPr="00804298" w:rsidTr="00804298">
        <w:tc>
          <w:tcPr>
            <w:tcW w:w="1222" w:type="dxa"/>
            <w:shd w:val="clear" w:color="auto" w:fill="auto"/>
            <w:vAlign w:val="center"/>
          </w:tcPr>
          <w:p w:rsidR="00A03392" w:rsidRPr="00804298" w:rsidRDefault="00A03392" w:rsidP="00636587">
            <w:pPr>
              <w:tabs>
                <w:tab w:val="left" w:pos="5103"/>
              </w:tabs>
              <w:jc w:val="center"/>
              <w:rPr>
                <w:position w:val="-44"/>
              </w:rPr>
            </w:pPr>
            <w:r w:rsidRPr="00804298">
              <w:rPr>
                <w:position w:val="-44"/>
              </w:rPr>
              <w:t>UT1</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13,0</w:t>
            </w:r>
          </w:p>
        </w:tc>
        <w:tc>
          <w:tcPr>
            <w:tcW w:w="1135" w:type="dxa"/>
            <w:shd w:val="clear" w:color="auto" w:fill="auto"/>
            <w:vAlign w:val="center"/>
          </w:tcPr>
          <w:p w:rsidR="00A03392" w:rsidRPr="00804298" w:rsidRDefault="00A03392" w:rsidP="00636587">
            <w:pPr>
              <w:tabs>
                <w:tab w:val="left" w:pos="5103"/>
              </w:tabs>
              <w:jc w:val="center"/>
            </w:pPr>
            <w:r w:rsidRPr="00804298">
              <w:t>12,5</w:t>
            </w:r>
          </w:p>
        </w:tc>
        <w:tc>
          <w:tcPr>
            <w:tcW w:w="1135" w:type="dxa"/>
            <w:shd w:val="clear" w:color="auto" w:fill="auto"/>
            <w:vAlign w:val="center"/>
          </w:tcPr>
          <w:p w:rsidR="00A03392" w:rsidRPr="00804298" w:rsidRDefault="00A03392" w:rsidP="00636587">
            <w:pPr>
              <w:tabs>
                <w:tab w:val="left" w:pos="5103"/>
              </w:tabs>
              <w:jc w:val="center"/>
            </w:pPr>
            <w:r w:rsidRPr="00804298">
              <w:t>12,0</w:t>
            </w:r>
          </w:p>
        </w:tc>
        <w:tc>
          <w:tcPr>
            <w:tcW w:w="1135" w:type="dxa"/>
            <w:shd w:val="clear" w:color="auto" w:fill="auto"/>
            <w:vAlign w:val="center"/>
          </w:tcPr>
          <w:p w:rsidR="00A03392" w:rsidRPr="00804298" w:rsidRDefault="00A03392" w:rsidP="00636587">
            <w:pPr>
              <w:tabs>
                <w:tab w:val="left" w:pos="5103"/>
              </w:tabs>
              <w:jc w:val="center"/>
            </w:pPr>
            <w:r w:rsidRPr="00804298">
              <w:t>11,5</w:t>
            </w:r>
          </w:p>
        </w:tc>
      </w:tr>
    </w:tbl>
    <w:p w:rsidR="00A03392" w:rsidRPr="00804298" w:rsidRDefault="00A03392" w:rsidP="00636587">
      <w:pPr>
        <w:rPr>
          <w:b/>
        </w:rPr>
      </w:pPr>
    </w:p>
    <w:p w:rsidR="00A03392" w:rsidRPr="00804298" w:rsidRDefault="00A03392" w:rsidP="00636587">
      <w:pPr>
        <w:jc w:val="both"/>
      </w:pPr>
      <w:r w:rsidRPr="00804298">
        <w:t xml:space="preserve">- Bậc cao đẳng: Tổng điểm 03 môn xét tuyển đạt từ 12.0 điểm trở lên (không có điểm liệt từ 0 đến 1), cụ thể như sau: </w:t>
      </w:r>
    </w:p>
    <w:p w:rsidR="00A03392" w:rsidRPr="00804298" w:rsidRDefault="00A03392" w:rsidP="00636587">
      <w:pPr>
        <w:jc w:val="both"/>
        <w:rPr>
          <w:b/>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3809"/>
        <w:gridCol w:w="1135"/>
        <w:gridCol w:w="1135"/>
        <w:gridCol w:w="1135"/>
        <w:gridCol w:w="1135"/>
      </w:tblGrid>
      <w:tr w:rsidR="00A03392" w:rsidRPr="00804298" w:rsidTr="00804298">
        <w:tc>
          <w:tcPr>
            <w:tcW w:w="5031" w:type="dxa"/>
            <w:gridSpan w:val="2"/>
            <w:tcBorders>
              <w:tl2br w:val="single" w:sz="4" w:space="0" w:color="auto"/>
            </w:tcBorders>
            <w:shd w:val="clear" w:color="auto" w:fill="auto"/>
          </w:tcPr>
          <w:p w:rsidR="00A03392" w:rsidRPr="00804298" w:rsidRDefault="00A03392" w:rsidP="00636587">
            <w:pPr>
              <w:pStyle w:val="Heading1"/>
              <w:spacing w:before="0" w:beforeAutospacing="0" w:after="0" w:afterAutospacing="0"/>
              <w:rPr>
                <w:sz w:val="24"/>
                <w:szCs w:val="24"/>
                <w:lang w:val="fr-FR"/>
              </w:rPr>
            </w:pPr>
            <w:r w:rsidRPr="00804298">
              <w:rPr>
                <w:sz w:val="24"/>
                <w:szCs w:val="24"/>
              </w:rPr>
              <w:t xml:space="preserve">                                            </w:t>
            </w:r>
            <w:r w:rsidRPr="00804298">
              <w:rPr>
                <w:sz w:val="24"/>
                <w:szCs w:val="24"/>
                <w:lang w:val="fr-FR"/>
              </w:rPr>
              <w:t xml:space="preserve">Khu vực        </w:t>
            </w:r>
          </w:p>
          <w:p w:rsidR="00A03392" w:rsidRPr="00804298" w:rsidRDefault="00A03392" w:rsidP="00636587">
            <w:pPr>
              <w:rPr>
                <w:b/>
              </w:rPr>
            </w:pPr>
            <w:r w:rsidRPr="00804298">
              <w:rPr>
                <w:b/>
                <w:bCs/>
                <w:lang w:val="fr-FR"/>
              </w:rPr>
              <w:t>Đối tượng</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KV3</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KV2</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KV2-NT</w:t>
            </w:r>
          </w:p>
        </w:tc>
        <w:tc>
          <w:tcPr>
            <w:tcW w:w="1135" w:type="dxa"/>
            <w:shd w:val="clear" w:color="auto" w:fill="auto"/>
            <w:vAlign w:val="center"/>
          </w:tcPr>
          <w:p w:rsidR="00A03392" w:rsidRPr="00804298" w:rsidRDefault="00A03392" w:rsidP="00636587">
            <w:pPr>
              <w:tabs>
                <w:tab w:val="left" w:pos="5103"/>
              </w:tabs>
              <w:jc w:val="center"/>
              <w:rPr>
                <w:b/>
                <w:bCs/>
              </w:rPr>
            </w:pPr>
            <w:r w:rsidRPr="00804298">
              <w:rPr>
                <w:b/>
                <w:bCs/>
              </w:rPr>
              <w:t>KV1</w:t>
            </w:r>
          </w:p>
        </w:tc>
      </w:tr>
      <w:tr w:rsidR="00A03392" w:rsidRPr="00804298" w:rsidTr="00804298">
        <w:tc>
          <w:tcPr>
            <w:tcW w:w="1222" w:type="dxa"/>
            <w:shd w:val="clear" w:color="auto" w:fill="auto"/>
            <w:vAlign w:val="center"/>
          </w:tcPr>
          <w:p w:rsidR="00A03392" w:rsidRPr="00804298" w:rsidRDefault="00A03392" w:rsidP="00636587">
            <w:pPr>
              <w:tabs>
                <w:tab w:val="left" w:pos="5103"/>
              </w:tabs>
              <w:jc w:val="center"/>
              <w:rPr>
                <w:position w:val="-44"/>
              </w:rPr>
            </w:pPr>
            <w:r w:rsidRPr="00804298">
              <w:rPr>
                <w:position w:val="-44"/>
              </w:rPr>
              <w:t>HSPT</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12,0</w:t>
            </w:r>
          </w:p>
        </w:tc>
        <w:tc>
          <w:tcPr>
            <w:tcW w:w="1135" w:type="dxa"/>
            <w:shd w:val="clear" w:color="auto" w:fill="auto"/>
            <w:vAlign w:val="center"/>
          </w:tcPr>
          <w:p w:rsidR="00A03392" w:rsidRPr="00804298" w:rsidRDefault="00A03392" w:rsidP="00636587">
            <w:pPr>
              <w:tabs>
                <w:tab w:val="left" w:pos="5103"/>
              </w:tabs>
              <w:jc w:val="center"/>
            </w:pPr>
            <w:r w:rsidRPr="00804298">
              <w:t>11,5</w:t>
            </w:r>
          </w:p>
        </w:tc>
        <w:tc>
          <w:tcPr>
            <w:tcW w:w="1135" w:type="dxa"/>
            <w:shd w:val="clear" w:color="auto" w:fill="auto"/>
            <w:vAlign w:val="center"/>
          </w:tcPr>
          <w:p w:rsidR="00A03392" w:rsidRPr="00804298" w:rsidRDefault="00A03392" w:rsidP="00636587">
            <w:pPr>
              <w:tabs>
                <w:tab w:val="left" w:pos="5103"/>
              </w:tabs>
              <w:jc w:val="center"/>
            </w:pPr>
            <w:r w:rsidRPr="00804298">
              <w:t>11,0</w:t>
            </w:r>
          </w:p>
        </w:tc>
        <w:tc>
          <w:tcPr>
            <w:tcW w:w="1135" w:type="dxa"/>
            <w:shd w:val="clear" w:color="auto" w:fill="auto"/>
            <w:vAlign w:val="center"/>
          </w:tcPr>
          <w:p w:rsidR="00A03392" w:rsidRPr="00804298" w:rsidRDefault="00A03392" w:rsidP="00636587">
            <w:pPr>
              <w:tabs>
                <w:tab w:val="left" w:pos="5103"/>
              </w:tabs>
              <w:jc w:val="center"/>
            </w:pPr>
            <w:r w:rsidRPr="00804298">
              <w:t>10,5</w:t>
            </w:r>
          </w:p>
        </w:tc>
      </w:tr>
      <w:tr w:rsidR="00A03392" w:rsidRPr="00804298" w:rsidTr="00804298">
        <w:tc>
          <w:tcPr>
            <w:tcW w:w="1222" w:type="dxa"/>
            <w:shd w:val="clear" w:color="auto" w:fill="auto"/>
            <w:vAlign w:val="center"/>
          </w:tcPr>
          <w:p w:rsidR="00A03392" w:rsidRPr="00804298" w:rsidRDefault="00A03392" w:rsidP="00636587">
            <w:pPr>
              <w:tabs>
                <w:tab w:val="left" w:pos="5103"/>
              </w:tabs>
              <w:jc w:val="center"/>
              <w:rPr>
                <w:position w:val="-44"/>
              </w:rPr>
            </w:pPr>
            <w:r w:rsidRPr="00804298">
              <w:rPr>
                <w:position w:val="-44"/>
              </w:rPr>
              <w:t>UT2</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11,0</w:t>
            </w:r>
          </w:p>
        </w:tc>
        <w:tc>
          <w:tcPr>
            <w:tcW w:w="1135" w:type="dxa"/>
            <w:shd w:val="clear" w:color="auto" w:fill="auto"/>
            <w:vAlign w:val="center"/>
          </w:tcPr>
          <w:p w:rsidR="00A03392" w:rsidRPr="00804298" w:rsidRDefault="00A03392" w:rsidP="00636587">
            <w:pPr>
              <w:tabs>
                <w:tab w:val="left" w:pos="5103"/>
              </w:tabs>
              <w:jc w:val="center"/>
            </w:pPr>
            <w:r w:rsidRPr="00804298">
              <w:t>10,5</w:t>
            </w:r>
          </w:p>
        </w:tc>
        <w:tc>
          <w:tcPr>
            <w:tcW w:w="1135" w:type="dxa"/>
            <w:shd w:val="clear" w:color="auto" w:fill="auto"/>
            <w:vAlign w:val="center"/>
          </w:tcPr>
          <w:p w:rsidR="00A03392" w:rsidRPr="00804298" w:rsidRDefault="00A03392" w:rsidP="00636587">
            <w:pPr>
              <w:tabs>
                <w:tab w:val="left" w:pos="5103"/>
              </w:tabs>
              <w:jc w:val="center"/>
            </w:pPr>
            <w:r w:rsidRPr="00804298">
              <w:t>10,0</w:t>
            </w:r>
          </w:p>
        </w:tc>
        <w:tc>
          <w:tcPr>
            <w:tcW w:w="1135" w:type="dxa"/>
            <w:shd w:val="clear" w:color="auto" w:fill="auto"/>
            <w:vAlign w:val="center"/>
          </w:tcPr>
          <w:p w:rsidR="00A03392" w:rsidRPr="00804298" w:rsidRDefault="00A03392" w:rsidP="00636587">
            <w:pPr>
              <w:tabs>
                <w:tab w:val="left" w:pos="5103"/>
              </w:tabs>
              <w:jc w:val="center"/>
            </w:pPr>
            <w:r w:rsidRPr="00804298">
              <w:t>9,5</w:t>
            </w:r>
          </w:p>
        </w:tc>
      </w:tr>
      <w:tr w:rsidR="00A03392" w:rsidRPr="00804298" w:rsidTr="00804298">
        <w:tc>
          <w:tcPr>
            <w:tcW w:w="1222" w:type="dxa"/>
            <w:shd w:val="clear" w:color="auto" w:fill="auto"/>
            <w:vAlign w:val="center"/>
          </w:tcPr>
          <w:p w:rsidR="00A03392" w:rsidRPr="00804298" w:rsidRDefault="00A03392" w:rsidP="00636587">
            <w:pPr>
              <w:tabs>
                <w:tab w:val="left" w:pos="5103"/>
              </w:tabs>
              <w:jc w:val="center"/>
              <w:rPr>
                <w:position w:val="-44"/>
              </w:rPr>
            </w:pPr>
            <w:r w:rsidRPr="00804298">
              <w:rPr>
                <w:position w:val="-44"/>
              </w:rPr>
              <w:t>UT1</w:t>
            </w:r>
          </w:p>
        </w:tc>
        <w:tc>
          <w:tcPr>
            <w:tcW w:w="3809" w:type="dxa"/>
            <w:shd w:val="clear" w:color="auto" w:fill="auto"/>
            <w:vAlign w:val="center"/>
          </w:tcPr>
          <w:p w:rsidR="00A03392" w:rsidRPr="00804298" w:rsidRDefault="00A03392" w:rsidP="00636587">
            <w:pPr>
              <w:tabs>
                <w:tab w:val="left" w:pos="5103"/>
              </w:tabs>
              <w:jc w:val="center"/>
            </w:pPr>
            <w:r w:rsidRPr="00804298">
              <w:t>Mức điểm xét tuyển</w:t>
            </w:r>
          </w:p>
        </w:tc>
        <w:tc>
          <w:tcPr>
            <w:tcW w:w="1135" w:type="dxa"/>
            <w:shd w:val="clear" w:color="auto" w:fill="auto"/>
            <w:vAlign w:val="center"/>
          </w:tcPr>
          <w:p w:rsidR="00A03392" w:rsidRPr="00804298" w:rsidRDefault="00A03392" w:rsidP="00636587">
            <w:pPr>
              <w:tabs>
                <w:tab w:val="left" w:pos="5103"/>
              </w:tabs>
              <w:jc w:val="center"/>
            </w:pPr>
            <w:r w:rsidRPr="00804298">
              <w:t>10,0</w:t>
            </w:r>
          </w:p>
        </w:tc>
        <w:tc>
          <w:tcPr>
            <w:tcW w:w="1135" w:type="dxa"/>
            <w:shd w:val="clear" w:color="auto" w:fill="auto"/>
            <w:vAlign w:val="center"/>
          </w:tcPr>
          <w:p w:rsidR="00A03392" w:rsidRPr="00804298" w:rsidRDefault="00A03392" w:rsidP="00636587">
            <w:pPr>
              <w:tabs>
                <w:tab w:val="left" w:pos="5103"/>
              </w:tabs>
              <w:jc w:val="center"/>
            </w:pPr>
            <w:r w:rsidRPr="00804298">
              <w:t>9,5</w:t>
            </w:r>
          </w:p>
        </w:tc>
        <w:tc>
          <w:tcPr>
            <w:tcW w:w="1135" w:type="dxa"/>
            <w:shd w:val="clear" w:color="auto" w:fill="auto"/>
            <w:vAlign w:val="center"/>
          </w:tcPr>
          <w:p w:rsidR="00A03392" w:rsidRPr="00804298" w:rsidRDefault="00A03392" w:rsidP="00636587">
            <w:pPr>
              <w:tabs>
                <w:tab w:val="left" w:pos="5103"/>
              </w:tabs>
              <w:jc w:val="center"/>
            </w:pPr>
            <w:r w:rsidRPr="00804298">
              <w:t>9,0</w:t>
            </w:r>
          </w:p>
        </w:tc>
        <w:tc>
          <w:tcPr>
            <w:tcW w:w="1135" w:type="dxa"/>
            <w:shd w:val="clear" w:color="auto" w:fill="auto"/>
            <w:vAlign w:val="center"/>
          </w:tcPr>
          <w:p w:rsidR="00A03392" w:rsidRPr="00804298" w:rsidRDefault="00A03392" w:rsidP="00636587">
            <w:pPr>
              <w:tabs>
                <w:tab w:val="left" w:pos="5103"/>
              </w:tabs>
              <w:jc w:val="center"/>
            </w:pPr>
            <w:r w:rsidRPr="00804298">
              <w:t>8,5</w:t>
            </w:r>
          </w:p>
        </w:tc>
      </w:tr>
    </w:tbl>
    <w:p w:rsidR="00A03392" w:rsidRPr="00804298" w:rsidRDefault="00A03392" w:rsidP="00636587">
      <w:pPr>
        <w:shd w:val="clear" w:color="auto" w:fill="FFFFFF"/>
        <w:jc w:val="both"/>
        <w:rPr>
          <w:b/>
          <w:bCs/>
        </w:rPr>
      </w:pPr>
    </w:p>
    <w:p w:rsidR="00A03392" w:rsidRPr="00804298" w:rsidRDefault="00A03392" w:rsidP="00636587">
      <w:pPr>
        <w:shd w:val="clear" w:color="auto" w:fill="FFFFFF"/>
        <w:jc w:val="both"/>
      </w:pPr>
      <w:r w:rsidRPr="00804298">
        <w:rPr>
          <w:b/>
          <w:bCs/>
        </w:rPr>
        <w:t>5. Thời hạn nhận hồ sơ xét tuyển: </w:t>
      </w:r>
      <w:r w:rsidRPr="00804298">
        <w:t> </w:t>
      </w:r>
      <w:r w:rsidRPr="00804298">
        <w:rPr>
          <w:iCs/>
        </w:rPr>
        <w:t>Từ ngày</w:t>
      </w:r>
      <w:r w:rsidRPr="00804298">
        <w:rPr>
          <w:i/>
          <w:iCs/>
        </w:rPr>
        <w:t> </w:t>
      </w:r>
      <w:r w:rsidRPr="00804298">
        <w:rPr>
          <w:b/>
          <w:iCs/>
        </w:rPr>
        <w:t>26</w:t>
      </w:r>
      <w:r w:rsidRPr="00804298">
        <w:rPr>
          <w:b/>
          <w:bCs/>
          <w:iCs/>
        </w:rPr>
        <w:t xml:space="preserve">/8/2015 </w:t>
      </w:r>
      <w:r w:rsidRPr="00804298">
        <w:rPr>
          <w:bCs/>
          <w:iCs/>
        </w:rPr>
        <w:t>đến</w:t>
      </w:r>
      <w:r w:rsidRPr="00804298">
        <w:rPr>
          <w:b/>
          <w:bCs/>
          <w:iCs/>
        </w:rPr>
        <w:t xml:space="preserve"> 17h </w:t>
      </w:r>
      <w:r w:rsidRPr="00804298">
        <w:rPr>
          <w:bCs/>
          <w:iCs/>
        </w:rPr>
        <w:t xml:space="preserve">ngày </w:t>
      </w:r>
      <w:r w:rsidRPr="00804298">
        <w:rPr>
          <w:b/>
          <w:bCs/>
          <w:iCs/>
        </w:rPr>
        <w:t>07/9/2015.</w:t>
      </w:r>
      <w:r w:rsidRPr="00804298">
        <w:t> </w:t>
      </w:r>
    </w:p>
    <w:p w:rsidR="00A03392" w:rsidRPr="00804298" w:rsidRDefault="00A03392" w:rsidP="00636587">
      <w:pPr>
        <w:shd w:val="clear" w:color="auto" w:fill="FFFFFF"/>
        <w:ind w:left="720"/>
        <w:jc w:val="both"/>
      </w:pPr>
      <w:r w:rsidRPr="00804298">
        <w:rPr>
          <w:b/>
          <w:bCs/>
        </w:rPr>
        <w:t>6. Hồ sơ xét tuyển, gồm có:</w:t>
      </w:r>
      <w:r w:rsidRPr="00804298">
        <w:t> </w:t>
      </w:r>
    </w:p>
    <w:p w:rsidR="00A03392" w:rsidRPr="00804298" w:rsidRDefault="00A03392" w:rsidP="00636587">
      <w:pPr>
        <w:shd w:val="clear" w:color="auto" w:fill="FFFFFF"/>
        <w:jc w:val="both"/>
      </w:pPr>
      <w:r w:rsidRPr="00804298">
        <w:rPr>
          <w:bCs/>
        </w:rPr>
        <w:t>- Bản Photo Giấy chứng nhận kết quả thi</w:t>
      </w:r>
      <w:r w:rsidRPr="00804298">
        <w:rPr>
          <w:i/>
          <w:shd w:val="clear" w:color="auto" w:fill="FFFFFF"/>
        </w:rPr>
        <w:t xml:space="preserve"> </w:t>
      </w:r>
      <w:r w:rsidRPr="00804298">
        <w:rPr>
          <w:bCs/>
        </w:rPr>
        <w:t>Trung học phổ thông quốc gia năm 2015 .</w:t>
      </w:r>
      <w:r w:rsidRPr="00804298">
        <w:t> </w:t>
      </w:r>
    </w:p>
    <w:p w:rsidR="00A03392" w:rsidRPr="00804298" w:rsidRDefault="00A03392" w:rsidP="00636587">
      <w:pPr>
        <w:shd w:val="clear" w:color="auto" w:fill="FFFFFF"/>
        <w:jc w:val="both"/>
        <w:rPr>
          <w:bCs/>
        </w:rPr>
      </w:pPr>
      <w:r w:rsidRPr="00804298">
        <w:rPr>
          <w:bCs/>
        </w:rPr>
        <w:t xml:space="preserve">- Phiếu đăng ký xét tuyển nguyện vọng bổ sung (Theo mẫu gửi kèm công văn 4303/BGDĐT-KTKĐCLGD ngày 24/8/2015) </w:t>
      </w:r>
    </w:p>
    <w:p w:rsidR="00A03392" w:rsidRPr="00804298" w:rsidRDefault="00A03392" w:rsidP="00636587">
      <w:pPr>
        <w:shd w:val="clear" w:color="auto" w:fill="FFFFFF"/>
        <w:jc w:val="both"/>
        <w:rPr>
          <w:bCs/>
          <w:iCs/>
        </w:rPr>
      </w:pPr>
      <w:r w:rsidRPr="00804298">
        <w:rPr>
          <w:bCs/>
          <w:iCs/>
        </w:rPr>
        <w:t>- 01 phong bì đã dán sẵn tem và ghi rõ địa chỉ liên lạc của thí sinh.</w:t>
      </w:r>
    </w:p>
    <w:p w:rsidR="00A03392" w:rsidRPr="00804298" w:rsidRDefault="00A03392" w:rsidP="00636587">
      <w:pPr>
        <w:shd w:val="clear" w:color="auto" w:fill="FFFFFF"/>
        <w:jc w:val="both"/>
        <w:rPr>
          <w:shd w:val="clear" w:color="auto" w:fill="FFFFFF"/>
        </w:rPr>
      </w:pPr>
      <w:r w:rsidRPr="00804298">
        <w:rPr>
          <w:b/>
        </w:rPr>
        <w:t>7</w:t>
      </w:r>
      <w:r w:rsidRPr="00804298">
        <w:rPr>
          <w:b/>
          <w:bCs/>
        </w:rPr>
        <w:t>. Lệ phí xét tuyển:</w:t>
      </w:r>
      <w:r w:rsidRPr="00804298">
        <w:rPr>
          <w:shd w:val="clear" w:color="auto" w:fill="FFFFFF"/>
        </w:rPr>
        <w:t> 30.000 đ/hồ sơ.</w:t>
      </w:r>
    </w:p>
    <w:p w:rsidR="00A03392" w:rsidRPr="00804298" w:rsidRDefault="00A03392" w:rsidP="00860FFA">
      <w:pPr>
        <w:shd w:val="clear" w:color="auto" w:fill="FFFFFF"/>
      </w:pPr>
      <w:r w:rsidRPr="00804298">
        <w:rPr>
          <w:bCs/>
          <w:iCs/>
        </w:rPr>
        <w:t>Địa chỉ tiếp nhận hồ sơ:  </w:t>
      </w:r>
      <w:r w:rsidRPr="00804298">
        <w:rPr>
          <w:b/>
          <w:bCs/>
        </w:rPr>
        <w:t>Phòng Đào tạo (Phòng 211, nhà A), Trường Đại học Tân Trào</w:t>
      </w:r>
      <w:r w:rsidRPr="00804298">
        <w:rPr>
          <w:b/>
          <w:bCs/>
        </w:rPr>
        <w:br/>
        <w:t xml:space="preserve">Km 6, </w:t>
      </w:r>
      <w:r w:rsidR="00860FFA">
        <w:rPr>
          <w:b/>
          <w:bCs/>
        </w:rPr>
        <w:t xml:space="preserve">Trung Môn, Yên Sơn, Tuyên Quang, </w:t>
      </w:r>
      <w:r w:rsidRPr="00804298">
        <w:rPr>
          <w:b/>
          <w:bCs/>
        </w:rPr>
        <w:t>Điện thoại: 0273.892.012</w:t>
      </w:r>
    </w:p>
    <w:p w:rsidR="00860FFA" w:rsidRDefault="00860FFA" w:rsidP="00636587">
      <w:pPr>
        <w:jc w:val="center"/>
        <w:rPr>
          <w:b/>
          <w:bCs/>
          <w:i/>
          <w:iCs/>
        </w:rPr>
      </w:pPr>
    </w:p>
    <w:p w:rsidR="00A03392" w:rsidRPr="00804298" w:rsidRDefault="00A03392" w:rsidP="00636587">
      <w:pPr>
        <w:jc w:val="center"/>
        <w:rPr>
          <w:b/>
        </w:rPr>
      </w:pPr>
      <w:r w:rsidRPr="00804298">
        <w:rPr>
          <w:b/>
          <w:bCs/>
          <w:i/>
          <w:iCs/>
        </w:rPr>
        <w:t>Thông tin chi tiết các ngành và Tổ hợp môn xét tuyển:</w:t>
      </w:r>
    </w:p>
    <w:tbl>
      <w:tblPr>
        <w:tblW w:w="9081" w:type="dxa"/>
        <w:tblLayout w:type="fixed"/>
        <w:tblCellMar>
          <w:left w:w="0" w:type="dxa"/>
          <w:right w:w="0" w:type="dxa"/>
        </w:tblCellMar>
        <w:tblLook w:val="0000" w:firstRow="0" w:lastRow="0" w:firstColumn="0" w:lastColumn="0" w:noHBand="0" w:noVBand="0"/>
      </w:tblPr>
      <w:tblGrid>
        <w:gridCol w:w="472"/>
        <w:gridCol w:w="3081"/>
        <w:gridCol w:w="1418"/>
        <w:gridCol w:w="2976"/>
        <w:gridCol w:w="1134"/>
      </w:tblGrid>
      <w:tr w:rsidR="00A03392" w:rsidRPr="00804298" w:rsidTr="00804298">
        <w:trPr>
          <w:trHeight w:val="630"/>
          <w:tblHeader/>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rPr>
                <w:b/>
                <w:bCs/>
              </w:rPr>
            </w:pPr>
            <w:r w:rsidRPr="00804298">
              <w:rPr>
                <w:b/>
                <w:bCs/>
              </w:rPr>
              <w:t>TT</w:t>
            </w:r>
          </w:p>
        </w:tc>
        <w:tc>
          <w:tcPr>
            <w:tcW w:w="3081" w:type="dxa"/>
            <w:tcBorders>
              <w:top w:val="single" w:sz="4" w:space="0" w:color="auto"/>
              <w:left w:val="nil"/>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rPr>
                <w:b/>
                <w:bCs/>
              </w:rPr>
            </w:pPr>
            <w:r w:rsidRPr="00804298">
              <w:rPr>
                <w:b/>
                <w:bCs/>
              </w:rPr>
              <w:t>Ngành học</w:t>
            </w:r>
          </w:p>
        </w:tc>
        <w:tc>
          <w:tcPr>
            <w:tcW w:w="1418" w:type="dxa"/>
            <w:tcBorders>
              <w:top w:val="single" w:sz="4" w:space="0" w:color="auto"/>
              <w:left w:val="nil"/>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rPr>
                <w:b/>
                <w:bCs/>
              </w:rPr>
            </w:pPr>
            <w:r w:rsidRPr="00804298">
              <w:rPr>
                <w:b/>
                <w:bCs/>
              </w:rPr>
              <w:t xml:space="preserve">Mã ngành </w:t>
            </w:r>
          </w:p>
        </w:tc>
        <w:tc>
          <w:tcPr>
            <w:tcW w:w="2976" w:type="dxa"/>
            <w:tcBorders>
              <w:top w:val="single" w:sz="4" w:space="0" w:color="auto"/>
              <w:left w:val="nil"/>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rPr>
                <w:b/>
                <w:bCs/>
              </w:rPr>
            </w:pPr>
            <w:r w:rsidRPr="00804298">
              <w:rPr>
                <w:b/>
                <w:bCs/>
              </w:rPr>
              <w:t>Tổ hợp môn xét tuyển</w:t>
            </w:r>
          </w:p>
        </w:tc>
        <w:tc>
          <w:tcPr>
            <w:tcW w:w="1134" w:type="dxa"/>
            <w:tcBorders>
              <w:top w:val="single" w:sz="4" w:space="0" w:color="auto"/>
              <w:left w:val="nil"/>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rPr>
                <w:b/>
                <w:bCs/>
              </w:rPr>
            </w:pPr>
            <w:r w:rsidRPr="00804298">
              <w:rPr>
                <w:b/>
                <w:bCs/>
              </w:rPr>
              <w:t>Tổng chỉ tiêu</w:t>
            </w:r>
          </w:p>
        </w:tc>
      </w:tr>
      <w:tr w:rsidR="00A03392" w:rsidRPr="00804298" w:rsidTr="00804298">
        <w:trPr>
          <w:trHeight w:val="382"/>
          <w:tblHeader/>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(1)</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rPr>
                <w:bCs/>
              </w:rPr>
            </w:pPr>
            <w:r w:rsidRPr="00804298">
              <w:rPr>
                <w:bCs/>
              </w:rPr>
              <w:t>(2)</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rPr>
                <w:bCs/>
              </w:rPr>
            </w:pPr>
            <w:r w:rsidRPr="00804298">
              <w:rPr>
                <w:bCs/>
              </w:rPr>
              <w:t>(3)</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rPr>
                <w:bCs/>
              </w:rPr>
            </w:pPr>
            <w:r w:rsidRPr="00804298">
              <w:rPr>
                <w:bCs/>
              </w:rPr>
              <w:t>(4)</w:t>
            </w:r>
          </w:p>
        </w:tc>
        <w:tc>
          <w:tcPr>
            <w:tcW w:w="1134"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rPr>
                <w:bCs/>
              </w:rPr>
            </w:pPr>
            <w:r w:rsidRPr="00804298">
              <w:rPr>
                <w:bCs/>
              </w:rPr>
              <w:t>(5)</w:t>
            </w:r>
          </w:p>
        </w:tc>
      </w:tr>
      <w:tr w:rsidR="00A03392" w:rsidRPr="00804298" w:rsidTr="00804298">
        <w:trPr>
          <w:trHeight w:val="40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rPr>
                <w:b/>
                <w:bCs/>
              </w:rPr>
            </w:pPr>
            <w:r w:rsidRPr="00804298">
              <w:rPr>
                <w:b/>
                <w:bCs/>
              </w:rPr>
              <w:t>I.</w:t>
            </w:r>
          </w:p>
        </w:tc>
        <w:tc>
          <w:tcPr>
            <w:tcW w:w="7475" w:type="dxa"/>
            <w:gridSpan w:val="3"/>
            <w:tcBorders>
              <w:top w:val="single" w:sz="4" w:space="0" w:color="auto"/>
              <w:left w:val="nil"/>
              <w:bottom w:val="single" w:sz="4" w:space="0" w:color="auto"/>
              <w:right w:val="single" w:sz="4" w:space="0" w:color="000000"/>
            </w:tcBorders>
            <w:shd w:val="clear" w:color="auto" w:fill="FFFFFF"/>
            <w:tcMar>
              <w:top w:w="9" w:type="dxa"/>
              <w:left w:w="9" w:type="dxa"/>
              <w:bottom w:w="0" w:type="dxa"/>
              <w:right w:w="9" w:type="dxa"/>
            </w:tcMar>
            <w:vAlign w:val="center"/>
          </w:tcPr>
          <w:p w:rsidR="00A03392" w:rsidRPr="00804298" w:rsidRDefault="00A03392" w:rsidP="00636587">
            <w:pPr>
              <w:rPr>
                <w:b/>
                <w:bCs/>
              </w:rPr>
            </w:pPr>
            <w:r w:rsidRPr="00804298">
              <w:rPr>
                <w:b/>
                <w:bCs/>
              </w:rPr>
              <w:t>Các ngành đào tạo đại học:</w:t>
            </w:r>
          </w:p>
        </w:tc>
        <w:tc>
          <w:tcPr>
            <w:tcW w:w="1134"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tcPr>
          <w:p w:rsidR="00A03392" w:rsidRPr="00804298" w:rsidRDefault="00A03392" w:rsidP="00636587">
            <w:pPr>
              <w:jc w:val="center"/>
              <w:rPr>
                <w:b/>
                <w:bCs/>
              </w:rPr>
            </w:pPr>
            <w:r w:rsidRPr="00804298">
              <w:rPr>
                <w:b/>
                <w:bCs/>
              </w:rPr>
              <w:t>321</w:t>
            </w:r>
          </w:p>
        </w:tc>
      </w:tr>
      <w:tr w:rsidR="00A03392" w:rsidRPr="00804298" w:rsidTr="00804298">
        <w:trPr>
          <w:trHeight w:val="630"/>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Giáo dục Tiểu học</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D140202</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1. Toán, Lý, Hóa </w:t>
            </w:r>
            <w:r w:rsidRPr="00804298">
              <w:br/>
              <w:t>2. Văn, Sử, Địa</w:t>
            </w:r>
          </w:p>
          <w:p w:rsidR="00A03392" w:rsidRPr="00804298" w:rsidRDefault="00A03392" w:rsidP="00636587">
            <w:r w:rsidRPr="00804298">
              <w:t>3. Toán, Văn, Tiếng Anh</w:t>
            </w:r>
          </w:p>
        </w:tc>
        <w:tc>
          <w:tcPr>
            <w:tcW w:w="1134"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72</w:t>
            </w:r>
          </w:p>
        </w:tc>
      </w:tr>
      <w:tr w:rsidR="00A03392" w:rsidRPr="00804298" w:rsidTr="00804298">
        <w:trPr>
          <w:trHeight w:val="897"/>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2</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Giáo dục Mầm non</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D140201</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Văn, Sử;</w:t>
            </w:r>
            <w:r w:rsidRPr="00804298">
              <w:br/>
              <w:t>2. Văn, Tiếng Anh, Sử;</w:t>
            </w:r>
            <w:r w:rsidRPr="00804298">
              <w:br/>
              <w:t>3. Toán, Văn, Tiếng Anh.</w:t>
            </w:r>
          </w:p>
        </w:tc>
        <w:tc>
          <w:tcPr>
            <w:tcW w:w="1134"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3</w:t>
            </w:r>
          </w:p>
        </w:tc>
      </w:tr>
      <w:tr w:rsidR="00A03392" w:rsidRPr="00804298" w:rsidTr="00804298">
        <w:trPr>
          <w:trHeight w:val="703"/>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3</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Vật lý</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D440102</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Văn, Lý.</w:t>
            </w:r>
          </w:p>
        </w:tc>
        <w:tc>
          <w:tcPr>
            <w:tcW w:w="1134" w:type="dxa"/>
            <w:vMerge w:val="restart"/>
            <w:tcBorders>
              <w:top w:val="single" w:sz="4" w:space="0" w:color="auto"/>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246</w:t>
            </w:r>
          </w:p>
        </w:tc>
      </w:tr>
      <w:tr w:rsidR="00A03392" w:rsidRPr="00804298" w:rsidTr="00804298">
        <w:trPr>
          <w:trHeight w:val="767"/>
        </w:trPr>
        <w:tc>
          <w:tcPr>
            <w:tcW w:w="472" w:type="dxa"/>
            <w:tcBorders>
              <w:top w:val="nil"/>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4</w:t>
            </w:r>
          </w:p>
        </w:tc>
        <w:tc>
          <w:tcPr>
            <w:tcW w:w="3081"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Văn học</w:t>
            </w:r>
          </w:p>
        </w:tc>
        <w:tc>
          <w:tcPr>
            <w:tcW w:w="1418"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D220330</w:t>
            </w:r>
          </w:p>
        </w:tc>
        <w:tc>
          <w:tcPr>
            <w:tcW w:w="2976"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Văn, Sử, Địa;</w:t>
            </w:r>
            <w:r w:rsidRPr="00804298">
              <w:br/>
              <w:t>2. Toán, Văn,  Tiếng Anh;</w:t>
            </w:r>
            <w:r w:rsidRPr="00804298">
              <w:br/>
              <w:t>3. Toán, Văn, Sử.</w:t>
            </w:r>
          </w:p>
        </w:tc>
        <w:tc>
          <w:tcPr>
            <w:tcW w:w="1134" w:type="dxa"/>
            <w:vMerge/>
            <w:tcBorders>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1047"/>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5</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Quản lý đất đai</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D850103</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Hóa, Sinh;</w:t>
            </w:r>
            <w:r w:rsidRPr="00804298">
              <w:br/>
              <w:t>4. Toán, Văn, Sinh</w:t>
            </w:r>
          </w:p>
        </w:tc>
        <w:tc>
          <w:tcPr>
            <w:tcW w:w="1134" w:type="dxa"/>
            <w:vMerge/>
            <w:tcBorders>
              <w:top w:val="single" w:sz="4" w:space="0" w:color="auto"/>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40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6</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Khoa học môi trường</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D440301</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Hóa, Sinh;</w:t>
            </w:r>
            <w:r w:rsidRPr="00804298">
              <w:br/>
              <w:t>4. Toán, Văn, Sinh</w:t>
            </w:r>
          </w:p>
        </w:tc>
        <w:tc>
          <w:tcPr>
            <w:tcW w:w="1134" w:type="dxa"/>
            <w:vMerge/>
            <w:tcBorders>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108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7</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Khoa học cây trồng</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D620110</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Hóa, Sinh;</w:t>
            </w:r>
            <w:r w:rsidRPr="00804298">
              <w:br/>
              <w:t>4. Toán, Văn, Sinh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1040"/>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8</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Chăn nuôi</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D620105</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Hóa, Sinh;</w:t>
            </w:r>
            <w:r w:rsidRPr="00804298">
              <w:br/>
              <w:t>4. Toán, Văn, Sinh.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83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9</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Kế toán</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D340301</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1. Toán, Lý, Hóa; </w:t>
            </w:r>
            <w:r w:rsidRPr="00804298">
              <w:br/>
              <w:t>2. Toán, Lý, Tiếng Anh;</w:t>
            </w:r>
            <w:r w:rsidRPr="00804298">
              <w:br/>
              <w:t>3. Toán, Văn, Tiếng Anh.</w:t>
            </w:r>
          </w:p>
        </w:tc>
        <w:tc>
          <w:tcPr>
            <w:tcW w:w="1134" w:type="dxa"/>
            <w:vMerge/>
            <w:tcBorders>
              <w:top w:val="single" w:sz="4" w:space="0" w:color="auto"/>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880"/>
        </w:trPr>
        <w:tc>
          <w:tcPr>
            <w:tcW w:w="472" w:type="dxa"/>
            <w:tcBorders>
              <w:top w:val="nil"/>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10</w:t>
            </w:r>
          </w:p>
        </w:tc>
        <w:tc>
          <w:tcPr>
            <w:tcW w:w="3081"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Kinh tế Nông nghiệp</w:t>
            </w:r>
          </w:p>
        </w:tc>
        <w:tc>
          <w:tcPr>
            <w:tcW w:w="1418"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D620115</w:t>
            </w:r>
          </w:p>
        </w:tc>
        <w:tc>
          <w:tcPr>
            <w:tcW w:w="2976"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1. Toán, Lý, Hóa; </w:t>
            </w:r>
            <w:r w:rsidRPr="00804298">
              <w:br/>
              <w:t>2. Toán, Lý,  Tiếng Anh;</w:t>
            </w:r>
            <w:r w:rsidRPr="00804298">
              <w:br/>
              <w:t>3. Toán, Văn, Tiếng Anh.</w:t>
            </w:r>
          </w:p>
        </w:tc>
        <w:tc>
          <w:tcPr>
            <w:tcW w:w="1134" w:type="dxa"/>
            <w:vMerge/>
            <w:tcBorders>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402"/>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rPr>
                <w:b/>
              </w:rPr>
            </w:pPr>
            <w:r w:rsidRPr="00804298">
              <w:rPr>
                <w:b/>
              </w:rPr>
              <w:t>II</w:t>
            </w:r>
          </w:p>
        </w:tc>
        <w:tc>
          <w:tcPr>
            <w:tcW w:w="7475" w:type="dxa"/>
            <w:gridSpan w:val="3"/>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rPr>
                <w:b/>
              </w:rPr>
              <w:t>Các ngành đào tạo cao đẳng</w:t>
            </w:r>
          </w:p>
        </w:tc>
        <w:tc>
          <w:tcPr>
            <w:tcW w:w="1134"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rPr>
                <w:b/>
              </w:rPr>
            </w:pPr>
            <w:r w:rsidRPr="00804298">
              <w:rPr>
                <w:b/>
              </w:rPr>
              <w:t>753</w:t>
            </w:r>
          </w:p>
        </w:tc>
      </w:tr>
      <w:tr w:rsidR="00A03392" w:rsidRPr="00804298" w:rsidTr="00804298">
        <w:trPr>
          <w:trHeight w:val="402"/>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Giáo dục Tiểu học</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C140202</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Văn, Sử, Địa;</w:t>
            </w:r>
            <w:r w:rsidRPr="00804298">
              <w:br/>
              <w:t>4. Toán, Văn, Sử.</w:t>
            </w:r>
          </w:p>
        </w:tc>
        <w:tc>
          <w:tcPr>
            <w:tcW w:w="1134" w:type="dxa"/>
            <w:vMerge w:val="restart"/>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753</w:t>
            </w:r>
          </w:p>
        </w:tc>
      </w:tr>
      <w:tr w:rsidR="00A03392" w:rsidRPr="00804298" w:rsidTr="00804298">
        <w:trPr>
          <w:trHeight w:val="570"/>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2</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Giáo dục Mầm non</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C140201</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Văn, Sử;</w:t>
            </w:r>
            <w:r w:rsidRPr="00804298">
              <w:br/>
              <w:t>2. Văn, Tiếng Anh, Sử;</w:t>
            </w:r>
            <w:r w:rsidRPr="00804298">
              <w:br/>
              <w:t>3. Toán, Văn, Tiếng Anh.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821"/>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3</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Giáo dục Công dân</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C140204</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Văn, Sử, Địa.;</w:t>
            </w:r>
            <w:r w:rsidRPr="00804298">
              <w:br/>
              <w:t>2. Toán, Văn, Sử;</w:t>
            </w:r>
            <w:r w:rsidRPr="00804298">
              <w:br/>
              <w:t>3. Toán, Văn, Tiếng Anh.</w:t>
            </w:r>
          </w:p>
        </w:tc>
        <w:tc>
          <w:tcPr>
            <w:tcW w:w="1134" w:type="dxa"/>
            <w:vMerge/>
            <w:tcBorders>
              <w:top w:val="single" w:sz="4" w:space="0" w:color="auto"/>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414"/>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4</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Toán học</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C140209</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Văn, Tiếng Anh.</w:t>
            </w:r>
          </w:p>
        </w:tc>
        <w:tc>
          <w:tcPr>
            <w:tcW w:w="1134" w:type="dxa"/>
            <w:vMerge/>
            <w:tcBorders>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718"/>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5</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Tin học</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C140210</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Văn, Tiếng Anh.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83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6</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Vật lý</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C140211</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Hóa; </w:t>
            </w:r>
            <w:r w:rsidRPr="00804298">
              <w:br/>
              <w:t>2. Toán, Lý, Tiếng Anh;</w:t>
            </w:r>
            <w:r w:rsidRPr="00804298">
              <w:br/>
              <w:t>3. Toán, Văn, Tiếng Anh.</w:t>
            </w:r>
          </w:p>
        </w:tc>
        <w:tc>
          <w:tcPr>
            <w:tcW w:w="1134" w:type="dxa"/>
            <w:vMerge/>
            <w:tcBorders>
              <w:top w:val="single" w:sz="4" w:space="0" w:color="auto"/>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880"/>
        </w:trPr>
        <w:tc>
          <w:tcPr>
            <w:tcW w:w="472" w:type="dxa"/>
            <w:tcBorders>
              <w:top w:val="nil"/>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7</w:t>
            </w:r>
          </w:p>
        </w:tc>
        <w:tc>
          <w:tcPr>
            <w:tcW w:w="3081"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Hóa học</w:t>
            </w:r>
          </w:p>
        </w:tc>
        <w:tc>
          <w:tcPr>
            <w:tcW w:w="1418"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C140212</w:t>
            </w:r>
          </w:p>
        </w:tc>
        <w:tc>
          <w:tcPr>
            <w:tcW w:w="2976"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Hóa, Sinh;</w:t>
            </w:r>
            <w:r w:rsidRPr="00804298">
              <w:br/>
              <w:t>2. Toán, Lý, Hóa;</w:t>
            </w:r>
            <w:r w:rsidRPr="00804298">
              <w:br/>
              <w:t>3. Toán, Văn, Hóa.</w:t>
            </w:r>
            <w:r w:rsidRPr="00804298">
              <w:br/>
              <w:t>4. Toán, Tiếng Anh, Hóa.</w:t>
            </w:r>
          </w:p>
        </w:tc>
        <w:tc>
          <w:tcPr>
            <w:tcW w:w="1134" w:type="dxa"/>
            <w:vMerge/>
            <w:tcBorders>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102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8</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Sinh học</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C140213</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Lý, Hóa;</w:t>
            </w:r>
            <w:r w:rsidRPr="00804298">
              <w:br/>
              <w:t>2. Toán, Hóa, Sinh;</w:t>
            </w:r>
            <w:r w:rsidRPr="00804298">
              <w:br/>
              <w:t>3. Toán, Văn, Sinh;</w:t>
            </w:r>
            <w:r w:rsidRPr="00804298">
              <w:br/>
              <w:t>4. Toán, Tiếng Anh, Sinh.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98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9</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Kỹ thuật nông nghiệp</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C140215</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Lý, Hóa;</w:t>
            </w:r>
            <w:r w:rsidRPr="00804298">
              <w:br/>
              <w:t>2. Toán, Hóa, Sinh;</w:t>
            </w:r>
            <w:r w:rsidRPr="00804298">
              <w:br/>
              <w:t>3. Toán, Văn, Sinh;</w:t>
            </w:r>
            <w:r w:rsidRPr="00804298">
              <w:br/>
              <w:t>4. Toán, Tiếng Anh, Sinh.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761"/>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10</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Ngữ văn</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C140217</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Văn, Tiếng Anh;</w:t>
            </w:r>
            <w:r w:rsidRPr="00804298">
              <w:br/>
              <w:t>2. Văn, Sử, Địa;</w:t>
            </w:r>
            <w:r w:rsidRPr="00804298">
              <w:br/>
              <w:t>3. Toán, Văn, Sử.</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776"/>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11</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Lịch sử</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C140218</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Văn, Tiếng Anh;</w:t>
            </w:r>
            <w:r w:rsidRPr="00804298">
              <w:br/>
              <w:t>2. Văn, Sử, Địa;</w:t>
            </w:r>
            <w:r w:rsidRPr="00804298">
              <w:br/>
              <w:t>3. Toán, Văn, Sử.</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984"/>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12</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Sư phạm Địa lý</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C140219</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 xml:space="preserve">1. Toán, Lý, Tiếng Anh; </w:t>
            </w:r>
            <w:r w:rsidRPr="00804298">
              <w:br/>
              <w:t xml:space="preserve">2. Văn, Sử, Địa; </w:t>
            </w:r>
            <w:r w:rsidRPr="00804298">
              <w:br/>
              <w:t>3. Toán, Văn, Địa;</w:t>
            </w:r>
            <w:r w:rsidRPr="00804298">
              <w:br/>
              <w:t>4. Toán, Tiếng Anh, Địa.</w:t>
            </w:r>
          </w:p>
        </w:tc>
        <w:tc>
          <w:tcPr>
            <w:tcW w:w="1134" w:type="dxa"/>
            <w:vMerge/>
            <w:tcBorders>
              <w:top w:val="single" w:sz="4" w:space="0" w:color="auto"/>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379"/>
        </w:trPr>
        <w:tc>
          <w:tcPr>
            <w:tcW w:w="472" w:type="dxa"/>
            <w:tcBorders>
              <w:top w:val="nil"/>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13</w:t>
            </w:r>
          </w:p>
        </w:tc>
        <w:tc>
          <w:tcPr>
            <w:tcW w:w="3081"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Tiếng Anh</w:t>
            </w:r>
          </w:p>
        </w:tc>
        <w:tc>
          <w:tcPr>
            <w:tcW w:w="1418"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C220201</w:t>
            </w:r>
          </w:p>
        </w:tc>
        <w:tc>
          <w:tcPr>
            <w:tcW w:w="2976" w:type="dxa"/>
            <w:tcBorders>
              <w:top w:val="nil"/>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Lý, Tiếng Anh;</w:t>
            </w:r>
            <w:r w:rsidRPr="00804298">
              <w:br/>
              <w:t>2. Toán, Văn, Tiếng Anh.</w:t>
            </w:r>
          </w:p>
        </w:tc>
        <w:tc>
          <w:tcPr>
            <w:tcW w:w="1134" w:type="dxa"/>
            <w:vMerge/>
            <w:tcBorders>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414"/>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14</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Quản lý Văn hóa</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C220342</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Văn, Sử, Tiếng Anh;</w:t>
            </w:r>
            <w:r w:rsidRPr="00804298">
              <w:br/>
              <w:t xml:space="preserve">2. Văn, Sử, Địa; </w:t>
            </w:r>
            <w:r w:rsidRPr="00804298">
              <w:br/>
              <w:t>3. Toán, Văn, Tiếng Anh.</w:t>
            </w:r>
          </w:p>
        </w:tc>
        <w:tc>
          <w:tcPr>
            <w:tcW w:w="1134" w:type="dxa"/>
            <w:vMerge/>
            <w:tcBorders>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769"/>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15</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Quản lý đất đai</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C850103</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Lý, Hóa;</w:t>
            </w:r>
            <w:r w:rsidRPr="00804298">
              <w:br/>
              <w:t>2. Toán, Lý, Tiếng Anh;</w:t>
            </w:r>
            <w:r w:rsidRPr="00804298">
              <w:br/>
              <w:t>3. Toán, Văn, Tiếng Anh.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786"/>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16</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Kế toán</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C340301</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Lý, Hóa;</w:t>
            </w:r>
            <w:r w:rsidRPr="00804298">
              <w:br/>
              <w:t>2. Toán, Lý, Tiếng Anh;</w:t>
            </w:r>
            <w:r w:rsidRPr="00804298">
              <w:br/>
              <w:t>3. Toán, Văn, Tiếng Anh.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349"/>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17</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Khoa học cây trồng</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C620110</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Hóa, Sinh;</w:t>
            </w:r>
            <w:r w:rsidRPr="00804298">
              <w:br/>
              <w:t xml:space="preserve">2. Toán, Tiếng Anh, Sinh; </w:t>
            </w:r>
            <w:r w:rsidRPr="00804298">
              <w:br/>
              <w:t>3. Toán, Văn, Sinh.</w:t>
            </w:r>
          </w:p>
        </w:tc>
        <w:tc>
          <w:tcPr>
            <w:tcW w:w="1134" w:type="dxa"/>
            <w:vMerge/>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735"/>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18</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Khoa học thư viện</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C320202</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Lý, Tiếng Anh;</w:t>
            </w:r>
            <w:r w:rsidRPr="00804298">
              <w:br/>
              <w:t>2. Toán, Văn, Tiếng Anh;</w:t>
            </w:r>
            <w:r w:rsidRPr="00804298">
              <w:br/>
              <w:t>3. Toán, Văn, Sử.</w:t>
            </w:r>
          </w:p>
        </w:tc>
        <w:tc>
          <w:tcPr>
            <w:tcW w:w="1134" w:type="dxa"/>
            <w:vMerge/>
            <w:tcBorders>
              <w:top w:val="single" w:sz="4" w:space="0" w:color="auto"/>
              <w:left w:val="nil"/>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r w:rsidR="00A03392" w:rsidRPr="00804298" w:rsidTr="00804298">
        <w:trPr>
          <w:trHeight w:val="606"/>
        </w:trPr>
        <w:tc>
          <w:tcPr>
            <w:tcW w:w="472" w:type="dxa"/>
            <w:tcBorders>
              <w:top w:val="single" w:sz="4" w:space="0" w:color="auto"/>
              <w:left w:val="single" w:sz="4" w:space="0" w:color="auto"/>
              <w:bottom w:val="single" w:sz="4" w:space="0" w:color="auto"/>
              <w:right w:val="single" w:sz="4" w:space="0" w:color="auto"/>
            </w:tcBorders>
            <w:shd w:val="clear" w:color="auto" w:fill="FFFFFF"/>
            <w:tcMar>
              <w:top w:w="9" w:type="dxa"/>
              <w:left w:w="9" w:type="dxa"/>
              <w:bottom w:w="0" w:type="dxa"/>
              <w:right w:w="9" w:type="dxa"/>
            </w:tcMar>
            <w:vAlign w:val="center"/>
          </w:tcPr>
          <w:p w:rsidR="00A03392" w:rsidRPr="00804298" w:rsidRDefault="00A03392" w:rsidP="00636587">
            <w:pPr>
              <w:jc w:val="center"/>
            </w:pPr>
            <w:r w:rsidRPr="00804298">
              <w:t> 19</w:t>
            </w:r>
          </w:p>
        </w:tc>
        <w:tc>
          <w:tcPr>
            <w:tcW w:w="3081"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r w:rsidRPr="00804298">
              <w:t xml:space="preserve"> Quản trị văn phòng</w:t>
            </w:r>
          </w:p>
        </w:tc>
        <w:tc>
          <w:tcPr>
            <w:tcW w:w="1418"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r w:rsidRPr="00804298">
              <w:t>C340406</w:t>
            </w:r>
          </w:p>
        </w:tc>
        <w:tc>
          <w:tcPr>
            <w:tcW w:w="2976" w:type="dxa"/>
            <w:tcBorders>
              <w:top w:val="single" w:sz="4" w:space="0" w:color="auto"/>
              <w:left w:val="nil"/>
              <w:bottom w:val="single" w:sz="4" w:space="0" w:color="auto"/>
              <w:right w:val="single" w:sz="4" w:space="0" w:color="auto"/>
            </w:tcBorders>
            <w:shd w:val="clear" w:color="auto" w:fill="auto"/>
            <w:tcMar>
              <w:top w:w="9" w:type="dxa"/>
              <w:left w:w="9" w:type="dxa"/>
              <w:bottom w:w="0" w:type="dxa"/>
              <w:right w:w="9" w:type="dxa"/>
            </w:tcMar>
            <w:vAlign w:val="bottom"/>
          </w:tcPr>
          <w:p w:rsidR="00A03392" w:rsidRPr="00804298" w:rsidRDefault="00A03392" w:rsidP="00636587">
            <w:r w:rsidRPr="00804298">
              <w:t>1. Toán, Lý, Tiếng Anh;</w:t>
            </w:r>
            <w:r w:rsidRPr="00804298">
              <w:br/>
              <w:t>2. Toán, Văn, Tiếng Anh;</w:t>
            </w:r>
            <w:r w:rsidRPr="00804298">
              <w:br/>
              <w:t>3. Toán, Văn, Sử.</w:t>
            </w:r>
          </w:p>
        </w:tc>
        <w:tc>
          <w:tcPr>
            <w:tcW w:w="1134" w:type="dxa"/>
            <w:vMerge/>
            <w:tcBorders>
              <w:left w:val="nil"/>
              <w:bottom w:val="single" w:sz="4" w:space="0" w:color="auto"/>
              <w:right w:val="single" w:sz="4" w:space="0" w:color="auto"/>
            </w:tcBorders>
            <w:shd w:val="clear" w:color="auto" w:fill="auto"/>
            <w:tcMar>
              <w:top w:w="9" w:type="dxa"/>
              <w:left w:w="9" w:type="dxa"/>
              <w:bottom w:w="0" w:type="dxa"/>
              <w:right w:w="9" w:type="dxa"/>
            </w:tcMar>
            <w:vAlign w:val="center"/>
          </w:tcPr>
          <w:p w:rsidR="00A03392" w:rsidRPr="00804298" w:rsidRDefault="00A03392" w:rsidP="00636587">
            <w:pPr>
              <w:jc w:val="center"/>
            </w:pPr>
          </w:p>
        </w:tc>
      </w:tr>
    </w:tbl>
    <w:p w:rsidR="00A03392" w:rsidRPr="00804298" w:rsidRDefault="00A03392" w:rsidP="00636587">
      <w:pPr>
        <w:rPr>
          <w:b/>
          <w:shd w:val="clear" w:color="auto" w:fill="FFFFFF"/>
        </w:rPr>
      </w:pPr>
      <w:r w:rsidRPr="00804298">
        <w:br/>
      </w:r>
      <w:r w:rsidRPr="00804298">
        <w:rPr>
          <w:b/>
          <w:shd w:val="clear" w:color="auto" w:fill="FFFFFF"/>
        </w:rPr>
        <w:t xml:space="preserve">Lưu ý: </w:t>
      </w:r>
    </w:p>
    <w:p w:rsidR="00A03392" w:rsidRPr="00804298" w:rsidRDefault="00A03392" w:rsidP="00636587">
      <w:pPr>
        <w:jc w:val="both"/>
        <w:rPr>
          <w:shd w:val="clear" w:color="auto" w:fill="FFFFFF"/>
        </w:rPr>
      </w:pPr>
      <w:r w:rsidRPr="00804298">
        <w:rPr>
          <w:shd w:val="clear" w:color="auto" w:fill="FFFFFF"/>
        </w:rPr>
        <w:t>1. Nếu một ngành nhiều tổ hợp môn thì mức điểm xét tuyển giữa các tổ hợp môn trên ngành đó là như nhau.</w:t>
      </w:r>
    </w:p>
    <w:p w:rsidR="00A03392" w:rsidRPr="00804298" w:rsidRDefault="00A03392" w:rsidP="00636587">
      <w:pPr>
        <w:jc w:val="both"/>
        <w:rPr>
          <w:shd w:val="clear" w:color="auto" w:fill="FFFFFF"/>
        </w:rPr>
      </w:pPr>
      <w:r w:rsidRPr="00804298">
        <w:rPr>
          <w:shd w:val="clear" w:color="auto" w:fill="FFFFFF"/>
        </w:rPr>
        <w:t>2. Nếu ngành xét tuyển có số lượng thí sinh trúng tuyển ít, không đủ để tổ chức lớp thì thí sinh sẽ được chuyển sang ngành có cùng tổ hợp môn.</w:t>
      </w:r>
    </w:p>
    <w:p w:rsidR="00A03392" w:rsidRPr="00804298" w:rsidRDefault="00A03392" w:rsidP="00636587">
      <w:pPr>
        <w:jc w:val="both"/>
        <w:rPr>
          <w:shd w:val="clear" w:color="auto" w:fill="FFFFFF"/>
        </w:rPr>
      </w:pPr>
      <w:r w:rsidRPr="00804298">
        <w:rPr>
          <w:shd w:val="clear" w:color="auto" w:fill="FFFFFF"/>
        </w:rPr>
        <w:t>3. Những ngành dùng đồng thời tổ hợp môn truyền thống và tổ hợp môn mới (tổ hợp lần đầu tiên đưa vào sử dụng) để xét tuyển thì dành ít nhất 85% chỉ tiêu của ngành đó để xét tuyển theo các tổ hợp môn thi tương ứng với các khối thi truyển thống.</w:t>
      </w:r>
    </w:p>
    <w:p w:rsidR="00A03392" w:rsidRPr="00804298" w:rsidRDefault="00A03392" w:rsidP="00636587">
      <w:pPr>
        <w:jc w:val="both"/>
        <w:rPr>
          <w:shd w:val="clear" w:color="auto" w:fill="FFFFFF"/>
        </w:rPr>
      </w:pPr>
      <w:r w:rsidRPr="00804298">
        <w:rPr>
          <w:shd w:val="clear" w:color="auto" w:fill="FFFFFF"/>
        </w:rPr>
        <w:t>4. Đối với thí sinh:</w:t>
      </w:r>
    </w:p>
    <w:p w:rsidR="00A03392" w:rsidRPr="00804298" w:rsidRDefault="00A03392" w:rsidP="00636587">
      <w:pPr>
        <w:jc w:val="both"/>
        <w:rPr>
          <w:spacing w:val="-2"/>
          <w:shd w:val="clear" w:color="auto" w:fill="FFFFFF"/>
        </w:rPr>
      </w:pPr>
      <w:r w:rsidRPr="00804298">
        <w:rPr>
          <w:spacing w:val="-2"/>
          <w:shd w:val="clear" w:color="auto" w:fill="FFFFFF"/>
        </w:rPr>
        <w:t>a) Theo Quy chế tuyển sinh ĐH, CĐ hệ chính quy hiện hành, tiếp thu các ý kiến đóng góp, trong các đợt xét tuyển bổ sung, sau khi đã đăng ký xét tuyển vào trường, thí sinh không được thay đổi nguyện vọng và không được rút hồ sơ để chuyển sang trường khác.</w:t>
      </w:r>
    </w:p>
    <w:p w:rsidR="00A03392" w:rsidRPr="00804298" w:rsidRDefault="00A03392" w:rsidP="00636587">
      <w:pPr>
        <w:jc w:val="both"/>
        <w:rPr>
          <w:shd w:val="clear" w:color="auto" w:fill="FFFFFF"/>
        </w:rPr>
      </w:pPr>
      <w:r w:rsidRPr="00804298">
        <w:rPr>
          <w:shd w:val="clear" w:color="auto" w:fill="FFFFFF"/>
        </w:rPr>
        <w:t xml:space="preserve">b) Thí sinh sử dụng số mã vạch của mỗi Giấy chứng nhận kết quả thi để </w:t>
      </w:r>
      <w:r w:rsidRPr="00804298">
        <w:rPr>
          <w:spacing w:val="-2"/>
          <w:shd w:val="clear" w:color="auto" w:fill="FFFFFF"/>
        </w:rPr>
        <w:t>đăng ký xét tuyển</w:t>
      </w:r>
      <w:r w:rsidRPr="00804298">
        <w:rPr>
          <w:shd w:val="clear" w:color="auto" w:fill="FFFFFF"/>
        </w:rPr>
        <w:t xml:space="preserve"> vào một trường duy nhất; gửi Phiếu </w:t>
      </w:r>
      <w:r w:rsidRPr="00804298">
        <w:rPr>
          <w:spacing w:val="-2"/>
          <w:shd w:val="clear" w:color="auto" w:fill="FFFFFF"/>
        </w:rPr>
        <w:t>đăng ký xét tuyển</w:t>
      </w:r>
      <w:r w:rsidRPr="00804298">
        <w:rPr>
          <w:shd w:val="clear" w:color="auto" w:fill="FFFFFF"/>
        </w:rPr>
        <w:t xml:space="preserve"> (theo mẫu) theo một trong các phương thức sau:</w:t>
      </w:r>
    </w:p>
    <w:p w:rsidR="00A03392" w:rsidRPr="00804298" w:rsidRDefault="00A03392" w:rsidP="00636587">
      <w:pPr>
        <w:jc w:val="both"/>
        <w:rPr>
          <w:shd w:val="clear" w:color="auto" w:fill="FFFFFF"/>
        </w:rPr>
      </w:pPr>
      <w:r w:rsidRPr="00804298">
        <w:rPr>
          <w:shd w:val="clear" w:color="auto" w:fill="FFFFFF"/>
        </w:rPr>
        <w:t>- Nộp tại sở GDĐT hoặc trường THPT do sở GDĐT quy định.</w:t>
      </w:r>
    </w:p>
    <w:p w:rsidR="00A03392" w:rsidRPr="00804298" w:rsidRDefault="00A03392" w:rsidP="00636587">
      <w:pPr>
        <w:jc w:val="both"/>
        <w:rPr>
          <w:shd w:val="clear" w:color="auto" w:fill="FFFFFF"/>
        </w:rPr>
      </w:pPr>
      <w:r w:rsidRPr="00804298">
        <w:rPr>
          <w:shd w:val="clear" w:color="auto" w:fill="FFFFFF"/>
        </w:rPr>
        <w:t>- Qua đường bưu điện bằng hình thức chuyển phát nhanh.</w:t>
      </w:r>
    </w:p>
    <w:p w:rsidR="00A03392" w:rsidRPr="00804298" w:rsidRDefault="00A03392" w:rsidP="00636587">
      <w:pPr>
        <w:jc w:val="both"/>
        <w:rPr>
          <w:shd w:val="clear" w:color="auto" w:fill="FFFFFF"/>
        </w:rPr>
      </w:pPr>
      <w:r w:rsidRPr="00804298">
        <w:rPr>
          <w:shd w:val="clear" w:color="auto" w:fill="FFFFFF"/>
        </w:rPr>
        <w:t>- Nộp trực tiếp tại trường.</w:t>
      </w:r>
    </w:p>
    <w:p w:rsidR="00A03392" w:rsidRPr="00804298" w:rsidRDefault="00A03392" w:rsidP="00636587">
      <w:pPr>
        <w:jc w:val="both"/>
        <w:rPr>
          <w:i/>
          <w:shd w:val="clear" w:color="auto" w:fill="FFFFFF"/>
        </w:rPr>
      </w:pPr>
      <w:r w:rsidRPr="00804298">
        <w:rPr>
          <w:i/>
          <w:shd w:val="clear" w:color="auto" w:fill="FFFFFF"/>
        </w:rPr>
        <w:t>(ĐKXT qua đường bưu điện và nộp trực tiếp tại trường cần kèm theo bản photo Giấy chứng nhận kết quả thi)</w:t>
      </w:r>
    </w:p>
    <w:p w:rsidR="00A03392" w:rsidRPr="00804298" w:rsidRDefault="00A03392" w:rsidP="00636587">
      <w:pPr>
        <w:pStyle w:val="Normal1"/>
        <w:contextualSpacing w:val="0"/>
        <w:jc w:val="both"/>
        <w:rPr>
          <w:color w:val="auto"/>
          <w:sz w:val="24"/>
          <w:szCs w:val="24"/>
        </w:rPr>
      </w:pPr>
      <w:r w:rsidRPr="00804298">
        <w:rPr>
          <w:color w:val="auto"/>
          <w:sz w:val="24"/>
          <w:szCs w:val="24"/>
        </w:rPr>
        <w:t xml:space="preserve">Thí sinh có thể sử dụng tối đa 3 phiếu để đăng ký vào 3 trường khác nhau trong mỗi đợt xét tuyển, theo phương thức trên. </w:t>
      </w:r>
    </w:p>
    <w:p w:rsidR="00A03392" w:rsidRPr="00804298" w:rsidRDefault="00A03392" w:rsidP="00636587">
      <w:pPr>
        <w:jc w:val="both"/>
        <w:rPr>
          <w:shd w:val="clear" w:color="auto" w:fill="FFFFFF"/>
        </w:rPr>
      </w:pPr>
      <w:r w:rsidRPr="00804298">
        <w:rPr>
          <w:shd w:val="clear" w:color="auto" w:fill="FFFFFF"/>
        </w:rPr>
        <w:t>c) Khi trúng tuyển, thí sinh mang theo Giấy chứng nhận kết quả thi để làm thủ tục nhập học tại trường.</w:t>
      </w:r>
    </w:p>
    <w:p w:rsidR="0053409B" w:rsidRPr="00804298" w:rsidRDefault="0053409B" w:rsidP="00636587">
      <w:pPr>
        <w:jc w:val="both"/>
      </w:pPr>
    </w:p>
    <w:p w:rsidR="00860FFA" w:rsidRPr="00860FFA" w:rsidRDefault="00860FFA" w:rsidP="00860FFA">
      <w:pPr>
        <w:jc w:val="both"/>
        <w:rPr>
          <w:b/>
          <w:color w:val="984806" w:themeColor="accent6" w:themeShade="80"/>
        </w:rPr>
      </w:pPr>
      <w:r w:rsidRPr="00860FFA">
        <w:rPr>
          <w:b/>
          <w:color w:val="984806" w:themeColor="accent6" w:themeShade="80"/>
        </w:rPr>
        <w:t xml:space="preserve">7. HỌC VIỆN THANH THIẾU NIÊN VIỆT NAM (MÃ TRƯỜNG HTN) </w:t>
      </w:r>
    </w:p>
    <w:p w:rsidR="0053409B" w:rsidRPr="00804298" w:rsidRDefault="0053409B" w:rsidP="00636587">
      <w:pPr>
        <w:jc w:val="both"/>
      </w:pPr>
      <w:r w:rsidRPr="00804298">
        <w:t xml:space="preserve">- Tổng chỉ tiêu tuyển sinh nguyện vọng bổ sung: </w:t>
      </w:r>
    </w:p>
    <w:tbl>
      <w:tblPr>
        <w:tblW w:w="9266" w:type="dxa"/>
        <w:jc w:val="center"/>
        <w:tblCellSpacing w:w="0" w:type="dxa"/>
        <w:tblInd w:w="69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397"/>
        <w:gridCol w:w="1275"/>
        <w:gridCol w:w="2951"/>
        <w:gridCol w:w="512"/>
        <w:gridCol w:w="2131"/>
      </w:tblGrid>
      <w:tr w:rsidR="0053409B" w:rsidRPr="00804298" w:rsidTr="00804298">
        <w:trPr>
          <w:tblCellSpacing w:w="0" w:type="dxa"/>
          <w:jc w:val="center"/>
        </w:trPr>
        <w:tc>
          <w:tcPr>
            <w:tcW w:w="2397" w:type="dxa"/>
            <w:vAlign w:val="center"/>
          </w:tcPr>
          <w:p w:rsidR="0053409B" w:rsidRPr="00804298" w:rsidRDefault="0053409B" w:rsidP="00636587">
            <w:pPr>
              <w:rPr>
                <w:bCs/>
              </w:rPr>
            </w:pPr>
            <w:r w:rsidRPr="00804298">
              <w:rPr>
                <w:b/>
              </w:rPr>
              <w:t>Ngành</w:t>
            </w:r>
          </w:p>
        </w:tc>
        <w:tc>
          <w:tcPr>
            <w:tcW w:w="1275" w:type="dxa"/>
            <w:vAlign w:val="center"/>
          </w:tcPr>
          <w:p w:rsidR="0053409B" w:rsidRPr="00804298" w:rsidRDefault="0053409B" w:rsidP="00636587">
            <w:pPr>
              <w:rPr>
                <w:bCs/>
              </w:rPr>
            </w:pPr>
            <w:r w:rsidRPr="00804298">
              <w:rPr>
                <w:b/>
              </w:rPr>
              <w:t>Mã ngành</w:t>
            </w:r>
          </w:p>
        </w:tc>
        <w:tc>
          <w:tcPr>
            <w:tcW w:w="2951" w:type="dxa"/>
            <w:vAlign w:val="center"/>
          </w:tcPr>
          <w:p w:rsidR="0053409B" w:rsidRPr="00804298" w:rsidRDefault="0053409B" w:rsidP="00636587">
            <w:pPr>
              <w:rPr>
                <w:bCs/>
              </w:rPr>
            </w:pPr>
            <w:r w:rsidRPr="00804298">
              <w:rPr>
                <w:b/>
              </w:rPr>
              <w:t>Tổ hợp xét tuyển</w:t>
            </w:r>
          </w:p>
        </w:tc>
        <w:tc>
          <w:tcPr>
            <w:tcW w:w="512" w:type="dxa"/>
            <w:vAlign w:val="center"/>
          </w:tcPr>
          <w:p w:rsidR="0053409B" w:rsidRPr="00804298" w:rsidRDefault="0053409B" w:rsidP="00636587">
            <w:pPr>
              <w:rPr>
                <w:b/>
              </w:rPr>
            </w:pPr>
            <w:r w:rsidRPr="00804298">
              <w:rPr>
                <w:b/>
              </w:rPr>
              <w:t>Chỉ tiêu</w:t>
            </w:r>
          </w:p>
        </w:tc>
        <w:tc>
          <w:tcPr>
            <w:tcW w:w="2131" w:type="dxa"/>
            <w:vAlign w:val="center"/>
          </w:tcPr>
          <w:p w:rsidR="0053409B" w:rsidRPr="00804298" w:rsidRDefault="0053409B" w:rsidP="00636587">
            <w:pPr>
              <w:rPr>
                <w:b/>
                <w:bCs/>
              </w:rPr>
            </w:pPr>
            <w:r w:rsidRPr="00804298">
              <w:rPr>
                <w:b/>
                <w:bCs/>
              </w:rPr>
              <w:t>Điều kiện xét tuyển</w:t>
            </w:r>
          </w:p>
        </w:tc>
      </w:tr>
      <w:tr w:rsidR="0053409B" w:rsidRPr="00804298" w:rsidTr="00804298">
        <w:trPr>
          <w:tblCellSpacing w:w="0" w:type="dxa"/>
          <w:jc w:val="center"/>
        </w:trPr>
        <w:tc>
          <w:tcPr>
            <w:tcW w:w="2397" w:type="dxa"/>
            <w:vMerge w:val="restart"/>
            <w:vAlign w:val="center"/>
          </w:tcPr>
          <w:p w:rsidR="0053409B" w:rsidRPr="00804298" w:rsidRDefault="0053409B" w:rsidP="00636587">
            <w:pPr>
              <w:rPr>
                <w:bCs/>
              </w:rPr>
            </w:pPr>
            <w:r w:rsidRPr="00804298">
              <w:rPr>
                <w:bCs/>
              </w:rPr>
              <w:t>Công tác Thanh thiếu niên</w:t>
            </w:r>
          </w:p>
        </w:tc>
        <w:tc>
          <w:tcPr>
            <w:tcW w:w="1275" w:type="dxa"/>
            <w:vMerge w:val="restart"/>
            <w:vAlign w:val="center"/>
          </w:tcPr>
          <w:p w:rsidR="0053409B" w:rsidRPr="00804298" w:rsidRDefault="0053409B" w:rsidP="00636587">
            <w:pPr>
              <w:rPr>
                <w:bCs/>
              </w:rPr>
            </w:pPr>
            <w:r w:rsidRPr="00804298">
              <w:rPr>
                <w:bCs/>
              </w:rPr>
              <w:t>D760102</w:t>
            </w:r>
          </w:p>
        </w:tc>
        <w:tc>
          <w:tcPr>
            <w:tcW w:w="2951" w:type="dxa"/>
            <w:vAlign w:val="center"/>
          </w:tcPr>
          <w:p w:rsidR="0053409B" w:rsidRPr="00804298" w:rsidRDefault="0053409B" w:rsidP="00636587">
            <w:pPr>
              <w:rPr>
                <w:bCs/>
              </w:rPr>
            </w:pPr>
            <w:r w:rsidRPr="00804298">
              <w:rPr>
                <w:bCs/>
              </w:rPr>
              <w:t>Toán, Ngữ Văn, Tiếng Anh</w:t>
            </w:r>
          </w:p>
        </w:tc>
        <w:tc>
          <w:tcPr>
            <w:tcW w:w="512" w:type="dxa"/>
            <w:vMerge w:val="restart"/>
            <w:vAlign w:val="center"/>
          </w:tcPr>
          <w:p w:rsidR="0053409B" w:rsidRPr="00804298" w:rsidRDefault="0053409B" w:rsidP="00636587">
            <w:pPr>
              <w:rPr>
                <w:b/>
                <w:bCs/>
              </w:rPr>
            </w:pPr>
            <w:r w:rsidRPr="00804298">
              <w:rPr>
                <w:b/>
                <w:bCs/>
              </w:rPr>
              <w:t>15</w:t>
            </w:r>
          </w:p>
        </w:tc>
        <w:tc>
          <w:tcPr>
            <w:tcW w:w="2131" w:type="dxa"/>
            <w:vMerge w:val="restart"/>
            <w:vAlign w:val="center"/>
          </w:tcPr>
          <w:p w:rsidR="0053409B" w:rsidRPr="00804298" w:rsidRDefault="0053409B" w:rsidP="00636587">
            <w:pPr>
              <w:rPr>
                <w:bCs/>
              </w:rPr>
            </w:pPr>
            <w:r w:rsidRPr="00804298">
              <w:rPr>
                <w:bCs/>
              </w:rPr>
              <w:t>Điểm xét tuyển từ 18.00 trở lên</w:t>
            </w:r>
          </w:p>
        </w:tc>
      </w:tr>
      <w:tr w:rsidR="0053409B" w:rsidRPr="00804298" w:rsidTr="00804298">
        <w:trPr>
          <w:tblCellSpacing w:w="0" w:type="dxa"/>
          <w:jc w:val="center"/>
        </w:trPr>
        <w:tc>
          <w:tcPr>
            <w:tcW w:w="2397" w:type="dxa"/>
            <w:vMerge/>
            <w:vAlign w:val="center"/>
          </w:tcPr>
          <w:p w:rsidR="0053409B" w:rsidRPr="00804298" w:rsidRDefault="0053409B" w:rsidP="00636587">
            <w:pPr>
              <w:rPr>
                <w:bCs/>
              </w:rPr>
            </w:pPr>
          </w:p>
        </w:tc>
        <w:tc>
          <w:tcPr>
            <w:tcW w:w="1275" w:type="dxa"/>
            <w:vMerge/>
            <w:vAlign w:val="center"/>
          </w:tcPr>
          <w:p w:rsidR="0053409B" w:rsidRPr="00804298" w:rsidRDefault="0053409B" w:rsidP="00636587">
            <w:pPr>
              <w:rPr>
                <w:bCs/>
              </w:rPr>
            </w:pPr>
          </w:p>
        </w:tc>
        <w:tc>
          <w:tcPr>
            <w:tcW w:w="2951" w:type="dxa"/>
            <w:vAlign w:val="center"/>
          </w:tcPr>
          <w:p w:rsidR="0053409B" w:rsidRPr="00804298" w:rsidRDefault="0053409B" w:rsidP="00636587">
            <w:pPr>
              <w:rPr>
                <w:bCs/>
              </w:rPr>
            </w:pPr>
            <w:r w:rsidRPr="00804298">
              <w:rPr>
                <w:bCs/>
              </w:rPr>
              <w:t>Toán, Ngữ Văn, Địa Lý</w:t>
            </w:r>
          </w:p>
        </w:tc>
        <w:tc>
          <w:tcPr>
            <w:tcW w:w="512" w:type="dxa"/>
            <w:vMerge/>
            <w:vAlign w:val="center"/>
          </w:tcPr>
          <w:p w:rsidR="0053409B" w:rsidRPr="00804298" w:rsidRDefault="0053409B" w:rsidP="00636587">
            <w:pPr>
              <w:rPr>
                <w:b/>
                <w:bCs/>
              </w:rPr>
            </w:pPr>
          </w:p>
        </w:tc>
        <w:tc>
          <w:tcPr>
            <w:tcW w:w="2131" w:type="dxa"/>
            <w:vMerge/>
            <w:vAlign w:val="center"/>
          </w:tcPr>
          <w:p w:rsidR="0053409B" w:rsidRPr="00804298" w:rsidRDefault="0053409B" w:rsidP="00636587">
            <w:pPr>
              <w:rPr>
                <w:bCs/>
              </w:rPr>
            </w:pPr>
          </w:p>
        </w:tc>
      </w:tr>
      <w:tr w:rsidR="0053409B" w:rsidRPr="00804298" w:rsidTr="00804298">
        <w:trPr>
          <w:tblCellSpacing w:w="0" w:type="dxa"/>
          <w:jc w:val="center"/>
        </w:trPr>
        <w:tc>
          <w:tcPr>
            <w:tcW w:w="2397" w:type="dxa"/>
            <w:vMerge w:val="restart"/>
            <w:vAlign w:val="center"/>
          </w:tcPr>
          <w:p w:rsidR="0053409B" w:rsidRPr="00804298" w:rsidRDefault="0053409B" w:rsidP="00636587">
            <w:pPr>
              <w:rPr>
                <w:bCs/>
              </w:rPr>
            </w:pPr>
            <w:r w:rsidRPr="00804298">
              <w:rPr>
                <w:bCs/>
              </w:rPr>
              <w:t>Xây dựng Đảng và Chính quyền Nhà nước</w:t>
            </w:r>
          </w:p>
        </w:tc>
        <w:tc>
          <w:tcPr>
            <w:tcW w:w="1275" w:type="dxa"/>
            <w:vMerge w:val="restart"/>
            <w:vAlign w:val="center"/>
          </w:tcPr>
          <w:p w:rsidR="0053409B" w:rsidRPr="00804298" w:rsidRDefault="0053409B" w:rsidP="00636587">
            <w:pPr>
              <w:rPr>
                <w:bCs/>
              </w:rPr>
            </w:pPr>
            <w:r w:rsidRPr="00804298">
              <w:rPr>
                <w:bCs/>
              </w:rPr>
              <w:t>D310202</w:t>
            </w:r>
          </w:p>
        </w:tc>
        <w:tc>
          <w:tcPr>
            <w:tcW w:w="2951" w:type="dxa"/>
            <w:vAlign w:val="center"/>
          </w:tcPr>
          <w:p w:rsidR="0053409B" w:rsidRPr="00804298" w:rsidRDefault="0053409B" w:rsidP="00636587">
            <w:pPr>
              <w:rPr>
                <w:bCs/>
              </w:rPr>
            </w:pPr>
            <w:r w:rsidRPr="00804298">
              <w:rPr>
                <w:bCs/>
              </w:rPr>
              <w:t>Toán, Ngữ Văn, Tiếng Anh</w:t>
            </w:r>
          </w:p>
        </w:tc>
        <w:tc>
          <w:tcPr>
            <w:tcW w:w="512" w:type="dxa"/>
            <w:vMerge w:val="restart"/>
            <w:vAlign w:val="center"/>
          </w:tcPr>
          <w:p w:rsidR="0053409B" w:rsidRPr="00804298" w:rsidRDefault="0053409B" w:rsidP="00636587">
            <w:pPr>
              <w:rPr>
                <w:b/>
                <w:bCs/>
              </w:rPr>
            </w:pPr>
            <w:r w:rsidRPr="00804298">
              <w:rPr>
                <w:b/>
                <w:bCs/>
              </w:rPr>
              <w:t>100</w:t>
            </w:r>
          </w:p>
        </w:tc>
        <w:tc>
          <w:tcPr>
            <w:tcW w:w="2131" w:type="dxa"/>
            <w:vMerge w:val="restart"/>
            <w:vAlign w:val="center"/>
          </w:tcPr>
          <w:p w:rsidR="0053409B" w:rsidRPr="00804298" w:rsidRDefault="0053409B" w:rsidP="00636587">
            <w:pPr>
              <w:rPr>
                <w:bCs/>
              </w:rPr>
            </w:pPr>
            <w:r w:rsidRPr="00804298">
              <w:rPr>
                <w:bCs/>
              </w:rPr>
              <w:t>Điểm xét tuyển từ 16.00 trở lên</w:t>
            </w:r>
          </w:p>
        </w:tc>
      </w:tr>
      <w:tr w:rsidR="0053409B" w:rsidRPr="00804298" w:rsidTr="00804298">
        <w:trPr>
          <w:tblCellSpacing w:w="0" w:type="dxa"/>
          <w:jc w:val="center"/>
        </w:trPr>
        <w:tc>
          <w:tcPr>
            <w:tcW w:w="2397" w:type="dxa"/>
            <w:vMerge/>
            <w:vAlign w:val="center"/>
          </w:tcPr>
          <w:p w:rsidR="0053409B" w:rsidRPr="00804298" w:rsidRDefault="0053409B" w:rsidP="00636587">
            <w:pPr>
              <w:rPr>
                <w:bCs/>
              </w:rPr>
            </w:pPr>
          </w:p>
        </w:tc>
        <w:tc>
          <w:tcPr>
            <w:tcW w:w="1275" w:type="dxa"/>
            <w:vMerge/>
            <w:vAlign w:val="center"/>
          </w:tcPr>
          <w:p w:rsidR="0053409B" w:rsidRPr="00804298" w:rsidRDefault="0053409B" w:rsidP="00636587">
            <w:pPr>
              <w:rPr>
                <w:bCs/>
              </w:rPr>
            </w:pPr>
          </w:p>
        </w:tc>
        <w:tc>
          <w:tcPr>
            <w:tcW w:w="2951" w:type="dxa"/>
            <w:vAlign w:val="center"/>
          </w:tcPr>
          <w:p w:rsidR="0053409B" w:rsidRPr="00804298" w:rsidRDefault="0053409B" w:rsidP="00636587">
            <w:pPr>
              <w:rPr>
                <w:bCs/>
              </w:rPr>
            </w:pPr>
            <w:r w:rsidRPr="00804298">
              <w:rPr>
                <w:bCs/>
              </w:rPr>
              <w:t>Toán, Ngữ Văn, Lịch Sử</w:t>
            </w:r>
          </w:p>
        </w:tc>
        <w:tc>
          <w:tcPr>
            <w:tcW w:w="512" w:type="dxa"/>
            <w:vMerge/>
            <w:vAlign w:val="center"/>
          </w:tcPr>
          <w:p w:rsidR="0053409B" w:rsidRPr="00804298" w:rsidRDefault="0053409B" w:rsidP="00636587">
            <w:pPr>
              <w:rPr>
                <w:b/>
                <w:bCs/>
              </w:rPr>
            </w:pPr>
          </w:p>
        </w:tc>
        <w:tc>
          <w:tcPr>
            <w:tcW w:w="2131" w:type="dxa"/>
            <w:vMerge/>
            <w:vAlign w:val="center"/>
          </w:tcPr>
          <w:p w:rsidR="0053409B" w:rsidRPr="00804298" w:rsidRDefault="0053409B" w:rsidP="00636587">
            <w:pPr>
              <w:rPr>
                <w:bCs/>
              </w:rPr>
            </w:pPr>
          </w:p>
        </w:tc>
      </w:tr>
      <w:tr w:rsidR="0053409B" w:rsidRPr="00804298" w:rsidTr="00804298">
        <w:trPr>
          <w:tblCellSpacing w:w="0" w:type="dxa"/>
          <w:jc w:val="center"/>
        </w:trPr>
        <w:tc>
          <w:tcPr>
            <w:tcW w:w="2397" w:type="dxa"/>
            <w:vAlign w:val="center"/>
          </w:tcPr>
          <w:p w:rsidR="0053409B" w:rsidRPr="00804298" w:rsidRDefault="0053409B" w:rsidP="00636587">
            <w:pPr>
              <w:rPr>
                <w:bCs/>
              </w:rPr>
            </w:pPr>
            <w:r w:rsidRPr="00804298">
              <w:rPr>
                <w:bCs/>
              </w:rPr>
              <w:t>Công tác xã hội</w:t>
            </w:r>
          </w:p>
        </w:tc>
        <w:tc>
          <w:tcPr>
            <w:tcW w:w="1275" w:type="dxa"/>
            <w:vAlign w:val="center"/>
          </w:tcPr>
          <w:p w:rsidR="0053409B" w:rsidRPr="00804298" w:rsidRDefault="0053409B" w:rsidP="00636587">
            <w:pPr>
              <w:rPr>
                <w:bCs/>
              </w:rPr>
            </w:pPr>
            <w:r w:rsidRPr="00804298">
              <w:rPr>
                <w:bCs/>
              </w:rPr>
              <w:t>D760101</w:t>
            </w:r>
          </w:p>
        </w:tc>
        <w:tc>
          <w:tcPr>
            <w:tcW w:w="2951" w:type="dxa"/>
            <w:vAlign w:val="center"/>
          </w:tcPr>
          <w:p w:rsidR="0053409B" w:rsidRPr="00804298" w:rsidRDefault="0053409B" w:rsidP="00636587">
            <w:pPr>
              <w:rPr>
                <w:bCs/>
              </w:rPr>
            </w:pPr>
            <w:r w:rsidRPr="00804298">
              <w:rPr>
                <w:bCs/>
              </w:rPr>
              <w:t>Toán, Ngữ Văn, Tiếng Anh</w:t>
            </w:r>
          </w:p>
        </w:tc>
        <w:tc>
          <w:tcPr>
            <w:tcW w:w="512" w:type="dxa"/>
            <w:vAlign w:val="center"/>
          </w:tcPr>
          <w:p w:rsidR="0053409B" w:rsidRPr="00804298" w:rsidRDefault="0053409B" w:rsidP="00636587">
            <w:pPr>
              <w:rPr>
                <w:b/>
                <w:bCs/>
              </w:rPr>
            </w:pPr>
            <w:r w:rsidRPr="00804298">
              <w:rPr>
                <w:b/>
                <w:bCs/>
              </w:rPr>
              <w:t>105</w:t>
            </w:r>
          </w:p>
        </w:tc>
        <w:tc>
          <w:tcPr>
            <w:tcW w:w="2131" w:type="dxa"/>
            <w:vAlign w:val="center"/>
          </w:tcPr>
          <w:p w:rsidR="0053409B" w:rsidRPr="00804298" w:rsidRDefault="0053409B" w:rsidP="00636587">
            <w:pPr>
              <w:rPr>
                <w:bCs/>
              </w:rPr>
            </w:pPr>
            <w:r w:rsidRPr="00804298">
              <w:rPr>
                <w:bCs/>
              </w:rPr>
              <w:t>Điểm xét tuyển từ 16.00 trở lên</w:t>
            </w:r>
          </w:p>
        </w:tc>
      </w:tr>
    </w:tbl>
    <w:p w:rsidR="0053409B" w:rsidRPr="00804298" w:rsidRDefault="0053409B" w:rsidP="00636587">
      <w:pPr>
        <w:jc w:val="both"/>
      </w:pPr>
    </w:p>
    <w:p w:rsidR="00860FFA" w:rsidRPr="00860FFA" w:rsidRDefault="00860FFA" w:rsidP="00860FFA">
      <w:pPr>
        <w:jc w:val="both"/>
        <w:rPr>
          <w:b/>
          <w:color w:val="984806" w:themeColor="accent6" w:themeShade="80"/>
        </w:rPr>
      </w:pPr>
      <w:r w:rsidRPr="00860FFA">
        <w:rPr>
          <w:b/>
          <w:color w:val="984806" w:themeColor="accent6" w:themeShade="80"/>
        </w:rPr>
        <w:t>8. TRƯỜNG ĐẠI HỌC ĐIỆN LỰC (MÃ TRƯỜNG DDL)</w:t>
      </w:r>
    </w:p>
    <w:tbl>
      <w:tblPr>
        <w:tblW w:w="9791" w:type="dxa"/>
        <w:tblInd w:w="93" w:type="dxa"/>
        <w:tblLook w:val="0000" w:firstRow="0" w:lastRow="0" w:firstColumn="0" w:lastColumn="0" w:noHBand="0" w:noVBand="0"/>
      </w:tblPr>
      <w:tblGrid>
        <w:gridCol w:w="709"/>
        <w:gridCol w:w="1938"/>
        <w:gridCol w:w="3669"/>
        <w:gridCol w:w="1080"/>
        <w:gridCol w:w="900"/>
        <w:gridCol w:w="1495"/>
      </w:tblGrid>
      <w:tr w:rsidR="00463673" w:rsidRPr="00804298" w:rsidTr="00860FFA">
        <w:trPr>
          <w:trHeight w:val="635"/>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63673" w:rsidRPr="00804298" w:rsidRDefault="00463673" w:rsidP="00636587">
            <w:pPr>
              <w:jc w:val="center"/>
              <w:rPr>
                <w:b/>
                <w:bCs/>
                <w:color w:val="000000"/>
              </w:rPr>
            </w:pPr>
            <w:r w:rsidRPr="00804298">
              <w:rPr>
                <w:b/>
                <w:bCs/>
                <w:color w:val="000000"/>
              </w:rPr>
              <w:t>STT</w:t>
            </w:r>
          </w:p>
        </w:tc>
        <w:tc>
          <w:tcPr>
            <w:tcW w:w="1938"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b/>
                <w:bCs/>
                <w:color w:val="000000"/>
              </w:rPr>
            </w:pPr>
            <w:r w:rsidRPr="00804298">
              <w:rPr>
                <w:b/>
                <w:bCs/>
                <w:color w:val="000000"/>
              </w:rPr>
              <w:t>Mã ngành</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b/>
                <w:bCs/>
                <w:color w:val="000000"/>
              </w:rPr>
            </w:pPr>
            <w:r w:rsidRPr="00804298">
              <w:rPr>
                <w:b/>
                <w:bCs/>
                <w:color w:val="000000"/>
              </w:rPr>
              <w:t>Tên ngành hoặc chuyên ngành</w:t>
            </w:r>
          </w:p>
        </w:tc>
        <w:tc>
          <w:tcPr>
            <w:tcW w:w="1080"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b/>
                <w:bCs/>
                <w:color w:val="000000"/>
              </w:rPr>
            </w:pPr>
            <w:r w:rsidRPr="00804298">
              <w:rPr>
                <w:b/>
                <w:bCs/>
                <w:color w:val="000000"/>
              </w:rPr>
              <w:t>Mã tổ hợp</w:t>
            </w:r>
          </w:p>
        </w:tc>
        <w:tc>
          <w:tcPr>
            <w:tcW w:w="900"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b/>
                <w:bCs/>
                <w:color w:val="000000"/>
              </w:rPr>
            </w:pPr>
            <w:r w:rsidRPr="00804298">
              <w:rPr>
                <w:b/>
                <w:bCs/>
                <w:color w:val="000000"/>
              </w:rPr>
              <w:t>Điểm nhận hồ sơ</w:t>
            </w:r>
          </w:p>
        </w:tc>
        <w:tc>
          <w:tcPr>
            <w:tcW w:w="1495" w:type="dxa"/>
            <w:tcBorders>
              <w:top w:val="single" w:sz="4" w:space="0" w:color="auto"/>
              <w:left w:val="nil"/>
              <w:bottom w:val="single" w:sz="4" w:space="0" w:color="auto"/>
              <w:right w:val="single" w:sz="4" w:space="0" w:color="auto"/>
            </w:tcBorders>
          </w:tcPr>
          <w:p w:rsidR="00463673" w:rsidRPr="00804298" w:rsidRDefault="00463673" w:rsidP="00636587">
            <w:pPr>
              <w:jc w:val="center"/>
              <w:rPr>
                <w:b/>
                <w:bCs/>
                <w:color w:val="000000"/>
              </w:rPr>
            </w:pPr>
            <w:r w:rsidRPr="00804298">
              <w:rPr>
                <w:b/>
                <w:bCs/>
                <w:color w:val="000000"/>
              </w:rPr>
              <w:t>Chỉ tiêu tuyển sinh đợt 2</w:t>
            </w:r>
          </w:p>
        </w:tc>
      </w:tr>
      <w:tr w:rsidR="00463673" w:rsidRPr="00804298" w:rsidTr="00804298">
        <w:trPr>
          <w:trHeight w:val="315"/>
        </w:trPr>
        <w:tc>
          <w:tcPr>
            <w:tcW w:w="6316"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63673" w:rsidRPr="00804298" w:rsidRDefault="00463673" w:rsidP="00636587">
            <w:pPr>
              <w:jc w:val="center"/>
              <w:rPr>
                <w:b/>
                <w:color w:val="000000"/>
              </w:rPr>
            </w:pPr>
            <w:r w:rsidRPr="00804298">
              <w:rPr>
                <w:b/>
                <w:color w:val="000000"/>
              </w:rPr>
              <w:t>HỆ CAO ĐẲNG</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495" w:type="dxa"/>
            <w:tcBorders>
              <w:top w:val="nil"/>
              <w:left w:val="nil"/>
              <w:bottom w:val="single" w:sz="4" w:space="0" w:color="auto"/>
              <w:right w:val="single" w:sz="4" w:space="0" w:color="auto"/>
            </w:tcBorders>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C340101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Quản trị kinh doanh</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2</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C340201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Tài chính ngân hàng</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3</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C340301_01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Kế toán doanh nghiệp</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50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4</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C480201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Công nghệ thông tin</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5</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C510102</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Công nghệ kỹ thuật công trình xây dựng</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6</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C510201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Công nghệ kỹ thuật cơ khí</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7</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C510203_01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Công nghệ kỹ thuật cơ điện tử</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8</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C510301_01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Hệ thống điện</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13.00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140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13.00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13.00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9</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C510301_02</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Nhiệt điện</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40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10</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C510301_03</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Điện lạnh</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11</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C510301_04</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Điện công nghiệp và dân dụng</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60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C510302_01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Điện tử viễn thông</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13</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C510303_01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Công nghệ kỹ thuật điều khiển và tự động hóa</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40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14</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C510601_01</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Quản lý năng lượng</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val="restart"/>
            <w:tcBorders>
              <w:top w:val="nil"/>
              <w:left w:val="nil"/>
              <w:right w:val="single" w:sz="4" w:space="0" w:color="auto"/>
            </w:tcBorders>
            <w:vAlign w:val="center"/>
          </w:tcPr>
          <w:p w:rsidR="00463673" w:rsidRPr="00804298" w:rsidRDefault="00463673" w:rsidP="00636587">
            <w:pPr>
              <w:jc w:val="center"/>
              <w:rPr>
                <w:color w:val="000000"/>
              </w:rPr>
            </w:pPr>
            <w:r w:rsidRPr="00804298">
              <w:rPr>
                <w:color w:val="000000"/>
              </w:rPr>
              <w:t>30</w:t>
            </w: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nil"/>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nil"/>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12.00</w:t>
            </w:r>
          </w:p>
        </w:tc>
        <w:tc>
          <w:tcPr>
            <w:tcW w:w="1495" w:type="dxa"/>
            <w:vMerge/>
            <w:tcBorders>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631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b/>
                <w:color w:val="000000"/>
              </w:rPr>
            </w:pPr>
            <w:r w:rsidRPr="00804298">
              <w:rPr>
                <w:b/>
                <w:color w:val="000000"/>
              </w:rPr>
              <w:t>HỆ ĐẠI HỌC</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495" w:type="dxa"/>
            <w:tcBorders>
              <w:top w:val="single" w:sz="4" w:space="0" w:color="auto"/>
              <w:left w:val="single" w:sz="4" w:space="0" w:color="auto"/>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D340101_02</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Quản trị du lịch khách sạn</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21</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2</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D340101_03</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Quản trị doanh nghiệp chất lượng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29</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3</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D340201_01</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Tài chính ngân hàng</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11</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4</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D340201_02</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Tài chính ngân hàng chất lượng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20</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5</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D340301_02</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Kế toán tài chính và kiểm soát</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15</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6</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D340301_03</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Kế toán doanh nghiệp chất lượng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18</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7</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D510102_01</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Xây dựng công trình điện</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19</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8</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D510102_02</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Xây dựng dân dựng và công nghiệp</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17</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D510301_06</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Công nghệ chế tạo thiết bị điện</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r w:rsidRPr="00804298">
              <w:rPr>
                <w:color w:val="000000"/>
              </w:rPr>
              <w:t>12</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9</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D510102_03</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Quản lý dự án và công trình điện</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r w:rsidRPr="00804298">
              <w:rPr>
                <w:color w:val="000000"/>
              </w:rPr>
              <w:t>8</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10</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D510301_07</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Năng lượng tái tạo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19</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11</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D510301_08</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Hệ thống điện Chất lượng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22.00</w:t>
            </w:r>
          </w:p>
        </w:tc>
        <w:tc>
          <w:tcPr>
            <w:tcW w:w="1495" w:type="dxa"/>
            <w:vMerge w:val="restart"/>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r w:rsidRPr="00804298">
              <w:rPr>
                <w:color w:val="000000"/>
              </w:rPr>
              <w:t>10</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22.00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22.00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D510301_09</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Điện công nghiệp và dân dụng chất lượng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r w:rsidRPr="00804298">
              <w:rPr>
                <w:color w:val="000000"/>
              </w:rPr>
              <w:t>8</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11</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D510302_03</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Thiết bị điện tử y tế</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r w:rsidRPr="00804298">
              <w:rPr>
                <w:color w:val="000000"/>
              </w:rPr>
              <w:t>12</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12</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D510302_04</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Điện tử viễn thông chất lượng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23</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13</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D510303_03</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Công nghệ tự động chất lượng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18</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14</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D510601_02</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Quản lý môi trường công nghiệp và đô thị</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36</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15</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D510601_03</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Quản lý năng lượng  chất lượng cao</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val="restart"/>
            <w:tcBorders>
              <w:top w:val="single" w:sz="4" w:space="0" w:color="auto"/>
              <w:left w:val="nil"/>
              <w:bottom w:val="single" w:sz="4" w:space="0" w:color="auto"/>
              <w:right w:val="single" w:sz="4" w:space="0" w:color="auto"/>
            </w:tcBorders>
            <w:vAlign w:val="center"/>
          </w:tcPr>
          <w:p w:rsidR="00463673" w:rsidRPr="00804298" w:rsidRDefault="00463673" w:rsidP="00636587">
            <w:pPr>
              <w:jc w:val="center"/>
              <w:rPr>
                <w:color w:val="000000"/>
              </w:rPr>
            </w:pPr>
            <w:r w:rsidRPr="00804298">
              <w:rPr>
                <w:color w:val="000000"/>
              </w:rPr>
              <w:t>18</w:t>
            </w: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A01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tcPr>
          <w:p w:rsidR="00463673" w:rsidRPr="00804298" w:rsidRDefault="00463673" w:rsidP="00636587">
            <w:pPr>
              <w:jc w:val="center"/>
              <w:rPr>
                <w:color w:val="000000"/>
              </w:rPr>
            </w:pPr>
          </w:p>
        </w:tc>
      </w:tr>
      <w:tr w:rsidR="00463673" w:rsidRPr="00804298" w:rsidTr="00804298">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1938"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 </w:t>
            </w:r>
          </w:p>
        </w:tc>
        <w:tc>
          <w:tcPr>
            <w:tcW w:w="3669" w:type="dxa"/>
            <w:tcBorders>
              <w:top w:val="single" w:sz="4" w:space="0" w:color="auto"/>
              <w:left w:val="nil"/>
              <w:bottom w:val="single" w:sz="4" w:space="0" w:color="auto"/>
              <w:right w:val="single" w:sz="4" w:space="0" w:color="auto"/>
            </w:tcBorders>
            <w:shd w:val="clear" w:color="auto" w:fill="auto"/>
            <w:vAlign w:val="center"/>
          </w:tcPr>
          <w:p w:rsidR="00463673" w:rsidRPr="00804298" w:rsidRDefault="00463673" w:rsidP="00636587">
            <w:pPr>
              <w:rPr>
                <w:color w:val="000000"/>
              </w:rPr>
            </w:pPr>
            <w:r w:rsidRPr="00804298">
              <w:rPr>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D07</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63673" w:rsidRPr="00804298" w:rsidRDefault="00463673" w:rsidP="00636587">
            <w:pPr>
              <w:jc w:val="center"/>
              <w:rPr>
                <w:color w:val="000000"/>
              </w:rPr>
            </w:pPr>
            <w:r w:rsidRPr="00804298">
              <w:rPr>
                <w:color w:val="000000"/>
              </w:rPr>
              <w:t>16.00</w:t>
            </w:r>
          </w:p>
        </w:tc>
        <w:tc>
          <w:tcPr>
            <w:tcW w:w="1495" w:type="dxa"/>
            <w:vMerge/>
            <w:tcBorders>
              <w:top w:val="single" w:sz="4" w:space="0" w:color="auto"/>
              <w:left w:val="nil"/>
              <w:bottom w:val="single" w:sz="4" w:space="0" w:color="auto"/>
              <w:right w:val="single" w:sz="4" w:space="0" w:color="auto"/>
            </w:tcBorders>
          </w:tcPr>
          <w:p w:rsidR="00463673" w:rsidRPr="00804298" w:rsidRDefault="00463673" w:rsidP="00636587">
            <w:pPr>
              <w:jc w:val="center"/>
              <w:rPr>
                <w:color w:val="000000"/>
              </w:rPr>
            </w:pPr>
          </w:p>
        </w:tc>
      </w:tr>
    </w:tbl>
    <w:p w:rsidR="00463673" w:rsidRPr="00804298" w:rsidRDefault="00463673" w:rsidP="00636587">
      <w:pPr>
        <w:tabs>
          <w:tab w:val="left" w:pos="3888"/>
          <w:tab w:val="left" w:pos="4827"/>
          <w:tab w:val="left" w:pos="5688"/>
          <w:tab w:val="left" w:pos="6768"/>
          <w:tab w:val="left" w:pos="8208"/>
        </w:tabs>
        <w:ind w:left="93"/>
        <w:jc w:val="both"/>
        <w:rPr>
          <w:b/>
        </w:rPr>
      </w:pPr>
    </w:p>
    <w:p w:rsidR="00463673" w:rsidRPr="00804298" w:rsidRDefault="00463673" w:rsidP="00636587">
      <w:pPr>
        <w:tabs>
          <w:tab w:val="left" w:pos="3888"/>
          <w:tab w:val="left" w:pos="4827"/>
          <w:tab w:val="left" w:pos="5688"/>
          <w:tab w:val="left" w:pos="6768"/>
          <w:tab w:val="left" w:pos="8208"/>
        </w:tabs>
        <w:ind w:left="93"/>
        <w:jc w:val="both"/>
        <w:rPr>
          <w:b/>
        </w:rPr>
      </w:pPr>
      <w:r w:rsidRPr="00804298">
        <w:rPr>
          <w:b/>
        </w:rPr>
        <w:t>GHI CHÚ:</w:t>
      </w:r>
    </w:p>
    <w:p w:rsidR="00463673" w:rsidRPr="00804298" w:rsidRDefault="00463673" w:rsidP="00636587">
      <w:pPr>
        <w:tabs>
          <w:tab w:val="left" w:pos="3888"/>
          <w:tab w:val="left" w:pos="4827"/>
          <w:tab w:val="left" w:pos="5688"/>
          <w:tab w:val="left" w:pos="6768"/>
          <w:tab w:val="left" w:pos="8208"/>
        </w:tabs>
        <w:jc w:val="both"/>
        <w:rPr>
          <w:color w:val="000000"/>
          <w:lang w:val="nl-NL"/>
        </w:rPr>
      </w:pPr>
      <w:r w:rsidRPr="00804298">
        <w:rPr>
          <w:color w:val="000000"/>
          <w:lang w:val="nl-NL"/>
        </w:rPr>
        <w:t xml:space="preserve">   1. Danh sách thí sinh trúng tuyển (bao gồm cả  các thí sinh diện tuyển thẳng, tuyển theo Phương thức 2, hệ đào tạo liên thông) xem trên trang Web tuyển sinh </w:t>
      </w:r>
      <w:hyperlink r:id="rId12" w:history="1">
        <w:r w:rsidRPr="00804298">
          <w:rPr>
            <w:rStyle w:val="Hyperlink"/>
            <w:b/>
            <w:lang w:val="nl-NL"/>
          </w:rPr>
          <w:t>tuyensinh.epu.edu.vn</w:t>
        </w:r>
      </w:hyperlink>
      <w:r w:rsidRPr="00804298">
        <w:rPr>
          <w:b/>
          <w:color w:val="000000"/>
          <w:lang w:val="nl-NL"/>
        </w:rPr>
        <w:t xml:space="preserve"> </w:t>
      </w:r>
      <w:r w:rsidRPr="00804298">
        <w:rPr>
          <w:color w:val="000000"/>
          <w:lang w:val="nl-NL"/>
        </w:rPr>
        <w:t>của trường Đại học Điện lực.</w:t>
      </w:r>
    </w:p>
    <w:p w:rsidR="00463673" w:rsidRPr="00804298" w:rsidRDefault="00463673" w:rsidP="00636587">
      <w:pPr>
        <w:tabs>
          <w:tab w:val="left" w:pos="3888"/>
          <w:tab w:val="left" w:pos="4827"/>
          <w:tab w:val="left" w:pos="5688"/>
          <w:tab w:val="left" w:pos="6768"/>
          <w:tab w:val="left" w:pos="8208"/>
        </w:tabs>
        <w:jc w:val="both"/>
        <w:rPr>
          <w:b/>
          <w:lang w:val="nl-NL"/>
        </w:rPr>
      </w:pPr>
      <w:r w:rsidRPr="00804298">
        <w:rPr>
          <w:color w:val="000000"/>
          <w:lang w:val="nl-NL"/>
        </w:rPr>
        <w:t xml:space="preserve">   2. Thí sinh nộp Hồ sơ tại trường nếu trúng tuyển phải trực tiếp đến nhận Giấy báo trúng tuyển tại trường ĐHĐL từ ngày 27/8/2015. Thí sinh nộp hồ sơ qua đường Bưu điện nếu trúng tuyển sẽ nhận Giấy báo trúng tuyển qua đường Bưu điện. </w:t>
      </w:r>
      <w:r w:rsidRPr="00804298">
        <w:rPr>
          <w:lang w:val="nl-NL"/>
        </w:rPr>
        <w:t>Thí sinh trúng tuyển nếu đến ngày nhập học mà chưa nhận được Giấy báo nhập học có thể đến trường làm thủ tục nhập học, sau đó xin cấp lại giấy báo nhập học tại bộ phận tuyển sinh của trường và làm bổ sung hồ sơ nhập học.</w:t>
      </w:r>
    </w:p>
    <w:p w:rsidR="00463673" w:rsidRPr="00804298" w:rsidRDefault="00463673" w:rsidP="00636587">
      <w:pPr>
        <w:tabs>
          <w:tab w:val="left" w:pos="3888"/>
          <w:tab w:val="left" w:pos="4827"/>
          <w:tab w:val="left" w:pos="5688"/>
          <w:tab w:val="left" w:pos="6768"/>
          <w:tab w:val="left" w:pos="8208"/>
        </w:tabs>
        <w:jc w:val="both"/>
        <w:rPr>
          <w:lang w:val="nl-NL"/>
        </w:rPr>
      </w:pPr>
      <w:r w:rsidRPr="00804298">
        <w:rPr>
          <w:lang w:val="nl-NL"/>
        </w:rPr>
        <w:t xml:space="preserve">   3. Nhận hồ sơ tuyển sinh nguyện vọng bổ sung đợt 1 (cả hệ Đại học và hệ Cao đẳng) từ ngày </w:t>
      </w:r>
      <w:r w:rsidRPr="00804298">
        <w:rPr>
          <w:color w:val="0000FF"/>
          <w:lang w:val="nl-NL"/>
        </w:rPr>
        <w:t>26/8/2015 đến hết ngày 06/9/2015</w:t>
      </w:r>
      <w:r w:rsidRPr="00804298">
        <w:rPr>
          <w:lang w:val="nl-NL"/>
        </w:rPr>
        <w:t>. Thủ tục đăng ký theo quy định của Bộ Giáo dục và Đào tạo. Ngày 10/9/2015 nhà trường sẽ công bố kết quả xét tuyển nguyện vọng bổ sung đợt 1.</w:t>
      </w:r>
    </w:p>
    <w:p w:rsidR="00463673" w:rsidRPr="00804298" w:rsidRDefault="00463673" w:rsidP="00636587">
      <w:pPr>
        <w:tabs>
          <w:tab w:val="left" w:pos="3888"/>
          <w:tab w:val="left" w:pos="4827"/>
          <w:tab w:val="left" w:pos="5688"/>
          <w:tab w:val="left" w:pos="6768"/>
          <w:tab w:val="left" w:pos="8208"/>
        </w:tabs>
        <w:jc w:val="both"/>
        <w:rPr>
          <w:lang w:val="nl-NL"/>
        </w:rPr>
      </w:pPr>
      <w:r w:rsidRPr="00804298">
        <w:rPr>
          <w:lang w:val="nl-NL"/>
        </w:rPr>
        <w:t xml:space="preserve">   Ngày nhập học:  Đợt 1</w:t>
      </w:r>
      <w:r w:rsidRPr="00804298">
        <w:rPr>
          <w:color w:val="0000FF"/>
          <w:lang w:val="nl-NL"/>
        </w:rPr>
        <w:t>:  07,08 /9/2015.</w:t>
      </w:r>
    </w:p>
    <w:p w:rsidR="000D3044" w:rsidRPr="00804298" w:rsidRDefault="000D3044" w:rsidP="00636587">
      <w:pPr>
        <w:jc w:val="both"/>
      </w:pPr>
    </w:p>
    <w:p w:rsidR="00860FFA" w:rsidRPr="00860FFA" w:rsidRDefault="00860FFA" w:rsidP="00860FFA">
      <w:pPr>
        <w:jc w:val="both"/>
        <w:rPr>
          <w:b/>
          <w:color w:val="984806" w:themeColor="accent6" w:themeShade="80"/>
        </w:rPr>
      </w:pPr>
      <w:r w:rsidRPr="00860FFA">
        <w:rPr>
          <w:b/>
          <w:color w:val="984806" w:themeColor="accent6" w:themeShade="80"/>
        </w:rPr>
        <w:t>9. TRƯỜNG ĐẠI HỌC THUỶ LỢI (MÃ TRƯỜNG TLA):</w:t>
      </w:r>
    </w:p>
    <w:p w:rsidR="000D3044" w:rsidRPr="00804298" w:rsidRDefault="000D3044" w:rsidP="00636587">
      <w:pPr>
        <w:jc w:val="both"/>
        <w:rPr>
          <w:lang w:val="de-DE"/>
        </w:rPr>
      </w:pPr>
      <w:r w:rsidRPr="00804298">
        <w:rPr>
          <w:lang w:val="de-DE"/>
        </w:rPr>
        <w:t>Trường Đại học Thủy lợi thông báo xét tuyển nguyện vọng bổ trung trình độ đại học hệ chính quy năm 2015 như sau:</w:t>
      </w:r>
    </w:p>
    <w:p w:rsidR="000D3044" w:rsidRPr="00804298" w:rsidRDefault="000D3044" w:rsidP="00636587">
      <w:pPr>
        <w:jc w:val="both"/>
        <w:rPr>
          <w:b/>
          <w:lang w:val="de-DE"/>
        </w:rPr>
      </w:pPr>
      <w:r w:rsidRPr="00804298">
        <w:rPr>
          <w:b/>
          <w:lang w:val="de-DE"/>
        </w:rPr>
        <w:t>I. Chương trình tiên tiến (học tại Hà Nội)</w:t>
      </w:r>
    </w:p>
    <w:tbl>
      <w:tblPr>
        <w:tblW w:w="10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4080"/>
        <w:gridCol w:w="1080"/>
        <w:gridCol w:w="1110"/>
        <w:gridCol w:w="1735"/>
        <w:gridCol w:w="954"/>
        <w:gridCol w:w="828"/>
      </w:tblGrid>
      <w:tr w:rsidR="000D3044" w:rsidRPr="00804298" w:rsidTr="00860FFA">
        <w:trPr>
          <w:trHeight w:val="978"/>
          <w:tblHeader/>
          <w:jc w:val="center"/>
        </w:trPr>
        <w:tc>
          <w:tcPr>
            <w:tcW w:w="615" w:type="dxa"/>
            <w:shd w:val="clear" w:color="auto" w:fill="auto"/>
            <w:vAlign w:val="center"/>
          </w:tcPr>
          <w:p w:rsidR="000D3044" w:rsidRPr="00860FFA" w:rsidRDefault="000D3044" w:rsidP="00636587">
            <w:pPr>
              <w:jc w:val="center"/>
              <w:rPr>
                <w:b/>
                <w:bCs/>
                <w:color w:val="000000"/>
                <w:lang w:val="de-DE"/>
              </w:rPr>
            </w:pPr>
            <w:r w:rsidRPr="00860FFA">
              <w:rPr>
                <w:b/>
                <w:bCs/>
                <w:color w:val="000000"/>
                <w:lang w:val="de-DE"/>
              </w:rPr>
              <w:t>TT</w:t>
            </w:r>
          </w:p>
        </w:tc>
        <w:tc>
          <w:tcPr>
            <w:tcW w:w="4080" w:type="dxa"/>
            <w:shd w:val="clear" w:color="auto" w:fill="auto"/>
            <w:vAlign w:val="center"/>
          </w:tcPr>
          <w:p w:rsidR="000D3044" w:rsidRPr="00860FFA" w:rsidRDefault="000D3044" w:rsidP="00636587">
            <w:pPr>
              <w:jc w:val="center"/>
              <w:rPr>
                <w:b/>
                <w:bCs/>
                <w:color w:val="000000"/>
                <w:lang w:val="de-DE"/>
              </w:rPr>
            </w:pPr>
            <w:r w:rsidRPr="00860FFA">
              <w:rPr>
                <w:b/>
                <w:bCs/>
                <w:color w:val="000000"/>
                <w:lang w:val="de-DE"/>
              </w:rPr>
              <w:t>Tên trường,</w:t>
            </w:r>
          </w:p>
          <w:p w:rsidR="000D3044" w:rsidRPr="00860FFA" w:rsidRDefault="000D3044" w:rsidP="00636587">
            <w:pPr>
              <w:jc w:val="center"/>
              <w:rPr>
                <w:b/>
                <w:bCs/>
                <w:color w:val="000000"/>
                <w:lang w:val="de-DE"/>
              </w:rPr>
            </w:pPr>
            <w:r w:rsidRPr="00860FFA">
              <w:rPr>
                <w:b/>
                <w:bCs/>
                <w:color w:val="000000"/>
                <w:lang w:val="de-DE"/>
              </w:rPr>
              <w:t>Ngành học</w:t>
            </w:r>
          </w:p>
        </w:tc>
        <w:tc>
          <w:tcPr>
            <w:tcW w:w="1080" w:type="dxa"/>
            <w:shd w:val="clear" w:color="auto" w:fill="auto"/>
            <w:vAlign w:val="center"/>
          </w:tcPr>
          <w:p w:rsidR="000D3044" w:rsidRPr="00860FFA" w:rsidRDefault="000D3044" w:rsidP="00636587">
            <w:pPr>
              <w:jc w:val="center"/>
              <w:rPr>
                <w:b/>
                <w:bCs/>
                <w:color w:val="000000"/>
                <w:lang w:val="de-DE"/>
              </w:rPr>
            </w:pPr>
            <w:r w:rsidRPr="00860FFA">
              <w:rPr>
                <w:b/>
                <w:bCs/>
                <w:color w:val="000000"/>
                <w:lang w:val="de-DE"/>
              </w:rPr>
              <w:t>Ký hiệu trường</w:t>
            </w:r>
          </w:p>
        </w:tc>
        <w:tc>
          <w:tcPr>
            <w:tcW w:w="1110" w:type="dxa"/>
            <w:shd w:val="clear" w:color="auto" w:fill="auto"/>
            <w:vAlign w:val="center"/>
          </w:tcPr>
          <w:p w:rsidR="000D3044" w:rsidRPr="00860FFA" w:rsidRDefault="000D3044" w:rsidP="00636587">
            <w:pPr>
              <w:jc w:val="center"/>
              <w:rPr>
                <w:b/>
                <w:bCs/>
                <w:color w:val="000000"/>
                <w:lang w:val="de-DE"/>
              </w:rPr>
            </w:pPr>
            <w:r w:rsidRPr="00860FFA">
              <w:rPr>
                <w:b/>
                <w:bCs/>
                <w:color w:val="000000"/>
                <w:lang w:val="de-DE"/>
              </w:rPr>
              <w:t>Mã ngành</w:t>
            </w:r>
          </w:p>
        </w:tc>
        <w:tc>
          <w:tcPr>
            <w:tcW w:w="1735" w:type="dxa"/>
            <w:shd w:val="clear" w:color="auto" w:fill="auto"/>
            <w:vAlign w:val="center"/>
          </w:tcPr>
          <w:p w:rsidR="000D3044" w:rsidRPr="00860FFA" w:rsidRDefault="000D3044" w:rsidP="00636587">
            <w:pPr>
              <w:jc w:val="center"/>
              <w:rPr>
                <w:b/>
                <w:bCs/>
                <w:color w:val="000000"/>
                <w:lang w:val="de-DE"/>
              </w:rPr>
            </w:pPr>
            <w:r w:rsidRPr="00860FFA">
              <w:rPr>
                <w:b/>
                <w:bCs/>
                <w:color w:val="000000"/>
                <w:lang w:val="de-DE"/>
              </w:rPr>
              <w:t>Tổ hợp xét tuyển</w:t>
            </w:r>
          </w:p>
        </w:tc>
        <w:tc>
          <w:tcPr>
            <w:tcW w:w="954" w:type="dxa"/>
            <w:shd w:val="clear" w:color="auto" w:fill="auto"/>
            <w:vAlign w:val="center"/>
          </w:tcPr>
          <w:p w:rsidR="000D3044" w:rsidRPr="00860FFA" w:rsidRDefault="000D3044" w:rsidP="00636587">
            <w:pPr>
              <w:jc w:val="center"/>
              <w:rPr>
                <w:b/>
                <w:bCs/>
                <w:color w:val="000000"/>
                <w:lang w:val="de-DE"/>
              </w:rPr>
            </w:pPr>
            <w:r w:rsidRPr="00860FFA">
              <w:rPr>
                <w:b/>
                <w:bCs/>
                <w:color w:val="000000"/>
                <w:lang w:val="de-DE"/>
              </w:rPr>
              <w:t>Điểm nộp hồ sơ</w:t>
            </w:r>
          </w:p>
        </w:tc>
        <w:tc>
          <w:tcPr>
            <w:tcW w:w="828" w:type="dxa"/>
            <w:shd w:val="clear" w:color="auto" w:fill="auto"/>
            <w:vAlign w:val="center"/>
          </w:tcPr>
          <w:p w:rsidR="000D3044" w:rsidRPr="00860FFA" w:rsidRDefault="000D3044" w:rsidP="00636587">
            <w:pPr>
              <w:jc w:val="center"/>
              <w:rPr>
                <w:b/>
                <w:bCs/>
                <w:color w:val="000000"/>
                <w:lang w:val="de-DE"/>
              </w:rPr>
            </w:pPr>
            <w:r w:rsidRPr="00860FFA">
              <w:rPr>
                <w:b/>
                <w:bCs/>
                <w:color w:val="000000"/>
                <w:lang w:val="de-DE"/>
              </w:rPr>
              <w:t>Chỉ tiêu</w:t>
            </w:r>
          </w:p>
        </w:tc>
      </w:tr>
      <w:tr w:rsidR="000D3044" w:rsidRPr="00804298" w:rsidTr="00860FFA">
        <w:trPr>
          <w:trHeight w:val="978"/>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1</w:t>
            </w:r>
          </w:p>
        </w:tc>
        <w:tc>
          <w:tcPr>
            <w:tcW w:w="4080" w:type="dxa"/>
            <w:shd w:val="clear" w:color="auto" w:fill="auto"/>
            <w:vAlign w:val="center"/>
          </w:tcPr>
          <w:p w:rsidR="000D3044" w:rsidRPr="00804298" w:rsidRDefault="000D3044" w:rsidP="00636587">
            <w:pPr>
              <w:rPr>
                <w:color w:val="000000"/>
              </w:rPr>
            </w:pPr>
            <w:r w:rsidRPr="00804298">
              <w:rPr>
                <w:color w:val="000000"/>
              </w:rPr>
              <w:t>Chương trình tiên tiến ngành kỹ thuật xây dựng</w:t>
            </w:r>
          </w:p>
        </w:tc>
        <w:tc>
          <w:tcPr>
            <w:tcW w:w="1080" w:type="dxa"/>
            <w:shd w:val="clear" w:color="auto" w:fill="auto"/>
            <w:vAlign w:val="center"/>
          </w:tcPr>
          <w:p w:rsidR="000D3044" w:rsidRPr="00804298" w:rsidRDefault="000D3044" w:rsidP="00636587">
            <w:pPr>
              <w:jc w:val="center"/>
              <w:rPr>
                <w:bCs/>
                <w:color w:val="000000"/>
              </w:rPr>
            </w:pPr>
            <w:r w:rsidRPr="00804298">
              <w:rPr>
                <w:bCs/>
                <w:color w:val="000000"/>
              </w:rPr>
              <w:t>TLA</w:t>
            </w:r>
          </w:p>
        </w:tc>
        <w:tc>
          <w:tcPr>
            <w:tcW w:w="1110" w:type="dxa"/>
            <w:shd w:val="clear" w:color="auto" w:fill="auto"/>
            <w:vAlign w:val="center"/>
          </w:tcPr>
          <w:p w:rsidR="000D3044" w:rsidRPr="00804298" w:rsidRDefault="000D3044" w:rsidP="00636587">
            <w:pPr>
              <w:rPr>
                <w:color w:val="000000"/>
              </w:rPr>
            </w:pPr>
            <w:r w:rsidRPr="00804298">
              <w:rPr>
                <w:color w:val="000000"/>
              </w:rPr>
              <w:t>D900202</w:t>
            </w:r>
          </w:p>
        </w:tc>
        <w:tc>
          <w:tcPr>
            <w:tcW w:w="1735" w:type="dxa"/>
            <w:vMerge w:val="restart"/>
            <w:shd w:val="clear" w:color="auto" w:fill="auto"/>
            <w:vAlign w:val="center"/>
          </w:tcPr>
          <w:p w:rsidR="000D3044" w:rsidRPr="00804298" w:rsidRDefault="000D3044" w:rsidP="00636587">
            <w:pPr>
              <w:jc w:val="center"/>
              <w:rPr>
                <w:bCs/>
                <w:color w:val="000000"/>
              </w:rPr>
            </w:pPr>
            <w:r w:rsidRPr="00804298">
              <w:rPr>
                <w:bCs/>
                <w:color w:val="000000"/>
              </w:rPr>
              <w:t>Khối A: Toán học, Vật lý, Hóa học</w:t>
            </w:r>
          </w:p>
          <w:p w:rsidR="000D3044" w:rsidRPr="00804298" w:rsidRDefault="000D3044" w:rsidP="00636587">
            <w:pPr>
              <w:jc w:val="center"/>
              <w:rPr>
                <w:color w:val="000000"/>
              </w:rPr>
            </w:pPr>
            <w:r w:rsidRPr="00804298">
              <w:rPr>
                <w:bCs/>
                <w:color w:val="000000"/>
              </w:rPr>
              <w:t>hoặc</w:t>
            </w:r>
          </w:p>
          <w:p w:rsidR="000D3044" w:rsidRPr="00804298" w:rsidRDefault="000D3044" w:rsidP="00636587">
            <w:pPr>
              <w:jc w:val="center"/>
              <w:rPr>
                <w:bCs/>
                <w:color w:val="000000"/>
              </w:rPr>
            </w:pPr>
            <w:r w:rsidRPr="00804298">
              <w:rPr>
                <w:bCs/>
                <w:color w:val="000000"/>
              </w:rPr>
              <w:t>Khối A1: Toán học, Vật lý, Tiếng Anh</w:t>
            </w:r>
          </w:p>
        </w:tc>
        <w:tc>
          <w:tcPr>
            <w:tcW w:w="954" w:type="dxa"/>
            <w:shd w:val="clear" w:color="auto" w:fill="auto"/>
            <w:vAlign w:val="center"/>
          </w:tcPr>
          <w:p w:rsidR="000D3044" w:rsidRPr="00804298" w:rsidRDefault="000D3044" w:rsidP="00636587">
            <w:pPr>
              <w:jc w:val="center"/>
              <w:rPr>
                <w:color w:val="000000"/>
              </w:rPr>
            </w:pPr>
            <w:r w:rsidRPr="00804298">
              <w:rPr>
                <w:color w:val="000000"/>
              </w:rPr>
              <w:t>18.50</w:t>
            </w:r>
          </w:p>
        </w:tc>
        <w:tc>
          <w:tcPr>
            <w:tcW w:w="828" w:type="dxa"/>
            <w:shd w:val="clear" w:color="auto" w:fill="auto"/>
            <w:vAlign w:val="center"/>
          </w:tcPr>
          <w:p w:rsidR="000D3044" w:rsidRPr="00804298" w:rsidRDefault="000D3044" w:rsidP="00636587">
            <w:pPr>
              <w:jc w:val="center"/>
              <w:rPr>
                <w:color w:val="000000"/>
              </w:rPr>
            </w:pPr>
            <w:r w:rsidRPr="00804298">
              <w:rPr>
                <w:color w:val="000000"/>
              </w:rPr>
              <w:t>20</w:t>
            </w:r>
          </w:p>
        </w:tc>
      </w:tr>
      <w:tr w:rsidR="000D3044" w:rsidRPr="00804298" w:rsidTr="00860FFA">
        <w:trPr>
          <w:trHeight w:val="526"/>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2</w:t>
            </w:r>
          </w:p>
        </w:tc>
        <w:tc>
          <w:tcPr>
            <w:tcW w:w="4080" w:type="dxa"/>
            <w:shd w:val="clear" w:color="auto" w:fill="auto"/>
            <w:vAlign w:val="center"/>
          </w:tcPr>
          <w:p w:rsidR="000D3044" w:rsidRPr="00804298" w:rsidRDefault="000D3044" w:rsidP="00636587">
            <w:pPr>
              <w:rPr>
                <w:color w:val="000000"/>
              </w:rPr>
            </w:pPr>
            <w:r w:rsidRPr="00804298">
              <w:rPr>
                <w:color w:val="000000"/>
              </w:rPr>
              <w:t>Chương trình tiên tiến ngành kỹ thuật tài nguyên nước </w:t>
            </w:r>
          </w:p>
        </w:tc>
        <w:tc>
          <w:tcPr>
            <w:tcW w:w="1080" w:type="dxa"/>
            <w:shd w:val="clear" w:color="auto" w:fill="auto"/>
            <w:vAlign w:val="center"/>
          </w:tcPr>
          <w:p w:rsidR="000D3044" w:rsidRPr="00804298" w:rsidRDefault="000D3044" w:rsidP="00636587">
            <w:pPr>
              <w:jc w:val="center"/>
              <w:rPr>
                <w:bCs/>
                <w:color w:val="000000"/>
              </w:rPr>
            </w:pPr>
            <w:r w:rsidRPr="00804298">
              <w:rPr>
                <w:bCs/>
                <w:color w:val="000000"/>
              </w:rPr>
              <w:t>TLA</w:t>
            </w:r>
          </w:p>
        </w:tc>
        <w:tc>
          <w:tcPr>
            <w:tcW w:w="1110" w:type="dxa"/>
            <w:shd w:val="clear" w:color="auto" w:fill="auto"/>
            <w:vAlign w:val="center"/>
          </w:tcPr>
          <w:p w:rsidR="000D3044" w:rsidRPr="00804298" w:rsidRDefault="000D3044" w:rsidP="00636587">
            <w:pPr>
              <w:rPr>
                <w:color w:val="000000"/>
              </w:rPr>
            </w:pPr>
            <w:r w:rsidRPr="00804298">
              <w:rPr>
                <w:color w:val="000000"/>
              </w:rPr>
              <w:t>D900212</w:t>
            </w:r>
          </w:p>
        </w:tc>
        <w:tc>
          <w:tcPr>
            <w:tcW w:w="1735" w:type="dxa"/>
            <w:vMerge/>
            <w:shd w:val="clear" w:color="auto" w:fill="auto"/>
            <w:vAlign w:val="center"/>
          </w:tcPr>
          <w:p w:rsidR="000D3044" w:rsidRPr="00804298" w:rsidRDefault="000D3044" w:rsidP="00636587"/>
        </w:tc>
        <w:tc>
          <w:tcPr>
            <w:tcW w:w="954" w:type="dxa"/>
            <w:shd w:val="clear" w:color="auto" w:fill="auto"/>
            <w:vAlign w:val="center"/>
          </w:tcPr>
          <w:p w:rsidR="000D3044" w:rsidRPr="00804298" w:rsidRDefault="000D3044" w:rsidP="00636587">
            <w:pPr>
              <w:jc w:val="center"/>
              <w:rPr>
                <w:color w:val="000000"/>
              </w:rPr>
            </w:pPr>
            <w:r w:rsidRPr="00804298">
              <w:rPr>
                <w:color w:val="000000"/>
              </w:rPr>
              <w:t>18.50</w:t>
            </w:r>
          </w:p>
        </w:tc>
        <w:tc>
          <w:tcPr>
            <w:tcW w:w="828" w:type="dxa"/>
            <w:shd w:val="clear" w:color="auto" w:fill="auto"/>
            <w:vAlign w:val="center"/>
          </w:tcPr>
          <w:p w:rsidR="000D3044" w:rsidRPr="00804298" w:rsidRDefault="000D3044" w:rsidP="00636587">
            <w:pPr>
              <w:jc w:val="center"/>
              <w:rPr>
                <w:color w:val="000000"/>
              </w:rPr>
            </w:pPr>
            <w:r w:rsidRPr="00804298">
              <w:rPr>
                <w:color w:val="000000"/>
              </w:rPr>
              <w:t>30</w:t>
            </w:r>
          </w:p>
        </w:tc>
      </w:tr>
    </w:tbl>
    <w:p w:rsidR="000D3044" w:rsidRPr="00804298" w:rsidRDefault="000D3044" w:rsidP="00636587">
      <w:pPr>
        <w:jc w:val="both"/>
        <w:rPr>
          <w:b/>
          <w:lang w:val="de-DE"/>
        </w:rPr>
      </w:pPr>
      <w:r w:rsidRPr="00804298">
        <w:rPr>
          <w:b/>
          <w:lang w:val="de-DE"/>
        </w:rPr>
        <w:t xml:space="preserve">II. </w:t>
      </w:r>
      <w:r w:rsidRPr="00804298">
        <w:rPr>
          <w:b/>
          <w:bCs/>
          <w:color w:val="000000"/>
          <w:lang w:val="de-DE"/>
        </w:rPr>
        <w:t>Cơ sở 2 (CS2) - TP Hồ Chí Minh và Bình Dương</w:t>
      </w:r>
    </w:p>
    <w:tbl>
      <w:tblPr>
        <w:tblW w:w="10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5"/>
        <w:gridCol w:w="4200"/>
        <w:gridCol w:w="959"/>
        <w:gridCol w:w="1110"/>
        <w:gridCol w:w="1735"/>
        <w:gridCol w:w="954"/>
        <w:gridCol w:w="762"/>
      </w:tblGrid>
      <w:tr w:rsidR="000D3044" w:rsidRPr="00860FFA" w:rsidTr="00860FFA">
        <w:trPr>
          <w:trHeight w:val="1113"/>
          <w:tblHeader/>
          <w:jc w:val="center"/>
        </w:trPr>
        <w:tc>
          <w:tcPr>
            <w:tcW w:w="615" w:type="dxa"/>
            <w:shd w:val="clear" w:color="auto" w:fill="auto"/>
            <w:vAlign w:val="center"/>
          </w:tcPr>
          <w:p w:rsidR="000D3044" w:rsidRPr="00860FFA" w:rsidRDefault="000D3044" w:rsidP="00636587">
            <w:pPr>
              <w:jc w:val="center"/>
              <w:rPr>
                <w:b/>
                <w:bCs/>
                <w:color w:val="000000"/>
              </w:rPr>
            </w:pPr>
            <w:r w:rsidRPr="00860FFA">
              <w:rPr>
                <w:b/>
                <w:bCs/>
                <w:color w:val="000000"/>
                <w:lang w:val="de-DE"/>
              </w:rPr>
              <w:t>TT</w:t>
            </w:r>
          </w:p>
        </w:tc>
        <w:tc>
          <w:tcPr>
            <w:tcW w:w="4200" w:type="dxa"/>
            <w:shd w:val="clear" w:color="auto" w:fill="auto"/>
            <w:vAlign w:val="center"/>
          </w:tcPr>
          <w:p w:rsidR="000D3044" w:rsidRPr="00860FFA" w:rsidRDefault="000D3044" w:rsidP="00636587">
            <w:pPr>
              <w:jc w:val="center"/>
              <w:rPr>
                <w:b/>
                <w:bCs/>
                <w:color w:val="000000"/>
              </w:rPr>
            </w:pPr>
            <w:r w:rsidRPr="00860FFA">
              <w:rPr>
                <w:b/>
                <w:bCs/>
                <w:color w:val="000000"/>
                <w:lang w:val="de-DE"/>
              </w:rPr>
              <w:t>Tên trường,</w:t>
            </w:r>
          </w:p>
          <w:p w:rsidR="000D3044" w:rsidRPr="00860FFA" w:rsidRDefault="000D3044" w:rsidP="00636587">
            <w:pPr>
              <w:jc w:val="center"/>
              <w:rPr>
                <w:b/>
                <w:bCs/>
                <w:color w:val="000000"/>
              </w:rPr>
            </w:pPr>
            <w:r w:rsidRPr="00860FFA">
              <w:rPr>
                <w:b/>
                <w:bCs/>
                <w:color w:val="000000"/>
                <w:lang w:val="de-DE"/>
              </w:rPr>
              <w:t>Ngành học</w:t>
            </w:r>
          </w:p>
        </w:tc>
        <w:tc>
          <w:tcPr>
            <w:tcW w:w="959" w:type="dxa"/>
            <w:shd w:val="clear" w:color="auto" w:fill="auto"/>
            <w:vAlign w:val="center"/>
          </w:tcPr>
          <w:p w:rsidR="000D3044" w:rsidRPr="00860FFA" w:rsidRDefault="000D3044" w:rsidP="00636587">
            <w:pPr>
              <w:jc w:val="center"/>
              <w:rPr>
                <w:b/>
                <w:bCs/>
                <w:color w:val="000000"/>
              </w:rPr>
            </w:pPr>
            <w:r w:rsidRPr="00860FFA">
              <w:rPr>
                <w:b/>
                <w:bCs/>
                <w:color w:val="000000"/>
                <w:lang w:val="de-DE"/>
              </w:rPr>
              <w:t>Ký hiệu trường</w:t>
            </w:r>
          </w:p>
        </w:tc>
        <w:tc>
          <w:tcPr>
            <w:tcW w:w="1110" w:type="dxa"/>
            <w:shd w:val="clear" w:color="auto" w:fill="auto"/>
            <w:vAlign w:val="center"/>
          </w:tcPr>
          <w:p w:rsidR="000D3044" w:rsidRPr="00860FFA" w:rsidRDefault="000D3044" w:rsidP="00636587">
            <w:pPr>
              <w:jc w:val="center"/>
              <w:rPr>
                <w:b/>
                <w:bCs/>
                <w:color w:val="000000"/>
              </w:rPr>
            </w:pPr>
            <w:r w:rsidRPr="00860FFA">
              <w:rPr>
                <w:b/>
                <w:bCs/>
                <w:color w:val="000000"/>
                <w:lang w:val="de-DE"/>
              </w:rPr>
              <w:t>Mã ngành</w:t>
            </w:r>
          </w:p>
        </w:tc>
        <w:tc>
          <w:tcPr>
            <w:tcW w:w="1735" w:type="dxa"/>
            <w:shd w:val="clear" w:color="auto" w:fill="auto"/>
            <w:vAlign w:val="center"/>
          </w:tcPr>
          <w:p w:rsidR="000D3044" w:rsidRPr="00860FFA" w:rsidRDefault="000D3044" w:rsidP="00636587">
            <w:pPr>
              <w:jc w:val="center"/>
              <w:rPr>
                <w:b/>
                <w:bCs/>
                <w:color w:val="000000"/>
              </w:rPr>
            </w:pPr>
            <w:r w:rsidRPr="00860FFA">
              <w:rPr>
                <w:b/>
                <w:bCs/>
                <w:color w:val="000000"/>
                <w:lang w:val="de-DE"/>
              </w:rPr>
              <w:t>Tổ hợp xét tuyển</w:t>
            </w:r>
          </w:p>
        </w:tc>
        <w:tc>
          <w:tcPr>
            <w:tcW w:w="954" w:type="dxa"/>
            <w:shd w:val="clear" w:color="auto" w:fill="auto"/>
            <w:vAlign w:val="center"/>
          </w:tcPr>
          <w:p w:rsidR="000D3044" w:rsidRPr="00860FFA" w:rsidRDefault="000D3044" w:rsidP="00636587">
            <w:pPr>
              <w:jc w:val="center"/>
              <w:rPr>
                <w:b/>
                <w:bCs/>
                <w:color w:val="000000"/>
              </w:rPr>
            </w:pPr>
            <w:r w:rsidRPr="00860FFA">
              <w:rPr>
                <w:b/>
                <w:bCs/>
                <w:color w:val="000000"/>
              </w:rPr>
              <w:t>Điểm nộp hồ sơ</w:t>
            </w:r>
          </w:p>
        </w:tc>
        <w:tc>
          <w:tcPr>
            <w:tcW w:w="762" w:type="dxa"/>
            <w:shd w:val="clear" w:color="auto" w:fill="auto"/>
            <w:vAlign w:val="center"/>
          </w:tcPr>
          <w:p w:rsidR="000D3044" w:rsidRPr="00860FFA" w:rsidRDefault="000D3044" w:rsidP="00636587">
            <w:pPr>
              <w:jc w:val="center"/>
              <w:rPr>
                <w:b/>
                <w:bCs/>
                <w:color w:val="000000"/>
              </w:rPr>
            </w:pPr>
            <w:r w:rsidRPr="00860FFA">
              <w:rPr>
                <w:b/>
                <w:bCs/>
                <w:color w:val="000000"/>
                <w:lang w:val="de-DE"/>
              </w:rPr>
              <w:t>Chỉ tiêu</w:t>
            </w:r>
          </w:p>
        </w:tc>
      </w:tr>
      <w:tr w:rsidR="000D3044" w:rsidRPr="00804298" w:rsidTr="00860FFA">
        <w:trPr>
          <w:trHeight w:val="428"/>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1</w:t>
            </w:r>
          </w:p>
        </w:tc>
        <w:tc>
          <w:tcPr>
            <w:tcW w:w="4200" w:type="dxa"/>
            <w:shd w:val="clear" w:color="auto" w:fill="auto"/>
            <w:vAlign w:val="center"/>
          </w:tcPr>
          <w:p w:rsidR="000D3044" w:rsidRPr="00804298" w:rsidRDefault="000D3044" w:rsidP="00636587">
            <w:pPr>
              <w:rPr>
                <w:color w:val="000000"/>
              </w:rPr>
            </w:pPr>
            <w:r w:rsidRPr="00804298">
              <w:rPr>
                <w:color w:val="000000"/>
              </w:rPr>
              <w:t>Kỹ thuật công trình thủy</w:t>
            </w:r>
          </w:p>
        </w:tc>
        <w:tc>
          <w:tcPr>
            <w:tcW w:w="959" w:type="dxa"/>
            <w:shd w:val="clear" w:color="auto" w:fill="auto"/>
            <w:vAlign w:val="center"/>
          </w:tcPr>
          <w:p w:rsidR="000D3044" w:rsidRPr="00804298" w:rsidRDefault="000D3044" w:rsidP="00636587">
            <w:pPr>
              <w:jc w:val="center"/>
              <w:rPr>
                <w:color w:val="000000"/>
              </w:rPr>
            </w:pPr>
            <w:r w:rsidRPr="00804298">
              <w:rPr>
                <w:color w:val="000000"/>
              </w:rPr>
              <w:t>TLS</w:t>
            </w:r>
          </w:p>
        </w:tc>
        <w:tc>
          <w:tcPr>
            <w:tcW w:w="1110" w:type="dxa"/>
            <w:shd w:val="clear" w:color="auto" w:fill="auto"/>
            <w:vAlign w:val="center"/>
          </w:tcPr>
          <w:p w:rsidR="000D3044" w:rsidRPr="00804298" w:rsidRDefault="000D3044" w:rsidP="00636587">
            <w:pPr>
              <w:jc w:val="center"/>
              <w:rPr>
                <w:color w:val="000000"/>
              </w:rPr>
            </w:pPr>
            <w:r w:rsidRPr="00804298">
              <w:rPr>
                <w:color w:val="000000"/>
              </w:rPr>
              <w:t>D580202</w:t>
            </w:r>
          </w:p>
        </w:tc>
        <w:tc>
          <w:tcPr>
            <w:tcW w:w="1735" w:type="dxa"/>
            <w:vMerge w:val="restart"/>
            <w:shd w:val="clear" w:color="auto" w:fill="auto"/>
            <w:vAlign w:val="center"/>
          </w:tcPr>
          <w:p w:rsidR="000D3044" w:rsidRPr="00804298" w:rsidRDefault="000D3044" w:rsidP="00636587">
            <w:pPr>
              <w:jc w:val="center"/>
              <w:rPr>
                <w:bCs/>
                <w:color w:val="000000"/>
              </w:rPr>
            </w:pPr>
            <w:r w:rsidRPr="00804298">
              <w:rPr>
                <w:bCs/>
                <w:color w:val="000000"/>
              </w:rPr>
              <w:t>Khối A: Toán học, Vật lý, Hóa học</w:t>
            </w:r>
          </w:p>
          <w:p w:rsidR="000D3044" w:rsidRPr="00804298" w:rsidRDefault="000D3044" w:rsidP="00636587">
            <w:pPr>
              <w:jc w:val="center"/>
              <w:rPr>
                <w:color w:val="000000"/>
              </w:rPr>
            </w:pPr>
            <w:r w:rsidRPr="00804298">
              <w:rPr>
                <w:bCs/>
                <w:color w:val="000000"/>
              </w:rPr>
              <w:t>hoặc</w:t>
            </w:r>
          </w:p>
          <w:p w:rsidR="000D3044" w:rsidRPr="00804298" w:rsidRDefault="000D3044" w:rsidP="00636587">
            <w:pPr>
              <w:jc w:val="center"/>
              <w:rPr>
                <w:bCs/>
                <w:color w:val="000000"/>
              </w:rPr>
            </w:pPr>
            <w:r w:rsidRPr="00804298">
              <w:rPr>
                <w:bCs/>
                <w:color w:val="000000"/>
              </w:rPr>
              <w:t>Khối A1: Toán học, Vật lý, Tiếng Anh</w:t>
            </w:r>
          </w:p>
          <w:p w:rsidR="000D3044" w:rsidRPr="00804298" w:rsidRDefault="000D3044" w:rsidP="00636587">
            <w:pPr>
              <w:rPr>
                <w:bCs/>
                <w:color w:val="000000"/>
              </w:rPr>
            </w:pPr>
          </w:p>
          <w:p w:rsidR="000D3044" w:rsidRPr="00804298" w:rsidRDefault="000D3044" w:rsidP="00636587">
            <w:pPr>
              <w:jc w:val="center"/>
            </w:pPr>
          </w:p>
          <w:p w:rsidR="000D3044" w:rsidRPr="00804298" w:rsidRDefault="000D3044" w:rsidP="00636587">
            <w:pPr>
              <w:jc w:val="center"/>
            </w:pPr>
          </w:p>
          <w:p w:rsidR="000D3044" w:rsidRPr="00804298" w:rsidRDefault="000D3044" w:rsidP="00636587">
            <w:pPr>
              <w:jc w:val="center"/>
              <w:rPr>
                <w:bCs/>
                <w:color w:val="000000"/>
              </w:rPr>
            </w:pPr>
          </w:p>
        </w:tc>
        <w:tc>
          <w:tcPr>
            <w:tcW w:w="954" w:type="dxa"/>
            <w:shd w:val="clear" w:color="auto" w:fill="auto"/>
            <w:vAlign w:val="center"/>
          </w:tcPr>
          <w:p w:rsidR="000D3044" w:rsidRPr="00804298" w:rsidRDefault="000D3044" w:rsidP="00636587">
            <w:pPr>
              <w:jc w:val="center"/>
              <w:rPr>
                <w:color w:val="000000"/>
              </w:rPr>
            </w:pPr>
            <w:r w:rsidRPr="00804298">
              <w:rPr>
                <w:color w:val="000000"/>
              </w:rPr>
              <w:t>15.00</w:t>
            </w:r>
          </w:p>
        </w:tc>
        <w:tc>
          <w:tcPr>
            <w:tcW w:w="762" w:type="dxa"/>
            <w:shd w:val="clear" w:color="auto" w:fill="auto"/>
            <w:vAlign w:val="center"/>
          </w:tcPr>
          <w:p w:rsidR="000D3044" w:rsidRPr="00804298" w:rsidRDefault="000D3044" w:rsidP="00636587">
            <w:pPr>
              <w:jc w:val="center"/>
              <w:rPr>
                <w:color w:val="000000"/>
              </w:rPr>
            </w:pPr>
            <w:r w:rsidRPr="00804298">
              <w:rPr>
                <w:color w:val="000000"/>
              </w:rPr>
              <w:t>100</w:t>
            </w:r>
          </w:p>
        </w:tc>
      </w:tr>
      <w:tr w:rsidR="000D3044" w:rsidRPr="00804298" w:rsidTr="00860FFA">
        <w:trPr>
          <w:trHeight w:val="1059"/>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2</w:t>
            </w:r>
          </w:p>
        </w:tc>
        <w:tc>
          <w:tcPr>
            <w:tcW w:w="4200" w:type="dxa"/>
            <w:shd w:val="clear" w:color="auto" w:fill="auto"/>
            <w:vAlign w:val="center"/>
          </w:tcPr>
          <w:p w:rsidR="000D3044" w:rsidRPr="00804298" w:rsidRDefault="000D3044" w:rsidP="00636587">
            <w:pPr>
              <w:rPr>
                <w:color w:val="000000"/>
              </w:rPr>
            </w:pPr>
            <w:r w:rsidRPr="00804298">
              <w:rPr>
                <w:color w:val="000000"/>
              </w:rPr>
              <w:t>Kỹ thuật công trình xây dựng (chuyên ngành: Kỹ thuật công trình dân dụng và công nghiệp;  Địa kỹ thuật và công trình ngầm)</w:t>
            </w:r>
          </w:p>
        </w:tc>
        <w:tc>
          <w:tcPr>
            <w:tcW w:w="959" w:type="dxa"/>
            <w:shd w:val="clear" w:color="auto" w:fill="auto"/>
            <w:vAlign w:val="center"/>
          </w:tcPr>
          <w:p w:rsidR="000D3044" w:rsidRPr="00804298" w:rsidRDefault="000D3044" w:rsidP="00636587">
            <w:pPr>
              <w:jc w:val="center"/>
              <w:rPr>
                <w:color w:val="000000"/>
              </w:rPr>
            </w:pPr>
            <w:r w:rsidRPr="00804298">
              <w:rPr>
                <w:color w:val="000000"/>
              </w:rPr>
              <w:t>TLS</w:t>
            </w:r>
          </w:p>
        </w:tc>
        <w:tc>
          <w:tcPr>
            <w:tcW w:w="1110" w:type="dxa"/>
            <w:shd w:val="clear" w:color="auto" w:fill="auto"/>
            <w:vAlign w:val="center"/>
          </w:tcPr>
          <w:p w:rsidR="000D3044" w:rsidRPr="00804298" w:rsidRDefault="000D3044" w:rsidP="00636587">
            <w:pPr>
              <w:jc w:val="center"/>
              <w:rPr>
                <w:color w:val="000000"/>
              </w:rPr>
            </w:pPr>
            <w:r w:rsidRPr="00804298">
              <w:rPr>
                <w:color w:val="000000"/>
              </w:rPr>
              <w:t>D580201</w:t>
            </w:r>
          </w:p>
        </w:tc>
        <w:tc>
          <w:tcPr>
            <w:tcW w:w="1735" w:type="dxa"/>
            <w:vMerge/>
            <w:shd w:val="clear" w:color="auto" w:fill="auto"/>
            <w:vAlign w:val="bottom"/>
          </w:tcPr>
          <w:p w:rsidR="000D3044" w:rsidRPr="00804298" w:rsidRDefault="000D3044" w:rsidP="00636587">
            <w:pPr>
              <w:rPr>
                <w:color w:val="000000"/>
              </w:rPr>
            </w:pPr>
          </w:p>
        </w:tc>
        <w:tc>
          <w:tcPr>
            <w:tcW w:w="954" w:type="dxa"/>
            <w:shd w:val="clear" w:color="auto" w:fill="auto"/>
            <w:vAlign w:val="center"/>
          </w:tcPr>
          <w:p w:rsidR="000D3044" w:rsidRPr="00804298" w:rsidRDefault="000D3044" w:rsidP="00636587">
            <w:pPr>
              <w:jc w:val="center"/>
              <w:rPr>
                <w:color w:val="000000"/>
              </w:rPr>
            </w:pPr>
            <w:r w:rsidRPr="00804298">
              <w:rPr>
                <w:color w:val="000000"/>
              </w:rPr>
              <w:t>15.00</w:t>
            </w:r>
          </w:p>
        </w:tc>
        <w:tc>
          <w:tcPr>
            <w:tcW w:w="762" w:type="dxa"/>
            <w:shd w:val="clear" w:color="auto" w:fill="auto"/>
            <w:vAlign w:val="center"/>
          </w:tcPr>
          <w:p w:rsidR="000D3044" w:rsidRPr="00804298" w:rsidRDefault="000D3044" w:rsidP="00636587">
            <w:pPr>
              <w:jc w:val="center"/>
              <w:rPr>
                <w:color w:val="000000"/>
              </w:rPr>
            </w:pPr>
            <w:r w:rsidRPr="00804298">
              <w:rPr>
                <w:color w:val="000000"/>
              </w:rPr>
              <w:t>50</w:t>
            </w:r>
          </w:p>
        </w:tc>
      </w:tr>
      <w:tr w:rsidR="000D3044" w:rsidRPr="00804298" w:rsidTr="00860FFA">
        <w:trPr>
          <w:trHeight w:val="480"/>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3</w:t>
            </w:r>
          </w:p>
        </w:tc>
        <w:tc>
          <w:tcPr>
            <w:tcW w:w="4200" w:type="dxa"/>
            <w:shd w:val="clear" w:color="auto" w:fill="auto"/>
            <w:vAlign w:val="center"/>
          </w:tcPr>
          <w:p w:rsidR="000D3044" w:rsidRPr="00804298" w:rsidRDefault="000D3044" w:rsidP="00636587">
            <w:pPr>
              <w:rPr>
                <w:color w:val="000000"/>
              </w:rPr>
            </w:pPr>
            <w:r w:rsidRPr="00804298">
              <w:rPr>
                <w:color w:val="000000"/>
              </w:rPr>
              <w:t>Công nghệ kỹ thuật xây dựng</w:t>
            </w:r>
          </w:p>
        </w:tc>
        <w:tc>
          <w:tcPr>
            <w:tcW w:w="959" w:type="dxa"/>
            <w:shd w:val="clear" w:color="auto" w:fill="auto"/>
            <w:vAlign w:val="center"/>
          </w:tcPr>
          <w:p w:rsidR="000D3044" w:rsidRPr="00804298" w:rsidRDefault="000D3044" w:rsidP="00636587">
            <w:pPr>
              <w:jc w:val="center"/>
              <w:rPr>
                <w:color w:val="000000"/>
              </w:rPr>
            </w:pPr>
            <w:r w:rsidRPr="00804298">
              <w:rPr>
                <w:color w:val="000000"/>
              </w:rPr>
              <w:t>TLS</w:t>
            </w:r>
          </w:p>
        </w:tc>
        <w:tc>
          <w:tcPr>
            <w:tcW w:w="1110" w:type="dxa"/>
            <w:shd w:val="clear" w:color="auto" w:fill="auto"/>
            <w:vAlign w:val="center"/>
          </w:tcPr>
          <w:p w:rsidR="000D3044" w:rsidRPr="00804298" w:rsidRDefault="000D3044" w:rsidP="00636587">
            <w:pPr>
              <w:jc w:val="center"/>
              <w:rPr>
                <w:color w:val="000000"/>
              </w:rPr>
            </w:pPr>
            <w:r w:rsidRPr="00804298">
              <w:rPr>
                <w:color w:val="000000"/>
              </w:rPr>
              <w:t>D510103</w:t>
            </w:r>
          </w:p>
        </w:tc>
        <w:tc>
          <w:tcPr>
            <w:tcW w:w="1735" w:type="dxa"/>
            <w:vMerge/>
            <w:shd w:val="clear" w:color="auto" w:fill="auto"/>
            <w:vAlign w:val="bottom"/>
          </w:tcPr>
          <w:p w:rsidR="000D3044" w:rsidRPr="00804298" w:rsidRDefault="000D3044" w:rsidP="00636587">
            <w:pPr>
              <w:rPr>
                <w:bCs/>
                <w:color w:val="000000"/>
              </w:rPr>
            </w:pPr>
          </w:p>
        </w:tc>
        <w:tc>
          <w:tcPr>
            <w:tcW w:w="954" w:type="dxa"/>
            <w:shd w:val="clear" w:color="auto" w:fill="auto"/>
            <w:vAlign w:val="center"/>
          </w:tcPr>
          <w:p w:rsidR="000D3044" w:rsidRPr="00804298" w:rsidRDefault="000D3044" w:rsidP="00636587">
            <w:pPr>
              <w:jc w:val="center"/>
              <w:rPr>
                <w:color w:val="000000"/>
              </w:rPr>
            </w:pPr>
            <w:r w:rsidRPr="00804298">
              <w:rPr>
                <w:color w:val="000000"/>
              </w:rPr>
              <w:t>15.00</w:t>
            </w:r>
          </w:p>
        </w:tc>
        <w:tc>
          <w:tcPr>
            <w:tcW w:w="762" w:type="dxa"/>
            <w:shd w:val="clear" w:color="auto" w:fill="auto"/>
            <w:vAlign w:val="center"/>
          </w:tcPr>
          <w:p w:rsidR="000D3044" w:rsidRPr="00804298" w:rsidRDefault="000D3044" w:rsidP="00636587">
            <w:pPr>
              <w:jc w:val="center"/>
              <w:rPr>
                <w:color w:val="000000"/>
              </w:rPr>
            </w:pPr>
            <w:r w:rsidRPr="00804298">
              <w:rPr>
                <w:color w:val="000000"/>
              </w:rPr>
              <w:t>80</w:t>
            </w:r>
          </w:p>
        </w:tc>
      </w:tr>
      <w:tr w:rsidR="000D3044" w:rsidRPr="00804298" w:rsidTr="00860FFA">
        <w:trPr>
          <w:trHeight w:val="1275"/>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4</w:t>
            </w:r>
          </w:p>
        </w:tc>
        <w:tc>
          <w:tcPr>
            <w:tcW w:w="4200" w:type="dxa"/>
            <w:shd w:val="clear" w:color="auto" w:fill="auto"/>
            <w:vAlign w:val="center"/>
          </w:tcPr>
          <w:p w:rsidR="000D3044" w:rsidRPr="00804298" w:rsidRDefault="000D3044" w:rsidP="00636587">
            <w:pPr>
              <w:jc w:val="both"/>
              <w:rPr>
                <w:color w:val="000000"/>
              </w:rPr>
            </w:pPr>
            <w:r w:rsidRPr="00804298">
              <w:rPr>
                <w:color w:val="000000"/>
              </w:rPr>
              <w:t>Kỹ thuật tài nguyên nước (chuyên ngành: Quy hoạch hệ thống thủy lợi; Quản lý hệ thống thủy lợi; Thiết kế hệ thống thủy lợi; Kỹ thuật và Quản lý tưới hiện đại)</w:t>
            </w:r>
          </w:p>
        </w:tc>
        <w:tc>
          <w:tcPr>
            <w:tcW w:w="959" w:type="dxa"/>
            <w:shd w:val="clear" w:color="auto" w:fill="auto"/>
            <w:vAlign w:val="center"/>
          </w:tcPr>
          <w:p w:rsidR="000D3044" w:rsidRPr="00804298" w:rsidRDefault="000D3044" w:rsidP="00636587">
            <w:pPr>
              <w:jc w:val="center"/>
              <w:rPr>
                <w:color w:val="000000"/>
              </w:rPr>
            </w:pPr>
            <w:r w:rsidRPr="00804298">
              <w:rPr>
                <w:color w:val="000000"/>
              </w:rPr>
              <w:t>TLS</w:t>
            </w:r>
          </w:p>
        </w:tc>
        <w:tc>
          <w:tcPr>
            <w:tcW w:w="1110" w:type="dxa"/>
            <w:shd w:val="clear" w:color="auto" w:fill="auto"/>
            <w:vAlign w:val="center"/>
          </w:tcPr>
          <w:p w:rsidR="000D3044" w:rsidRPr="00804298" w:rsidRDefault="000D3044" w:rsidP="00636587">
            <w:pPr>
              <w:jc w:val="center"/>
              <w:rPr>
                <w:color w:val="000000"/>
              </w:rPr>
            </w:pPr>
            <w:r w:rsidRPr="00804298">
              <w:rPr>
                <w:color w:val="000000"/>
              </w:rPr>
              <w:t>D580212</w:t>
            </w:r>
          </w:p>
        </w:tc>
        <w:tc>
          <w:tcPr>
            <w:tcW w:w="1735" w:type="dxa"/>
            <w:vMerge/>
            <w:shd w:val="clear" w:color="auto" w:fill="auto"/>
            <w:vAlign w:val="bottom"/>
          </w:tcPr>
          <w:p w:rsidR="000D3044" w:rsidRPr="00804298" w:rsidRDefault="000D3044" w:rsidP="00636587"/>
        </w:tc>
        <w:tc>
          <w:tcPr>
            <w:tcW w:w="954" w:type="dxa"/>
            <w:shd w:val="clear" w:color="auto" w:fill="auto"/>
            <w:vAlign w:val="center"/>
          </w:tcPr>
          <w:p w:rsidR="000D3044" w:rsidRPr="00804298" w:rsidRDefault="000D3044" w:rsidP="00636587">
            <w:pPr>
              <w:jc w:val="center"/>
              <w:rPr>
                <w:color w:val="000000"/>
              </w:rPr>
            </w:pPr>
            <w:r w:rsidRPr="00804298">
              <w:rPr>
                <w:color w:val="000000"/>
              </w:rPr>
              <w:t>15.00</w:t>
            </w:r>
          </w:p>
        </w:tc>
        <w:tc>
          <w:tcPr>
            <w:tcW w:w="762" w:type="dxa"/>
            <w:shd w:val="clear" w:color="auto" w:fill="auto"/>
            <w:vAlign w:val="center"/>
          </w:tcPr>
          <w:p w:rsidR="000D3044" w:rsidRPr="00804298" w:rsidRDefault="000D3044" w:rsidP="00636587">
            <w:pPr>
              <w:jc w:val="center"/>
              <w:rPr>
                <w:color w:val="000000"/>
              </w:rPr>
            </w:pPr>
            <w:r w:rsidRPr="00804298">
              <w:rPr>
                <w:color w:val="000000"/>
              </w:rPr>
              <w:t>70</w:t>
            </w:r>
          </w:p>
        </w:tc>
      </w:tr>
      <w:tr w:rsidR="000D3044" w:rsidRPr="00804298" w:rsidTr="00860FFA">
        <w:trPr>
          <w:trHeight w:val="394"/>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5</w:t>
            </w:r>
          </w:p>
        </w:tc>
        <w:tc>
          <w:tcPr>
            <w:tcW w:w="4200" w:type="dxa"/>
            <w:shd w:val="clear" w:color="auto" w:fill="auto"/>
            <w:vAlign w:val="center"/>
          </w:tcPr>
          <w:p w:rsidR="000D3044" w:rsidRPr="00804298" w:rsidRDefault="000D3044" w:rsidP="00636587">
            <w:pPr>
              <w:rPr>
                <w:color w:val="000000"/>
              </w:rPr>
            </w:pPr>
            <w:r w:rsidRPr="00804298">
              <w:rPr>
                <w:color w:val="000000"/>
              </w:rPr>
              <w:t>Cấp thoát nước</w:t>
            </w:r>
          </w:p>
        </w:tc>
        <w:tc>
          <w:tcPr>
            <w:tcW w:w="959" w:type="dxa"/>
            <w:shd w:val="clear" w:color="auto" w:fill="auto"/>
            <w:vAlign w:val="center"/>
          </w:tcPr>
          <w:p w:rsidR="000D3044" w:rsidRPr="00804298" w:rsidRDefault="000D3044" w:rsidP="00636587">
            <w:pPr>
              <w:jc w:val="center"/>
              <w:rPr>
                <w:color w:val="000000"/>
              </w:rPr>
            </w:pPr>
            <w:r w:rsidRPr="00804298">
              <w:rPr>
                <w:color w:val="000000"/>
              </w:rPr>
              <w:t>TLS</w:t>
            </w:r>
          </w:p>
        </w:tc>
        <w:tc>
          <w:tcPr>
            <w:tcW w:w="1110" w:type="dxa"/>
            <w:shd w:val="clear" w:color="auto" w:fill="auto"/>
            <w:vAlign w:val="center"/>
          </w:tcPr>
          <w:p w:rsidR="000D3044" w:rsidRPr="00804298" w:rsidRDefault="000D3044" w:rsidP="00636587">
            <w:pPr>
              <w:jc w:val="center"/>
              <w:rPr>
                <w:color w:val="000000"/>
              </w:rPr>
            </w:pPr>
            <w:r w:rsidRPr="00804298">
              <w:rPr>
                <w:color w:val="000000"/>
              </w:rPr>
              <w:t>D110104</w:t>
            </w:r>
          </w:p>
        </w:tc>
        <w:tc>
          <w:tcPr>
            <w:tcW w:w="1735" w:type="dxa"/>
            <w:vMerge/>
            <w:shd w:val="clear" w:color="auto" w:fill="auto"/>
            <w:vAlign w:val="bottom"/>
          </w:tcPr>
          <w:p w:rsidR="000D3044" w:rsidRPr="00804298" w:rsidRDefault="000D3044" w:rsidP="00636587"/>
        </w:tc>
        <w:tc>
          <w:tcPr>
            <w:tcW w:w="954" w:type="dxa"/>
            <w:shd w:val="clear" w:color="auto" w:fill="auto"/>
            <w:vAlign w:val="center"/>
          </w:tcPr>
          <w:p w:rsidR="000D3044" w:rsidRPr="00804298" w:rsidRDefault="000D3044" w:rsidP="00636587">
            <w:pPr>
              <w:jc w:val="center"/>
              <w:rPr>
                <w:color w:val="000000"/>
              </w:rPr>
            </w:pPr>
            <w:r w:rsidRPr="00804298">
              <w:rPr>
                <w:color w:val="000000"/>
              </w:rPr>
              <w:t>15.00</w:t>
            </w:r>
          </w:p>
        </w:tc>
        <w:tc>
          <w:tcPr>
            <w:tcW w:w="762" w:type="dxa"/>
            <w:shd w:val="clear" w:color="auto" w:fill="auto"/>
            <w:vAlign w:val="center"/>
          </w:tcPr>
          <w:p w:rsidR="000D3044" w:rsidRPr="00804298" w:rsidRDefault="000D3044" w:rsidP="00636587">
            <w:pPr>
              <w:jc w:val="center"/>
              <w:rPr>
                <w:color w:val="000000"/>
              </w:rPr>
            </w:pPr>
            <w:r w:rsidRPr="00804298">
              <w:rPr>
                <w:color w:val="000000"/>
              </w:rPr>
              <w:t>50</w:t>
            </w:r>
          </w:p>
        </w:tc>
      </w:tr>
      <w:tr w:rsidR="000D3044" w:rsidRPr="00804298" w:rsidTr="00860FFA">
        <w:trPr>
          <w:trHeight w:val="1067"/>
          <w:jc w:val="center"/>
        </w:trPr>
        <w:tc>
          <w:tcPr>
            <w:tcW w:w="615" w:type="dxa"/>
            <w:shd w:val="clear" w:color="auto" w:fill="auto"/>
            <w:vAlign w:val="center"/>
          </w:tcPr>
          <w:p w:rsidR="000D3044" w:rsidRPr="00804298" w:rsidRDefault="000D3044" w:rsidP="00636587">
            <w:pPr>
              <w:jc w:val="center"/>
              <w:rPr>
                <w:color w:val="000000"/>
              </w:rPr>
            </w:pPr>
            <w:r w:rsidRPr="00804298">
              <w:rPr>
                <w:color w:val="000000"/>
              </w:rPr>
              <w:t>6</w:t>
            </w:r>
          </w:p>
        </w:tc>
        <w:tc>
          <w:tcPr>
            <w:tcW w:w="4200" w:type="dxa"/>
            <w:shd w:val="clear" w:color="auto" w:fill="auto"/>
            <w:vAlign w:val="center"/>
          </w:tcPr>
          <w:p w:rsidR="000D3044" w:rsidRPr="00804298" w:rsidRDefault="000D3044" w:rsidP="00636587">
            <w:pPr>
              <w:jc w:val="both"/>
              <w:rPr>
                <w:color w:val="000000"/>
              </w:rPr>
            </w:pPr>
            <w:r w:rsidRPr="00804298">
              <w:rPr>
                <w:color w:val="000000"/>
              </w:rPr>
              <w:t>Kỹ thuật xây dựng công trình giao thông (chuyên ngành: Kỹ thuật xây dựng đường bộ và sân bay; Kỹ thuật xây dựng cầu và công trình ngầm)</w:t>
            </w:r>
          </w:p>
        </w:tc>
        <w:tc>
          <w:tcPr>
            <w:tcW w:w="959" w:type="dxa"/>
            <w:shd w:val="clear" w:color="auto" w:fill="auto"/>
            <w:vAlign w:val="center"/>
          </w:tcPr>
          <w:p w:rsidR="000D3044" w:rsidRPr="00804298" w:rsidRDefault="000D3044" w:rsidP="00636587">
            <w:pPr>
              <w:jc w:val="center"/>
              <w:rPr>
                <w:color w:val="000000"/>
              </w:rPr>
            </w:pPr>
            <w:r w:rsidRPr="00804298">
              <w:rPr>
                <w:color w:val="000000"/>
              </w:rPr>
              <w:t>TLS</w:t>
            </w:r>
          </w:p>
        </w:tc>
        <w:tc>
          <w:tcPr>
            <w:tcW w:w="1110" w:type="dxa"/>
            <w:shd w:val="clear" w:color="auto" w:fill="auto"/>
            <w:vAlign w:val="center"/>
          </w:tcPr>
          <w:p w:rsidR="000D3044" w:rsidRPr="00804298" w:rsidRDefault="000D3044" w:rsidP="00636587">
            <w:pPr>
              <w:jc w:val="center"/>
              <w:rPr>
                <w:color w:val="000000"/>
              </w:rPr>
            </w:pPr>
            <w:r w:rsidRPr="00804298">
              <w:rPr>
                <w:color w:val="000000"/>
              </w:rPr>
              <w:t>D580205</w:t>
            </w:r>
          </w:p>
        </w:tc>
        <w:tc>
          <w:tcPr>
            <w:tcW w:w="1735" w:type="dxa"/>
            <w:vMerge/>
            <w:shd w:val="clear" w:color="auto" w:fill="auto"/>
            <w:vAlign w:val="bottom"/>
          </w:tcPr>
          <w:p w:rsidR="000D3044" w:rsidRPr="00804298" w:rsidRDefault="000D3044" w:rsidP="00636587"/>
        </w:tc>
        <w:tc>
          <w:tcPr>
            <w:tcW w:w="954" w:type="dxa"/>
            <w:shd w:val="clear" w:color="auto" w:fill="auto"/>
            <w:vAlign w:val="center"/>
          </w:tcPr>
          <w:p w:rsidR="000D3044" w:rsidRPr="00804298" w:rsidRDefault="000D3044" w:rsidP="00636587">
            <w:pPr>
              <w:jc w:val="center"/>
              <w:rPr>
                <w:color w:val="000000"/>
              </w:rPr>
            </w:pPr>
            <w:r w:rsidRPr="00804298">
              <w:rPr>
                <w:color w:val="000000"/>
              </w:rPr>
              <w:t>15.00</w:t>
            </w:r>
          </w:p>
        </w:tc>
        <w:tc>
          <w:tcPr>
            <w:tcW w:w="762" w:type="dxa"/>
            <w:shd w:val="clear" w:color="auto" w:fill="auto"/>
            <w:vAlign w:val="center"/>
          </w:tcPr>
          <w:p w:rsidR="000D3044" w:rsidRPr="00804298" w:rsidRDefault="000D3044" w:rsidP="00636587">
            <w:pPr>
              <w:jc w:val="center"/>
              <w:rPr>
                <w:color w:val="000000"/>
              </w:rPr>
            </w:pPr>
            <w:r w:rsidRPr="00804298">
              <w:rPr>
                <w:color w:val="000000"/>
              </w:rPr>
              <w:t>70</w:t>
            </w:r>
          </w:p>
        </w:tc>
      </w:tr>
    </w:tbl>
    <w:p w:rsidR="00860FFA" w:rsidRPr="00804298" w:rsidRDefault="00860FFA" w:rsidP="00860FFA">
      <w:pPr>
        <w:jc w:val="both"/>
        <w:rPr>
          <w:b/>
          <w:lang w:val="de-DE"/>
        </w:rPr>
      </w:pPr>
      <w:r w:rsidRPr="00804298">
        <w:rPr>
          <w:b/>
          <w:lang w:val="de-DE"/>
        </w:rPr>
        <w:t>III. Thời gian, phương thức tuyển sinh</w:t>
      </w:r>
    </w:p>
    <w:p w:rsidR="00860FFA" w:rsidRPr="00804298" w:rsidRDefault="00860FFA" w:rsidP="00860FFA">
      <w:pPr>
        <w:jc w:val="both"/>
        <w:rPr>
          <w:b/>
          <w:lang w:val="de-DE"/>
        </w:rPr>
      </w:pPr>
      <w:r w:rsidRPr="00804298">
        <w:rPr>
          <w:b/>
          <w:lang w:val="de-DE"/>
        </w:rPr>
        <w:t>1. Thời gian và địa điểm nhận hồ sơ xét tuyển</w:t>
      </w:r>
    </w:p>
    <w:p w:rsidR="00860FFA" w:rsidRPr="00804298" w:rsidRDefault="00860FFA" w:rsidP="00860FFA">
      <w:pPr>
        <w:jc w:val="both"/>
        <w:rPr>
          <w:lang w:val="de-DE"/>
        </w:rPr>
      </w:pPr>
      <w:r w:rsidRPr="00804298">
        <w:rPr>
          <w:b/>
          <w:i/>
          <w:lang w:val="de-DE"/>
        </w:rPr>
        <w:t>-</w:t>
      </w:r>
      <w:r w:rsidRPr="00804298">
        <w:rPr>
          <w:b/>
          <w:bCs/>
          <w:i/>
          <w:iCs/>
          <w:lang w:val="de-DE"/>
        </w:rPr>
        <w:t xml:space="preserve"> Thời gian nhận hồ sơ xét tuyển:</w:t>
      </w:r>
      <w:r w:rsidRPr="00804298">
        <w:rPr>
          <w:lang w:val="de-DE"/>
        </w:rPr>
        <w:t xml:space="preserve"> Từ ngày 26/8/2015 đến hết ngày 07/9/2015. Thí sinh có thể nộp trực tiếp tại Trường Đại học Thủy lợi, các Sở giáo dục đào tạo hoặc gửi qua bưu điện </w:t>
      </w:r>
      <w:r w:rsidRPr="00804298">
        <w:rPr>
          <w:i/>
          <w:lang w:val="de-DE"/>
        </w:rPr>
        <w:t>(những thí sinh gửi qua đường bưu điện, thời gian nộp hồ sơ sẽ được tính theo dấu bưu điện)</w:t>
      </w:r>
      <w:r w:rsidRPr="00804298">
        <w:rPr>
          <w:lang w:val="de-DE"/>
        </w:rPr>
        <w:t>.</w:t>
      </w:r>
    </w:p>
    <w:p w:rsidR="00860FFA" w:rsidRPr="00804298" w:rsidRDefault="00860FFA" w:rsidP="00860FFA">
      <w:pPr>
        <w:jc w:val="both"/>
        <w:rPr>
          <w:lang w:val="de-DE"/>
        </w:rPr>
      </w:pPr>
      <w:r w:rsidRPr="00804298">
        <w:rPr>
          <w:b/>
          <w:bCs/>
          <w:i/>
          <w:iCs/>
          <w:lang w:val="de-DE"/>
        </w:rPr>
        <w:t xml:space="preserve">- Lệ phí xét tuyển: </w:t>
      </w:r>
      <w:r w:rsidRPr="00804298">
        <w:rPr>
          <w:lang w:val="de-DE"/>
        </w:rPr>
        <w:t>30.000đ/hồ sơ.</w:t>
      </w:r>
    </w:p>
    <w:p w:rsidR="00860FFA" w:rsidRPr="00804298" w:rsidRDefault="00860FFA" w:rsidP="00860FFA">
      <w:pPr>
        <w:jc w:val="both"/>
        <w:rPr>
          <w:lang w:val="de-DE"/>
        </w:rPr>
      </w:pPr>
      <w:r w:rsidRPr="00804298">
        <w:rPr>
          <w:b/>
          <w:bCs/>
          <w:i/>
          <w:iCs/>
          <w:lang w:val="de-DE"/>
        </w:rPr>
        <w:t>-</w:t>
      </w:r>
      <w:r w:rsidRPr="00804298">
        <w:rPr>
          <w:lang w:val="de-DE"/>
        </w:rPr>
        <w:t xml:space="preserve"> </w:t>
      </w:r>
      <w:r w:rsidRPr="00804298">
        <w:rPr>
          <w:b/>
          <w:i/>
          <w:lang w:val="de-DE"/>
        </w:rPr>
        <w:t>Nơi nhận hồ sơ xét tuyển</w:t>
      </w:r>
      <w:r w:rsidRPr="00804298">
        <w:rPr>
          <w:lang w:val="de-DE"/>
        </w:rPr>
        <w:t>:</w:t>
      </w:r>
    </w:p>
    <w:p w:rsidR="00860FFA" w:rsidRPr="00804298" w:rsidRDefault="00860FFA" w:rsidP="00860FFA">
      <w:pPr>
        <w:jc w:val="both"/>
        <w:rPr>
          <w:lang w:val="de-DE"/>
        </w:rPr>
      </w:pPr>
      <w:r w:rsidRPr="00804298">
        <w:rPr>
          <w:lang w:val="de-DE"/>
        </w:rPr>
        <w:t xml:space="preserve">+ Phòng Đào tạo ĐH&amp;SĐH, Trường Đại học Thủy lợi, 175 Tây Sơn, Đống Đa, Hà Nội. Điện thoại: 043.5631537, </w:t>
      </w:r>
      <w:r w:rsidRPr="00804298">
        <w:rPr>
          <w:color w:val="000000"/>
          <w:lang w:val="de-DE"/>
        </w:rPr>
        <w:t>Fax: 04.35638923; Email: daotao@tlu.edu.vn</w:t>
      </w:r>
      <w:r w:rsidRPr="00804298">
        <w:rPr>
          <w:lang w:val="de-DE"/>
        </w:rPr>
        <w:t>;</w:t>
      </w:r>
    </w:p>
    <w:p w:rsidR="00860FFA" w:rsidRPr="00804298" w:rsidRDefault="00860FFA" w:rsidP="00860FFA">
      <w:pPr>
        <w:jc w:val="both"/>
        <w:rPr>
          <w:lang w:val="de-DE"/>
        </w:rPr>
      </w:pPr>
      <w:r w:rsidRPr="00804298">
        <w:rPr>
          <w:lang w:val="de-DE"/>
        </w:rPr>
        <w:t xml:space="preserve">+ </w:t>
      </w:r>
      <w:r w:rsidRPr="00804298">
        <w:rPr>
          <w:rStyle w:val="Emphasis"/>
          <w:i w:val="0"/>
          <w:iCs w:val="0"/>
          <w:color w:val="000000"/>
          <w:shd w:val="clear" w:color="auto" w:fill="FFFFFF"/>
        </w:rPr>
        <w:t>Tại Cơ sở 2 - Trường Đại học Thủy Lợi:</w:t>
      </w:r>
      <w:r w:rsidRPr="00804298">
        <w:rPr>
          <w:rStyle w:val="apple-converted-space"/>
          <w:color w:val="000000"/>
          <w:shd w:val="clear" w:color="auto" w:fill="FFFFFF"/>
        </w:rPr>
        <w:t> </w:t>
      </w:r>
      <w:r w:rsidRPr="00804298">
        <w:rPr>
          <w:color w:val="000000"/>
          <w:shd w:val="clear" w:color="auto" w:fill="FFFFFF"/>
        </w:rPr>
        <w:t>Ban Đào tạo và Quản lý sinh viên – Cơ sở 2 Trường Đại học Thủy lợi - Số 2 - Trường Sa – Phường 17 - Bình Thạnh – TP. Hồ Chí Minh; Điện thoại: 0835140608.</w:t>
      </w:r>
    </w:p>
    <w:p w:rsidR="00860FFA" w:rsidRPr="00804298" w:rsidRDefault="00860FFA" w:rsidP="00860FFA">
      <w:pPr>
        <w:jc w:val="both"/>
        <w:rPr>
          <w:b/>
          <w:color w:val="000000"/>
          <w:lang w:val="de-DE"/>
        </w:rPr>
      </w:pPr>
      <w:r w:rsidRPr="00804298">
        <w:rPr>
          <w:b/>
          <w:color w:val="000000"/>
          <w:lang w:val="de-DE"/>
        </w:rPr>
        <w:t>2. Phương thức tuyển sinh</w:t>
      </w:r>
    </w:p>
    <w:p w:rsidR="00860FFA" w:rsidRPr="00804298" w:rsidRDefault="00860FFA" w:rsidP="00860FFA">
      <w:pPr>
        <w:jc w:val="both"/>
        <w:rPr>
          <w:color w:val="000000"/>
          <w:lang w:val="de-DE"/>
        </w:rPr>
      </w:pPr>
      <w:r w:rsidRPr="00804298">
        <w:rPr>
          <w:color w:val="000000"/>
          <w:lang w:val="de-DE"/>
        </w:rPr>
        <w:t>- Phương thức tuyển sinh: Xét tuyển dựa vào kết quả kỳ thi THPT Quốc Gia như sau:</w:t>
      </w:r>
    </w:p>
    <w:p w:rsidR="00860FFA" w:rsidRPr="00804298" w:rsidRDefault="00860FFA" w:rsidP="00860FFA">
      <w:pPr>
        <w:jc w:val="both"/>
        <w:rPr>
          <w:color w:val="000000"/>
          <w:lang w:val="de-DE"/>
        </w:rPr>
      </w:pPr>
      <w:r w:rsidRPr="00804298">
        <w:rPr>
          <w:color w:val="000000"/>
          <w:lang w:val="de-DE"/>
        </w:rPr>
        <w:t xml:space="preserve">+ Điều kiện nộp hồ sơ: </w:t>
      </w:r>
    </w:p>
    <w:p w:rsidR="00860FFA" w:rsidRPr="00804298" w:rsidRDefault="00860FFA" w:rsidP="00860FFA">
      <w:pPr>
        <w:jc w:val="both"/>
        <w:rPr>
          <w:lang w:val="de-DE"/>
        </w:rPr>
      </w:pPr>
      <w:r w:rsidRPr="00804298">
        <w:rPr>
          <w:lang w:val="de-DE"/>
        </w:rPr>
        <w:t>- Thí sinh tham gia kỳ thi THPT quốc gia năm 2015 tại Cụm thi do các trường Đại học chủ trì;</w:t>
      </w:r>
    </w:p>
    <w:p w:rsidR="00860FFA" w:rsidRPr="00804298" w:rsidRDefault="00860FFA" w:rsidP="00860FFA">
      <w:pPr>
        <w:jc w:val="both"/>
        <w:rPr>
          <w:color w:val="000000"/>
          <w:lang w:val="de-DE"/>
        </w:rPr>
      </w:pPr>
      <w:r w:rsidRPr="00804298">
        <w:rPr>
          <w:color w:val="000000"/>
          <w:lang w:val="de-DE"/>
        </w:rPr>
        <w:t>- Thí sinh tốt nghiệp THPT có điểm trung bình các năm học THPT đạt từ 5,5 trở lên;</w:t>
      </w:r>
    </w:p>
    <w:p w:rsidR="00860FFA" w:rsidRPr="00804298" w:rsidRDefault="00860FFA" w:rsidP="00860FFA">
      <w:pPr>
        <w:jc w:val="both"/>
        <w:rPr>
          <w:color w:val="000000"/>
          <w:lang w:val="de-DE"/>
        </w:rPr>
      </w:pPr>
      <w:r w:rsidRPr="00804298">
        <w:rPr>
          <w:color w:val="000000"/>
          <w:lang w:val="de-DE"/>
        </w:rPr>
        <w:t>+ Tổ hợp môn xét tuyển: Khối A (Toán học, Vật lý, Hóa học) hoặc Khối A1 (Toán học, Vật lý, Tiếng Anh); Các môn tính hệ số 1.</w:t>
      </w:r>
    </w:p>
    <w:p w:rsidR="00860FFA" w:rsidRPr="00804298" w:rsidRDefault="00860FFA" w:rsidP="00860FFA">
      <w:pPr>
        <w:jc w:val="both"/>
        <w:rPr>
          <w:color w:val="000000"/>
          <w:lang w:val="de-DE"/>
        </w:rPr>
      </w:pPr>
      <w:r w:rsidRPr="00804298">
        <w:rPr>
          <w:color w:val="000000"/>
          <w:lang w:val="de-DE"/>
        </w:rPr>
        <w:t>+ Đối với thí sinh khối A1 nếu có chứng chỉ Tiếng Anh quốc tế hoặc là thành viên của đội tuyển quốc gia môn Tiếng Anh được công nhận kết quả tương đương theo quyết định của Nhà trường.</w:t>
      </w:r>
    </w:p>
    <w:p w:rsidR="00860FFA" w:rsidRPr="00804298" w:rsidRDefault="00860FFA" w:rsidP="00860FFA">
      <w:pPr>
        <w:jc w:val="both"/>
        <w:rPr>
          <w:color w:val="000000"/>
          <w:lang w:val="de-DE"/>
        </w:rPr>
      </w:pPr>
      <w:r w:rsidRPr="00804298">
        <w:rPr>
          <w:color w:val="000000"/>
          <w:lang w:val="de-DE"/>
        </w:rPr>
        <w:t>+ Điểm trúng tuyển: xác định theo từng chuyên ngành.</w:t>
      </w:r>
    </w:p>
    <w:p w:rsidR="00860FFA" w:rsidRPr="00804298" w:rsidRDefault="00860FFA" w:rsidP="00860FFA">
      <w:pPr>
        <w:jc w:val="both"/>
        <w:rPr>
          <w:color w:val="000000"/>
          <w:lang w:val="de-DE"/>
        </w:rPr>
      </w:pPr>
      <w:r w:rsidRPr="00804298">
        <w:rPr>
          <w:color w:val="000000"/>
          <w:lang w:val="de-DE"/>
        </w:rPr>
        <w:t>- Thí sinh đăng ký xét tuyển vào CS2 (TLS), nếu trúng tuyển sẽ học tại số 2 Trường Sa, Phường 17, Quận Bình Thạnh, Tp. Hồ Chí Minh và phường An Thạnh, thị xã Thuận An, Tỉnh Bình Dương.</w:t>
      </w:r>
    </w:p>
    <w:p w:rsidR="00860FFA" w:rsidRPr="00804298" w:rsidRDefault="00860FFA" w:rsidP="00860FFA">
      <w:pPr>
        <w:jc w:val="both"/>
        <w:rPr>
          <w:color w:val="000000"/>
        </w:rPr>
      </w:pPr>
      <w:r w:rsidRPr="00804298">
        <w:rPr>
          <w:color w:val="000000"/>
        </w:rPr>
        <w:t>- Vùng tuyển: Tuyển sinh trong cả nước.</w:t>
      </w:r>
    </w:p>
    <w:p w:rsidR="00860FFA" w:rsidRPr="00804298" w:rsidRDefault="00860FFA" w:rsidP="00860FFA">
      <w:pPr>
        <w:jc w:val="both"/>
        <w:rPr>
          <w:lang w:val="de-DE"/>
        </w:rPr>
      </w:pPr>
      <w:r w:rsidRPr="00804298">
        <w:rPr>
          <w:b/>
          <w:bCs/>
          <w:iCs/>
          <w:lang w:val="de-DE"/>
        </w:rPr>
        <w:t>3. Hồ sơ đăng ký xét tuyển gồm có</w:t>
      </w:r>
    </w:p>
    <w:p w:rsidR="00860FFA" w:rsidRPr="00804298" w:rsidRDefault="00860FFA" w:rsidP="00860FFA">
      <w:pPr>
        <w:jc w:val="both"/>
        <w:rPr>
          <w:color w:val="000000"/>
          <w:lang w:val="de-DE"/>
        </w:rPr>
      </w:pPr>
      <w:r w:rsidRPr="00804298">
        <w:rPr>
          <w:lang w:val="de-DE"/>
        </w:rPr>
        <w:t xml:space="preserve">- </w:t>
      </w:r>
      <w:r w:rsidRPr="00804298">
        <w:rPr>
          <w:i/>
          <w:iCs/>
          <w:lang w:val="de-DE"/>
        </w:rPr>
        <w:t>Phiếu đăng ký xét tuyển nguyện vọng bổ sung</w:t>
      </w:r>
      <w:r w:rsidRPr="00804298">
        <w:rPr>
          <w:lang w:val="de-DE"/>
        </w:rPr>
        <w:t xml:space="preserve">: nhận tại Trường Đại học Thủy lợi hoặc tải qua </w:t>
      </w:r>
      <w:r w:rsidRPr="00804298">
        <w:rPr>
          <w:color w:val="000000"/>
          <w:lang w:val="de-DE"/>
        </w:rPr>
        <w:t>website của Nhà trường theo địa chỉ:</w:t>
      </w:r>
    </w:p>
    <w:p w:rsidR="00860FFA" w:rsidRPr="00804298" w:rsidRDefault="00860FFA" w:rsidP="00860FFA">
      <w:pPr>
        <w:jc w:val="both"/>
        <w:rPr>
          <w:lang w:val="de-DE"/>
        </w:rPr>
      </w:pPr>
      <w:r w:rsidRPr="00804298">
        <w:rPr>
          <w:color w:val="000000"/>
          <w:lang w:val="de-DE"/>
        </w:rPr>
        <w:t xml:space="preserve"> </w:t>
      </w:r>
      <w:hyperlink r:id="rId13" w:history="1">
        <w:r w:rsidRPr="00804298">
          <w:rPr>
            <w:rStyle w:val="Hyperlink"/>
            <w:lang w:val="de-DE"/>
          </w:rPr>
          <w:t>http://tuyensinh.tlu.edu.vn</w:t>
        </w:r>
      </w:hyperlink>
      <w:r w:rsidRPr="00804298">
        <w:rPr>
          <w:lang w:val="de-DE"/>
        </w:rPr>
        <w:t xml:space="preserve">  hoặc </w:t>
      </w:r>
      <w:hyperlink r:id="rId14" w:history="1">
        <w:r w:rsidRPr="00804298">
          <w:rPr>
            <w:rStyle w:val="Hyperlink"/>
            <w:lang w:val="de-DE"/>
          </w:rPr>
          <w:t>https://www.facebook.com/tuvanthiTLU</w:t>
        </w:r>
      </w:hyperlink>
    </w:p>
    <w:p w:rsidR="00860FFA" w:rsidRPr="00804298" w:rsidRDefault="00860FFA" w:rsidP="00860FFA">
      <w:pPr>
        <w:jc w:val="both"/>
        <w:rPr>
          <w:lang w:val="de-DE"/>
        </w:rPr>
      </w:pPr>
      <w:r w:rsidRPr="00804298">
        <w:rPr>
          <w:lang w:val="de-DE"/>
        </w:rPr>
        <w:t>- 01 bì thư có ghi địa chỉ liên hệ và số điện thoại của thí sinh.</w:t>
      </w:r>
    </w:p>
    <w:p w:rsidR="000D3044" w:rsidRDefault="00860FFA" w:rsidP="00860FFA">
      <w:pPr>
        <w:jc w:val="both"/>
        <w:rPr>
          <w:b/>
          <w:lang w:val="de-DE"/>
        </w:rPr>
      </w:pPr>
      <w:r w:rsidRPr="00804298">
        <w:rPr>
          <w:color w:val="000000"/>
          <w:lang w:val="de-DE"/>
        </w:rPr>
        <w:t xml:space="preserve">Thông tin chi tiết xem tại website của Trường theo địa chỉ: </w:t>
      </w:r>
      <w:hyperlink r:id="rId15" w:history="1">
        <w:r w:rsidRPr="00804298">
          <w:rPr>
            <w:rStyle w:val="Hyperlink"/>
            <w:lang w:val="de-DE"/>
          </w:rPr>
          <w:t>http://tuyensinh.tlu.edu.vn</w:t>
        </w:r>
      </w:hyperlink>
    </w:p>
    <w:p w:rsidR="00860FFA" w:rsidRPr="00804298" w:rsidRDefault="00860FFA" w:rsidP="00636587">
      <w:pPr>
        <w:jc w:val="both"/>
        <w:rPr>
          <w:b/>
          <w:lang w:val="de-DE"/>
        </w:rPr>
      </w:pPr>
    </w:p>
    <w:p w:rsidR="00860FFA" w:rsidRDefault="00860FFA" w:rsidP="00860FFA">
      <w:pPr>
        <w:jc w:val="both"/>
        <w:rPr>
          <w:b/>
          <w:color w:val="984806" w:themeColor="accent6" w:themeShade="80"/>
          <w:lang w:val="de-DE"/>
        </w:rPr>
      </w:pPr>
    </w:p>
    <w:p w:rsidR="00860FFA" w:rsidRPr="00860FFA" w:rsidRDefault="00860FFA" w:rsidP="00860FFA">
      <w:pPr>
        <w:jc w:val="both"/>
        <w:rPr>
          <w:b/>
          <w:color w:val="984806" w:themeColor="accent6" w:themeShade="80"/>
          <w:lang w:val="de-DE"/>
        </w:rPr>
      </w:pPr>
      <w:r w:rsidRPr="00860FFA">
        <w:rPr>
          <w:b/>
          <w:color w:val="984806" w:themeColor="accent6" w:themeShade="80"/>
          <w:lang w:val="de-DE"/>
        </w:rPr>
        <w:t>10. TRƯỜNG ĐẠI HỌC SƯ PHẠM KỸ THUẬT NAM ĐỊNH (MÃ TRƯỜNG SKN)</w:t>
      </w:r>
    </w:p>
    <w:p w:rsidR="00F938AE" w:rsidRPr="00804298" w:rsidRDefault="00F938AE" w:rsidP="00636587">
      <w:pPr>
        <w:shd w:val="clear" w:color="auto" w:fill="FFFFFF"/>
        <w:jc w:val="both"/>
        <w:outlineLvl w:val="2"/>
        <w:rPr>
          <w:b/>
          <w:bCs/>
          <w:spacing w:val="2"/>
          <w:lang w:val="pt-BR"/>
        </w:rPr>
      </w:pPr>
      <w:r w:rsidRPr="00804298">
        <w:rPr>
          <w:b/>
          <w:bCs/>
          <w:spacing w:val="2"/>
          <w:lang w:val="pt-BR"/>
        </w:rPr>
        <w:t>a. Chỉ tiêu</w:t>
      </w:r>
    </w:p>
    <w:p w:rsidR="00F938AE" w:rsidRPr="00804298" w:rsidRDefault="00F938AE" w:rsidP="00636587">
      <w:pPr>
        <w:shd w:val="clear" w:color="auto" w:fill="FFFFFF"/>
        <w:jc w:val="both"/>
        <w:outlineLvl w:val="2"/>
        <w:rPr>
          <w:bCs/>
          <w:spacing w:val="2"/>
          <w:lang w:val="pt-BR"/>
        </w:rPr>
      </w:pPr>
      <w:r w:rsidRPr="00804298">
        <w:rPr>
          <w:bCs/>
          <w:spacing w:val="2"/>
          <w:lang w:val="pt-BR"/>
        </w:rPr>
        <w:t>- Đại học sư phạm kỹ thuật: 200 chỉ tiêu.</w:t>
      </w:r>
    </w:p>
    <w:p w:rsidR="00F938AE" w:rsidRPr="00804298" w:rsidRDefault="00F938AE" w:rsidP="00636587">
      <w:pPr>
        <w:shd w:val="clear" w:color="auto" w:fill="FFFFFF"/>
        <w:jc w:val="both"/>
        <w:outlineLvl w:val="2"/>
        <w:rPr>
          <w:bCs/>
          <w:spacing w:val="2"/>
          <w:lang w:val="pt-BR"/>
        </w:rPr>
      </w:pPr>
      <w:r w:rsidRPr="00804298">
        <w:rPr>
          <w:bCs/>
          <w:spacing w:val="2"/>
          <w:lang w:val="pt-BR"/>
        </w:rPr>
        <w:t>- Đại học công nghệ và cử nhân kinh tế: 650 chỉ tiêu.</w:t>
      </w:r>
    </w:p>
    <w:p w:rsidR="00F938AE" w:rsidRPr="00804298" w:rsidRDefault="00F938AE" w:rsidP="00636587">
      <w:pPr>
        <w:shd w:val="clear" w:color="auto" w:fill="FFFFFF"/>
        <w:jc w:val="both"/>
        <w:outlineLvl w:val="2"/>
        <w:rPr>
          <w:bCs/>
          <w:spacing w:val="2"/>
          <w:lang w:val="pt-BR"/>
        </w:rPr>
      </w:pPr>
      <w:r w:rsidRPr="00804298">
        <w:rPr>
          <w:bCs/>
          <w:spacing w:val="2"/>
          <w:lang w:val="pt-BR"/>
        </w:rPr>
        <w:t>- Cao đẳng: 450 chỉ tiêu.</w:t>
      </w:r>
    </w:p>
    <w:p w:rsidR="00F938AE" w:rsidRPr="00804298" w:rsidRDefault="00F938AE" w:rsidP="00636587">
      <w:pPr>
        <w:jc w:val="both"/>
        <w:rPr>
          <w:bCs/>
          <w:spacing w:val="-2"/>
          <w:lang w:val="pt-BR"/>
        </w:rPr>
      </w:pPr>
      <w:r w:rsidRPr="00804298">
        <w:rPr>
          <w:b/>
          <w:color w:val="222222"/>
          <w:lang w:val="pt-BR"/>
        </w:rPr>
        <w:t>b. Đ</w:t>
      </w:r>
      <w:r w:rsidRPr="00804298">
        <w:rPr>
          <w:b/>
          <w:lang w:val="pt-BR"/>
        </w:rPr>
        <w:t>iều kiện ĐKXT của thí sinh</w:t>
      </w:r>
      <w:r w:rsidRPr="00804298">
        <w:rPr>
          <w:bCs/>
          <w:spacing w:val="-2"/>
          <w:lang w:val="pt-BR"/>
        </w:rPr>
        <w:t xml:space="preserve"> </w:t>
      </w:r>
    </w:p>
    <w:p w:rsidR="00F938AE" w:rsidRPr="00804298" w:rsidRDefault="00F938AE" w:rsidP="00636587">
      <w:pPr>
        <w:jc w:val="both"/>
        <w:rPr>
          <w:bCs/>
          <w:spacing w:val="-2"/>
          <w:lang w:val="pt-BR"/>
        </w:rPr>
      </w:pPr>
      <w:r w:rsidRPr="00804298">
        <w:rPr>
          <w:bCs/>
          <w:spacing w:val="-2"/>
          <w:lang w:val="pt-BR"/>
        </w:rPr>
        <w:t>- Tốt nghiệp THPT hoặc tương đương và có đủ sức khỏe học tập theo quy định.</w:t>
      </w:r>
    </w:p>
    <w:p w:rsidR="00F938AE" w:rsidRPr="00804298" w:rsidRDefault="00F938AE" w:rsidP="00636587">
      <w:pPr>
        <w:jc w:val="both"/>
        <w:rPr>
          <w:bCs/>
          <w:spacing w:val="-4"/>
          <w:lang w:val="pt-BR"/>
        </w:rPr>
      </w:pPr>
      <w:r w:rsidRPr="00804298">
        <w:rPr>
          <w:bCs/>
          <w:spacing w:val="-4"/>
          <w:lang w:val="pt-BR"/>
        </w:rPr>
        <w:t>- Đã đăng ký sử dụng kết quả kỳ thi THPT quốc gia để xét tuyển đại học, cao đẳng.</w:t>
      </w:r>
    </w:p>
    <w:p w:rsidR="00F938AE" w:rsidRPr="00804298" w:rsidRDefault="00F938AE" w:rsidP="00636587">
      <w:pPr>
        <w:jc w:val="both"/>
        <w:rPr>
          <w:bCs/>
          <w:spacing w:val="2"/>
          <w:lang w:val="pt-BR"/>
        </w:rPr>
      </w:pPr>
      <w:r w:rsidRPr="00804298">
        <w:rPr>
          <w:bCs/>
          <w:spacing w:val="2"/>
          <w:lang w:val="pt-BR"/>
        </w:rPr>
        <w:t>- Không có môn thi nào trong tổ hợp môn thi dùng để xét tuyển có kết quả từ 1,0 điểm trở xuống (điểm liệt).</w:t>
      </w:r>
    </w:p>
    <w:p w:rsidR="00F938AE" w:rsidRPr="00804298" w:rsidRDefault="00F938AE" w:rsidP="00636587">
      <w:pPr>
        <w:jc w:val="both"/>
        <w:rPr>
          <w:bCs/>
          <w:spacing w:val="-4"/>
          <w:lang w:val="pt-BR"/>
        </w:rPr>
      </w:pPr>
      <w:r w:rsidRPr="00804298">
        <w:rPr>
          <w:bCs/>
          <w:spacing w:val="-4"/>
          <w:lang w:val="pt-BR"/>
        </w:rPr>
        <w:t>- Tổng điểm các môn thi của tổ hợp môn thi dùng để xét tuyển và điểm ưu tiên đạt:</w:t>
      </w:r>
    </w:p>
    <w:p w:rsidR="00F938AE" w:rsidRPr="00804298" w:rsidRDefault="00F938AE" w:rsidP="00636587">
      <w:pPr>
        <w:jc w:val="both"/>
        <w:rPr>
          <w:bCs/>
          <w:spacing w:val="2"/>
          <w:lang w:val="pt-BR"/>
        </w:rPr>
      </w:pPr>
      <w:r w:rsidRPr="00804298">
        <w:rPr>
          <w:bCs/>
          <w:spacing w:val="2"/>
          <w:lang w:val="pt-BR"/>
        </w:rPr>
        <w:t>+ Từ 12,0 điểm trở lên: đối với ĐKXT vào cao đẳng.</w:t>
      </w:r>
    </w:p>
    <w:p w:rsidR="00F938AE" w:rsidRPr="00804298" w:rsidRDefault="00F938AE" w:rsidP="00636587">
      <w:pPr>
        <w:jc w:val="both"/>
        <w:rPr>
          <w:bCs/>
          <w:spacing w:val="2"/>
          <w:lang w:val="pt-BR"/>
        </w:rPr>
      </w:pPr>
      <w:r w:rsidRPr="00804298">
        <w:rPr>
          <w:bCs/>
          <w:spacing w:val="2"/>
          <w:lang w:val="pt-BR"/>
        </w:rPr>
        <w:t>+ Từ 15,0 điểm trở lên: đối với ĐKXT vào đại học.</w:t>
      </w:r>
    </w:p>
    <w:p w:rsidR="00F938AE" w:rsidRPr="00804298" w:rsidRDefault="00F938AE" w:rsidP="00636587">
      <w:pPr>
        <w:jc w:val="both"/>
        <w:rPr>
          <w:bCs/>
          <w:spacing w:val="2"/>
          <w:lang w:val="pt-BR"/>
        </w:rPr>
      </w:pPr>
      <w:r w:rsidRPr="00804298">
        <w:rPr>
          <w:bCs/>
          <w:spacing w:val="2"/>
          <w:lang w:val="pt-BR"/>
        </w:rPr>
        <w:t>+ Từ 18,0 điểm trở lên: đối với ĐKXT vào đại học sư phạm kỹ thuật.</w:t>
      </w:r>
    </w:p>
    <w:p w:rsidR="00F938AE" w:rsidRPr="00804298" w:rsidRDefault="00F938AE" w:rsidP="00636587">
      <w:pPr>
        <w:jc w:val="both"/>
        <w:outlineLvl w:val="2"/>
        <w:rPr>
          <w:b/>
          <w:bCs/>
          <w:spacing w:val="2"/>
          <w:lang w:val="pt-BR"/>
        </w:rPr>
      </w:pPr>
      <w:r w:rsidRPr="00804298">
        <w:rPr>
          <w:b/>
          <w:bCs/>
          <w:spacing w:val="2"/>
          <w:lang w:val="pt-BR"/>
        </w:rPr>
        <w:t xml:space="preserve">c. Đăng ký xét tuyển </w:t>
      </w:r>
    </w:p>
    <w:p w:rsidR="00F938AE" w:rsidRPr="00804298" w:rsidRDefault="00F938AE" w:rsidP="00636587">
      <w:pPr>
        <w:widowControl w:val="0"/>
        <w:jc w:val="both"/>
        <w:rPr>
          <w:b/>
          <w:bCs/>
          <w:spacing w:val="2"/>
          <w:lang w:val="pt-BR"/>
        </w:rPr>
      </w:pPr>
      <w:r w:rsidRPr="00804298">
        <w:rPr>
          <w:b/>
          <w:bCs/>
          <w:spacing w:val="2"/>
          <w:lang w:val="pt-BR"/>
        </w:rPr>
        <w:t>Hồ sơ ĐKXT</w:t>
      </w:r>
    </w:p>
    <w:p w:rsidR="00F938AE" w:rsidRPr="00804298" w:rsidRDefault="00F938AE" w:rsidP="00636587">
      <w:pPr>
        <w:widowControl w:val="0"/>
        <w:jc w:val="both"/>
        <w:rPr>
          <w:bCs/>
          <w:spacing w:val="2"/>
          <w:lang w:val="pt-BR"/>
        </w:rPr>
      </w:pPr>
      <w:r w:rsidRPr="00804298">
        <w:rPr>
          <w:bCs/>
          <w:spacing w:val="2"/>
          <w:lang w:val="pt-BR"/>
        </w:rPr>
        <w:t>- Phiếu ĐKXT nguyện vọng bổ sung đợt I. Đăng ký nguyện vọng tối đa 4 ngành, các nguyện vọng này được sắp xếp theo thứ tự ưu tiên từ 1 đến 4 (theo mẫu đính kèm).</w:t>
      </w:r>
    </w:p>
    <w:p w:rsidR="00F938AE" w:rsidRPr="00804298" w:rsidRDefault="00F938AE" w:rsidP="00636587">
      <w:pPr>
        <w:jc w:val="both"/>
        <w:rPr>
          <w:bCs/>
          <w:spacing w:val="-2"/>
          <w:lang w:val="pt-BR"/>
        </w:rPr>
      </w:pPr>
      <w:r w:rsidRPr="00804298">
        <w:rPr>
          <w:bCs/>
          <w:spacing w:val="-2"/>
          <w:lang w:val="pt-BR"/>
        </w:rPr>
        <w:t>- Bản chính Giấy chứng nhận kết quả thi dùng cho xét tuyển nguyện vọng bổ sung.</w:t>
      </w:r>
    </w:p>
    <w:p w:rsidR="00F938AE" w:rsidRPr="00804298" w:rsidRDefault="00F938AE" w:rsidP="00636587">
      <w:pPr>
        <w:jc w:val="both"/>
        <w:rPr>
          <w:bCs/>
          <w:spacing w:val="2"/>
          <w:lang w:val="pt-BR"/>
        </w:rPr>
      </w:pPr>
      <w:r w:rsidRPr="00804298">
        <w:rPr>
          <w:bCs/>
          <w:spacing w:val="2"/>
          <w:lang w:val="pt-BR"/>
        </w:rPr>
        <w:t>- Một phong bì đã dán tem có ghi rõ địa chỉ liên lạc của thí sinh.</w:t>
      </w:r>
    </w:p>
    <w:p w:rsidR="00F938AE" w:rsidRPr="00804298" w:rsidRDefault="00F938AE" w:rsidP="00636587">
      <w:pPr>
        <w:widowControl w:val="0"/>
        <w:shd w:val="clear" w:color="auto" w:fill="FFFFFF"/>
        <w:jc w:val="both"/>
        <w:outlineLvl w:val="2"/>
        <w:rPr>
          <w:bCs/>
          <w:spacing w:val="2"/>
          <w:lang w:val="pt-BR"/>
        </w:rPr>
      </w:pPr>
      <w:r w:rsidRPr="00804298">
        <w:rPr>
          <w:bCs/>
          <w:spacing w:val="2"/>
          <w:lang w:val="pt-BR"/>
        </w:rPr>
        <w:t>- Lệ phí xét tuyển: 30.000đ/ hồ sơ.</w:t>
      </w:r>
    </w:p>
    <w:p w:rsidR="00F938AE" w:rsidRPr="00804298" w:rsidRDefault="00F938AE" w:rsidP="00636587">
      <w:pPr>
        <w:widowControl w:val="0"/>
        <w:shd w:val="clear" w:color="auto" w:fill="FFFFFF"/>
        <w:jc w:val="both"/>
        <w:outlineLvl w:val="2"/>
        <w:rPr>
          <w:bCs/>
          <w:spacing w:val="2"/>
          <w:lang w:val="pt-BR"/>
        </w:rPr>
      </w:pPr>
      <w:r w:rsidRPr="00804298">
        <w:rPr>
          <w:b/>
          <w:bCs/>
          <w:spacing w:val="2"/>
          <w:lang w:val="pt-BR"/>
        </w:rPr>
        <w:t>d.. Thời gian nhận hồ sơ ĐKXT</w:t>
      </w:r>
      <w:r w:rsidRPr="00804298">
        <w:rPr>
          <w:bCs/>
          <w:spacing w:val="2"/>
          <w:lang w:val="pt-BR"/>
        </w:rPr>
        <w:t>:</w:t>
      </w:r>
      <w:r w:rsidRPr="00804298">
        <w:rPr>
          <w:b/>
          <w:bCs/>
          <w:spacing w:val="2"/>
          <w:lang w:val="pt-BR"/>
        </w:rPr>
        <w:t xml:space="preserve"> </w:t>
      </w:r>
      <w:r w:rsidRPr="00804298">
        <w:rPr>
          <w:bCs/>
          <w:spacing w:val="2"/>
          <w:lang w:val="pt-BR"/>
        </w:rPr>
        <w:t>Từ 26/8 ÷ 07/9/2015 (</w:t>
      </w:r>
      <w:r w:rsidRPr="00804298">
        <w:rPr>
          <w:bCs/>
          <w:i/>
          <w:spacing w:val="2"/>
          <w:lang w:val="pt-BR"/>
        </w:rPr>
        <w:t>buổi sáng từ 8h00 đến 11h30, chiều từ 13h30 đến 17h00, kể cả Thứ Bảy và Chủ Nhật; nghỉ ngày lễ 2/9/2015</w:t>
      </w:r>
      <w:r w:rsidRPr="00804298">
        <w:rPr>
          <w:bCs/>
          <w:spacing w:val="2"/>
          <w:lang w:val="pt-BR"/>
        </w:rPr>
        <w:t>).</w:t>
      </w:r>
    </w:p>
    <w:p w:rsidR="00F938AE" w:rsidRPr="00804298" w:rsidRDefault="00F938AE" w:rsidP="00636587">
      <w:pPr>
        <w:jc w:val="both"/>
        <w:rPr>
          <w:b/>
          <w:bCs/>
          <w:spacing w:val="2"/>
          <w:lang w:val="pt-BR"/>
        </w:rPr>
      </w:pPr>
      <w:r w:rsidRPr="00804298">
        <w:rPr>
          <w:b/>
          <w:bCs/>
          <w:spacing w:val="2"/>
          <w:lang w:val="pt-BR"/>
        </w:rPr>
        <w:t>e. Thí sinh nộp hồ sơ ĐKXT</w:t>
      </w:r>
    </w:p>
    <w:p w:rsidR="00F938AE" w:rsidRPr="00804298" w:rsidRDefault="00F938AE" w:rsidP="00636587">
      <w:pPr>
        <w:jc w:val="both"/>
        <w:rPr>
          <w:bCs/>
          <w:spacing w:val="2"/>
          <w:lang w:val="pt-BR"/>
        </w:rPr>
      </w:pPr>
      <w:r w:rsidRPr="00804298">
        <w:rPr>
          <w:bCs/>
          <w:spacing w:val="2"/>
          <w:lang w:val="pt-BR"/>
        </w:rPr>
        <w:t xml:space="preserve">- Tại trường THPT, Sở GD&amp;ĐT theo quy định của Bộ GD&amp;ĐT. </w:t>
      </w:r>
    </w:p>
    <w:p w:rsidR="00F938AE" w:rsidRPr="00804298" w:rsidRDefault="00F938AE" w:rsidP="00636587">
      <w:pPr>
        <w:jc w:val="both"/>
        <w:rPr>
          <w:bCs/>
          <w:spacing w:val="2"/>
          <w:lang w:val="pt-BR"/>
        </w:rPr>
      </w:pPr>
      <w:r w:rsidRPr="00804298">
        <w:rPr>
          <w:bCs/>
          <w:spacing w:val="2"/>
          <w:lang w:val="pt-BR"/>
        </w:rPr>
        <w:t>- Qua đường bưu điện (chuyển phát nhanh hoặc chuyển phát ưu tiên).</w:t>
      </w:r>
    </w:p>
    <w:p w:rsidR="00F938AE" w:rsidRPr="00804298" w:rsidRDefault="00F938AE" w:rsidP="00636587">
      <w:pPr>
        <w:jc w:val="both"/>
        <w:rPr>
          <w:bCs/>
          <w:spacing w:val="2"/>
          <w:lang w:val="pt-BR"/>
        </w:rPr>
      </w:pPr>
      <w:r w:rsidRPr="00804298">
        <w:rPr>
          <w:bCs/>
          <w:spacing w:val="2"/>
          <w:lang w:val="pt-BR"/>
        </w:rPr>
        <w:t>- Trực tiếp tại Phòng Đào tạo của Nhà trường.</w:t>
      </w:r>
    </w:p>
    <w:p w:rsidR="00F938AE" w:rsidRPr="00804298" w:rsidRDefault="00F938AE" w:rsidP="00636587">
      <w:pPr>
        <w:jc w:val="both"/>
        <w:rPr>
          <w:lang w:val="it-IT"/>
        </w:rPr>
      </w:pPr>
      <w:r w:rsidRPr="00804298">
        <w:rPr>
          <w:b/>
          <w:color w:val="222222"/>
          <w:lang w:val="it-IT"/>
        </w:rPr>
        <w:t xml:space="preserve">* </w:t>
      </w:r>
      <w:r w:rsidRPr="00804298">
        <w:rPr>
          <w:b/>
          <w:u w:val="single"/>
          <w:lang w:val="it-IT"/>
        </w:rPr>
        <w:t>Các vấn đề cần giải đáp</w:t>
      </w:r>
      <w:r w:rsidRPr="00804298">
        <w:rPr>
          <w:lang w:val="it-IT"/>
        </w:rPr>
        <w:t xml:space="preserve"> xin liên hệ: </w:t>
      </w:r>
      <w:r w:rsidRPr="00804298">
        <w:rPr>
          <w:b/>
          <w:lang w:val="it-IT"/>
        </w:rPr>
        <w:t>Phòng Đào tạo - Trường Đại học Sư phạm Kỹ thuật Nam Định</w:t>
      </w:r>
      <w:r w:rsidRPr="00804298">
        <w:rPr>
          <w:lang w:val="it-IT"/>
        </w:rPr>
        <w:t>; địa chỉ:</w:t>
      </w:r>
      <w:r w:rsidRPr="00804298">
        <w:rPr>
          <w:b/>
          <w:lang w:val="it-IT"/>
        </w:rPr>
        <w:t xml:space="preserve"> </w:t>
      </w:r>
      <w:r w:rsidRPr="00804298">
        <w:rPr>
          <w:lang w:val="it-IT"/>
        </w:rPr>
        <w:t>đường Phù Nghĩa, phường Lộc Hạ, thành phố Nam Định.</w:t>
      </w:r>
    </w:p>
    <w:p w:rsidR="00F938AE" w:rsidRPr="00804298" w:rsidRDefault="00F938AE" w:rsidP="00636587">
      <w:pPr>
        <w:jc w:val="both"/>
        <w:rPr>
          <w:lang w:val="de-DE"/>
        </w:rPr>
      </w:pPr>
      <w:r w:rsidRPr="00804298">
        <w:rPr>
          <w:lang w:val="de-DE"/>
        </w:rPr>
        <w:t>Điện thoại: (0350) 3630858; Fax: (0350) 3637994.</w:t>
      </w:r>
    </w:p>
    <w:p w:rsidR="00F938AE" w:rsidRPr="00804298" w:rsidRDefault="00F938AE" w:rsidP="00636587">
      <w:pPr>
        <w:jc w:val="both"/>
      </w:pPr>
      <w:r w:rsidRPr="00804298">
        <w:t>Email: bants.skn@moet.edu.vn.</w:t>
      </w:r>
    </w:p>
    <w:p w:rsidR="00F938AE" w:rsidRPr="00804298" w:rsidRDefault="00F938AE" w:rsidP="00636587">
      <w:pPr>
        <w:jc w:val="both"/>
      </w:pPr>
      <w:r w:rsidRPr="00804298">
        <w:t>Website: http//www.nute.edu.vn.</w:t>
      </w:r>
    </w:p>
    <w:p w:rsidR="00860FFA" w:rsidRDefault="00860FFA" w:rsidP="00860FFA">
      <w:pPr>
        <w:jc w:val="both"/>
        <w:rPr>
          <w:b/>
          <w:lang w:val="de-DE"/>
        </w:rPr>
      </w:pPr>
    </w:p>
    <w:p w:rsidR="000939A5" w:rsidRPr="00804298" w:rsidRDefault="00860FFA" w:rsidP="00636587">
      <w:pPr>
        <w:jc w:val="both"/>
        <w:rPr>
          <w:b/>
          <w:color w:val="C00000"/>
        </w:rPr>
      </w:pPr>
      <w:r>
        <w:rPr>
          <w:b/>
          <w:color w:val="C00000"/>
        </w:rPr>
        <w:t>11</w:t>
      </w:r>
      <w:r w:rsidR="00AA6252" w:rsidRPr="00804298">
        <w:rPr>
          <w:b/>
          <w:color w:val="C00000"/>
        </w:rPr>
        <w:t>. TRƯỜNG ĐẠI HỌC HẠ LONG (MÃ TRƯỜNG HLU)</w:t>
      </w:r>
    </w:p>
    <w:p w:rsidR="000939A5" w:rsidRPr="00804298" w:rsidRDefault="000939A5" w:rsidP="00636587">
      <w:pPr>
        <w:jc w:val="both"/>
      </w:pPr>
      <w:r w:rsidRPr="00804298">
        <w:rPr>
          <w:color w:val="000000"/>
        </w:rPr>
        <w:t>(*) đối với thí sinh đối tượng là học sinh THPT, khu vực 3</w:t>
      </w:r>
    </w:p>
    <w:tbl>
      <w:tblPr>
        <w:tblW w:w="1012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1110"/>
        <w:gridCol w:w="2059"/>
        <w:gridCol w:w="2915"/>
        <w:gridCol w:w="1334"/>
        <w:gridCol w:w="2132"/>
      </w:tblGrid>
      <w:tr w:rsidR="00860FFA" w:rsidRPr="00860FFA" w:rsidTr="000A0A43">
        <w:trPr>
          <w:trHeight w:val="900"/>
          <w:tblHeader/>
        </w:trPr>
        <w:tc>
          <w:tcPr>
            <w:tcW w:w="579" w:type="dxa"/>
            <w:shd w:val="clear" w:color="auto" w:fill="auto"/>
            <w:vAlign w:val="center"/>
            <w:hideMark/>
          </w:tcPr>
          <w:p w:rsidR="00860FFA" w:rsidRPr="00860FFA" w:rsidRDefault="00860FFA" w:rsidP="00636587">
            <w:pPr>
              <w:jc w:val="center"/>
              <w:rPr>
                <w:b/>
                <w:bCs/>
                <w:color w:val="000000"/>
              </w:rPr>
            </w:pPr>
            <w:r w:rsidRPr="00860FFA">
              <w:rPr>
                <w:b/>
                <w:bCs/>
                <w:color w:val="000000"/>
              </w:rPr>
              <w:t>STT</w:t>
            </w:r>
          </w:p>
        </w:tc>
        <w:tc>
          <w:tcPr>
            <w:tcW w:w="1110" w:type="dxa"/>
            <w:shd w:val="clear" w:color="auto" w:fill="auto"/>
            <w:vAlign w:val="center"/>
            <w:hideMark/>
          </w:tcPr>
          <w:p w:rsidR="00860FFA" w:rsidRPr="00860FFA" w:rsidRDefault="00860FFA" w:rsidP="00636587">
            <w:pPr>
              <w:jc w:val="center"/>
              <w:rPr>
                <w:b/>
                <w:bCs/>
                <w:color w:val="000000"/>
              </w:rPr>
            </w:pPr>
            <w:r w:rsidRPr="00860FFA">
              <w:rPr>
                <w:b/>
                <w:bCs/>
                <w:color w:val="000000"/>
              </w:rPr>
              <w:t>Mã ngành</w:t>
            </w:r>
          </w:p>
        </w:tc>
        <w:tc>
          <w:tcPr>
            <w:tcW w:w="2059" w:type="dxa"/>
            <w:shd w:val="clear" w:color="auto" w:fill="auto"/>
            <w:vAlign w:val="center"/>
            <w:hideMark/>
          </w:tcPr>
          <w:p w:rsidR="00860FFA" w:rsidRPr="00860FFA" w:rsidRDefault="00860FFA" w:rsidP="00636587">
            <w:pPr>
              <w:jc w:val="center"/>
              <w:rPr>
                <w:b/>
                <w:bCs/>
                <w:color w:val="000000"/>
              </w:rPr>
            </w:pPr>
            <w:r w:rsidRPr="00860FFA">
              <w:rPr>
                <w:b/>
                <w:bCs/>
                <w:color w:val="000000"/>
              </w:rPr>
              <w:t>Tên ngành</w:t>
            </w:r>
          </w:p>
        </w:tc>
        <w:tc>
          <w:tcPr>
            <w:tcW w:w="2915" w:type="dxa"/>
            <w:shd w:val="clear" w:color="auto" w:fill="auto"/>
            <w:vAlign w:val="center"/>
            <w:hideMark/>
          </w:tcPr>
          <w:p w:rsidR="00860FFA" w:rsidRPr="00860FFA" w:rsidRDefault="00860FFA" w:rsidP="00636587">
            <w:pPr>
              <w:jc w:val="center"/>
              <w:rPr>
                <w:b/>
                <w:bCs/>
                <w:color w:val="000000"/>
              </w:rPr>
            </w:pPr>
            <w:r w:rsidRPr="00860FFA">
              <w:rPr>
                <w:b/>
                <w:bCs/>
                <w:color w:val="000000"/>
              </w:rPr>
              <w:t>Tổ hợp môn xét tuyển</w:t>
            </w:r>
          </w:p>
        </w:tc>
        <w:tc>
          <w:tcPr>
            <w:tcW w:w="1334" w:type="dxa"/>
            <w:shd w:val="clear" w:color="auto" w:fill="auto"/>
            <w:vAlign w:val="center"/>
            <w:hideMark/>
          </w:tcPr>
          <w:p w:rsidR="00860FFA" w:rsidRPr="00860FFA" w:rsidRDefault="00860FFA" w:rsidP="00636587">
            <w:pPr>
              <w:jc w:val="center"/>
              <w:rPr>
                <w:b/>
                <w:bCs/>
                <w:color w:val="000000"/>
              </w:rPr>
            </w:pPr>
            <w:r w:rsidRPr="00536D4D">
              <w:rPr>
                <w:b/>
                <w:bCs/>
                <w:color w:val="000000"/>
                <w:sz w:val="22"/>
              </w:rPr>
              <w:t>Ngưỡng điểm tiếp nhận hồ sơ ĐKXT (*)</w:t>
            </w:r>
          </w:p>
        </w:tc>
        <w:tc>
          <w:tcPr>
            <w:tcW w:w="2132" w:type="dxa"/>
            <w:shd w:val="clear" w:color="auto" w:fill="auto"/>
            <w:vAlign w:val="center"/>
            <w:hideMark/>
          </w:tcPr>
          <w:p w:rsidR="00860FFA" w:rsidRPr="00860FFA" w:rsidRDefault="00860FFA" w:rsidP="00636587">
            <w:pPr>
              <w:jc w:val="center"/>
              <w:rPr>
                <w:b/>
                <w:bCs/>
                <w:color w:val="000000"/>
              </w:rPr>
            </w:pPr>
            <w:r w:rsidRPr="00860FFA">
              <w:rPr>
                <w:b/>
                <w:bCs/>
                <w:color w:val="000000"/>
              </w:rPr>
              <w:t>Ghi chú</w:t>
            </w: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p>
        </w:tc>
        <w:tc>
          <w:tcPr>
            <w:tcW w:w="1110" w:type="dxa"/>
            <w:shd w:val="clear" w:color="auto" w:fill="auto"/>
            <w:vAlign w:val="center"/>
            <w:hideMark/>
          </w:tcPr>
          <w:p w:rsidR="00860FFA" w:rsidRPr="00860FFA" w:rsidRDefault="00860FFA" w:rsidP="00636587">
            <w:pPr>
              <w:jc w:val="center"/>
              <w:rPr>
                <w:color w:val="000000"/>
              </w:rPr>
            </w:pPr>
          </w:p>
        </w:tc>
        <w:tc>
          <w:tcPr>
            <w:tcW w:w="2059" w:type="dxa"/>
            <w:shd w:val="clear" w:color="auto" w:fill="auto"/>
            <w:vAlign w:val="center"/>
            <w:hideMark/>
          </w:tcPr>
          <w:p w:rsidR="00860FFA" w:rsidRPr="00860FFA" w:rsidRDefault="00860FFA" w:rsidP="00636587">
            <w:pPr>
              <w:rPr>
                <w:color w:val="000000"/>
              </w:rPr>
            </w:pPr>
            <w:r w:rsidRPr="00860FFA">
              <w:rPr>
                <w:b/>
                <w:bCs/>
                <w:color w:val="000000"/>
              </w:rPr>
              <w:t>A. Hệ đại học</w:t>
            </w:r>
          </w:p>
        </w:tc>
        <w:tc>
          <w:tcPr>
            <w:tcW w:w="2915" w:type="dxa"/>
            <w:shd w:val="clear" w:color="auto" w:fill="auto"/>
            <w:vAlign w:val="center"/>
            <w:hideMark/>
          </w:tcPr>
          <w:p w:rsidR="00860FFA" w:rsidRPr="00860FFA" w:rsidRDefault="00860FFA" w:rsidP="00636587">
            <w:pPr>
              <w:rPr>
                <w:color w:val="000000"/>
              </w:rPr>
            </w:pPr>
          </w:p>
        </w:tc>
        <w:tc>
          <w:tcPr>
            <w:tcW w:w="1334" w:type="dxa"/>
            <w:shd w:val="clear" w:color="auto" w:fill="auto"/>
            <w:vAlign w:val="center"/>
            <w:hideMark/>
          </w:tcPr>
          <w:p w:rsidR="00860FFA" w:rsidRPr="00860FFA" w:rsidRDefault="00860FFA" w:rsidP="00636587">
            <w:pPr>
              <w:jc w:val="center"/>
              <w:rPr>
                <w:color w:val="000000"/>
              </w:rPr>
            </w:pPr>
          </w:p>
        </w:tc>
        <w:tc>
          <w:tcPr>
            <w:tcW w:w="2132" w:type="dxa"/>
            <w:shd w:val="clear" w:color="auto" w:fill="auto"/>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D340103</w:t>
            </w:r>
          </w:p>
        </w:tc>
        <w:tc>
          <w:tcPr>
            <w:tcW w:w="2059" w:type="dxa"/>
            <w:shd w:val="clear" w:color="auto" w:fill="auto"/>
            <w:vAlign w:val="center"/>
            <w:hideMark/>
          </w:tcPr>
          <w:p w:rsidR="00860FFA" w:rsidRPr="00860FFA" w:rsidRDefault="00860FFA" w:rsidP="00636587">
            <w:pPr>
              <w:rPr>
                <w:color w:val="000000"/>
              </w:rPr>
            </w:pPr>
            <w:r w:rsidRPr="00860FFA">
              <w:rPr>
                <w:color w:val="000000"/>
              </w:rPr>
              <w:t>Quản trị dịch vụ du lịch và lữ hành</w:t>
            </w:r>
          </w:p>
        </w:tc>
        <w:tc>
          <w:tcPr>
            <w:tcW w:w="2915" w:type="dxa"/>
            <w:shd w:val="clear" w:color="auto" w:fill="auto"/>
            <w:vAlign w:val="center"/>
            <w:hideMark/>
          </w:tcPr>
          <w:p w:rsidR="00860FFA" w:rsidRPr="00860FFA" w:rsidRDefault="00860FFA" w:rsidP="00636587">
            <w:pPr>
              <w:rPr>
                <w:color w:val="000000"/>
              </w:rPr>
            </w:pPr>
            <w:r w:rsidRPr="00860FFA">
              <w:rPr>
                <w:color w:val="000000"/>
              </w:rPr>
              <w:t>Toán – Lý – Hóa (</w:t>
            </w:r>
            <w:r w:rsidRPr="00860FFA">
              <w:rPr>
                <w:b/>
                <w:bCs/>
                <w:color w:val="000000"/>
              </w:rPr>
              <w:t>hoặc)</w:t>
            </w: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15,00</w:t>
            </w:r>
          </w:p>
        </w:tc>
        <w:tc>
          <w:tcPr>
            <w:tcW w:w="2132" w:type="dxa"/>
            <w:vMerge w:val="restart"/>
            <w:shd w:val="clear" w:color="auto" w:fill="auto"/>
            <w:vAlign w:val="center"/>
            <w:hideMark/>
          </w:tcPr>
          <w:p w:rsidR="00860FFA" w:rsidRPr="00860FFA" w:rsidRDefault="00860FFA" w:rsidP="00636587">
            <w:pPr>
              <w:rPr>
                <w:color w:val="000000"/>
              </w:rPr>
            </w:pPr>
            <w:r w:rsidRPr="00860FFA">
              <w:rPr>
                <w:color w:val="000000"/>
              </w:rPr>
              <w:t>(+) Vùng tuyển: Tuyển sinh toàn quốc;</w:t>
            </w:r>
            <w:r w:rsidRPr="00860FFA">
              <w:rPr>
                <w:color w:val="000000"/>
              </w:rPr>
              <w:br/>
              <w:t>(+) Chỉ tiếp nhận hồ sơ xét tuyển từ điểm thi THPT Quốc gia dành để xét tuyển ĐH, CĐ (chi tiết xem tại website: http://daihochalong.edu.vn);</w:t>
            </w: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2</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D220342</w:t>
            </w:r>
          </w:p>
        </w:tc>
        <w:tc>
          <w:tcPr>
            <w:tcW w:w="2059" w:type="dxa"/>
            <w:shd w:val="clear" w:color="auto" w:fill="auto"/>
            <w:vAlign w:val="center"/>
            <w:hideMark/>
          </w:tcPr>
          <w:p w:rsidR="00860FFA" w:rsidRPr="00860FFA" w:rsidRDefault="00860FFA" w:rsidP="00636587">
            <w:pPr>
              <w:rPr>
                <w:color w:val="000000"/>
              </w:rPr>
            </w:pPr>
            <w:r w:rsidRPr="00860FFA">
              <w:rPr>
                <w:color w:val="000000"/>
              </w:rPr>
              <w:t>Quản lý văn hóa</w:t>
            </w:r>
          </w:p>
        </w:tc>
        <w:tc>
          <w:tcPr>
            <w:tcW w:w="2915" w:type="dxa"/>
            <w:shd w:val="clear" w:color="auto" w:fill="auto"/>
            <w:vAlign w:val="center"/>
            <w:hideMark/>
          </w:tcPr>
          <w:p w:rsidR="00860FFA" w:rsidRPr="00860FFA" w:rsidRDefault="00860FFA" w:rsidP="00636587">
            <w:pPr>
              <w:rPr>
                <w:color w:val="000000"/>
              </w:rPr>
            </w:pPr>
            <w:r w:rsidRPr="00860FFA">
              <w:rPr>
                <w:color w:val="000000"/>
              </w:rPr>
              <w:t>Văn – Sử - Địa (</w:t>
            </w:r>
            <w:r w:rsidRPr="00860FFA">
              <w:rPr>
                <w:b/>
                <w:bCs/>
                <w:color w:val="000000"/>
              </w:rPr>
              <w:t>hoặc)</w:t>
            </w: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15,00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3</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D480101</w:t>
            </w:r>
          </w:p>
        </w:tc>
        <w:tc>
          <w:tcPr>
            <w:tcW w:w="2059" w:type="dxa"/>
            <w:shd w:val="clear" w:color="auto" w:fill="auto"/>
            <w:vAlign w:val="center"/>
            <w:hideMark/>
          </w:tcPr>
          <w:p w:rsidR="00860FFA" w:rsidRPr="00860FFA" w:rsidRDefault="00860FFA" w:rsidP="00636587">
            <w:pPr>
              <w:rPr>
                <w:color w:val="000000"/>
              </w:rPr>
            </w:pPr>
            <w:r w:rsidRPr="00860FFA">
              <w:rPr>
                <w:color w:val="000000"/>
              </w:rPr>
              <w:t>Khoa học máy tính</w:t>
            </w:r>
          </w:p>
        </w:tc>
        <w:tc>
          <w:tcPr>
            <w:tcW w:w="2915" w:type="dxa"/>
            <w:shd w:val="clear" w:color="auto" w:fill="auto"/>
            <w:vAlign w:val="center"/>
            <w:hideMark/>
          </w:tcPr>
          <w:p w:rsidR="00860FFA" w:rsidRPr="00860FFA" w:rsidRDefault="00860FFA" w:rsidP="00636587">
            <w:pPr>
              <w:rPr>
                <w:color w:val="000000"/>
              </w:rPr>
            </w:pPr>
            <w:r w:rsidRPr="00860FFA">
              <w:rPr>
                <w:color w:val="000000"/>
              </w:rPr>
              <w:t>Toán – Lý – Hóa (</w:t>
            </w:r>
            <w:r w:rsidRPr="00860FFA">
              <w:rPr>
                <w:b/>
                <w:bCs/>
                <w:color w:val="000000"/>
              </w:rPr>
              <w:t>hoặc)</w:t>
            </w: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15,00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4</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D220201</w:t>
            </w:r>
          </w:p>
        </w:tc>
        <w:tc>
          <w:tcPr>
            <w:tcW w:w="2059" w:type="dxa"/>
            <w:shd w:val="clear" w:color="auto" w:fill="auto"/>
            <w:vAlign w:val="center"/>
            <w:hideMark/>
          </w:tcPr>
          <w:p w:rsidR="00860FFA" w:rsidRPr="00860FFA" w:rsidRDefault="00860FFA" w:rsidP="00636587">
            <w:pPr>
              <w:rPr>
                <w:color w:val="000000"/>
              </w:rPr>
            </w:pPr>
            <w:r w:rsidRPr="00860FFA">
              <w:rPr>
                <w:color w:val="000000"/>
              </w:rPr>
              <w:t>Ngôn ngữ Anh</w:t>
            </w:r>
          </w:p>
        </w:tc>
        <w:tc>
          <w:tcPr>
            <w:tcW w:w="2915" w:type="dxa"/>
            <w:shd w:val="clear" w:color="auto" w:fill="auto"/>
            <w:vAlign w:val="center"/>
            <w:hideMark/>
          </w:tcPr>
          <w:p w:rsidR="00860FFA" w:rsidRPr="00860FFA" w:rsidRDefault="00860FFA" w:rsidP="00636587">
            <w:pPr>
              <w:rPr>
                <w:color w:val="000000"/>
              </w:rPr>
            </w:pP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15,00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585"/>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5</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D220204</w:t>
            </w:r>
          </w:p>
        </w:tc>
        <w:tc>
          <w:tcPr>
            <w:tcW w:w="2059" w:type="dxa"/>
            <w:shd w:val="clear" w:color="auto" w:fill="auto"/>
            <w:vAlign w:val="center"/>
            <w:hideMark/>
          </w:tcPr>
          <w:p w:rsidR="00860FFA" w:rsidRPr="00860FFA" w:rsidRDefault="00860FFA" w:rsidP="00636587">
            <w:pPr>
              <w:rPr>
                <w:color w:val="000000"/>
              </w:rPr>
            </w:pPr>
            <w:r w:rsidRPr="00860FFA">
              <w:rPr>
                <w:color w:val="000000"/>
              </w:rPr>
              <w:t>Ngôn ngữ Trung Quốc</w:t>
            </w:r>
          </w:p>
        </w:tc>
        <w:tc>
          <w:tcPr>
            <w:tcW w:w="2915" w:type="dxa"/>
            <w:shd w:val="clear" w:color="auto" w:fill="auto"/>
            <w:vAlign w:val="center"/>
            <w:hideMark/>
          </w:tcPr>
          <w:p w:rsidR="00860FFA" w:rsidRPr="00860FFA" w:rsidRDefault="00860FFA" w:rsidP="00636587">
            <w:pPr>
              <w:rPr>
                <w:color w:val="000000"/>
              </w:rPr>
            </w:pPr>
            <w:r w:rsidRPr="00860FFA">
              <w:rPr>
                <w:color w:val="000000"/>
              </w:rPr>
              <w:t>Toán – Văn – Anh (</w:t>
            </w:r>
            <w:r w:rsidRPr="00860FFA">
              <w:rPr>
                <w:b/>
                <w:bCs/>
                <w:color w:val="000000"/>
              </w:rPr>
              <w:t>hoặc</w:t>
            </w:r>
            <w:r w:rsidRPr="00860FFA">
              <w:rPr>
                <w:color w:val="000000"/>
              </w:rPr>
              <w:t>) Toán – Văn – Trung Quốc</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15,00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3748" w:type="dxa"/>
            <w:gridSpan w:val="3"/>
            <w:shd w:val="clear" w:color="auto" w:fill="auto"/>
            <w:vAlign w:val="center"/>
            <w:hideMark/>
          </w:tcPr>
          <w:p w:rsidR="00860FFA" w:rsidRPr="00860FFA" w:rsidRDefault="00860FFA" w:rsidP="00636587">
            <w:pPr>
              <w:jc w:val="center"/>
              <w:rPr>
                <w:b/>
                <w:bCs/>
                <w:color w:val="000000"/>
              </w:rPr>
            </w:pPr>
            <w:r w:rsidRPr="00860FFA">
              <w:rPr>
                <w:b/>
                <w:bCs/>
                <w:color w:val="000000"/>
              </w:rPr>
              <w:t>Tổng chỉ tiêu xét tuyển nguyện vọng bổ sung đợt 1 (hệ đại học)</w:t>
            </w:r>
          </w:p>
        </w:tc>
        <w:tc>
          <w:tcPr>
            <w:tcW w:w="2915" w:type="dxa"/>
            <w:shd w:val="clear" w:color="auto" w:fill="auto"/>
            <w:vAlign w:val="center"/>
            <w:hideMark/>
          </w:tcPr>
          <w:p w:rsidR="00860FFA" w:rsidRPr="00860FFA" w:rsidRDefault="00860FFA" w:rsidP="00636587">
            <w:pPr>
              <w:jc w:val="center"/>
              <w:rPr>
                <w:b/>
                <w:bCs/>
                <w:color w:val="000000"/>
              </w:rPr>
            </w:pPr>
            <w:r w:rsidRPr="00860FFA">
              <w:rPr>
                <w:b/>
                <w:bCs/>
                <w:color w:val="000000"/>
              </w:rPr>
              <w:t> </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 </w:t>
            </w:r>
          </w:p>
        </w:tc>
        <w:tc>
          <w:tcPr>
            <w:tcW w:w="2132" w:type="dxa"/>
            <w:shd w:val="clear" w:color="auto" w:fill="auto"/>
            <w:vAlign w:val="center"/>
            <w:hideMark/>
          </w:tcPr>
          <w:p w:rsidR="00860FFA" w:rsidRPr="00860FFA" w:rsidRDefault="00860FFA" w:rsidP="00636587">
            <w:pPr>
              <w:jc w:val="center"/>
              <w:rPr>
                <w:color w:val="000000"/>
              </w:rPr>
            </w:pPr>
            <w:r w:rsidRPr="00860FFA">
              <w:rPr>
                <w:color w:val="000000"/>
              </w:rPr>
              <w:t> </w:t>
            </w: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p>
        </w:tc>
        <w:tc>
          <w:tcPr>
            <w:tcW w:w="1110" w:type="dxa"/>
            <w:shd w:val="clear" w:color="auto" w:fill="auto"/>
            <w:vAlign w:val="center"/>
            <w:hideMark/>
          </w:tcPr>
          <w:p w:rsidR="00860FFA" w:rsidRPr="00860FFA" w:rsidRDefault="00860FFA" w:rsidP="00636587">
            <w:pPr>
              <w:jc w:val="center"/>
              <w:rPr>
                <w:color w:val="000000"/>
              </w:rPr>
            </w:pPr>
          </w:p>
        </w:tc>
        <w:tc>
          <w:tcPr>
            <w:tcW w:w="2059" w:type="dxa"/>
            <w:shd w:val="clear" w:color="auto" w:fill="auto"/>
            <w:vAlign w:val="center"/>
            <w:hideMark/>
          </w:tcPr>
          <w:p w:rsidR="00860FFA" w:rsidRPr="00860FFA" w:rsidRDefault="00860FFA" w:rsidP="00636587">
            <w:pPr>
              <w:rPr>
                <w:color w:val="000000"/>
              </w:rPr>
            </w:pPr>
            <w:r w:rsidRPr="00860FFA">
              <w:rPr>
                <w:b/>
                <w:bCs/>
                <w:color w:val="000000"/>
              </w:rPr>
              <w:t>B. Hệ cao đẳng</w:t>
            </w:r>
          </w:p>
        </w:tc>
        <w:tc>
          <w:tcPr>
            <w:tcW w:w="2915" w:type="dxa"/>
            <w:shd w:val="clear" w:color="auto" w:fill="auto"/>
            <w:vAlign w:val="center"/>
            <w:hideMark/>
          </w:tcPr>
          <w:p w:rsidR="00860FFA" w:rsidRPr="00860FFA" w:rsidRDefault="00860FFA" w:rsidP="00636587">
            <w:pPr>
              <w:rPr>
                <w:color w:val="000000"/>
              </w:rPr>
            </w:pPr>
          </w:p>
        </w:tc>
        <w:tc>
          <w:tcPr>
            <w:tcW w:w="1334" w:type="dxa"/>
            <w:shd w:val="clear" w:color="auto" w:fill="auto"/>
            <w:vAlign w:val="center"/>
            <w:hideMark/>
          </w:tcPr>
          <w:p w:rsidR="00860FFA" w:rsidRPr="00860FFA" w:rsidRDefault="00860FFA" w:rsidP="00636587">
            <w:pPr>
              <w:jc w:val="center"/>
              <w:rPr>
                <w:color w:val="000000"/>
              </w:rPr>
            </w:pPr>
          </w:p>
        </w:tc>
        <w:tc>
          <w:tcPr>
            <w:tcW w:w="2132" w:type="dxa"/>
            <w:shd w:val="clear" w:color="auto" w:fill="auto"/>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C340103</w:t>
            </w:r>
          </w:p>
        </w:tc>
        <w:tc>
          <w:tcPr>
            <w:tcW w:w="2059" w:type="dxa"/>
            <w:shd w:val="clear" w:color="auto" w:fill="auto"/>
            <w:vAlign w:val="center"/>
            <w:hideMark/>
          </w:tcPr>
          <w:p w:rsidR="00860FFA" w:rsidRPr="00860FFA" w:rsidRDefault="00860FFA" w:rsidP="00636587">
            <w:pPr>
              <w:rPr>
                <w:color w:val="000000"/>
              </w:rPr>
            </w:pPr>
            <w:r w:rsidRPr="00860FFA">
              <w:rPr>
                <w:color w:val="000000"/>
              </w:rPr>
              <w:t>Quản trị dịch vụ du lịch và lữ hành</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Toán – Lý – Hóa </w:t>
            </w:r>
            <w:r w:rsidRPr="00860FFA">
              <w:rPr>
                <w:b/>
                <w:bCs/>
                <w:color w:val="000000"/>
              </w:rPr>
              <w:t xml:space="preserve">Hoặc </w:t>
            </w: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restart"/>
            <w:shd w:val="clear" w:color="auto" w:fill="auto"/>
            <w:vAlign w:val="center"/>
            <w:hideMark/>
          </w:tcPr>
          <w:p w:rsidR="00860FFA" w:rsidRPr="00860FFA" w:rsidRDefault="00860FFA" w:rsidP="00636587">
            <w:pPr>
              <w:rPr>
                <w:color w:val="000000"/>
              </w:rPr>
            </w:pPr>
            <w:r w:rsidRPr="00860FFA">
              <w:rPr>
                <w:color w:val="000000"/>
              </w:rPr>
              <w:t>(+) Vùng tuyển: Tuyển sinh toàn quốc;</w:t>
            </w:r>
            <w:r w:rsidRPr="00860FFA">
              <w:rPr>
                <w:color w:val="000000"/>
              </w:rPr>
              <w:br/>
              <w:t>(+) Tiếp nhận hồ sơ xét tuyển bằng kết quả học tập THPT (qua điểm học bạ) hoặc từ điểm thi THPT Quốc gia dành để xét tuyển ĐH, CĐ (chi tiết xem tại website: http://daihochalong.edu.vn);</w:t>
            </w:r>
            <w:r w:rsidRPr="00860FFA">
              <w:rPr>
                <w:color w:val="000000"/>
              </w:rPr>
              <w:br/>
              <w:t>(+) Các ngành năng khiếu thí sinh phải dự thi năng khiếu;</w:t>
            </w: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2</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C340107</w:t>
            </w:r>
          </w:p>
        </w:tc>
        <w:tc>
          <w:tcPr>
            <w:tcW w:w="2059" w:type="dxa"/>
            <w:shd w:val="clear" w:color="auto" w:fill="auto"/>
            <w:vAlign w:val="center"/>
            <w:hideMark/>
          </w:tcPr>
          <w:p w:rsidR="00860FFA" w:rsidRPr="00860FFA" w:rsidRDefault="00860FFA" w:rsidP="00636587">
            <w:pPr>
              <w:rPr>
                <w:color w:val="000000"/>
              </w:rPr>
            </w:pPr>
            <w:r w:rsidRPr="00860FFA">
              <w:rPr>
                <w:color w:val="000000"/>
              </w:rPr>
              <w:t>Quản trị khách sạn</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Toán – Lý – Hóa </w:t>
            </w:r>
            <w:r w:rsidRPr="00860FFA">
              <w:rPr>
                <w:b/>
                <w:bCs/>
                <w:color w:val="000000"/>
              </w:rPr>
              <w:t xml:space="preserve">Hoặc </w:t>
            </w: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3</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C340109</w:t>
            </w:r>
          </w:p>
        </w:tc>
        <w:tc>
          <w:tcPr>
            <w:tcW w:w="2059" w:type="dxa"/>
            <w:shd w:val="clear" w:color="auto" w:fill="auto"/>
            <w:vAlign w:val="center"/>
            <w:hideMark/>
          </w:tcPr>
          <w:p w:rsidR="00860FFA" w:rsidRPr="00860FFA" w:rsidRDefault="00860FFA" w:rsidP="00636587">
            <w:pPr>
              <w:rPr>
                <w:color w:val="000000"/>
              </w:rPr>
            </w:pPr>
            <w:r w:rsidRPr="00860FFA">
              <w:rPr>
                <w:color w:val="000000"/>
              </w:rPr>
              <w:t>Quản trị nhà hàng và DVAU</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Toán – Lý – Hóa </w:t>
            </w:r>
            <w:r w:rsidRPr="00860FFA">
              <w:rPr>
                <w:b/>
                <w:bCs/>
                <w:color w:val="000000"/>
              </w:rPr>
              <w:t xml:space="preserve">Hoặc </w:t>
            </w: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4</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C220113</w:t>
            </w:r>
          </w:p>
        </w:tc>
        <w:tc>
          <w:tcPr>
            <w:tcW w:w="2059" w:type="dxa"/>
            <w:shd w:val="clear" w:color="auto" w:fill="auto"/>
            <w:vAlign w:val="center"/>
            <w:hideMark/>
          </w:tcPr>
          <w:p w:rsidR="00860FFA" w:rsidRPr="00860FFA" w:rsidRDefault="00860FFA" w:rsidP="00636587">
            <w:pPr>
              <w:rPr>
                <w:color w:val="000000"/>
              </w:rPr>
            </w:pPr>
            <w:r w:rsidRPr="00860FFA">
              <w:rPr>
                <w:color w:val="000000"/>
              </w:rPr>
              <w:t>Việt Nam học (Hướng dẫn DL)</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Văn – Sử - Địa </w:t>
            </w:r>
            <w:r w:rsidRPr="00860FFA">
              <w:rPr>
                <w:b/>
                <w:bCs/>
                <w:color w:val="000000"/>
              </w:rPr>
              <w:t xml:space="preserve">Hoặc </w:t>
            </w:r>
            <w:r w:rsidRPr="00860FFA">
              <w:rPr>
                <w:color w:val="000000"/>
              </w:rPr>
              <w:t xml:space="preserve"> 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5</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C480202</w:t>
            </w:r>
          </w:p>
        </w:tc>
        <w:tc>
          <w:tcPr>
            <w:tcW w:w="2059" w:type="dxa"/>
            <w:shd w:val="clear" w:color="auto" w:fill="auto"/>
            <w:vAlign w:val="center"/>
            <w:hideMark/>
          </w:tcPr>
          <w:p w:rsidR="00860FFA" w:rsidRPr="00860FFA" w:rsidRDefault="00860FFA" w:rsidP="00636587">
            <w:pPr>
              <w:rPr>
                <w:color w:val="000000"/>
              </w:rPr>
            </w:pPr>
            <w:r w:rsidRPr="00860FFA">
              <w:rPr>
                <w:color w:val="000000"/>
              </w:rPr>
              <w:t>Tin học ứng dụng</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Toán – Lý – Hóa </w:t>
            </w:r>
            <w:r w:rsidRPr="00860FFA">
              <w:rPr>
                <w:b/>
                <w:bCs/>
                <w:color w:val="000000"/>
              </w:rPr>
              <w:t xml:space="preserve">Hoặc </w:t>
            </w: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6</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C760101</w:t>
            </w:r>
          </w:p>
        </w:tc>
        <w:tc>
          <w:tcPr>
            <w:tcW w:w="2059" w:type="dxa"/>
            <w:shd w:val="clear" w:color="auto" w:fill="auto"/>
            <w:vAlign w:val="center"/>
            <w:hideMark/>
          </w:tcPr>
          <w:p w:rsidR="00860FFA" w:rsidRPr="00860FFA" w:rsidRDefault="00860FFA" w:rsidP="00636587">
            <w:pPr>
              <w:rPr>
                <w:color w:val="000000"/>
              </w:rPr>
            </w:pPr>
            <w:r w:rsidRPr="00860FFA">
              <w:rPr>
                <w:color w:val="000000"/>
              </w:rPr>
              <w:t>Công tác xã hội</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Văn – Sử - Địa </w:t>
            </w:r>
            <w:r w:rsidRPr="00860FFA">
              <w:rPr>
                <w:b/>
                <w:bCs/>
                <w:color w:val="000000"/>
              </w:rPr>
              <w:t xml:space="preserve">Hoặc </w:t>
            </w:r>
            <w:r w:rsidRPr="00860FFA">
              <w:rPr>
                <w:color w:val="000000"/>
              </w:rPr>
              <w:t xml:space="preserve"> 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7</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C220201</w:t>
            </w:r>
          </w:p>
        </w:tc>
        <w:tc>
          <w:tcPr>
            <w:tcW w:w="2059" w:type="dxa"/>
            <w:shd w:val="clear" w:color="auto" w:fill="auto"/>
            <w:vAlign w:val="center"/>
            <w:hideMark/>
          </w:tcPr>
          <w:p w:rsidR="00860FFA" w:rsidRPr="00860FFA" w:rsidRDefault="00860FFA" w:rsidP="00636587">
            <w:pPr>
              <w:rPr>
                <w:color w:val="000000"/>
              </w:rPr>
            </w:pPr>
            <w:r w:rsidRPr="00860FFA">
              <w:rPr>
                <w:color w:val="000000"/>
              </w:rPr>
              <w:t>Tiếng Anh (TA du lịch)</w:t>
            </w:r>
          </w:p>
        </w:tc>
        <w:tc>
          <w:tcPr>
            <w:tcW w:w="2915" w:type="dxa"/>
            <w:shd w:val="clear" w:color="auto" w:fill="auto"/>
            <w:vAlign w:val="center"/>
            <w:hideMark/>
          </w:tcPr>
          <w:p w:rsidR="00860FFA" w:rsidRPr="00860FFA" w:rsidRDefault="00860FFA" w:rsidP="00636587">
            <w:pPr>
              <w:rPr>
                <w:color w:val="000000"/>
              </w:rPr>
            </w:pP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8</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C220342</w:t>
            </w:r>
          </w:p>
        </w:tc>
        <w:tc>
          <w:tcPr>
            <w:tcW w:w="2059" w:type="dxa"/>
            <w:shd w:val="clear" w:color="auto" w:fill="auto"/>
            <w:vAlign w:val="center"/>
            <w:hideMark/>
          </w:tcPr>
          <w:p w:rsidR="00860FFA" w:rsidRPr="00860FFA" w:rsidRDefault="00860FFA" w:rsidP="00636587">
            <w:pPr>
              <w:rPr>
                <w:color w:val="000000"/>
              </w:rPr>
            </w:pPr>
            <w:r w:rsidRPr="00860FFA">
              <w:rPr>
                <w:color w:val="000000"/>
              </w:rPr>
              <w:t>Quản lý văn hóa</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Văn – Sử - Địa </w:t>
            </w:r>
            <w:r w:rsidRPr="00860FFA">
              <w:rPr>
                <w:b/>
                <w:bCs/>
                <w:color w:val="000000"/>
              </w:rPr>
              <w:t xml:space="preserve">Hoặc </w:t>
            </w:r>
            <w:r w:rsidRPr="00860FFA">
              <w:rPr>
                <w:color w:val="000000"/>
              </w:rPr>
              <w:t xml:space="preserve"> 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9</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C320202</w:t>
            </w:r>
          </w:p>
        </w:tc>
        <w:tc>
          <w:tcPr>
            <w:tcW w:w="2059" w:type="dxa"/>
            <w:shd w:val="clear" w:color="auto" w:fill="auto"/>
            <w:vAlign w:val="center"/>
            <w:hideMark/>
          </w:tcPr>
          <w:p w:rsidR="00860FFA" w:rsidRPr="00860FFA" w:rsidRDefault="00860FFA" w:rsidP="00636587">
            <w:pPr>
              <w:rPr>
                <w:color w:val="000000"/>
              </w:rPr>
            </w:pPr>
            <w:r w:rsidRPr="00860FFA">
              <w:rPr>
                <w:color w:val="000000"/>
              </w:rPr>
              <w:t>Khoa học thư viện</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Văn – Sử - Địa </w:t>
            </w:r>
            <w:r w:rsidRPr="00860FFA">
              <w:rPr>
                <w:b/>
                <w:bCs/>
                <w:color w:val="000000"/>
              </w:rPr>
              <w:t xml:space="preserve">Hoặc </w:t>
            </w:r>
            <w:r w:rsidRPr="00860FFA">
              <w:rPr>
                <w:color w:val="000000"/>
              </w:rPr>
              <w:t xml:space="preserve"> 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10</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C210205</w:t>
            </w:r>
          </w:p>
        </w:tc>
        <w:tc>
          <w:tcPr>
            <w:tcW w:w="2059" w:type="dxa"/>
            <w:shd w:val="clear" w:color="auto" w:fill="auto"/>
            <w:vAlign w:val="center"/>
            <w:hideMark/>
          </w:tcPr>
          <w:p w:rsidR="00860FFA" w:rsidRPr="00860FFA" w:rsidRDefault="00860FFA" w:rsidP="00636587">
            <w:pPr>
              <w:rPr>
                <w:color w:val="000000"/>
              </w:rPr>
            </w:pPr>
            <w:r w:rsidRPr="00860FFA">
              <w:rPr>
                <w:color w:val="000000"/>
              </w:rPr>
              <w:t>Thanh nhạc</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Văn – Hát (HS2) – Thẩm âm, tiết tấu </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11</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C210103</w:t>
            </w:r>
          </w:p>
        </w:tc>
        <w:tc>
          <w:tcPr>
            <w:tcW w:w="2059" w:type="dxa"/>
            <w:shd w:val="clear" w:color="auto" w:fill="auto"/>
            <w:vAlign w:val="center"/>
            <w:hideMark/>
          </w:tcPr>
          <w:p w:rsidR="00860FFA" w:rsidRPr="00860FFA" w:rsidRDefault="00860FFA" w:rsidP="00636587">
            <w:pPr>
              <w:rPr>
                <w:color w:val="000000"/>
              </w:rPr>
            </w:pPr>
            <w:r w:rsidRPr="00860FFA">
              <w:rPr>
                <w:color w:val="000000"/>
              </w:rPr>
              <w:t>Hội họa</w:t>
            </w:r>
          </w:p>
        </w:tc>
        <w:tc>
          <w:tcPr>
            <w:tcW w:w="2915" w:type="dxa"/>
            <w:shd w:val="clear" w:color="auto" w:fill="auto"/>
            <w:vAlign w:val="center"/>
            <w:hideMark/>
          </w:tcPr>
          <w:p w:rsidR="00860FFA" w:rsidRPr="00860FFA" w:rsidRDefault="00860FFA" w:rsidP="00636587">
            <w:pPr>
              <w:rPr>
                <w:color w:val="000000"/>
              </w:rPr>
            </w:pPr>
            <w:r w:rsidRPr="00860FFA">
              <w:rPr>
                <w:color w:val="000000"/>
              </w:rPr>
              <w:t>Văn – Hình họa (HS2) – Trang trí</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12</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C140209</w:t>
            </w:r>
          </w:p>
        </w:tc>
        <w:tc>
          <w:tcPr>
            <w:tcW w:w="2059" w:type="dxa"/>
            <w:shd w:val="clear" w:color="auto" w:fill="auto"/>
            <w:vAlign w:val="center"/>
            <w:hideMark/>
          </w:tcPr>
          <w:p w:rsidR="00860FFA" w:rsidRPr="00860FFA" w:rsidRDefault="00860FFA" w:rsidP="00636587">
            <w:pPr>
              <w:rPr>
                <w:color w:val="000000"/>
              </w:rPr>
            </w:pPr>
            <w:r w:rsidRPr="00860FFA">
              <w:rPr>
                <w:color w:val="000000"/>
              </w:rPr>
              <w:t>Sư phạm toán học</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Toán – Lý – Hóa </w:t>
            </w:r>
            <w:r w:rsidRPr="00860FFA">
              <w:rPr>
                <w:b/>
                <w:bCs/>
                <w:color w:val="000000"/>
              </w:rPr>
              <w:t xml:space="preserve">Hoặc </w:t>
            </w:r>
            <w:r w:rsidRPr="00860FFA">
              <w:rPr>
                <w:color w:val="000000"/>
              </w:rPr>
              <w:t>Toán – Lý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restart"/>
            <w:shd w:val="clear" w:color="auto" w:fill="auto"/>
            <w:vAlign w:val="center"/>
            <w:hideMark/>
          </w:tcPr>
          <w:p w:rsidR="00860FFA" w:rsidRPr="00860FFA" w:rsidRDefault="00860FFA" w:rsidP="00636587">
            <w:pPr>
              <w:rPr>
                <w:color w:val="000000"/>
              </w:rPr>
            </w:pPr>
            <w:r w:rsidRPr="00860FFA">
              <w:rPr>
                <w:color w:val="000000"/>
              </w:rPr>
              <w:t>(+) Vùng tuyển: Chỉ tuyển sinh có hộ khẩu tại tỉnh Quảng Ninh;</w:t>
            </w:r>
            <w:r w:rsidRPr="00860FFA">
              <w:rPr>
                <w:color w:val="000000"/>
              </w:rPr>
              <w:br/>
              <w:t>(+) Tiếp nhận hồ sơ xét tuyển bằng kết quả học tập THPT (qua điểm học bạ) hoặc từ điểm thi THPT Quốc gia dành để xét tuyển ĐH, CĐ (chi tiết xem tại website: http://daihochalong.edu.vn);</w:t>
            </w: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13</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C140212</w:t>
            </w:r>
          </w:p>
        </w:tc>
        <w:tc>
          <w:tcPr>
            <w:tcW w:w="2059" w:type="dxa"/>
            <w:shd w:val="clear" w:color="auto" w:fill="auto"/>
            <w:vAlign w:val="center"/>
            <w:hideMark/>
          </w:tcPr>
          <w:p w:rsidR="00860FFA" w:rsidRPr="00860FFA" w:rsidRDefault="00860FFA" w:rsidP="00636587">
            <w:pPr>
              <w:rPr>
                <w:color w:val="000000"/>
              </w:rPr>
            </w:pPr>
            <w:r w:rsidRPr="00860FFA">
              <w:rPr>
                <w:color w:val="000000"/>
              </w:rPr>
              <w:t>Sư phạm hóa học</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Toán – Hóa – Sinh </w:t>
            </w:r>
            <w:r w:rsidRPr="00860FFA">
              <w:rPr>
                <w:b/>
                <w:bCs/>
                <w:color w:val="000000"/>
              </w:rPr>
              <w:t xml:space="preserve">Hoặc </w:t>
            </w:r>
            <w:r w:rsidRPr="00860FFA">
              <w:rPr>
                <w:color w:val="000000"/>
              </w:rPr>
              <w:t>Toán – Hóa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14</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C140213</w:t>
            </w:r>
          </w:p>
        </w:tc>
        <w:tc>
          <w:tcPr>
            <w:tcW w:w="2059" w:type="dxa"/>
            <w:shd w:val="clear" w:color="auto" w:fill="auto"/>
            <w:vAlign w:val="center"/>
            <w:hideMark/>
          </w:tcPr>
          <w:p w:rsidR="00860FFA" w:rsidRPr="00860FFA" w:rsidRDefault="00860FFA" w:rsidP="00636587">
            <w:pPr>
              <w:rPr>
                <w:color w:val="000000"/>
              </w:rPr>
            </w:pPr>
            <w:r w:rsidRPr="00860FFA">
              <w:rPr>
                <w:color w:val="000000"/>
              </w:rPr>
              <w:t>Sư phạm sinh học</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Toán – Hóa – Sinh </w:t>
            </w:r>
            <w:r w:rsidRPr="00860FFA">
              <w:rPr>
                <w:b/>
                <w:bCs/>
                <w:color w:val="000000"/>
              </w:rPr>
              <w:t xml:space="preserve">Hoặc </w:t>
            </w:r>
            <w:r w:rsidRPr="00860FFA">
              <w:rPr>
                <w:color w:val="000000"/>
              </w:rPr>
              <w:t>Toán – Sinh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15</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C140217</w:t>
            </w:r>
          </w:p>
        </w:tc>
        <w:tc>
          <w:tcPr>
            <w:tcW w:w="2059" w:type="dxa"/>
            <w:shd w:val="clear" w:color="auto" w:fill="auto"/>
            <w:vAlign w:val="center"/>
            <w:hideMark/>
          </w:tcPr>
          <w:p w:rsidR="00860FFA" w:rsidRPr="00860FFA" w:rsidRDefault="00860FFA" w:rsidP="00636587">
            <w:pPr>
              <w:rPr>
                <w:color w:val="000000"/>
              </w:rPr>
            </w:pPr>
            <w:r w:rsidRPr="00860FFA">
              <w:rPr>
                <w:color w:val="000000"/>
              </w:rPr>
              <w:t>Sư phạm ngữ văn</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Văn – Sử - Địa </w:t>
            </w:r>
            <w:r w:rsidRPr="00860FFA">
              <w:rPr>
                <w:b/>
                <w:bCs/>
                <w:color w:val="000000"/>
              </w:rPr>
              <w:t xml:space="preserve">Hoặc </w:t>
            </w:r>
            <w:r w:rsidRPr="00860FFA">
              <w:rPr>
                <w:color w:val="000000"/>
              </w:rPr>
              <w:t>Văn – Sử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16</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C140231</w:t>
            </w:r>
          </w:p>
        </w:tc>
        <w:tc>
          <w:tcPr>
            <w:tcW w:w="2059" w:type="dxa"/>
            <w:shd w:val="clear" w:color="auto" w:fill="auto"/>
            <w:vAlign w:val="center"/>
            <w:hideMark/>
          </w:tcPr>
          <w:p w:rsidR="00860FFA" w:rsidRPr="00860FFA" w:rsidRDefault="00860FFA" w:rsidP="00636587">
            <w:pPr>
              <w:rPr>
                <w:color w:val="000000"/>
              </w:rPr>
            </w:pPr>
            <w:r w:rsidRPr="00860FFA">
              <w:rPr>
                <w:color w:val="000000"/>
              </w:rPr>
              <w:t>Sư phạm tiếng Anh</w:t>
            </w:r>
          </w:p>
        </w:tc>
        <w:tc>
          <w:tcPr>
            <w:tcW w:w="2915" w:type="dxa"/>
            <w:shd w:val="clear" w:color="auto" w:fill="auto"/>
            <w:vAlign w:val="center"/>
            <w:hideMark/>
          </w:tcPr>
          <w:p w:rsidR="00860FFA" w:rsidRPr="00860FFA" w:rsidRDefault="00860FFA" w:rsidP="00636587">
            <w:pPr>
              <w:rPr>
                <w:color w:val="000000"/>
              </w:rPr>
            </w:pPr>
            <w:r w:rsidRPr="00860FFA">
              <w:rPr>
                <w:color w:val="000000"/>
              </w:rPr>
              <w:t>Toán – Văn -  Anh</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17</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C140221</w:t>
            </w:r>
          </w:p>
        </w:tc>
        <w:tc>
          <w:tcPr>
            <w:tcW w:w="2059" w:type="dxa"/>
            <w:shd w:val="clear" w:color="auto" w:fill="auto"/>
            <w:vAlign w:val="center"/>
            <w:hideMark/>
          </w:tcPr>
          <w:p w:rsidR="00860FFA" w:rsidRPr="00860FFA" w:rsidRDefault="00860FFA" w:rsidP="00636587">
            <w:pPr>
              <w:rPr>
                <w:color w:val="000000"/>
              </w:rPr>
            </w:pPr>
            <w:r w:rsidRPr="00860FFA">
              <w:rPr>
                <w:color w:val="000000"/>
              </w:rPr>
              <w:t>Sư phạm âm nhạc</w:t>
            </w:r>
          </w:p>
        </w:tc>
        <w:tc>
          <w:tcPr>
            <w:tcW w:w="2915" w:type="dxa"/>
            <w:shd w:val="clear" w:color="auto" w:fill="auto"/>
            <w:vAlign w:val="center"/>
            <w:hideMark/>
          </w:tcPr>
          <w:p w:rsidR="00860FFA" w:rsidRPr="00860FFA" w:rsidRDefault="00860FFA" w:rsidP="00636587">
            <w:pPr>
              <w:rPr>
                <w:color w:val="000000"/>
              </w:rPr>
            </w:pPr>
            <w:r w:rsidRPr="00860FFA">
              <w:rPr>
                <w:color w:val="000000"/>
              </w:rPr>
              <w:t xml:space="preserve">Văn –  Hát (HS2), Thẩm âm - tiết tấu </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579" w:type="dxa"/>
            <w:shd w:val="clear" w:color="auto" w:fill="auto"/>
            <w:vAlign w:val="center"/>
            <w:hideMark/>
          </w:tcPr>
          <w:p w:rsidR="00860FFA" w:rsidRPr="00860FFA" w:rsidRDefault="00860FFA" w:rsidP="00636587">
            <w:pPr>
              <w:jc w:val="center"/>
              <w:rPr>
                <w:color w:val="000000"/>
              </w:rPr>
            </w:pPr>
            <w:r w:rsidRPr="00860FFA">
              <w:rPr>
                <w:color w:val="000000"/>
              </w:rPr>
              <w:t>18</w:t>
            </w:r>
          </w:p>
        </w:tc>
        <w:tc>
          <w:tcPr>
            <w:tcW w:w="1110" w:type="dxa"/>
            <w:shd w:val="clear" w:color="auto" w:fill="auto"/>
            <w:vAlign w:val="center"/>
            <w:hideMark/>
          </w:tcPr>
          <w:p w:rsidR="00860FFA" w:rsidRPr="00860FFA" w:rsidRDefault="00860FFA" w:rsidP="00636587">
            <w:pPr>
              <w:jc w:val="center"/>
              <w:rPr>
                <w:color w:val="000000"/>
              </w:rPr>
            </w:pPr>
            <w:r w:rsidRPr="00860FFA">
              <w:rPr>
                <w:color w:val="000000"/>
              </w:rPr>
              <w:t>C140222</w:t>
            </w:r>
          </w:p>
        </w:tc>
        <w:tc>
          <w:tcPr>
            <w:tcW w:w="2059" w:type="dxa"/>
            <w:shd w:val="clear" w:color="auto" w:fill="auto"/>
            <w:vAlign w:val="center"/>
            <w:hideMark/>
          </w:tcPr>
          <w:p w:rsidR="00860FFA" w:rsidRPr="00860FFA" w:rsidRDefault="00860FFA" w:rsidP="00636587">
            <w:pPr>
              <w:rPr>
                <w:color w:val="000000"/>
              </w:rPr>
            </w:pPr>
            <w:r w:rsidRPr="00860FFA">
              <w:rPr>
                <w:color w:val="000000"/>
              </w:rPr>
              <w:t>Sư phạm mỹ thuật</w:t>
            </w:r>
          </w:p>
        </w:tc>
        <w:tc>
          <w:tcPr>
            <w:tcW w:w="2915" w:type="dxa"/>
            <w:shd w:val="clear" w:color="auto" w:fill="auto"/>
            <w:vAlign w:val="center"/>
            <w:hideMark/>
          </w:tcPr>
          <w:p w:rsidR="00860FFA" w:rsidRPr="00860FFA" w:rsidRDefault="00860FFA" w:rsidP="00636587">
            <w:pPr>
              <w:rPr>
                <w:color w:val="000000"/>
              </w:rPr>
            </w:pPr>
            <w:r w:rsidRPr="00860FFA">
              <w:rPr>
                <w:color w:val="000000"/>
              </w:rPr>
              <w:t>Văn – Hình họa (HS2) – Trang trí</w:t>
            </w:r>
          </w:p>
        </w:tc>
        <w:tc>
          <w:tcPr>
            <w:tcW w:w="1334" w:type="dxa"/>
            <w:shd w:val="clear" w:color="auto" w:fill="auto"/>
            <w:vAlign w:val="center"/>
            <w:hideMark/>
          </w:tcPr>
          <w:p w:rsidR="00860FFA" w:rsidRPr="00860FFA" w:rsidRDefault="00860FFA" w:rsidP="00636587">
            <w:pPr>
              <w:jc w:val="center"/>
              <w:rPr>
                <w:color w:val="000000"/>
              </w:rPr>
            </w:pPr>
            <w:r w:rsidRPr="00860FFA">
              <w:rPr>
                <w:color w:val="000000"/>
              </w:rPr>
              <w:t>12,00</w:t>
            </w:r>
          </w:p>
        </w:tc>
        <w:tc>
          <w:tcPr>
            <w:tcW w:w="2132" w:type="dxa"/>
            <w:vMerge/>
            <w:vAlign w:val="center"/>
            <w:hideMark/>
          </w:tcPr>
          <w:p w:rsidR="00860FFA" w:rsidRPr="00860FFA" w:rsidRDefault="00860FFA" w:rsidP="00636587">
            <w:pPr>
              <w:rPr>
                <w:color w:val="000000"/>
              </w:rPr>
            </w:pPr>
          </w:p>
        </w:tc>
      </w:tr>
      <w:tr w:rsidR="00860FFA" w:rsidRPr="00860FFA" w:rsidTr="000A0A43">
        <w:trPr>
          <w:trHeight w:val="360"/>
        </w:trPr>
        <w:tc>
          <w:tcPr>
            <w:tcW w:w="3748" w:type="dxa"/>
            <w:gridSpan w:val="3"/>
            <w:shd w:val="clear" w:color="auto" w:fill="auto"/>
            <w:vAlign w:val="center"/>
            <w:hideMark/>
          </w:tcPr>
          <w:p w:rsidR="00860FFA" w:rsidRPr="00860FFA" w:rsidRDefault="00860FFA" w:rsidP="00636587">
            <w:pPr>
              <w:jc w:val="center"/>
              <w:rPr>
                <w:b/>
                <w:bCs/>
                <w:color w:val="000000"/>
              </w:rPr>
            </w:pPr>
            <w:r w:rsidRPr="00860FFA">
              <w:rPr>
                <w:b/>
                <w:bCs/>
                <w:color w:val="000000"/>
              </w:rPr>
              <w:t>Tổng chỉ tiêu xét tuyển nguyện vọng bổ sung đợt 1 (hệ CĐ)</w:t>
            </w:r>
          </w:p>
        </w:tc>
        <w:tc>
          <w:tcPr>
            <w:tcW w:w="2915" w:type="dxa"/>
            <w:shd w:val="clear" w:color="auto" w:fill="auto"/>
            <w:vAlign w:val="center"/>
            <w:hideMark/>
          </w:tcPr>
          <w:p w:rsidR="00860FFA" w:rsidRPr="00860FFA" w:rsidRDefault="00860FFA" w:rsidP="00636587">
            <w:pPr>
              <w:jc w:val="center"/>
              <w:rPr>
                <w:b/>
                <w:bCs/>
                <w:color w:val="000000"/>
              </w:rPr>
            </w:pPr>
            <w:r w:rsidRPr="00860FFA">
              <w:rPr>
                <w:b/>
                <w:bCs/>
                <w:color w:val="000000"/>
              </w:rPr>
              <w:t> </w:t>
            </w:r>
          </w:p>
        </w:tc>
        <w:tc>
          <w:tcPr>
            <w:tcW w:w="1334" w:type="dxa"/>
            <w:shd w:val="clear" w:color="auto" w:fill="auto"/>
            <w:vAlign w:val="center"/>
            <w:hideMark/>
          </w:tcPr>
          <w:p w:rsidR="00860FFA" w:rsidRPr="00860FFA" w:rsidRDefault="00860FFA" w:rsidP="00636587">
            <w:pPr>
              <w:jc w:val="center"/>
              <w:rPr>
                <w:b/>
                <w:bCs/>
                <w:color w:val="000000"/>
              </w:rPr>
            </w:pPr>
            <w:r w:rsidRPr="00860FFA">
              <w:rPr>
                <w:b/>
                <w:bCs/>
                <w:color w:val="000000"/>
              </w:rPr>
              <w:t> </w:t>
            </w:r>
          </w:p>
        </w:tc>
        <w:tc>
          <w:tcPr>
            <w:tcW w:w="2132" w:type="dxa"/>
            <w:shd w:val="clear" w:color="auto" w:fill="auto"/>
            <w:vAlign w:val="center"/>
            <w:hideMark/>
          </w:tcPr>
          <w:p w:rsidR="00860FFA" w:rsidRPr="00860FFA" w:rsidRDefault="00860FFA" w:rsidP="00636587">
            <w:pPr>
              <w:jc w:val="center"/>
              <w:rPr>
                <w:color w:val="000000"/>
              </w:rPr>
            </w:pPr>
            <w:r w:rsidRPr="00860FFA">
              <w:rPr>
                <w:color w:val="000000"/>
              </w:rPr>
              <w:t> </w:t>
            </w:r>
          </w:p>
        </w:tc>
      </w:tr>
    </w:tbl>
    <w:p w:rsidR="000939A5" w:rsidRDefault="000939A5" w:rsidP="00636587">
      <w:pPr>
        <w:jc w:val="both"/>
      </w:pPr>
    </w:p>
    <w:p w:rsidR="00F86EE7" w:rsidRPr="00F86EE7" w:rsidRDefault="00F86EE7" w:rsidP="00636587">
      <w:pPr>
        <w:jc w:val="both"/>
        <w:rPr>
          <w:b/>
          <w:color w:val="C00000"/>
        </w:rPr>
      </w:pPr>
      <w:r w:rsidRPr="00F86EE7">
        <w:rPr>
          <w:b/>
          <w:color w:val="C00000"/>
        </w:rPr>
        <w:t>12. TRƯỜNG ĐẠI HỌC SƯ PHẠM KỸ THUẬT VINH (MÃ TRƯỜNG SKV)</w:t>
      </w:r>
    </w:p>
    <w:tbl>
      <w:tblPr>
        <w:tblW w:w="92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1"/>
        <w:gridCol w:w="1231"/>
        <w:gridCol w:w="4327"/>
        <w:gridCol w:w="1559"/>
        <w:gridCol w:w="1542"/>
      </w:tblGrid>
      <w:tr w:rsidR="00F86EE7" w:rsidRPr="00683419" w:rsidTr="00F86EE7">
        <w:trPr>
          <w:trHeight w:val="250"/>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jc w:val="center"/>
              <w:rPr>
                <w:b/>
                <w:color w:val="000000"/>
                <w:sz w:val="26"/>
                <w:szCs w:val="26"/>
              </w:rPr>
            </w:pPr>
            <w:r w:rsidRPr="00683419">
              <w:rPr>
                <w:b/>
                <w:color w:val="000000"/>
                <w:sz w:val="26"/>
                <w:szCs w:val="26"/>
              </w:rPr>
              <w:t>TT</w:t>
            </w:r>
          </w:p>
        </w:tc>
        <w:tc>
          <w:tcPr>
            <w:tcW w:w="5558" w:type="dxa"/>
            <w:gridSpan w:val="2"/>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jc w:val="center"/>
              <w:rPr>
                <w:b/>
                <w:color w:val="000000"/>
                <w:sz w:val="26"/>
                <w:szCs w:val="26"/>
              </w:rPr>
            </w:pPr>
            <w:r w:rsidRPr="00683419">
              <w:rPr>
                <w:b/>
                <w:color w:val="000000"/>
                <w:sz w:val="26"/>
                <w:szCs w:val="26"/>
              </w:rPr>
              <w:t>Mã ngành, tên ngành</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jc w:val="center"/>
              <w:rPr>
                <w:b/>
                <w:color w:val="000000"/>
                <w:sz w:val="26"/>
                <w:szCs w:val="26"/>
              </w:rPr>
            </w:pPr>
            <w:r w:rsidRPr="00683419">
              <w:rPr>
                <w:b/>
                <w:color w:val="000000"/>
                <w:sz w:val="26"/>
                <w:szCs w:val="26"/>
              </w:rPr>
              <w:t>Chỉ tiêu</w:t>
            </w:r>
          </w:p>
        </w:tc>
        <w:tc>
          <w:tcPr>
            <w:tcW w:w="1542" w:type="dxa"/>
            <w:tcBorders>
              <w:top w:val="outset" w:sz="6" w:space="0" w:color="auto"/>
              <w:left w:val="outset" w:sz="6" w:space="0" w:color="auto"/>
              <w:bottom w:val="outset" w:sz="6" w:space="0" w:color="auto"/>
              <w:right w:val="outset" w:sz="6" w:space="0" w:color="auto"/>
            </w:tcBorders>
            <w:shd w:val="clear" w:color="auto" w:fill="FFFFFF"/>
          </w:tcPr>
          <w:p w:rsidR="00F86EE7" w:rsidRPr="00683419" w:rsidRDefault="00F86EE7" w:rsidP="00F86EE7">
            <w:pPr>
              <w:jc w:val="center"/>
              <w:rPr>
                <w:b/>
                <w:bCs/>
                <w:color w:val="000000"/>
                <w:sz w:val="26"/>
                <w:szCs w:val="26"/>
              </w:rPr>
            </w:pPr>
            <w:r>
              <w:rPr>
                <w:b/>
                <w:bCs/>
                <w:color w:val="000000"/>
                <w:sz w:val="26"/>
                <w:szCs w:val="26"/>
              </w:rPr>
              <w:t>Điểm xét tuyển</w:t>
            </w:r>
          </w:p>
        </w:tc>
      </w:tr>
      <w:tr w:rsidR="00F86EE7" w:rsidRPr="00683419" w:rsidTr="00F86EE7">
        <w:trPr>
          <w:trHeight w:val="250"/>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b/>
                <w:color w:val="000000"/>
                <w:sz w:val="26"/>
                <w:szCs w:val="26"/>
              </w:rPr>
            </w:pPr>
            <w:r w:rsidRPr="00683419">
              <w:rPr>
                <w:b/>
                <w:bCs/>
                <w:color w:val="000000"/>
                <w:sz w:val="26"/>
                <w:szCs w:val="26"/>
              </w:rPr>
              <w:t>I</w:t>
            </w:r>
          </w:p>
        </w:tc>
        <w:tc>
          <w:tcPr>
            <w:tcW w:w="5558" w:type="dxa"/>
            <w:gridSpan w:val="2"/>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b/>
                <w:color w:val="000000"/>
                <w:sz w:val="26"/>
                <w:szCs w:val="26"/>
              </w:rPr>
            </w:pPr>
            <w:r w:rsidRPr="00AA588E">
              <w:rPr>
                <w:b/>
                <w:color w:val="000000"/>
                <w:sz w:val="26"/>
                <w:szCs w:val="26"/>
              </w:rPr>
              <w:t>Hệ đại học:</w:t>
            </w:r>
            <w:r w:rsidRPr="00683419">
              <w:rPr>
                <w:b/>
                <w:color w:val="000000"/>
                <w:sz w:val="26"/>
                <w:szCs w:val="26"/>
              </w:rPr>
              <w:t> </w:t>
            </w:r>
            <w:r w:rsidRPr="00AA588E">
              <w:rPr>
                <w:b/>
                <w:color w:val="000000"/>
                <w:sz w:val="26"/>
                <w:szCs w:val="26"/>
              </w:rPr>
              <w:t>Tổ hợp môn xét tuyển:</w:t>
            </w:r>
            <w:r w:rsidRPr="00683419">
              <w:rPr>
                <w:b/>
                <w:color w:val="000000"/>
                <w:sz w:val="26"/>
                <w:szCs w:val="26"/>
              </w:rPr>
              <w:t> </w:t>
            </w:r>
            <w:r w:rsidRPr="00683419">
              <w:rPr>
                <w:b/>
                <w:bCs/>
                <w:color w:val="000000"/>
                <w:sz w:val="26"/>
                <w:szCs w:val="26"/>
              </w:rPr>
              <w:t>A00, A01, D01</w:t>
            </w:r>
            <w:r w:rsidRPr="00683419">
              <w:rPr>
                <w:b/>
                <w:color w:val="000000"/>
                <w:sz w:val="26"/>
                <w:szCs w:val="26"/>
              </w:rPr>
              <w:t> </w:t>
            </w:r>
            <w:r w:rsidRPr="00AA588E">
              <w:rPr>
                <w:b/>
                <w:color w:val="000000"/>
                <w:sz w:val="26"/>
                <w:szCs w:val="26"/>
              </w:rPr>
              <w:t>(Áp dụng cho tất cả các ngành)</w:t>
            </w:r>
            <w:r w:rsidRPr="00683419">
              <w:rPr>
                <w:b/>
                <w:color w:val="000000"/>
                <w:sz w:val="26"/>
                <w:szCs w:val="26"/>
              </w:rPr>
              <w:t>.</w:t>
            </w:r>
          </w:p>
        </w:tc>
        <w:tc>
          <w:tcPr>
            <w:tcW w:w="1559" w:type="dxa"/>
            <w:vMerge w:val="restart"/>
            <w:tcBorders>
              <w:top w:val="outset" w:sz="6" w:space="0" w:color="auto"/>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jc w:val="center"/>
              <w:rPr>
                <w:b/>
                <w:color w:val="000000"/>
                <w:sz w:val="26"/>
                <w:szCs w:val="26"/>
              </w:rPr>
            </w:pPr>
            <w:r>
              <w:rPr>
                <w:b/>
                <w:color w:val="000000"/>
                <w:sz w:val="26"/>
                <w:szCs w:val="26"/>
              </w:rPr>
              <w:t>700</w:t>
            </w:r>
          </w:p>
        </w:tc>
        <w:tc>
          <w:tcPr>
            <w:tcW w:w="1542" w:type="dxa"/>
            <w:tcBorders>
              <w:top w:val="outset" w:sz="6" w:space="0" w:color="auto"/>
              <w:left w:val="outset" w:sz="6" w:space="0" w:color="auto"/>
              <w:bottom w:val="outset" w:sz="6" w:space="0" w:color="auto"/>
              <w:right w:val="outset" w:sz="6" w:space="0" w:color="auto"/>
            </w:tcBorders>
            <w:shd w:val="clear" w:color="auto" w:fill="FFFFFF"/>
          </w:tcPr>
          <w:p w:rsidR="00F86EE7" w:rsidRPr="00683419" w:rsidRDefault="00F86EE7" w:rsidP="00F86EE7">
            <w:pPr>
              <w:rPr>
                <w:b/>
                <w:bCs/>
                <w:color w:val="000000"/>
                <w:sz w:val="26"/>
                <w:szCs w:val="26"/>
              </w:rPr>
            </w:pP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683419">
              <w:rPr>
                <w:color w:val="000000"/>
                <w:sz w:val="26"/>
                <w:szCs w:val="26"/>
              </w:rPr>
              <w:t>1</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D480201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thông tin</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2</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D510201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cơ khí</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3</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D510202</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chế tạo máy</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4</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D510205</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ôtô</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5</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D510301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điện, điện tử</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6</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D510302</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điện tử, truyền thông</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7</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D510303</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điều khiển và tự động hoá</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8</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D140214</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Sư phạm kỹ thuật công nghiệp</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9</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D340101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Quản trị kinh doanh</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10</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D340301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Kế toán</w:t>
            </w:r>
          </w:p>
        </w:tc>
        <w:tc>
          <w:tcPr>
            <w:tcW w:w="1559" w:type="dxa"/>
            <w:vMerge/>
            <w:tcBorders>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15.0</w:t>
            </w:r>
          </w:p>
        </w:tc>
      </w:tr>
      <w:tr w:rsidR="00F86EE7" w:rsidRPr="00683419"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b/>
                <w:color w:val="000000"/>
                <w:sz w:val="26"/>
                <w:szCs w:val="26"/>
              </w:rPr>
            </w:pPr>
            <w:r w:rsidRPr="00683419">
              <w:rPr>
                <w:b/>
                <w:bCs/>
                <w:color w:val="000000"/>
                <w:sz w:val="26"/>
                <w:szCs w:val="26"/>
              </w:rPr>
              <w:t>II</w:t>
            </w:r>
          </w:p>
        </w:tc>
        <w:tc>
          <w:tcPr>
            <w:tcW w:w="5558" w:type="dxa"/>
            <w:gridSpan w:val="2"/>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b/>
                <w:color w:val="000000"/>
                <w:sz w:val="26"/>
                <w:szCs w:val="26"/>
              </w:rPr>
            </w:pPr>
            <w:r w:rsidRPr="00AA588E">
              <w:rPr>
                <w:b/>
                <w:color w:val="000000"/>
                <w:sz w:val="26"/>
                <w:szCs w:val="26"/>
              </w:rPr>
              <w:t>Hệ cao đẳng:</w:t>
            </w:r>
            <w:r w:rsidRPr="00683419">
              <w:rPr>
                <w:b/>
                <w:color w:val="000000"/>
                <w:sz w:val="26"/>
                <w:szCs w:val="26"/>
              </w:rPr>
              <w:t> </w:t>
            </w:r>
            <w:r w:rsidRPr="00AA588E">
              <w:rPr>
                <w:b/>
                <w:color w:val="000000"/>
                <w:sz w:val="26"/>
                <w:szCs w:val="26"/>
              </w:rPr>
              <w:t>Tổ hợp môn xét tuyển:</w:t>
            </w:r>
            <w:r w:rsidRPr="00683419">
              <w:rPr>
                <w:b/>
                <w:color w:val="000000"/>
                <w:sz w:val="26"/>
                <w:szCs w:val="26"/>
              </w:rPr>
              <w:t> </w:t>
            </w:r>
            <w:r w:rsidRPr="00683419">
              <w:rPr>
                <w:b/>
                <w:bCs/>
                <w:color w:val="000000"/>
                <w:sz w:val="26"/>
                <w:szCs w:val="26"/>
              </w:rPr>
              <w:t>A00, A01, D01</w:t>
            </w:r>
            <w:r w:rsidRPr="00683419">
              <w:rPr>
                <w:b/>
                <w:color w:val="000000"/>
                <w:sz w:val="26"/>
                <w:szCs w:val="26"/>
              </w:rPr>
              <w:t> </w:t>
            </w:r>
            <w:r w:rsidRPr="00AA588E">
              <w:rPr>
                <w:b/>
                <w:color w:val="000000"/>
                <w:sz w:val="26"/>
                <w:szCs w:val="26"/>
              </w:rPr>
              <w:t>(Áp dụng cho tất cả các ngành)</w:t>
            </w:r>
          </w:p>
        </w:tc>
        <w:tc>
          <w:tcPr>
            <w:tcW w:w="1559" w:type="dxa"/>
            <w:vMerge w:val="restart"/>
            <w:tcBorders>
              <w:top w:val="outset" w:sz="6" w:space="0" w:color="auto"/>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jc w:val="center"/>
              <w:rPr>
                <w:b/>
                <w:color w:val="000000"/>
                <w:sz w:val="26"/>
                <w:szCs w:val="26"/>
              </w:rPr>
            </w:pPr>
            <w:r>
              <w:rPr>
                <w:b/>
                <w:color w:val="000000"/>
                <w:sz w:val="26"/>
                <w:szCs w:val="26"/>
              </w:rPr>
              <w:t>750</w:t>
            </w:r>
          </w:p>
        </w:tc>
        <w:tc>
          <w:tcPr>
            <w:tcW w:w="1542" w:type="dxa"/>
            <w:tcBorders>
              <w:top w:val="outset" w:sz="6" w:space="0" w:color="auto"/>
              <w:left w:val="outset" w:sz="6" w:space="0" w:color="auto"/>
              <w:bottom w:val="outset" w:sz="6" w:space="0" w:color="auto"/>
              <w:right w:val="outset" w:sz="6" w:space="0" w:color="auto"/>
            </w:tcBorders>
            <w:shd w:val="clear" w:color="auto" w:fill="FFFFFF"/>
          </w:tcPr>
          <w:p w:rsidR="00F86EE7" w:rsidRPr="00683419" w:rsidRDefault="00F86EE7" w:rsidP="00F86EE7">
            <w:pPr>
              <w:jc w:val="center"/>
              <w:rPr>
                <w:color w:val="000000"/>
                <w:sz w:val="26"/>
                <w:szCs w:val="26"/>
              </w:rPr>
            </w:pP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1</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C480201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thông tin</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2</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C510201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cơ khí</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3</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C510202</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chế tạo máy</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4</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C510203</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cơ điện tử</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5</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C510205</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ôtô</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6</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C510301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điện, điện tử</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7</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C510302</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điện tử, truyền thông</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8</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C510303</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kỹ thuật điều khiển và tự động hóa</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9</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C510503</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Công nghệ hàn</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10</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C140214</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Sư phạm kỹ thuật công nghiệp</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11</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C340101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Quản trị kinh doanh</w:t>
            </w:r>
          </w:p>
        </w:tc>
        <w:tc>
          <w:tcPr>
            <w:tcW w:w="1559" w:type="dxa"/>
            <w:vMerge/>
            <w:tcBorders>
              <w:left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r w:rsidR="00F86EE7" w:rsidRPr="00AA588E" w:rsidTr="00F86EE7">
        <w:trPr>
          <w:trHeight w:val="301"/>
        </w:trPr>
        <w:tc>
          <w:tcPr>
            <w:tcW w:w="601" w:type="dxa"/>
            <w:tcBorders>
              <w:top w:val="outset" w:sz="6" w:space="0" w:color="auto"/>
              <w:left w:val="outset" w:sz="6" w:space="0" w:color="auto"/>
              <w:bottom w:val="outset" w:sz="6" w:space="0" w:color="auto"/>
              <w:right w:val="outset" w:sz="6" w:space="0" w:color="auto"/>
            </w:tcBorders>
            <w:shd w:val="clear" w:color="auto" w:fill="FFFFFF"/>
            <w:noWrap/>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12</w:t>
            </w:r>
          </w:p>
        </w:tc>
        <w:tc>
          <w:tcPr>
            <w:tcW w:w="1231"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C340301</w:t>
            </w:r>
          </w:p>
        </w:tc>
        <w:tc>
          <w:tcPr>
            <w:tcW w:w="4327"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AA588E" w:rsidRDefault="00F86EE7" w:rsidP="00F86EE7">
            <w:pPr>
              <w:rPr>
                <w:color w:val="000000"/>
                <w:sz w:val="26"/>
                <w:szCs w:val="26"/>
              </w:rPr>
            </w:pPr>
            <w:r w:rsidRPr="00AA588E">
              <w:rPr>
                <w:color w:val="000000"/>
                <w:sz w:val="26"/>
                <w:szCs w:val="26"/>
              </w:rPr>
              <w:t>Kế toán</w:t>
            </w:r>
          </w:p>
        </w:tc>
        <w:tc>
          <w:tcPr>
            <w:tcW w:w="1559" w:type="dxa"/>
            <w:vMerge/>
            <w:tcBorders>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rsidR="00F86EE7" w:rsidRPr="00683419" w:rsidRDefault="00F86EE7" w:rsidP="00F86EE7">
            <w:pPr>
              <w:jc w:val="center"/>
              <w:rPr>
                <w:color w:val="000000"/>
                <w:sz w:val="26"/>
                <w:szCs w:val="26"/>
                <w:lang w:val="nl-NL"/>
              </w:rPr>
            </w:pPr>
          </w:p>
        </w:tc>
        <w:tc>
          <w:tcPr>
            <w:tcW w:w="1542" w:type="dxa"/>
            <w:tcBorders>
              <w:top w:val="outset" w:sz="6" w:space="0" w:color="auto"/>
              <w:left w:val="outset" w:sz="6" w:space="0" w:color="auto"/>
              <w:bottom w:val="outset" w:sz="6" w:space="0" w:color="auto"/>
              <w:right w:val="outset" w:sz="6" w:space="0" w:color="auto"/>
            </w:tcBorders>
            <w:shd w:val="clear" w:color="auto" w:fill="FFFFFF"/>
            <w:vAlign w:val="center"/>
          </w:tcPr>
          <w:p w:rsidR="00F86EE7" w:rsidRPr="00AA588E" w:rsidRDefault="00F86EE7" w:rsidP="00F86EE7">
            <w:pPr>
              <w:jc w:val="center"/>
              <w:rPr>
                <w:color w:val="000000"/>
                <w:sz w:val="26"/>
                <w:szCs w:val="26"/>
              </w:rPr>
            </w:pPr>
            <w:r w:rsidRPr="00AA588E">
              <w:rPr>
                <w:color w:val="000000"/>
                <w:sz w:val="26"/>
                <w:szCs w:val="26"/>
              </w:rPr>
              <w:t>12.0</w:t>
            </w:r>
          </w:p>
        </w:tc>
      </w:tr>
    </w:tbl>
    <w:p w:rsidR="00F86EE7" w:rsidRPr="0098671C" w:rsidRDefault="00F86EE7" w:rsidP="0098671C">
      <w:pPr>
        <w:jc w:val="both"/>
      </w:pPr>
    </w:p>
    <w:p w:rsidR="0098671C" w:rsidRPr="00744BEA" w:rsidRDefault="0098671C" w:rsidP="00744BEA">
      <w:pPr>
        <w:rPr>
          <w:b/>
          <w:color w:val="C00000"/>
        </w:rPr>
      </w:pPr>
      <w:r w:rsidRPr="00744BEA">
        <w:rPr>
          <w:b/>
          <w:color w:val="C00000"/>
        </w:rPr>
        <w:t>13.  HỌC VIỆN NGÂN HÀNG</w:t>
      </w:r>
    </w:p>
    <w:p w:rsidR="00744BEA" w:rsidRPr="00744BEA" w:rsidRDefault="00744BEA" w:rsidP="00744BEA">
      <w:pPr>
        <w:numPr>
          <w:ilvl w:val="0"/>
          <w:numId w:val="16"/>
        </w:numPr>
        <w:shd w:val="clear" w:color="auto" w:fill="F4F5F6"/>
        <w:ind w:left="360" w:firstLine="0"/>
        <w:jc w:val="both"/>
        <w:rPr>
          <w:color w:val="363636"/>
        </w:rPr>
      </w:pPr>
      <w:r w:rsidRPr="00744BEA">
        <w:rPr>
          <w:b/>
          <w:bCs/>
          <w:color w:val="363636"/>
        </w:rPr>
        <w:t>Học viện Ngân hàng Hà Nội</w:t>
      </w:r>
      <w:r w:rsidRPr="00744BEA">
        <w:rPr>
          <w:color w:val="363636"/>
        </w:rPr>
        <w:t> </w:t>
      </w:r>
      <w:r w:rsidRPr="00744BEA">
        <w:rPr>
          <w:b/>
          <w:color w:val="363636"/>
        </w:rPr>
        <w:t>(mã trường NHH)</w:t>
      </w:r>
      <w:r w:rsidRPr="00744BEA">
        <w:rPr>
          <w:color w:val="363636"/>
        </w:rPr>
        <w:t xml:space="preserve"> xét tuyển bổ sung 79 chỉ tiêu vào hệ Cao đẳng trong đó 59 chỉ tiêu vào ngành Tài chính - Ngân hàng và 20 chỉ tiêu vào nghành Kế toán. </w:t>
      </w:r>
      <w:r w:rsidRPr="00744BEA">
        <w:rPr>
          <w:color w:val="363636"/>
          <w:u w:val="single"/>
        </w:rPr>
        <w:t>Điều kiện nộp hồ sơ</w:t>
      </w:r>
      <w:r w:rsidRPr="00744BEA">
        <w:rPr>
          <w:color w:val="363636"/>
        </w:rPr>
        <w:t>: Các thí sinh dự thi khối A00, A01, D01, D07 theo hình thức thi chung kỳ thi THPT Quốc gia năm 2015 do các trường đại học chủ trì đạt từ 12 điểm trở lên.</w:t>
      </w:r>
    </w:p>
    <w:p w:rsidR="00744BEA" w:rsidRPr="00744BEA" w:rsidRDefault="00744BEA" w:rsidP="00744BEA">
      <w:pPr>
        <w:numPr>
          <w:ilvl w:val="0"/>
          <w:numId w:val="16"/>
        </w:numPr>
        <w:shd w:val="clear" w:color="auto" w:fill="F4F5F6"/>
        <w:ind w:left="360" w:firstLine="0"/>
        <w:jc w:val="both"/>
        <w:rPr>
          <w:color w:val="363636"/>
        </w:rPr>
      </w:pPr>
      <w:r w:rsidRPr="00744BEA">
        <w:rPr>
          <w:b/>
          <w:color w:val="363636"/>
        </w:rPr>
        <w:t>Học viện Ngân hàng Phân viện Phú Yên (mã trường NHP</w:t>
      </w:r>
      <w:r w:rsidRPr="00744BEA">
        <w:rPr>
          <w:color w:val="363636"/>
        </w:rPr>
        <w:t xml:space="preserve">) xét tuyển bổ sung 160 chỉ tiêu hệ Đại học trong đó 66 chỉ tiêu vào ngành Tài chính - Ngân hàng, 94 chỉ tiêu vào ngành Kế toán. </w:t>
      </w:r>
      <w:r w:rsidRPr="00744BEA">
        <w:rPr>
          <w:color w:val="363636"/>
          <w:u w:val="single"/>
        </w:rPr>
        <w:t>Điều kiện nộp hồ sơ</w:t>
      </w:r>
      <w:r w:rsidRPr="00744BEA">
        <w:rPr>
          <w:color w:val="363636"/>
        </w:rPr>
        <w:t>: Thí sinh có hộ khẩu từ Quảng Trị vào phía nam dự thi khối A00, A01, D01, D07 theo hình thức thi chung kỳ thi THPT Quốc gia năm 2015 do các trường đại học chủ trì đạt từ 17 điểm trở lên.</w:t>
      </w:r>
    </w:p>
    <w:p w:rsidR="00744BEA" w:rsidRPr="00744BEA" w:rsidRDefault="00744BEA" w:rsidP="0098671C">
      <w:pPr>
        <w:numPr>
          <w:ilvl w:val="0"/>
          <w:numId w:val="16"/>
        </w:numPr>
        <w:shd w:val="clear" w:color="auto" w:fill="F4F5F6"/>
        <w:ind w:left="360" w:firstLine="0"/>
        <w:jc w:val="both"/>
        <w:rPr>
          <w:color w:val="363636"/>
        </w:rPr>
      </w:pPr>
      <w:r w:rsidRPr="00744BEA">
        <w:rPr>
          <w:b/>
          <w:color w:val="363636"/>
        </w:rPr>
        <w:t>Học viện Ngân hàng Phân viện Phú Yên (mã trường NHP)</w:t>
      </w:r>
      <w:r w:rsidRPr="00744BEA">
        <w:rPr>
          <w:color w:val="363636"/>
        </w:rPr>
        <w:t xml:space="preserve"> xét tuyển bổ sung  179 chỉ tiêu hệ Cao đẳng trong đó 87 chỉ tiêu vào ngành Tài chính - Ngân hàng, 92 chỉ tiêu vào ngành Kế toán. </w:t>
      </w:r>
      <w:r w:rsidRPr="00744BEA">
        <w:rPr>
          <w:color w:val="363636"/>
          <w:u w:val="single"/>
        </w:rPr>
        <w:t>Điều kiện nộp hồ sơ</w:t>
      </w:r>
      <w:r w:rsidRPr="00744BEA">
        <w:rPr>
          <w:color w:val="363636"/>
        </w:rPr>
        <w:t>: Thí sinh dự thi khối A00, A01, D01, D07 theo hình thức kỳ thi chung THPT Quốc gia năm 2015 do các trường đại học chủ trì đạt từ 12 điểm trở lê</w:t>
      </w:r>
    </w:p>
    <w:p w:rsidR="00744BEA" w:rsidRDefault="00744BEA" w:rsidP="00744BEA">
      <w:pPr>
        <w:pStyle w:val="ListParagraph"/>
        <w:rPr>
          <w:b/>
          <w:color w:val="C00000"/>
        </w:rPr>
      </w:pPr>
    </w:p>
    <w:p w:rsidR="0098671C" w:rsidRPr="00744BEA" w:rsidRDefault="0098671C" w:rsidP="00744BEA">
      <w:pPr>
        <w:shd w:val="clear" w:color="auto" w:fill="F4F5F6"/>
        <w:jc w:val="both"/>
        <w:rPr>
          <w:color w:val="363636"/>
        </w:rPr>
      </w:pPr>
      <w:r w:rsidRPr="00744BEA">
        <w:rPr>
          <w:b/>
          <w:color w:val="C00000"/>
        </w:rPr>
        <w:t>14. TRƯỜNG ĐẠI HỌC NGUYỄN TRÃI (MÃ TRƯỜNG NTU)</w:t>
      </w:r>
    </w:p>
    <w:tbl>
      <w:tblPr>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7"/>
        <w:gridCol w:w="1194"/>
        <w:gridCol w:w="1329"/>
        <w:gridCol w:w="3908"/>
      </w:tblGrid>
      <w:tr w:rsidR="0098671C" w:rsidRPr="0098671C" w:rsidTr="00744BEA">
        <w:trPr>
          <w:trHeight w:val="702"/>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ind w:left="-57"/>
              <w:jc w:val="center"/>
            </w:pPr>
            <w:r w:rsidRPr="0098671C">
              <w:rPr>
                <w:b/>
                <w:bCs/>
              </w:rPr>
              <w:t>Ngành học.</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ind w:left="-57"/>
              <w:jc w:val="center"/>
            </w:pPr>
            <w:r w:rsidRPr="0098671C">
              <w:rPr>
                <w:b/>
                <w:bCs/>
              </w:rPr>
              <w:t>Mã ngành</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ind w:left="-57"/>
              <w:jc w:val="center"/>
            </w:pPr>
            <w:r w:rsidRPr="0098671C">
              <w:rPr>
                <w:b/>
                <w:bCs/>
              </w:rPr>
              <w:t>Khối thi</w:t>
            </w:r>
          </w:p>
        </w:tc>
        <w:tc>
          <w:tcPr>
            <w:tcW w:w="3908" w:type="dxa"/>
            <w:shd w:val="clear" w:color="auto" w:fill="auto"/>
            <w:tcMar>
              <w:top w:w="75" w:type="dxa"/>
              <w:left w:w="150" w:type="dxa"/>
              <w:bottom w:w="75" w:type="dxa"/>
              <w:right w:w="150" w:type="dxa"/>
            </w:tcMar>
            <w:vAlign w:val="center"/>
            <w:hideMark/>
          </w:tcPr>
          <w:p w:rsidR="0098671C" w:rsidRPr="0098671C" w:rsidRDefault="0098671C" w:rsidP="0098671C">
            <w:pPr>
              <w:ind w:left="-57"/>
              <w:jc w:val="center"/>
            </w:pPr>
            <w:r w:rsidRPr="0098671C">
              <w:rPr>
                <w:b/>
                <w:bCs/>
              </w:rPr>
              <w:t>Ghi chú</w:t>
            </w:r>
          </w:p>
        </w:tc>
      </w:tr>
      <w:tr w:rsidR="0098671C" w:rsidRPr="0098671C" w:rsidTr="00744BEA">
        <w:trPr>
          <w:trHeight w:val="42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r w:rsidRPr="0098671C">
              <w:rPr>
                <w:b/>
                <w:bCs/>
                <w:i/>
                <w:iCs/>
              </w:rPr>
              <w:t>Hệ Đại học (1000 chỉ tiêu)</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r w:rsidRPr="0098671C">
              <w:t> </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r w:rsidRPr="0098671C">
              <w:t> </w:t>
            </w:r>
          </w:p>
        </w:tc>
        <w:tc>
          <w:tcPr>
            <w:tcW w:w="3908" w:type="dxa"/>
            <w:vMerge w:val="restart"/>
            <w:shd w:val="clear" w:color="auto" w:fill="auto"/>
            <w:tcMar>
              <w:top w:w="75" w:type="dxa"/>
              <w:left w:w="150" w:type="dxa"/>
              <w:bottom w:w="75" w:type="dxa"/>
              <w:right w:w="150" w:type="dxa"/>
            </w:tcMar>
            <w:vAlign w:val="center"/>
            <w:hideMark/>
          </w:tcPr>
          <w:p w:rsidR="0098671C" w:rsidRPr="0098671C" w:rsidRDefault="0098671C" w:rsidP="0098671C">
            <w:r w:rsidRPr="0098671C">
              <w:rPr>
                <w:b/>
                <w:bCs/>
              </w:rPr>
              <w:t>1.Vùng tuyển sinh</w:t>
            </w:r>
            <w:r w:rsidRPr="0098671C">
              <w:t>: Tuyển sinh trong cả nước</w:t>
            </w:r>
          </w:p>
          <w:p w:rsidR="0098671C" w:rsidRPr="0098671C" w:rsidRDefault="0098671C" w:rsidP="0098671C">
            <w:r w:rsidRPr="0098671C">
              <w:rPr>
                <w:b/>
                <w:bCs/>
              </w:rPr>
              <w:t>2. Phương thức TS:</w:t>
            </w:r>
          </w:p>
          <w:p w:rsidR="0098671C" w:rsidRPr="0098671C" w:rsidRDefault="0098671C" w:rsidP="0098671C">
            <w:r w:rsidRPr="0098671C">
              <w:rPr>
                <w:b/>
                <w:bCs/>
              </w:rPr>
              <w:t>a. </w:t>
            </w:r>
            <w:r w:rsidRPr="0098671C">
              <w:rPr>
                <w:b/>
                <w:bCs/>
                <w:i/>
                <w:iCs/>
              </w:rPr>
              <w:t>Phương thức 1:</w:t>
            </w:r>
            <w:r w:rsidRPr="0098671C">
              <w:t> Xét tuyển dựa vào kết quả kỳ thi  THPT Quốc gia ở các cụm thi do trường đại học chủ trì (đạt ngưỡng điểm ≥15 đối với hệ Đại học và ≥ 12 đối với hệ Cao đẳng).</w:t>
            </w:r>
          </w:p>
          <w:p w:rsidR="0098671C" w:rsidRPr="0098671C" w:rsidRDefault="0098671C" w:rsidP="0098671C">
            <w:r w:rsidRPr="0098671C">
              <w:rPr>
                <w:b/>
                <w:bCs/>
                <w:i/>
                <w:iCs/>
              </w:rPr>
              <w:t>b. Phương thức 2: </w:t>
            </w:r>
            <w:r w:rsidRPr="0098671C">
              <w:t>Xét tuyển dựa vào Học bạ đối với thí sinh tốt nghiệp THPT có hạnh kiểm khá trở lên.  Trong đó:</w:t>
            </w:r>
          </w:p>
          <w:p w:rsidR="0098671C" w:rsidRPr="0098671C" w:rsidRDefault="0098671C" w:rsidP="0098671C">
            <w:r w:rsidRPr="0098671C">
              <w:rPr>
                <w:b/>
                <w:bCs/>
              </w:rPr>
              <w:t>+ </w:t>
            </w:r>
            <w:r w:rsidRPr="0098671C">
              <w:t>Dựa vào kết quả học tập của 5 HK:  HK1, HK2 lớp 10 và lớp 11; HK1 lớp 12.</w:t>
            </w:r>
          </w:p>
          <w:p w:rsidR="0098671C" w:rsidRPr="0098671C" w:rsidRDefault="0098671C" w:rsidP="0098671C">
            <w:r w:rsidRPr="0098671C">
              <w:rPr>
                <w:b/>
                <w:bCs/>
                <w:i/>
                <w:iCs/>
              </w:rPr>
              <w:t>Đối với các Khối A, A1, B, C, D:</w:t>
            </w:r>
            <w:r w:rsidRPr="0098671C">
              <w:t> Tổng ĐTB các môn học theo khối thi của 5 HK hoặc của cả năm lớp 12 ≥  90 đối với ĐH và ≥ 82.5 đối với CĐ.</w:t>
            </w:r>
          </w:p>
          <w:p w:rsidR="0098671C" w:rsidRPr="0098671C" w:rsidRDefault="0098671C" w:rsidP="0098671C">
            <w:pPr>
              <w:rPr>
                <w:b/>
                <w:i/>
                <w:color w:val="000000"/>
                <w:bdr w:val="none" w:sz="0" w:space="0" w:color="auto" w:frame="1"/>
              </w:rPr>
            </w:pPr>
            <w:r w:rsidRPr="0098671C">
              <w:rPr>
                <w:b/>
                <w:i/>
                <w:color w:val="000000"/>
                <w:bdr w:val="none" w:sz="0" w:space="0" w:color="auto" w:frame="1"/>
              </w:rPr>
              <w:t>Đối với khối ngành năng khiếu</w:t>
            </w:r>
          </w:p>
          <w:p w:rsidR="0098671C" w:rsidRPr="0098671C" w:rsidRDefault="0098671C" w:rsidP="0098671C">
            <w:r w:rsidRPr="0098671C">
              <w:rPr>
                <w:color w:val="000000"/>
                <w:bdr w:val="none" w:sz="0" w:space="0" w:color="auto" w:frame="1"/>
              </w:rPr>
              <w:t>+ Xét TBC môn Văn của 5 học kỳ THPT;</w:t>
            </w:r>
            <w:r w:rsidRPr="0098671C">
              <w:rPr>
                <w:color w:val="000000"/>
                <w:bdr w:val="none" w:sz="0" w:space="0" w:color="auto" w:frame="1"/>
              </w:rPr>
              <w:br/>
            </w:r>
            <w:r w:rsidRPr="0098671C">
              <w:rPr>
                <w:color w:val="000000"/>
                <w:bdr w:val="none" w:sz="0" w:space="0" w:color="auto" w:frame="1"/>
              </w:rPr>
              <w:br/>
              <w:t>+ Kết quả thi mỗi môn năng khiếu đạt từ 5 điểm trở lên (tối đa 10 điểm).</w:t>
            </w:r>
            <w:r w:rsidRPr="0098671C">
              <w:rPr>
                <w:color w:val="000000"/>
                <w:bdr w:val="none" w:sz="0" w:space="0" w:color="auto" w:frame="1"/>
              </w:rPr>
              <w:br/>
            </w:r>
            <w:r w:rsidRPr="0098671C">
              <w:rPr>
                <w:color w:val="000000"/>
                <w:bdr w:val="none" w:sz="0" w:space="0" w:color="auto" w:frame="1"/>
              </w:rPr>
              <w:br/>
              <w:t>+ Điều kiện xét tuyển: Tổng điểm trung bình các môn thi khối H đạt từ 15 điểm trở lên.</w:t>
            </w:r>
            <w:r w:rsidRPr="0098671C">
              <w:rPr>
                <w:color w:val="000000"/>
              </w:rPr>
              <w:t> </w:t>
            </w:r>
          </w:p>
          <w:p w:rsidR="0098671C" w:rsidRPr="0098671C" w:rsidRDefault="0098671C" w:rsidP="0098671C">
            <w:pPr>
              <w:textAlignment w:val="baseline"/>
              <w:rPr>
                <w:color w:val="000000"/>
              </w:rPr>
            </w:pPr>
            <w:r w:rsidRPr="0098671C">
              <w:rPr>
                <w:i/>
                <w:iCs/>
                <w:color w:val="000000"/>
              </w:rPr>
              <w:t>Ghi chú: 2 môn năng khiếu gồm Môn Vẽ 1:Hình họa chì và môn Vẽ 2: Trang trí màu</w:t>
            </w:r>
            <w:r w:rsidRPr="0098671C">
              <w:rPr>
                <w:color w:val="000000"/>
              </w:rPr>
              <w:t> </w:t>
            </w:r>
          </w:p>
          <w:p w:rsidR="0098671C" w:rsidRPr="0098671C" w:rsidRDefault="0098671C" w:rsidP="0098671C">
            <w:pPr>
              <w:textAlignment w:val="baseline"/>
              <w:rPr>
                <w:color w:val="000000"/>
              </w:rPr>
            </w:pPr>
            <w:r w:rsidRPr="0098671C">
              <w:rPr>
                <w:color w:val="000000"/>
                <w:bdr w:val="none" w:sz="0" w:space="0" w:color="auto" w:frame="1"/>
              </w:rPr>
              <w:t>– Đối với ngành Kiến trúc:</w:t>
            </w:r>
            <w:r w:rsidRPr="0098671C">
              <w:rPr>
                <w:color w:val="000000"/>
              </w:rPr>
              <w:t> </w:t>
            </w:r>
          </w:p>
          <w:p w:rsidR="0098671C" w:rsidRPr="0098671C" w:rsidRDefault="0098671C" w:rsidP="0098671C">
            <w:pPr>
              <w:textAlignment w:val="baseline"/>
              <w:rPr>
                <w:color w:val="000000"/>
              </w:rPr>
            </w:pPr>
            <w:r w:rsidRPr="0098671C">
              <w:rPr>
                <w:color w:val="000000"/>
                <w:bdr w:val="none" w:sz="0" w:space="0" w:color="auto" w:frame="1"/>
              </w:rPr>
              <w:t>+ Xét TBC môn Toán và TBC môn Vật Lý (hoặc môn Văn) của 5 học kỳ THPT;</w:t>
            </w:r>
            <w:r w:rsidRPr="0098671C">
              <w:rPr>
                <w:color w:val="000000"/>
              </w:rPr>
              <w:t> </w:t>
            </w:r>
          </w:p>
          <w:p w:rsidR="0098671C" w:rsidRPr="0098671C" w:rsidRDefault="0098671C" w:rsidP="0098671C">
            <w:pPr>
              <w:textAlignment w:val="baseline"/>
              <w:rPr>
                <w:color w:val="000000"/>
              </w:rPr>
            </w:pPr>
            <w:r w:rsidRPr="0098671C">
              <w:rPr>
                <w:color w:val="000000"/>
                <w:bdr w:val="none" w:sz="0" w:space="0" w:color="auto" w:frame="1"/>
              </w:rPr>
              <w:t>+ Điểm thi năng khiếu đạt từ 5 điểm trở lên (tối đa 10 điểm)+ Điều kiện xét tuyển: Tổng điểm trung bình các môn   khối V đạt từ 15 điểm trở lên.</w:t>
            </w:r>
            <w:r w:rsidRPr="0098671C">
              <w:rPr>
                <w:color w:val="000000"/>
              </w:rPr>
              <w:t> </w:t>
            </w:r>
          </w:p>
          <w:p w:rsidR="0098671C" w:rsidRPr="0098671C" w:rsidRDefault="0098671C" w:rsidP="0098671C">
            <w:pPr>
              <w:textAlignment w:val="baseline"/>
              <w:rPr>
                <w:color w:val="000000"/>
              </w:rPr>
            </w:pPr>
            <w:r w:rsidRPr="0098671C">
              <w:rPr>
                <w:i/>
                <w:iCs/>
                <w:color w:val="000000"/>
              </w:rPr>
              <w:t>Ghi chú: môn năng khiếu gồm 2 phần: phần 1:Vẽ đầu tượng (chiếm 50%) và phần 2: Tư duy theo chủ đề (chiếm 50%)</w:t>
            </w:r>
          </w:p>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Kiến trúc</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D580102</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V, H</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Thiết kế đồ họa</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D210403</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V, H</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Thiết kế nội thất</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D210405</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V, H</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Tài chính – Ngân hàng</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D340201</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A,A1, C, D</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Quản trị kinh doanh</w:t>
            </w:r>
          </w:p>
        </w:tc>
        <w:tc>
          <w:tcPr>
            <w:tcW w:w="1194" w:type="dxa"/>
            <w:vMerge w:val="restart"/>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D340101</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A,A1,C, D</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Quản trị kinh doanh du lịch</w:t>
            </w:r>
          </w:p>
        </w:tc>
        <w:tc>
          <w:tcPr>
            <w:tcW w:w="1194" w:type="dxa"/>
            <w:vMerge/>
            <w:shd w:val="clear" w:color="auto" w:fill="auto"/>
            <w:tcMar>
              <w:top w:w="75" w:type="dxa"/>
              <w:left w:w="150" w:type="dxa"/>
              <w:bottom w:w="75" w:type="dxa"/>
              <w:right w:w="150" w:type="dxa"/>
            </w:tcMar>
            <w:vAlign w:val="bottom"/>
            <w:hideMark/>
          </w:tcPr>
          <w:p w:rsidR="0098671C" w:rsidRPr="0098671C" w:rsidRDefault="0098671C" w:rsidP="0098671C">
            <w:pPr>
              <w:rPr>
                <w:color w:val="000000"/>
              </w:rPr>
            </w:pP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A,A1, C, D</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Quan hệ công chúng</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D360708</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A,A1, C, D</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Kế toán</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D340301</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 B, C, D</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Kỹ thuật môi trường</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D510406</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 A1,V</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Kỹ thuật công trình xây dựng</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D580501</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 B, D</w:t>
            </w:r>
          </w:p>
        </w:tc>
        <w:tc>
          <w:tcPr>
            <w:tcW w:w="3908" w:type="dxa"/>
            <w:vMerge/>
            <w:shd w:val="clear" w:color="auto" w:fill="auto"/>
            <w:vAlign w:val="center"/>
            <w:hideMark/>
          </w:tcPr>
          <w:p w:rsidR="0098671C" w:rsidRPr="0098671C" w:rsidRDefault="0098671C" w:rsidP="0098671C"/>
        </w:tc>
      </w:tr>
      <w:tr w:rsidR="0098671C" w:rsidRPr="0098671C" w:rsidTr="00744BEA">
        <w:trPr>
          <w:trHeight w:val="39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r w:rsidRPr="0098671C">
              <w:rPr>
                <w:b/>
                <w:bCs/>
                <w:i/>
                <w:iCs/>
              </w:rPr>
              <w:t>Hệ Cao đẳng (100 chỉ tiêu)</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 </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 </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r w:rsidRPr="0098671C">
              <w:t>Quản trị kinh doanh</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rPr>
                <w:color w:val="000000"/>
                <w:bdr w:val="none" w:sz="0" w:space="0" w:color="auto" w:frame="1"/>
              </w:rPr>
              <w:t>C340101</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A,A1, C,D</w:t>
            </w:r>
          </w:p>
        </w:tc>
        <w:tc>
          <w:tcPr>
            <w:tcW w:w="3908" w:type="dxa"/>
            <w:vMerge/>
            <w:shd w:val="clear" w:color="auto" w:fill="auto"/>
            <w:vAlign w:val="center"/>
            <w:hideMark/>
          </w:tcPr>
          <w:p w:rsidR="0098671C" w:rsidRPr="0098671C" w:rsidRDefault="0098671C" w:rsidP="0098671C"/>
        </w:tc>
      </w:tr>
      <w:tr w:rsidR="0098671C" w:rsidRPr="0098671C" w:rsidTr="00744BEA">
        <w:trPr>
          <w:trHeight w:val="150"/>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r w:rsidRPr="0098671C">
              <w:t>Tài chính Ngân hàng</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C340201</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A,A1, C, D</w:t>
            </w:r>
          </w:p>
        </w:tc>
        <w:tc>
          <w:tcPr>
            <w:tcW w:w="3908" w:type="dxa"/>
            <w:vMerge/>
            <w:shd w:val="clear" w:color="auto" w:fill="auto"/>
            <w:vAlign w:val="center"/>
            <w:hideMark/>
          </w:tcPr>
          <w:p w:rsidR="0098671C" w:rsidRPr="0098671C" w:rsidRDefault="0098671C" w:rsidP="0098671C"/>
        </w:tc>
      </w:tr>
      <w:tr w:rsidR="0098671C" w:rsidRPr="0098671C" w:rsidTr="00744BEA">
        <w:trPr>
          <w:trHeight w:val="495"/>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r w:rsidRPr="0098671C">
              <w:t>Kế toán</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C340301</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A,A1, C, D</w:t>
            </w:r>
          </w:p>
        </w:tc>
        <w:tc>
          <w:tcPr>
            <w:tcW w:w="3908" w:type="dxa"/>
            <w:vMerge/>
            <w:shd w:val="clear" w:color="auto" w:fill="auto"/>
            <w:vAlign w:val="center"/>
            <w:hideMark/>
          </w:tcPr>
          <w:p w:rsidR="0098671C" w:rsidRPr="0098671C" w:rsidRDefault="0098671C" w:rsidP="0098671C"/>
        </w:tc>
      </w:tr>
      <w:tr w:rsidR="0098671C" w:rsidRPr="0098671C" w:rsidTr="00744BEA">
        <w:trPr>
          <w:trHeight w:val="612"/>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r w:rsidRPr="0098671C">
              <w:t>Thiết kế đồ họa</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C210403</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V, H</w:t>
            </w:r>
          </w:p>
        </w:tc>
        <w:tc>
          <w:tcPr>
            <w:tcW w:w="3908" w:type="dxa"/>
            <w:vMerge/>
            <w:shd w:val="clear" w:color="auto" w:fill="auto"/>
            <w:vAlign w:val="center"/>
            <w:hideMark/>
          </w:tcPr>
          <w:p w:rsidR="0098671C" w:rsidRPr="0098671C" w:rsidRDefault="0098671C" w:rsidP="0098671C"/>
        </w:tc>
      </w:tr>
      <w:tr w:rsidR="0098671C" w:rsidRPr="0098671C" w:rsidTr="00744BEA">
        <w:trPr>
          <w:trHeight w:val="378"/>
          <w:jc w:val="center"/>
        </w:trPr>
        <w:tc>
          <w:tcPr>
            <w:tcW w:w="2877" w:type="dxa"/>
            <w:shd w:val="clear" w:color="auto" w:fill="auto"/>
            <w:tcMar>
              <w:top w:w="75" w:type="dxa"/>
              <w:left w:w="150" w:type="dxa"/>
              <w:bottom w:w="75" w:type="dxa"/>
              <w:right w:w="150" w:type="dxa"/>
            </w:tcMar>
            <w:vAlign w:val="center"/>
            <w:hideMark/>
          </w:tcPr>
          <w:p w:rsidR="0098671C" w:rsidRPr="0098671C" w:rsidRDefault="0098671C" w:rsidP="0098671C">
            <w:r w:rsidRPr="0098671C">
              <w:t>Thiết kế nội thất</w:t>
            </w:r>
          </w:p>
        </w:tc>
        <w:tc>
          <w:tcPr>
            <w:tcW w:w="1194" w:type="dxa"/>
            <w:shd w:val="clear" w:color="auto" w:fill="auto"/>
            <w:tcMar>
              <w:top w:w="75" w:type="dxa"/>
              <w:left w:w="150" w:type="dxa"/>
              <w:bottom w:w="75" w:type="dxa"/>
              <w:right w:w="150" w:type="dxa"/>
            </w:tcMar>
            <w:vAlign w:val="center"/>
            <w:hideMark/>
          </w:tcPr>
          <w:p w:rsidR="0098671C" w:rsidRPr="0098671C" w:rsidRDefault="0098671C" w:rsidP="0098671C">
            <w:pPr>
              <w:rPr>
                <w:color w:val="000000"/>
              </w:rPr>
            </w:pPr>
            <w:r w:rsidRPr="0098671C">
              <w:rPr>
                <w:color w:val="000000"/>
                <w:bdr w:val="none" w:sz="0" w:space="0" w:color="auto" w:frame="1"/>
              </w:rPr>
              <w:t>C210405</w:t>
            </w:r>
          </w:p>
        </w:tc>
        <w:tc>
          <w:tcPr>
            <w:tcW w:w="1329" w:type="dxa"/>
            <w:shd w:val="clear" w:color="auto" w:fill="auto"/>
            <w:tcMar>
              <w:top w:w="75" w:type="dxa"/>
              <w:left w:w="150" w:type="dxa"/>
              <w:bottom w:w="75" w:type="dxa"/>
              <w:right w:w="150" w:type="dxa"/>
            </w:tcMar>
            <w:vAlign w:val="center"/>
            <w:hideMark/>
          </w:tcPr>
          <w:p w:rsidR="0098671C" w:rsidRPr="0098671C" w:rsidRDefault="0098671C" w:rsidP="0098671C">
            <w:pPr>
              <w:jc w:val="center"/>
            </w:pPr>
            <w:r w:rsidRPr="0098671C">
              <w:t>V, H</w:t>
            </w:r>
          </w:p>
        </w:tc>
        <w:tc>
          <w:tcPr>
            <w:tcW w:w="3908" w:type="dxa"/>
            <w:vMerge/>
            <w:shd w:val="clear" w:color="auto" w:fill="auto"/>
            <w:vAlign w:val="center"/>
            <w:hideMark/>
          </w:tcPr>
          <w:p w:rsidR="0098671C" w:rsidRPr="0098671C" w:rsidRDefault="0098671C" w:rsidP="0098671C"/>
        </w:tc>
      </w:tr>
      <w:tr w:rsidR="0098671C" w:rsidRPr="0098671C" w:rsidTr="00744BEA">
        <w:trPr>
          <w:trHeight w:val="2295"/>
          <w:jc w:val="center"/>
        </w:trPr>
        <w:tc>
          <w:tcPr>
            <w:tcW w:w="5400" w:type="dxa"/>
            <w:gridSpan w:val="3"/>
            <w:shd w:val="clear" w:color="auto" w:fill="auto"/>
            <w:tcMar>
              <w:top w:w="75" w:type="dxa"/>
              <w:left w:w="150" w:type="dxa"/>
              <w:bottom w:w="75" w:type="dxa"/>
              <w:right w:w="150" w:type="dxa"/>
            </w:tcMar>
            <w:vAlign w:val="center"/>
            <w:hideMark/>
          </w:tcPr>
          <w:p w:rsidR="0098671C" w:rsidRPr="0098671C" w:rsidRDefault="0098671C" w:rsidP="0098671C">
            <w:r w:rsidRPr="0098671C">
              <w:rPr>
                <w:b/>
                <w:bCs/>
              </w:rPr>
              <w:t>3. Khối thi quy ước: </w:t>
            </w:r>
            <w:r w:rsidRPr="0098671C">
              <w:t>A: Toán, Lý, Hóa; A1: Toán, Lý, Ngoại ngữ; B: Toán, Hóa, Sinh; C: Ngữ văn, Sử, Địa; D : Toán, Ngữ văn, Ngoại ngữ ; H : Ngữ văn, 2 môn năng khiếu; V : Toán, Lý, Vẽ mỹ thuật </w:t>
            </w:r>
          </w:p>
          <w:p w:rsidR="0098671C" w:rsidRPr="0098671C" w:rsidRDefault="0098671C" w:rsidP="0098671C">
            <w:r w:rsidRPr="0098671C">
              <w:rPr>
                <w:b/>
                <w:bCs/>
              </w:rPr>
              <w:t>5. Ký túc xá sinh viên:</w:t>
            </w:r>
          </w:p>
          <w:p w:rsidR="0098671C" w:rsidRPr="0098671C" w:rsidRDefault="0098671C" w:rsidP="0098671C">
            <w:r w:rsidRPr="0098671C">
              <w:t>Trường có ký túc xá dành cho sinh viên (cách khu giảng đường 2km) gồm 1.300 phòng, mỗi phòng 6 sinh viên. Nội thất đẹp, hiện đại với đầy đủ tiện nghi bao gồm giường, tủ, bàn học… Giá cho thuê là 215.000đ/1 tháng/1 sinh viên.</w:t>
            </w:r>
          </w:p>
        </w:tc>
        <w:tc>
          <w:tcPr>
            <w:tcW w:w="3908" w:type="dxa"/>
            <w:vMerge/>
            <w:shd w:val="clear" w:color="auto" w:fill="auto"/>
            <w:vAlign w:val="center"/>
            <w:hideMark/>
          </w:tcPr>
          <w:p w:rsidR="0098671C" w:rsidRPr="0098671C" w:rsidRDefault="0098671C" w:rsidP="0098671C"/>
        </w:tc>
      </w:tr>
    </w:tbl>
    <w:p w:rsidR="0098671C" w:rsidRPr="0098671C" w:rsidRDefault="0098671C" w:rsidP="009103D7">
      <w:pPr>
        <w:shd w:val="clear" w:color="auto" w:fill="FFFFFF"/>
        <w:spacing w:before="120"/>
        <w:jc w:val="both"/>
      </w:pPr>
      <w:r w:rsidRPr="0098671C">
        <w:rPr>
          <w:b/>
          <w:bCs/>
        </w:rPr>
        <w:t>6. Thời gian nộp hồ sơ: </w:t>
      </w:r>
      <w:r w:rsidRPr="0098671C">
        <w:t>Từ 25/8 đến 15/9/2015.</w:t>
      </w:r>
    </w:p>
    <w:p w:rsidR="0098671C" w:rsidRPr="0098671C" w:rsidRDefault="0098671C" w:rsidP="009103D7">
      <w:pPr>
        <w:shd w:val="clear" w:color="auto" w:fill="FFFFFF"/>
        <w:spacing w:before="120"/>
        <w:jc w:val="both"/>
      </w:pPr>
      <w:r w:rsidRPr="0098671C">
        <w:rPr>
          <w:b/>
          <w:bCs/>
        </w:rPr>
        <w:t>7. Hồ sơ đăng ký xét tuyển:</w:t>
      </w:r>
    </w:p>
    <w:p w:rsidR="0098671C" w:rsidRPr="0098671C" w:rsidRDefault="0098671C" w:rsidP="009103D7">
      <w:pPr>
        <w:shd w:val="clear" w:color="auto" w:fill="FFFFFF"/>
        <w:spacing w:before="120"/>
        <w:jc w:val="both"/>
      </w:pPr>
      <w:r w:rsidRPr="0098671C">
        <w:rPr>
          <w:b/>
          <w:bCs/>
          <w:i/>
          <w:iCs/>
        </w:rPr>
        <w:t>Phương thức 1: </w:t>
      </w:r>
      <w:hyperlink r:id="rId16" w:history="1">
        <w:r w:rsidRPr="0098671C">
          <w:t>Phiếu đăng ký xét tuyển có ghi rõ đợt xét tuyển; Giấy chứng nhận kết quả thi; 01 phong bì đã dán sẵn tem có ghi rõ họ tên, địa chỉ, số điện thoại liên lạc của thí sinh.</w:t>
        </w:r>
      </w:hyperlink>
    </w:p>
    <w:p w:rsidR="0098671C" w:rsidRPr="0098671C" w:rsidRDefault="004A73E1" w:rsidP="009103D7">
      <w:pPr>
        <w:shd w:val="clear" w:color="auto" w:fill="FFFFFF"/>
        <w:spacing w:before="120"/>
        <w:jc w:val="both"/>
      </w:pPr>
      <w:hyperlink r:id="rId17" w:history="1">
        <w:r w:rsidR="0098671C" w:rsidRPr="0098671C">
          <w:rPr>
            <w:b/>
            <w:bCs/>
            <w:i/>
            <w:iCs/>
          </w:rPr>
          <w:t>Phương thức 2: </w:t>
        </w:r>
        <w:r w:rsidR="0098671C" w:rsidRPr="0098671C">
          <w:t>Đơn xin xét tuyển (Theo mẫu trên Website của Trường); Bản sao công chứng Học bạ THPT; Bản sao cô</w:t>
        </w:r>
      </w:hyperlink>
      <w:r w:rsidR="0098671C" w:rsidRPr="0098671C">
        <w:t>ng chứng Bằng Tốt nghiệp THPT hoặc Giấy chứng nhận tốt nghiệp THPT tạm thời (nếu có); Bản sao công chứng giấy chứng nhận đối tượng ưu tiên (nếu có); 02 phong bì dán tem có ghi rõ họ tên, địa chỉ, số điện thoại liên lạc của thí sinh; 04 ảnh 4×6 cm.</w:t>
      </w:r>
    </w:p>
    <w:p w:rsidR="0098671C" w:rsidRPr="0098671C" w:rsidRDefault="0098671C" w:rsidP="009103D7">
      <w:pPr>
        <w:shd w:val="clear" w:color="auto" w:fill="FFFFFF"/>
        <w:spacing w:before="120"/>
        <w:jc w:val="both"/>
      </w:pPr>
      <w:r w:rsidRPr="0098671C">
        <w:rPr>
          <w:b/>
          <w:bCs/>
          <w:i/>
          <w:iCs/>
        </w:rPr>
        <w:t>8. </w:t>
      </w:r>
      <w:r w:rsidRPr="0098671C">
        <w:rPr>
          <w:b/>
          <w:bCs/>
        </w:rPr>
        <w:t>Phương thức nộp hồ sơ:</w:t>
      </w:r>
    </w:p>
    <w:p w:rsidR="0098671C" w:rsidRPr="0098671C" w:rsidRDefault="0098671C" w:rsidP="009103D7">
      <w:pPr>
        <w:shd w:val="clear" w:color="auto" w:fill="FFFFFF"/>
        <w:spacing w:before="120"/>
        <w:jc w:val="both"/>
      </w:pPr>
      <w:r w:rsidRPr="0098671C">
        <w:t>Nộp trực tiếp hoặc gửi chuyển phát nhanh về địa chỉ:  Ban Tuyển sinh – Trường Đại học Nguyễn Trãi, Q. Bắc Từ Liêm, Hà Nội. Tel: (04) 3748 1830 - hotline: 0904 24 29 58.</w:t>
      </w:r>
    </w:p>
    <w:p w:rsidR="0098671C" w:rsidRPr="0098671C" w:rsidRDefault="004A73E1" w:rsidP="009103D7">
      <w:pPr>
        <w:shd w:val="clear" w:color="auto" w:fill="FFFFFF"/>
        <w:spacing w:before="120"/>
        <w:jc w:val="both"/>
        <w:rPr>
          <w:color w:val="333333"/>
        </w:rPr>
      </w:pPr>
      <w:hyperlink r:id="rId18" w:history="1">
        <w:r w:rsidR="0098671C" w:rsidRPr="0098671C">
          <w:rPr>
            <w:rStyle w:val="Hyperlink"/>
          </w:rPr>
          <w:t>Đăng ký trực tuyến trên Website: http://daihocnguyentrai.edu.vn</w:t>
        </w:r>
      </w:hyperlink>
      <w:r w:rsidR="0098671C" w:rsidRPr="0098671C">
        <w:rPr>
          <w:color w:val="333333"/>
        </w:rPr>
        <w:t xml:space="preserve"> </w:t>
      </w:r>
    </w:p>
    <w:p w:rsidR="0098671C" w:rsidRDefault="0098671C" w:rsidP="0098671C">
      <w:pPr>
        <w:jc w:val="both"/>
      </w:pPr>
    </w:p>
    <w:p w:rsidR="0098671C" w:rsidRDefault="0098671C" w:rsidP="0098671C">
      <w:pPr>
        <w:jc w:val="both"/>
        <w:rPr>
          <w:b/>
          <w:color w:val="C00000"/>
        </w:rPr>
      </w:pPr>
    </w:p>
    <w:p w:rsidR="009103D7" w:rsidRDefault="009103D7">
      <w:pPr>
        <w:rPr>
          <w:b/>
          <w:color w:val="C00000"/>
        </w:rPr>
      </w:pPr>
      <w:r>
        <w:rPr>
          <w:b/>
          <w:color w:val="C00000"/>
        </w:rPr>
        <w:br w:type="page"/>
      </w:r>
    </w:p>
    <w:p w:rsidR="0098671C" w:rsidRDefault="0098671C" w:rsidP="0098671C">
      <w:pPr>
        <w:jc w:val="both"/>
        <w:rPr>
          <w:b/>
          <w:color w:val="C00000"/>
        </w:rPr>
      </w:pPr>
      <w:r w:rsidRPr="0098671C">
        <w:rPr>
          <w:b/>
          <w:color w:val="C00000"/>
        </w:rPr>
        <w:t>15. TRƯỜNG ĐẠI HỌC THĂNG LONG (MÃ TRƯỜNG DTL)</w:t>
      </w:r>
    </w:p>
    <w:p w:rsidR="0098671C" w:rsidRPr="0098671C" w:rsidRDefault="0098671C" w:rsidP="0098671C">
      <w:pPr>
        <w:jc w:val="both"/>
      </w:pPr>
      <w:r w:rsidRPr="0098671C">
        <w:rPr>
          <w:b/>
          <w:bCs/>
        </w:rPr>
        <w:t>I.</w:t>
      </w:r>
      <w:r w:rsidR="00744BEA">
        <w:rPr>
          <w:b/>
          <w:bCs/>
        </w:rPr>
        <w:t xml:space="preserve"> </w:t>
      </w:r>
      <w:r w:rsidRPr="0098671C">
        <w:rPr>
          <w:b/>
          <w:bCs/>
        </w:rPr>
        <w:t>ĐIỂM XÉT TUYỂN</w:t>
      </w:r>
    </w:p>
    <w:tbl>
      <w:tblPr>
        <w:tblW w:w="5202" w:type="pct"/>
        <w:tblCellMar>
          <w:left w:w="0" w:type="dxa"/>
          <w:right w:w="0" w:type="dxa"/>
        </w:tblCellMar>
        <w:tblLook w:val="04A0" w:firstRow="1" w:lastRow="0" w:firstColumn="1" w:lastColumn="0" w:noHBand="0" w:noVBand="1"/>
      </w:tblPr>
      <w:tblGrid>
        <w:gridCol w:w="3092"/>
        <w:gridCol w:w="1110"/>
        <w:gridCol w:w="2044"/>
        <w:gridCol w:w="528"/>
        <w:gridCol w:w="672"/>
        <w:gridCol w:w="619"/>
        <w:gridCol w:w="1394"/>
      </w:tblGrid>
      <w:tr w:rsidR="0098671C" w:rsidRPr="0098671C" w:rsidTr="0098671C">
        <w:trPr>
          <w:tblHeader/>
        </w:trPr>
        <w:tc>
          <w:tcPr>
            <w:tcW w:w="1634" w:type="pct"/>
            <w:tcBorders>
              <w:top w:val="single" w:sz="8" w:space="0" w:color="auto"/>
              <w:left w:val="single" w:sz="8" w:space="0" w:color="auto"/>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Các ngành</w:t>
            </w:r>
          </w:p>
          <w:p w:rsidR="0098671C" w:rsidRPr="0098671C" w:rsidRDefault="0098671C" w:rsidP="0098671C">
            <w:pPr>
              <w:jc w:val="center"/>
            </w:pPr>
            <w:r w:rsidRPr="0098671C">
              <w:rPr>
                <w:rFonts w:eastAsia="Batang"/>
                <w:b/>
                <w:bCs/>
                <w:color w:val="333333"/>
                <w:lang w:eastAsia="ko-KR"/>
              </w:rPr>
              <w:t>đào tạođại học</w:t>
            </w:r>
          </w:p>
        </w:tc>
        <w:tc>
          <w:tcPr>
            <w:tcW w:w="587" w:type="pct"/>
            <w:tcBorders>
              <w:top w:val="single" w:sz="8" w:space="0" w:color="auto"/>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Mã ngành</w:t>
            </w:r>
          </w:p>
        </w:tc>
        <w:tc>
          <w:tcPr>
            <w:tcW w:w="1081" w:type="pct"/>
            <w:tcBorders>
              <w:top w:val="single" w:sz="8" w:space="0" w:color="auto"/>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Môn thi</w:t>
            </w:r>
          </w:p>
        </w:tc>
        <w:tc>
          <w:tcPr>
            <w:tcW w:w="279" w:type="pct"/>
            <w:tcBorders>
              <w:top w:val="single" w:sz="8" w:space="0" w:color="auto"/>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Khối thi</w:t>
            </w:r>
          </w:p>
        </w:tc>
        <w:tc>
          <w:tcPr>
            <w:tcW w:w="355" w:type="pct"/>
            <w:tcBorders>
              <w:top w:val="single" w:sz="8" w:space="0" w:color="auto"/>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Điểm</w:t>
            </w:r>
          </w:p>
          <w:p w:rsidR="0098671C" w:rsidRPr="0098671C" w:rsidRDefault="0098671C" w:rsidP="0098671C">
            <w:pPr>
              <w:jc w:val="center"/>
            </w:pPr>
            <w:r w:rsidRPr="0098671C">
              <w:rPr>
                <w:rFonts w:eastAsia="Batang"/>
                <w:b/>
                <w:bCs/>
                <w:color w:val="333333"/>
                <w:lang w:eastAsia="ko-KR"/>
              </w:rPr>
              <w:t>xét tuyển NVBS</w:t>
            </w:r>
          </w:p>
        </w:tc>
        <w:tc>
          <w:tcPr>
            <w:tcW w:w="327" w:type="pct"/>
            <w:tcBorders>
              <w:top w:val="single" w:sz="8" w:space="0" w:color="auto"/>
              <w:left w:val="nil"/>
              <w:bottom w:val="single" w:sz="8" w:space="0" w:color="auto"/>
              <w:right w:val="single" w:sz="8" w:space="0" w:color="auto"/>
            </w:tcBorders>
            <w:hideMark/>
          </w:tcPr>
          <w:p w:rsidR="0098671C" w:rsidRPr="0098671C" w:rsidRDefault="0098671C" w:rsidP="0098671C">
            <w:pPr>
              <w:jc w:val="center"/>
            </w:pPr>
            <w:r w:rsidRPr="0098671C">
              <w:rPr>
                <w:rFonts w:eastAsia="Batang"/>
                <w:b/>
                <w:bCs/>
                <w:color w:val="333333"/>
                <w:lang w:eastAsia="ko-KR"/>
              </w:rPr>
              <w:t>Số lượng</w:t>
            </w:r>
          </w:p>
        </w:tc>
        <w:tc>
          <w:tcPr>
            <w:tcW w:w="738" w:type="pct"/>
            <w:tcBorders>
              <w:top w:val="single" w:sz="8" w:space="0" w:color="auto"/>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Ghi chú</w:t>
            </w:r>
          </w:p>
        </w:tc>
      </w:tr>
      <w:tr w:rsidR="0098671C" w:rsidRPr="0098671C" w:rsidTr="0098671C">
        <w:trPr>
          <w:trHeight w:val="280"/>
        </w:trPr>
        <w:tc>
          <w:tcPr>
            <w:tcW w:w="163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b/>
                <w:bCs/>
                <w:color w:val="333333"/>
                <w:spacing w:val="-8"/>
                <w:lang w:eastAsia="ko-KR"/>
              </w:rPr>
              <w:t>TRƯỜNG ĐẠI HỌC THĂNG LONG</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tc>
        <w:tc>
          <w:tcPr>
            <w:tcW w:w="355" w:type="pct"/>
            <w:tcBorders>
              <w:top w:val="nil"/>
              <w:left w:val="nil"/>
              <w:bottom w:val="single" w:sz="8" w:space="0" w:color="auto"/>
              <w:right w:val="single" w:sz="8" w:space="0" w:color="auto"/>
            </w:tcBorders>
            <w:vAlign w:val="center"/>
            <w:hideMark/>
          </w:tcPr>
          <w:p w:rsidR="0098671C" w:rsidRPr="0098671C" w:rsidRDefault="0098671C" w:rsidP="0098671C"/>
        </w:tc>
        <w:tc>
          <w:tcPr>
            <w:tcW w:w="327"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990</w:t>
            </w:r>
          </w:p>
        </w:tc>
        <w:tc>
          <w:tcPr>
            <w:tcW w:w="738" w:type="pct"/>
            <w:vMerge w:val="restart"/>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rPr>
          <w:trHeight w:val="945"/>
        </w:trPr>
        <w:tc>
          <w:tcPr>
            <w:tcW w:w="163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color w:val="333333"/>
                <w:spacing w:val="-8"/>
                <w:bdr w:val="none" w:sz="0" w:space="0" w:color="auto" w:frame="1"/>
                <w:lang w:eastAsia="ko-KR"/>
              </w:rPr>
              <w:t>Ký hiệu trường: DTL</w:t>
            </w:r>
          </w:p>
          <w:p w:rsidR="0098671C" w:rsidRPr="0098671C" w:rsidRDefault="0098671C" w:rsidP="0098671C">
            <w:r w:rsidRPr="0098671C">
              <w:rPr>
                <w:rFonts w:eastAsia="Batang"/>
                <w:color w:val="333333"/>
                <w:spacing w:val="-8"/>
                <w:bdr w:val="none" w:sz="0" w:space="0" w:color="auto" w:frame="1"/>
                <w:lang w:eastAsia="ko-KR"/>
              </w:rPr>
              <w:t>Đường Nghiêm Xuân Yêm, phường Đại Kim, TP. Hà Nội</w:t>
            </w:r>
          </w:p>
          <w:p w:rsidR="0098671C" w:rsidRPr="0098671C" w:rsidRDefault="0098671C" w:rsidP="0098671C">
            <w:r w:rsidRPr="0098671C">
              <w:rPr>
                <w:rFonts w:eastAsia="Batang"/>
                <w:color w:val="333333"/>
                <w:spacing w:val="-8"/>
                <w:bdr w:val="none" w:sz="0" w:space="0" w:color="auto" w:frame="1"/>
                <w:lang w:eastAsia="ko-KR"/>
              </w:rPr>
              <w:t>ĐT: 04.33592678</w:t>
            </w:r>
          </w:p>
          <w:p w:rsidR="0098671C" w:rsidRPr="0098671C" w:rsidRDefault="0098671C" w:rsidP="0098671C">
            <w:r w:rsidRPr="0098671C">
              <w:rPr>
                <w:rFonts w:eastAsia="Batang"/>
                <w:color w:val="333333"/>
                <w:spacing w:val="-8"/>
                <w:bdr w:val="none" w:sz="0" w:space="0" w:color="auto" w:frame="1"/>
                <w:lang w:eastAsia="ko-KR"/>
              </w:rPr>
              <w:t>FAX: 04.35636775</w:t>
            </w:r>
          </w:p>
          <w:p w:rsidR="0098671C" w:rsidRPr="0098671C" w:rsidRDefault="0098671C" w:rsidP="0098671C">
            <w:r w:rsidRPr="0098671C">
              <w:rPr>
                <w:rFonts w:eastAsia="Batang"/>
                <w:color w:val="333333"/>
                <w:spacing w:val="-8"/>
                <w:bdr w:val="none" w:sz="0" w:space="0" w:color="auto" w:frame="1"/>
                <w:lang w:eastAsia="ko-KR"/>
              </w:rPr>
              <w:t>Website:</w:t>
            </w:r>
            <w:hyperlink r:id="rId19" w:history="1">
              <w:r w:rsidRPr="0098671C">
                <w:rPr>
                  <w:rFonts w:eastAsia="Batang"/>
                  <w:color w:val="0000FF"/>
                  <w:spacing w:val="-8"/>
                  <w:u w:val="single"/>
                  <w:bdr w:val="none" w:sz="0" w:space="0" w:color="auto" w:frame="1"/>
                  <w:lang w:eastAsia="ko-KR"/>
                </w:rPr>
                <w:t>www.thanglong.edu.vn</w:t>
              </w:r>
            </w:hyperlink>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tc>
        <w:tc>
          <w:tcPr>
            <w:tcW w:w="355" w:type="pct"/>
            <w:tcBorders>
              <w:top w:val="nil"/>
              <w:left w:val="nil"/>
              <w:bottom w:val="single" w:sz="8" w:space="0" w:color="auto"/>
              <w:right w:val="single" w:sz="8" w:space="0" w:color="auto"/>
            </w:tcBorders>
            <w:vAlign w:val="center"/>
            <w:hideMark/>
          </w:tcPr>
          <w:p w:rsidR="0098671C" w:rsidRPr="0098671C" w:rsidRDefault="0098671C" w:rsidP="0098671C"/>
        </w:tc>
        <w:tc>
          <w:tcPr>
            <w:tcW w:w="327" w:type="pct"/>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color w:val="333333"/>
                <w:bdr w:val="none" w:sz="0" w:space="0" w:color="auto" w:frame="1"/>
                <w:lang w:eastAsia="ko-KR"/>
              </w:rPr>
              <w:t>Toán ứng dụng</w:t>
            </w:r>
          </w:p>
        </w:tc>
        <w:tc>
          <w:tcPr>
            <w:tcW w:w="58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D460112</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40</w:t>
            </w:r>
          </w:p>
        </w:tc>
        <w:tc>
          <w:tcPr>
            <w:tcW w:w="738"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Môn Toán hệ số 2</w:t>
            </w:r>
          </w:p>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Anh</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color w:val="333333"/>
                <w:bdr w:val="none" w:sz="0" w:space="0" w:color="auto" w:frame="1"/>
                <w:lang w:eastAsia="ko-KR"/>
              </w:rPr>
              <w:t>Khoa học máy tính</w:t>
            </w:r>
          </w:p>
        </w:tc>
        <w:tc>
          <w:tcPr>
            <w:tcW w:w="58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D480101</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60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Anh</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color w:val="333333"/>
                <w:bdr w:val="none" w:sz="0" w:space="0" w:color="auto" w:frame="1"/>
                <w:lang w:eastAsia="ko-KR"/>
              </w:rPr>
              <w:t>Truyền thông và mạng máy tính</w:t>
            </w:r>
          </w:p>
        </w:tc>
        <w:tc>
          <w:tcPr>
            <w:tcW w:w="58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D480102</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90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Anh</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color w:val="333333"/>
                <w:bdr w:val="none" w:sz="0" w:space="0" w:color="auto" w:frame="1"/>
                <w:lang w:eastAsia="ko-KR"/>
              </w:rPr>
              <w:t>Hệ thống thông tin</w:t>
            </w:r>
          </w:p>
        </w:tc>
        <w:tc>
          <w:tcPr>
            <w:tcW w:w="58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D480104</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
                <w:bCs/>
                <w:color w:val="333333"/>
                <w:lang w:eastAsia="ko-KR"/>
              </w:rPr>
              <w:t>TOÁN</w:t>
            </w:r>
            <w:r w:rsidRPr="0098671C">
              <w:rPr>
                <w:rFonts w:eastAsia="Batang"/>
                <w:color w:val="333333"/>
                <w:bdr w:val="none" w:sz="0" w:space="0" w:color="auto" w:frame="1"/>
                <w:lang w:eastAsia="ko-KR"/>
              </w:rPr>
              <w:t>, Lý, Anh</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rPr>
          <w:trHeight w:val="358"/>
        </w:trPr>
        <w:tc>
          <w:tcPr>
            <w:tcW w:w="1634"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color w:val="333333"/>
                <w:bdr w:val="none" w:sz="0" w:space="0" w:color="auto" w:frame="1"/>
                <w:lang w:eastAsia="ko-KR"/>
              </w:rPr>
              <w:t>Kế toán</w:t>
            </w:r>
          </w:p>
        </w:tc>
        <w:tc>
          <w:tcPr>
            <w:tcW w:w="58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D340301</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120</w:t>
            </w:r>
          </w:p>
        </w:tc>
        <w:tc>
          <w:tcPr>
            <w:tcW w:w="738" w:type="pct"/>
            <w:vMerge w:val="restart"/>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rPr>
          <w:trHeight w:val="358"/>
        </w:trPr>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Pháp</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3</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nil"/>
              <w:left w:val="single" w:sz="8" w:space="0" w:color="auto"/>
              <w:bottom w:val="nil"/>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  Tài chính - Ngân hàng</w:t>
            </w:r>
          </w:p>
          <w:p w:rsidR="0098671C" w:rsidRPr="0098671C" w:rsidRDefault="0098671C" w:rsidP="0098671C">
            <w:r w:rsidRPr="0098671C">
              <w:rPr>
                <w:rFonts w:eastAsia="Batang"/>
                <w:i/>
                <w:iCs/>
                <w:color w:val="333333"/>
                <w:lang w:eastAsia="ko-KR"/>
              </w:rPr>
              <w:t>  (Chuyên ngành: </w:t>
            </w:r>
            <w:r w:rsidRPr="0098671C">
              <w:rPr>
                <w:rFonts w:eastAsia="Batang"/>
                <w:color w:val="333333"/>
                <w:bdr w:val="none" w:sz="0" w:space="0" w:color="auto" w:frame="1"/>
                <w:lang w:eastAsia="ko-KR"/>
              </w:rPr>
              <w:t>Tài chính)</w:t>
            </w:r>
          </w:p>
        </w:tc>
        <w:tc>
          <w:tcPr>
            <w:tcW w:w="587" w:type="pct"/>
            <w:vMerge w:val="restart"/>
            <w:tcBorders>
              <w:top w:val="nil"/>
              <w:left w:val="nil"/>
              <w:bottom w:val="nil"/>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D340201</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50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nil"/>
              <w:right w:val="single" w:sz="8" w:space="0" w:color="auto"/>
            </w:tcBorders>
            <w:vAlign w:val="center"/>
            <w:hideMark/>
          </w:tcPr>
          <w:p w:rsidR="0098671C" w:rsidRPr="0098671C" w:rsidRDefault="0098671C" w:rsidP="0098671C"/>
        </w:tc>
        <w:tc>
          <w:tcPr>
            <w:tcW w:w="0" w:type="auto"/>
            <w:vMerge/>
            <w:tcBorders>
              <w:top w:val="nil"/>
              <w:left w:val="nil"/>
              <w:bottom w:val="nil"/>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nil"/>
              <w:right w:val="single" w:sz="8" w:space="0" w:color="auto"/>
            </w:tcBorders>
            <w:vAlign w:val="center"/>
            <w:hideMark/>
          </w:tcPr>
          <w:p w:rsidR="0098671C" w:rsidRPr="0098671C" w:rsidRDefault="0098671C" w:rsidP="0098671C"/>
        </w:tc>
        <w:tc>
          <w:tcPr>
            <w:tcW w:w="0" w:type="auto"/>
            <w:vMerge/>
            <w:tcBorders>
              <w:top w:val="nil"/>
              <w:left w:val="nil"/>
              <w:bottom w:val="nil"/>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nil"/>
              <w:right w:val="single" w:sz="8" w:space="0" w:color="auto"/>
            </w:tcBorders>
            <w:vAlign w:val="center"/>
            <w:hideMark/>
          </w:tcPr>
          <w:p w:rsidR="0098671C" w:rsidRPr="0098671C" w:rsidRDefault="0098671C" w:rsidP="0098671C"/>
        </w:tc>
        <w:tc>
          <w:tcPr>
            <w:tcW w:w="0" w:type="auto"/>
            <w:vMerge/>
            <w:tcBorders>
              <w:top w:val="nil"/>
              <w:left w:val="nil"/>
              <w:bottom w:val="nil"/>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Pháp</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3</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single" w:sz="8" w:space="0" w:color="auto"/>
              <w:left w:val="single" w:sz="8" w:space="0" w:color="auto"/>
              <w:bottom w:val="nil"/>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  Tài chính - Ngân hàng</w:t>
            </w:r>
          </w:p>
          <w:p w:rsidR="0098671C" w:rsidRPr="0098671C" w:rsidRDefault="0098671C" w:rsidP="0098671C">
            <w:r w:rsidRPr="0098671C">
              <w:rPr>
                <w:rFonts w:eastAsia="Batang"/>
                <w:i/>
                <w:iCs/>
                <w:color w:val="333333"/>
                <w:lang w:eastAsia="ko-KR"/>
              </w:rPr>
              <w:t> (Chuyên ngành:</w:t>
            </w:r>
            <w:r w:rsidRPr="0098671C">
              <w:rPr>
                <w:rFonts w:eastAsia="Batang"/>
                <w:color w:val="333333"/>
                <w:bdr w:val="none" w:sz="0" w:space="0" w:color="auto" w:frame="1"/>
                <w:lang w:eastAsia="ko-KR"/>
              </w:rPr>
              <w:t>Ngân hàng</w:t>
            </w:r>
          </w:p>
        </w:tc>
        <w:tc>
          <w:tcPr>
            <w:tcW w:w="587" w:type="pct"/>
            <w:vMerge w:val="restart"/>
            <w:tcBorders>
              <w:top w:val="single" w:sz="8" w:space="0" w:color="auto"/>
              <w:left w:val="nil"/>
              <w:bottom w:val="nil"/>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D340202</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70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nil"/>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nil"/>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nil"/>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Pháp</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3</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single" w:sz="8" w:space="0" w:color="auto"/>
              <w:left w:val="single" w:sz="8" w:space="0" w:color="auto"/>
              <w:bottom w:val="nil"/>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  Quản trị kinh doanh</w:t>
            </w:r>
          </w:p>
          <w:p w:rsidR="0098671C" w:rsidRPr="0098671C" w:rsidRDefault="0098671C" w:rsidP="0098671C">
            <w:r w:rsidRPr="0098671C">
              <w:rPr>
                <w:rFonts w:eastAsia="Batang"/>
                <w:i/>
                <w:iCs/>
                <w:color w:val="333333"/>
                <w:lang w:eastAsia="ko-KR"/>
              </w:rPr>
              <w:t>  (Chuyên ngành: </w:t>
            </w:r>
            <w:r w:rsidRPr="0098671C">
              <w:rPr>
                <w:rFonts w:eastAsia="Batang"/>
                <w:color w:val="333333"/>
                <w:bdr w:val="none" w:sz="0" w:space="0" w:color="auto" w:frame="1"/>
                <w:lang w:eastAsia="ko-KR"/>
              </w:rPr>
              <w:t>Quản trịkinh doanh)</w:t>
            </w:r>
          </w:p>
        </w:tc>
        <w:tc>
          <w:tcPr>
            <w:tcW w:w="587" w:type="pct"/>
            <w:vMerge w:val="restart"/>
            <w:tcBorders>
              <w:top w:val="single" w:sz="8" w:space="0" w:color="auto"/>
              <w:left w:val="nil"/>
              <w:bottom w:val="nil"/>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D340101</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50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nil"/>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nil"/>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nil"/>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Pháp</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3</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single" w:sz="8" w:space="0" w:color="auto"/>
              <w:left w:val="single" w:sz="8" w:space="0" w:color="auto"/>
              <w:bottom w:val="nil"/>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  Quản trị kinh doanh</w:t>
            </w:r>
          </w:p>
          <w:p w:rsidR="0098671C" w:rsidRPr="0098671C" w:rsidRDefault="0098671C" w:rsidP="0098671C">
            <w:r w:rsidRPr="0098671C">
              <w:rPr>
                <w:rFonts w:eastAsia="Batang"/>
                <w:i/>
                <w:iCs/>
                <w:color w:val="333333"/>
                <w:lang w:eastAsia="ko-KR"/>
              </w:rPr>
              <w:t>(Chuyên ngành: </w:t>
            </w:r>
            <w:r w:rsidRPr="0098671C">
              <w:rPr>
                <w:rFonts w:eastAsia="Batang"/>
                <w:color w:val="333333"/>
                <w:bdr w:val="none" w:sz="0" w:space="0" w:color="auto" w:frame="1"/>
                <w:lang w:eastAsia="ko-KR"/>
              </w:rPr>
              <w:t>Quản trị Marketing)</w:t>
            </w:r>
          </w:p>
        </w:tc>
        <w:tc>
          <w:tcPr>
            <w:tcW w:w="587"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D340102</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60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nil"/>
              <w:right w:val="single" w:sz="8" w:space="0" w:color="auto"/>
            </w:tcBorders>
            <w:vAlign w:val="center"/>
            <w:hideMark/>
          </w:tcPr>
          <w:p w:rsidR="0098671C" w:rsidRPr="0098671C" w:rsidRDefault="0098671C" w:rsidP="0098671C"/>
        </w:tc>
        <w:tc>
          <w:tcPr>
            <w:tcW w:w="0" w:type="auto"/>
            <w:vMerge/>
            <w:tcBorders>
              <w:top w:val="single" w:sz="8" w:space="0" w:color="auto"/>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Pháp</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3</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both"/>
            </w:pPr>
            <w:r w:rsidRPr="0098671C">
              <w:rPr>
                <w:rFonts w:eastAsia="Batang"/>
                <w:color w:val="333333"/>
                <w:bdr w:val="none" w:sz="0" w:space="0" w:color="auto" w:frame="1"/>
                <w:lang w:eastAsia="ko-KR"/>
              </w:rPr>
              <w:t>Quản trị dịch vụ du lịch - Lữ hành</w:t>
            </w:r>
          </w:p>
        </w:tc>
        <w:tc>
          <w:tcPr>
            <w:tcW w:w="58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D340103</w:t>
            </w:r>
          </w:p>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Hóa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50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Anh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Hóa, Sinh</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B</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Văn, Sử, Địa</w:t>
            </w:r>
          </w:p>
        </w:tc>
        <w:tc>
          <w:tcPr>
            <w:tcW w:w="279" w:type="pct"/>
            <w:tcBorders>
              <w:top w:val="nil"/>
              <w:left w:val="nil"/>
              <w:bottom w:val="dotted"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C</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single" w:sz="8" w:space="0" w:color="auto"/>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Ngoại ngữ</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r w:rsidRPr="0098671C">
              <w:rPr>
                <w:rFonts w:eastAsia="Batang"/>
                <w:color w:val="333333"/>
                <w:bdr w:val="none" w:sz="0" w:space="0" w:color="auto" w:frame="1"/>
                <w:lang w:eastAsia="ko-KR"/>
              </w:rPr>
              <w:t>Ngôn ngữ Anh</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D220201</w:t>
            </w:r>
          </w:p>
        </w:tc>
        <w:tc>
          <w:tcPr>
            <w:tcW w:w="10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w:t>
            </w:r>
            <w:r w:rsidRPr="0098671C">
              <w:rPr>
                <w:rFonts w:eastAsia="Batang"/>
                <w:b/>
                <w:bCs/>
                <w:color w:val="333333"/>
                <w:lang w:eastAsia="ko-KR"/>
              </w:rPr>
              <w:t>ANH</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FF0000"/>
                <w:vertAlign w:val="subscript"/>
                <w:lang w:eastAsia="ko-KR"/>
              </w:rPr>
              <w:t>1</w:t>
            </w:r>
          </w:p>
        </w:tc>
        <w:tc>
          <w:tcPr>
            <w:tcW w:w="355"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327"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120</w:t>
            </w:r>
          </w:p>
        </w:tc>
        <w:tc>
          <w:tcPr>
            <w:tcW w:w="738"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spacing w:val="-10"/>
                <w:bdr w:val="none" w:sz="0" w:space="0" w:color="auto" w:frame="1"/>
                <w:lang w:eastAsia="ko-KR"/>
              </w:rPr>
              <w:t>Môn T. Anh hệ số 2</w:t>
            </w:r>
          </w:p>
        </w:tc>
      </w:tr>
      <w:tr w:rsidR="0098671C" w:rsidRPr="0098671C" w:rsidTr="0098671C">
        <w:trPr>
          <w:trHeight w:val="180"/>
        </w:trPr>
        <w:tc>
          <w:tcPr>
            <w:tcW w:w="1634" w:type="pct"/>
            <w:vMerge w:val="restart"/>
            <w:tcBorders>
              <w:top w:val="nil"/>
              <w:left w:val="single" w:sz="8" w:space="0" w:color="auto"/>
              <w:bottom w:val="single" w:sz="8" w:space="0" w:color="auto"/>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Ngôn ngữ Trung quốc</w:t>
            </w:r>
          </w:p>
        </w:tc>
        <w:tc>
          <w:tcPr>
            <w:tcW w:w="58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D220204</w:t>
            </w:r>
          </w:p>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30</w:t>
            </w:r>
          </w:p>
        </w:tc>
        <w:tc>
          <w:tcPr>
            <w:tcW w:w="738" w:type="pct"/>
            <w:tcBorders>
              <w:top w:val="nil"/>
              <w:left w:val="nil"/>
              <w:bottom w:val="dotted" w:sz="8" w:space="0" w:color="auto"/>
              <w:right w:val="single" w:sz="8" w:space="0" w:color="auto"/>
            </w:tcBorders>
            <w:vAlign w:val="center"/>
            <w:hideMark/>
          </w:tcPr>
          <w:p w:rsidR="0098671C" w:rsidRPr="0098671C" w:rsidRDefault="0098671C" w:rsidP="0098671C"/>
        </w:tc>
      </w:tr>
      <w:tr w:rsidR="0098671C" w:rsidRPr="0098671C" w:rsidTr="0098671C">
        <w:trPr>
          <w:trHeight w:val="180"/>
        </w:trPr>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w:t>
            </w:r>
            <w:r w:rsidRPr="0098671C">
              <w:rPr>
                <w:rFonts w:eastAsia="Batang"/>
                <w:b/>
                <w:bCs/>
                <w:color w:val="333333"/>
                <w:lang w:eastAsia="ko-KR"/>
              </w:rPr>
              <w:t>TRUNG</w:t>
            </w:r>
          </w:p>
        </w:tc>
        <w:tc>
          <w:tcPr>
            <w:tcW w:w="279"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FF0000"/>
                <w:vertAlign w:val="subscript"/>
                <w:lang w:eastAsia="ko-KR"/>
              </w:rPr>
              <w:t>4</w:t>
            </w:r>
          </w:p>
        </w:tc>
        <w:tc>
          <w:tcPr>
            <w:tcW w:w="355"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738"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spacing w:val="-14"/>
                <w:bdr w:val="none" w:sz="0" w:space="0" w:color="auto" w:frame="1"/>
                <w:lang w:eastAsia="ko-KR"/>
              </w:rPr>
              <w:t>Môn T. Trung hệ số 2</w:t>
            </w:r>
          </w:p>
        </w:tc>
      </w:tr>
      <w:tr w:rsidR="0098671C" w:rsidRPr="0098671C" w:rsidTr="0098671C">
        <w:trPr>
          <w:trHeight w:val="284"/>
        </w:trPr>
        <w:tc>
          <w:tcPr>
            <w:tcW w:w="1634" w:type="pct"/>
            <w:vMerge w:val="restart"/>
            <w:tcBorders>
              <w:top w:val="nil"/>
              <w:left w:val="single" w:sz="8" w:space="0" w:color="auto"/>
              <w:bottom w:val="single" w:sz="8" w:space="0" w:color="auto"/>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Ngôn ngữ Nhật</w:t>
            </w:r>
          </w:p>
        </w:tc>
        <w:tc>
          <w:tcPr>
            <w:tcW w:w="58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D220209</w:t>
            </w:r>
          </w:p>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50</w:t>
            </w:r>
          </w:p>
        </w:tc>
        <w:tc>
          <w:tcPr>
            <w:tcW w:w="738" w:type="pct"/>
            <w:tcBorders>
              <w:top w:val="nil"/>
              <w:left w:val="nil"/>
              <w:bottom w:val="dotted"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w:t>
            </w:r>
            <w:r w:rsidRPr="0098671C">
              <w:rPr>
                <w:rFonts w:eastAsia="Batang"/>
                <w:b/>
                <w:bCs/>
                <w:color w:val="333333"/>
                <w:lang w:eastAsia="ko-KR"/>
              </w:rPr>
              <w:t>NHẬT</w:t>
            </w:r>
          </w:p>
        </w:tc>
        <w:tc>
          <w:tcPr>
            <w:tcW w:w="279"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FF0000"/>
                <w:vertAlign w:val="subscript"/>
                <w:lang w:eastAsia="ko-KR"/>
              </w:rPr>
              <w:t>6</w:t>
            </w:r>
          </w:p>
        </w:tc>
        <w:tc>
          <w:tcPr>
            <w:tcW w:w="355"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738"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spacing w:val="-10"/>
                <w:bdr w:val="none" w:sz="0" w:space="0" w:color="auto" w:frame="1"/>
                <w:lang w:eastAsia="ko-KR"/>
              </w:rPr>
              <w:t>Môn T. Nhật hệ số 2</w:t>
            </w:r>
          </w:p>
        </w:tc>
      </w:tr>
      <w:tr w:rsidR="0098671C" w:rsidRPr="0098671C" w:rsidTr="0098671C">
        <w:trPr>
          <w:trHeight w:val="229"/>
        </w:trPr>
        <w:tc>
          <w:tcPr>
            <w:tcW w:w="1634" w:type="pct"/>
            <w:vMerge w:val="restart"/>
            <w:tcBorders>
              <w:top w:val="nil"/>
              <w:left w:val="single" w:sz="8" w:space="0" w:color="auto"/>
              <w:bottom w:val="single" w:sz="8" w:space="0" w:color="auto"/>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Việt Nam học</w:t>
            </w:r>
          </w:p>
        </w:tc>
        <w:tc>
          <w:tcPr>
            <w:tcW w:w="58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D220113</w:t>
            </w:r>
          </w:p>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Văn, Sử, Địa</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C</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30</w:t>
            </w:r>
          </w:p>
        </w:tc>
        <w:tc>
          <w:tcPr>
            <w:tcW w:w="738" w:type="pct"/>
            <w:vMerge w:val="restart"/>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Anh</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Pháp</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3</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Văn, Trung</w:t>
            </w:r>
          </w:p>
        </w:tc>
        <w:tc>
          <w:tcPr>
            <w:tcW w:w="279"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w:t>
            </w:r>
            <w:r w:rsidRPr="0098671C">
              <w:rPr>
                <w:rFonts w:eastAsia="Batang"/>
                <w:b/>
                <w:bCs/>
                <w:color w:val="CC0000"/>
                <w:vertAlign w:val="subscript"/>
                <w:lang w:eastAsia="ko-KR"/>
              </w:rPr>
              <w:t>4</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tcBorders>
              <w:top w:val="nil"/>
              <w:left w:val="single" w:sz="8" w:space="0" w:color="auto"/>
              <w:bottom w:val="single" w:sz="8" w:space="0" w:color="auto"/>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Y tế công cộng</w:t>
            </w:r>
          </w:p>
        </w:tc>
        <w:tc>
          <w:tcPr>
            <w:tcW w:w="587"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D720301</w:t>
            </w:r>
          </w:p>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Hóa, Sinh</w:t>
            </w:r>
          </w:p>
        </w:tc>
        <w:tc>
          <w:tcPr>
            <w:tcW w:w="279"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B</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20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tcBorders>
              <w:top w:val="nil"/>
              <w:left w:val="single" w:sz="8" w:space="0" w:color="auto"/>
              <w:bottom w:val="single" w:sz="8" w:space="0" w:color="auto"/>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Điều dưỡng</w:t>
            </w:r>
          </w:p>
        </w:tc>
        <w:tc>
          <w:tcPr>
            <w:tcW w:w="587"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D720501</w:t>
            </w:r>
          </w:p>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Hóa, Sinh</w:t>
            </w:r>
          </w:p>
        </w:tc>
        <w:tc>
          <w:tcPr>
            <w:tcW w:w="279"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B</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50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rPr>
          <w:trHeight w:val="315"/>
        </w:trPr>
        <w:tc>
          <w:tcPr>
            <w:tcW w:w="1634" w:type="pct"/>
            <w:vMerge w:val="restart"/>
            <w:tcBorders>
              <w:top w:val="nil"/>
              <w:left w:val="single" w:sz="8" w:space="0" w:color="auto"/>
              <w:bottom w:val="single" w:sz="8" w:space="0" w:color="auto"/>
              <w:right w:val="single" w:sz="8" w:space="0" w:color="auto"/>
            </w:tcBorders>
            <w:vAlign w:val="center"/>
            <w:hideMark/>
          </w:tcPr>
          <w:p w:rsidR="0098671C" w:rsidRPr="0098671C" w:rsidRDefault="0098671C" w:rsidP="0098671C">
            <w:r w:rsidRPr="0098671C">
              <w:rPr>
                <w:rFonts w:eastAsia="Batang"/>
                <w:color w:val="333333"/>
                <w:bdr w:val="none" w:sz="0" w:space="0" w:color="auto" w:frame="1"/>
                <w:lang w:eastAsia="ko-KR"/>
              </w:rPr>
              <w:t>Quản lý bệnh viện</w:t>
            </w:r>
          </w:p>
        </w:tc>
        <w:tc>
          <w:tcPr>
            <w:tcW w:w="58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D720701</w:t>
            </w:r>
          </w:p>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Lý, Hóa</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30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rPr>
          <w:trHeight w:val="279"/>
        </w:trPr>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nil"/>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Toán, Hóa, Sinh</w:t>
            </w:r>
          </w:p>
        </w:tc>
        <w:tc>
          <w:tcPr>
            <w:tcW w:w="279"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color w:val="333333"/>
                <w:bdr w:val="none" w:sz="0" w:space="0" w:color="auto" w:frame="1"/>
                <w:lang w:eastAsia="ko-KR"/>
              </w:rPr>
              <w:t>B</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color w:val="333333"/>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1634" w:type="pct"/>
            <w:vMerge w:val="restart"/>
            <w:tcBorders>
              <w:top w:val="nil"/>
              <w:left w:val="single" w:sz="8" w:space="0" w:color="auto"/>
              <w:bottom w:val="single" w:sz="8" w:space="0" w:color="auto"/>
              <w:right w:val="single" w:sz="8" w:space="0" w:color="auto"/>
            </w:tcBorders>
            <w:vAlign w:val="center"/>
            <w:hideMark/>
          </w:tcPr>
          <w:p w:rsidR="0098671C" w:rsidRPr="0098671C" w:rsidRDefault="0098671C" w:rsidP="0098671C">
            <w:r w:rsidRPr="0098671C">
              <w:rPr>
                <w:rFonts w:eastAsia="Batang"/>
                <w:bdr w:val="none" w:sz="0" w:space="0" w:color="auto" w:frame="1"/>
                <w:lang w:eastAsia="ko-KR"/>
              </w:rPr>
              <w:t>Công tác xã hội</w:t>
            </w:r>
          </w:p>
        </w:tc>
        <w:tc>
          <w:tcPr>
            <w:tcW w:w="58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D760101</w:t>
            </w:r>
          </w:p>
        </w:tc>
        <w:tc>
          <w:tcPr>
            <w:tcW w:w="1081" w:type="pct"/>
            <w:tcBorders>
              <w:top w:val="single" w:sz="8" w:space="0" w:color="auto"/>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Toán, Lý, Hóa</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A</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bdr w:val="none" w:sz="0" w:space="0" w:color="auto" w:frame="1"/>
                <w:lang w:eastAsia="ko-KR"/>
              </w:rPr>
              <w:t>15</w:t>
            </w:r>
          </w:p>
        </w:tc>
        <w:tc>
          <w:tcPr>
            <w:tcW w:w="327" w:type="pct"/>
            <w:vMerge w:val="restar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50</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Văn, Sử, Địa</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C</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Toán, Văn, Anh</w:t>
            </w:r>
          </w:p>
        </w:tc>
        <w:tc>
          <w:tcPr>
            <w:tcW w:w="279" w:type="pct"/>
            <w:tcBorders>
              <w:top w:val="nil"/>
              <w:left w:val="nil"/>
              <w:bottom w:val="dotted"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D</w:t>
            </w:r>
            <w:r w:rsidRPr="0098671C">
              <w:rPr>
                <w:rFonts w:eastAsia="Batang"/>
                <w:b/>
                <w:bCs/>
                <w:vertAlign w:val="subscript"/>
                <w:lang w:eastAsia="ko-KR"/>
              </w:rPr>
              <w:t>1</w:t>
            </w:r>
          </w:p>
        </w:tc>
        <w:tc>
          <w:tcPr>
            <w:tcW w:w="355" w:type="pct"/>
            <w:tcBorders>
              <w:top w:val="nil"/>
              <w:left w:val="nil"/>
              <w:bottom w:val="dotted" w:sz="8" w:space="0" w:color="auto"/>
              <w:right w:val="single" w:sz="8" w:space="0" w:color="auto"/>
            </w:tcBorders>
            <w:hideMark/>
          </w:tcPr>
          <w:p w:rsidR="0098671C" w:rsidRPr="0098671C" w:rsidRDefault="0098671C" w:rsidP="0098671C">
            <w:pPr>
              <w:jc w:val="center"/>
            </w:pPr>
            <w:r w:rsidRPr="0098671C">
              <w:rPr>
                <w:rFonts w:eastAsia="Batang"/>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r w:rsidR="0098671C" w:rsidRPr="0098671C" w:rsidTr="0098671C">
        <w:tc>
          <w:tcPr>
            <w:tcW w:w="0" w:type="auto"/>
            <w:vMerge/>
            <w:tcBorders>
              <w:top w:val="nil"/>
              <w:left w:val="single" w:sz="8" w:space="0" w:color="auto"/>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1081"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Toán, Văn, Pháp</w:t>
            </w:r>
          </w:p>
        </w:tc>
        <w:tc>
          <w:tcPr>
            <w:tcW w:w="279" w:type="pct"/>
            <w:tcBorders>
              <w:top w:val="nil"/>
              <w:left w:val="nil"/>
              <w:bottom w:val="single" w:sz="8" w:space="0" w:color="auto"/>
              <w:right w:val="single" w:sz="8" w:space="0" w:color="auto"/>
            </w:tcBorders>
            <w:vAlign w:val="center"/>
            <w:hideMark/>
          </w:tcPr>
          <w:p w:rsidR="0098671C" w:rsidRPr="0098671C" w:rsidRDefault="0098671C" w:rsidP="0098671C">
            <w:pPr>
              <w:jc w:val="center"/>
            </w:pPr>
            <w:r w:rsidRPr="0098671C">
              <w:rPr>
                <w:rFonts w:eastAsia="Batang"/>
                <w:bdr w:val="none" w:sz="0" w:space="0" w:color="auto" w:frame="1"/>
                <w:lang w:eastAsia="ko-KR"/>
              </w:rPr>
              <w:t>D</w:t>
            </w:r>
            <w:r w:rsidRPr="0098671C">
              <w:rPr>
                <w:rFonts w:eastAsia="Batang"/>
                <w:b/>
                <w:bCs/>
                <w:vertAlign w:val="subscript"/>
                <w:lang w:eastAsia="ko-KR"/>
              </w:rPr>
              <w:t>3</w:t>
            </w:r>
          </w:p>
        </w:tc>
        <w:tc>
          <w:tcPr>
            <w:tcW w:w="355" w:type="pct"/>
            <w:tcBorders>
              <w:top w:val="nil"/>
              <w:left w:val="nil"/>
              <w:bottom w:val="single" w:sz="8" w:space="0" w:color="auto"/>
              <w:right w:val="single" w:sz="8" w:space="0" w:color="auto"/>
            </w:tcBorders>
            <w:hideMark/>
          </w:tcPr>
          <w:p w:rsidR="0098671C" w:rsidRPr="0098671C" w:rsidRDefault="0098671C" w:rsidP="0098671C">
            <w:pPr>
              <w:jc w:val="center"/>
            </w:pPr>
            <w:r w:rsidRPr="0098671C">
              <w:rPr>
                <w:rFonts w:eastAsia="Batang"/>
                <w:bdr w:val="none" w:sz="0" w:space="0" w:color="auto" w:frame="1"/>
                <w:lang w:eastAsia="ko-KR"/>
              </w:rPr>
              <w:t>15</w:t>
            </w:r>
          </w:p>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c>
          <w:tcPr>
            <w:tcW w:w="0" w:type="auto"/>
            <w:vMerge/>
            <w:tcBorders>
              <w:top w:val="nil"/>
              <w:left w:val="nil"/>
              <w:bottom w:val="single" w:sz="8" w:space="0" w:color="auto"/>
              <w:right w:val="single" w:sz="8" w:space="0" w:color="auto"/>
            </w:tcBorders>
            <w:vAlign w:val="center"/>
            <w:hideMark/>
          </w:tcPr>
          <w:p w:rsidR="0098671C" w:rsidRPr="0098671C" w:rsidRDefault="0098671C" w:rsidP="0098671C"/>
        </w:tc>
      </w:tr>
    </w:tbl>
    <w:p w:rsidR="0098671C" w:rsidRPr="0098671C" w:rsidRDefault="0098671C" w:rsidP="0098671C">
      <w:pPr>
        <w:jc w:val="both"/>
      </w:pPr>
      <w:r w:rsidRPr="0098671C">
        <w:rPr>
          <w:b/>
          <w:bCs/>
        </w:rPr>
        <w:t>II. ĐĂNG KÝ XÉT TUYỂN</w:t>
      </w:r>
    </w:p>
    <w:p w:rsidR="0098671C" w:rsidRPr="0098671C" w:rsidRDefault="0098671C" w:rsidP="0098671C">
      <w:pPr>
        <w:jc w:val="both"/>
      </w:pPr>
      <w:r w:rsidRPr="0098671C">
        <w:rPr>
          <w:b/>
          <w:bCs/>
          <w:i/>
          <w:iCs/>
        </w:rPr>
        <w:t>1.Hồ sơ đăng ký xét tuyểnnguyện vọng bổ sung đợt 1 gồm</w:t>
      </w:r>
      <w:r w:rsidRPr="0098671C">
        <w:rPr>
          <w:i/>
          <w:iCs/>
        </w:rPr>
        <w:t>:</w:t>
      </w:r>
    </w:p>
    <w:p w:rsidR="0098671C" w:rsidRPr="0098671C" w:rsidRDefault="0098671C" w:rsidP="0098671C">
      <w:pPr>
        <w:jc w:val="both"/>
      </w:pPr>
      <w:r w:rsidRPr="0098671C">
        <w:rPr>
          <w:i/>
          <w:iCs/>
        </w:rPr>
        <w:t>           </w:t>
      </w:r>
      <w:r w:rsidRPr="0098671C">
        <w:t>- Phiếu đăng ký xét tuyển </w:t>
      </w:r>
      <w:r w:rsidRPr="0098671C">
        <w:rPr>
          <w:b/>
          <w:bCs/>
        </w:rPr>
        <w:t>(</w:t>
      </w:r>
      <w:hyperlink r:id="rId20" w:tgtFrame="_blank" w:history="1">
        <w:r w:rsidRPr="0098671C">
          <w:rPr>
            <w:rFonts w:eastAsia="Batang"/>
            <w:b/>
            <w:bCs/>
            <w:u w:val="single"/>
            <w:lang w:eastAsia="ko-KR"/>
          </w:rPr>
          <w:t>Download tại đây</w:t>
        </w:r>
      </w:hyperlink>
      <w:r w:rsidRPr="0098671C">
        <w:rPr>
          <w:b/>
          <w:bCs/>
        </w:rPr>
        <w:t>)</w:t>
      </w:r>
      <w:r w:rsidRPr="0098671C">
        <w:t>.</w:t>
      </w:r>
    </w:p>
    <w:p w:rsidR="0098671C" w:rsidRPr="0098671C" w:rsidRDefault="0098671C" w:rsidP="0098671C">
      <w:pPr>
        <w:jc w:val="both"/>
      </w:pPr>
      <w:r w:rsidRPr="0098671C">
        <w:t>            - Bản photo Giấy Chứng nhận kết quả thi THPT quốc gia năm 2015 dùng để xét tuyển NVBS.</w:t>
      </w:r>
    </w:p>
    <w:p w:rsidR="0098671C" w:rsidRPr="0098671C" w:rsidRDefault="0098671C" w:rsidP="0098671C">
      <w:pPr>
        <w:jc w:val="both"/>
      </w:pPr>
      <w:r w:rsidRPr="0098671C">
        <w:rPr>
          <w:rFonts w:eastAsia="Batang"/>
          <w:bdr w:val="none" w:sz="0" w:space="0" w:color="auto" w:frame="1"/>
          <w:lang w:eastAsia="ko-KR"/>
        </w:rPr>
        <w:t>            -</w:t>
      </w:r>
      <w:r w:rsidRPr="0098671C">
        <w:rPr>
          <w:bdr w:val="none" w:sz="0" w:space="0" w:color="auto" w:frame="1"/>
        </w:rPr>
        <w:t>Lệ phí: </w:t>
      </w:r>
      <w:r w:rsidRPr="0098671C">
        <w:rPr>
          <w:rFonts w:eastAsia="Batang"/>
          <w:b/>
          <w:bCs/>
          <w:lang w:eastAsia="ko-KR"/>
        </w:rPr>
        <w:t>30.000 đồng/1 hồ sơ.</w:t>
      </w:r>
    </w:p>
    <w:p w:rsidR="0098671C" w:rsidRPr="0098671C" w:rsidRDefault="0098671C" w:rsidP="0098671C">
      <w:pPr>
        <w:jc w:val="both"/>
      </w:pPr>
      <w:r w:rsidRPr="0098671C">
        <w:rPr>
          <w:b/>
          <w:bCs/>
          <w:i/>
          <w:iCs/>
          <w:spacing w:val="-6"/>
        </w:rPr>
        <w:t>2. Thời gian nhận đăng ký: </w:t>
      </w:r>
      <w:r w:rsidRPr="0098671C">
        <w:rPr>
          <w:spacing w:val="-6"/>
          <w:bdr w:val="none" w:sz="0" w:space="0" w:color="auto" w:frame="1"/>
        </w:rPr>
        <w:t>từ </w:t>
      </w:r>
      <w:r w:rsidRPr="0098671C">
        <w:rPr>
          <w:rFonts w:eastAsia="Batang"/>
          <w:b/>
          <w:bCs/>
          <w:spacing w:val="-6"/>
          <w:lang w:eastAsia="ko-KR"/>
        </w:rPr>
        <w:t>ngày 26/8/2015 </w:t>
      </w:r>
      <w:r w:rsidRPr="0098671C">
        <w:rPr>
          <w:rFonts w:eastAsia="Batang"/>
          <w:spacing w:val="-6"/>
          <w:bdr w:val="none" w:sz="0" w:space="0" w:color="auto" w:frame="1"/>
          <w:lang w:eastAsia="ko-KR"/>
        </w:rPr>
        <w:t>đến hết ngày </w:t>
      </w:r>
      <w:r w:rsidRPr="0098671C">
        <w:rPr>
          <w:rFonts w:eastAsia="Batang"/>
          <w:b/>
          <w:bCs/>
          <w:spacing w:val="-6"/>
          <w:lang w:eastAsia="ko-KR"/>
        </w:rPr>
        <w:t>07/9/2015 </w:t>
      </w:r>
      <w:r w:rsidRPr="0098671C">
        <w:rPr>
          <w:spacing w:val="-6"/>
          <w:bdr w:val="none" w:sz="0" w:space="0" w:color="auto" w:frame="1"/>
        </w:rPr>
        <w:t>(trừ nghỉ lễ và Chủ nhật).</w:t>
      </w:r>
    </w:p>
    <w:p w:rsidR="0098671C" w:rsidRPr="0098671C" w:rsidRDefault="0098671C" w:rsidP="0098671C">
      <w:pPr>
        <w:jc w:val="both"/>
      </w:pPr>
      <w:r w:rsidRPr="0098671C">
        <w:rPr>
          <w:bdr w:val="none" w:sz="0" w:space="0" w:color="auto" w:frame="1"/>
        </w:rPr>
        <w:t>           </w:t>
      </w:r>
      <w:r w:rsidRPr="0098671C">
        <w:rPr>
          <w:bdr w:val="none" w:sz="0" w:space="0" w:color="auto" w:frame="1"/>
          <w:lang w:val="pt-BR"/>
        </w:rPr>
        <w:t>- Sáng:  08h00’ - 11h30’</w:t>
      </w:r>
    </w:p>
    <w:p w:rsidR="0098671C" w:rsidRPr="0098671C" w:rsidRDefault="0098671C" w:rsidP="0098671C">
      <w:pPr>
        <w:jc w:val="both"/>
      </w:pPr>
      <w:r w:rsidRPr="0098671C">
        <w:rPr>
          <w:bdr w:val="none" w:sz="0" w:space="0" w:color="auto" w:frame="1"/>
          <w:lang w:val="pt-BR"/>
        </w:rPr>
        <w:t>            - Chiều: 14h00’ - 16h30’</w:t>
      </w:r>
    </w:p>
    <w:p w:rsidR="0098671C" w:rsidRPr="0098671C" w:rsidRDefault="0098671C" w:rsidP="0098671C">
      <w:pPr>
        <w:jc w:val="both"/>
      </w:pPr>
      <w:r w:rsidRPr="0098671C">
        <w:rPr>
          <w:b/>
          <w:bCs/>
          <w:i/>
          <w:iCs/>
          <w:lang w:val="pt-BR"/>
        </w:rPr>
        <w:t>3. Địa điểm nhận hồ sơ đăng ký: </w:t>
      </w:r>
      <w:r w:rsidRPr="0098671C">
        <w:rPr>
          <w:b/>
          <w:bCs/>
          <w:lang w:val="pt-BR"/>
        </w:rPr>
        <w:t>Phòng họp tầng 1, Tòa nhà Thư viện, </w:t>
      </w:r>
      <w:r w:rsidRPr="0098671C">
        <w:rPr>
          <w:bdr w:val="none" w:sz="0" w:space="0" w:color="auto" w:frame="1"/>
          <w:lang w:val="pt-BR"/>
        </w:rPr>
        <w:t>Trường Đại học Thăng Long, đường Nghiêm Xuân Yêm, Đại Kim, Hoàng Mai, Hà Nội.</w:t>
      </w:r>
    </w:p>
    <w:p w:rsidR="009103D7" w:rsidRDefault="0098671C" w:rsidP="0098671C">
      <w:pPr>
        <w:jc w:val="both"/>
        <w:rPr>
          <w:rFonts w:eastAsia="Batang"/>
          <w:b/>
          <w:bCs/>
          <w:lang w:val="pt-BR" w:eastAsia="ko-KR"/>
        </w:rPr>
      </w:pPr>
      <w:r w:rsidRPr="0098671C">
        <w:rPr>
          <w:bdr w:val="none" w:sz="0" w:space="0" w:color="auto" w:frame="1"/>
          <w:lang w:val="pt-BR"/>
        </w:rPr>
        <w:t>Thí sinh có thể nộp hồ sơ đăng ký xét tuyển tại Sở Giáo dục Đào tạo địa phương hoặc gửi </w:t>
      </w:r>
      <w:r w:rsidRPr="0098671C">
        <w:rPr>
          <w:rFonts w:eastAsia="Batang"/>
          <w:b/>
          <w:bCs/>
          <w:i/>
          <w:iCs/>
          <w:lang w:val="pt-BR" w:eastAsia="ko-KR"/>
        </w:rPr>
        <w:t>Hồ sơ đăng ký xét tuyển </w:t>
      </w:r>
      <w:r w:rsidRPr="0098671C">
        <w:rPr>
          <w:bdr w:val="none" w:sz="0" w:space="0" w:color="auto" w:frame="1"/>
          <w:lang w:val="pt-BR"/>
        </w:rPr>
        <w:t>qua </w:t>
      </w:r>
      <w:r w:rsidRPr="0098671C">
        <w:rPr>
          <w:b/>
          <w:bCs/>
          <w:lang w:val="pt-BR"/>
        </w:rPr>
        <w:t>đường bưu điện (chuyển phát nhanh) </w:t>
      </w:r>
      <w:r w:rsidRPr="0098671C">
        <w:rPr>
          <w:bdr w:val="none" w:sz="0" w:space="0" w:color="auto" w:frame="1"/>
          <w:lang w:val="pt-BR"/>
        </w:rPr>
        <w:t>theo địa chỉ: </w:t>
      </w:r>
      <w:r w:rsidRPr="0098671C">
        <w:rPr>
          <w:b/>
          <w:bCs/>
          <w:i/>
          <w:iCs/>
          <w:lang w:val="pt-BR"/>
        </w:rPr>
        <w:t>Trường Đại học Thăng Long, đường Nghiêm Xuân Yêm, Đại Kim, Hoàng Mai, Hà Nội </w:t>
      </w:r>
      <w:r w:rsidRPr="0098671C">
        <w:rPr>
          <w:bdr w:val="none" w:sz="0" w:space="0" w:color="auto" w:frame="1"/>
          <w:lang w:val="pt-BR"/>
        </w:rPr>
        <w:t>(trên phong bì ghi rõ </w:t>
      </w:r>
      <w:r w:rsidRPr="0098671C">
        <w:rPr>
          <w:rFonts w:eastAsia="Batang"/>
          <w:b/>
          <w:bCs/>
          <w:u w:val="single"/>
          <w:lang w:val="pt-BR" w:eastAsia="ko-KR"/>
        </w:rPr>
        <w:t>Xét tuyển nguyện vọng bổ sung đợt 1</w:t>
      </w:r>
      <w:r w:rsidRPr="0098671C">
        <w:rPr>
          <w:b/>
          <w:bCs/>
          <w:lang w:val="pt-BR"/>
        </w:rPr>
        <w:t>) </w:t>
      </w:r>
      <w:r w:rsidRPr="0098671C">
        <w:rPr>
          <w:rFonts w:eastAsia="Batang"/>
          <w:b/>
          <w:bCs/>
          <w:lang w:val="pt-BR" w:eastAsia="ko-KR"/>
        </w:rPr>
        <w:t>chậm nhất đến hết giờ giao dịch của bưu điện ngày 07/9/2015 (theo dấu bưu điện).</w:t>
      </w:r>
    </w:p>
    <w:p w:rsidR="0098671C" w:rsidRPr="0098671C" w:rsidRDefault="0098671C" w:rsidP="0098671C">
      <w:pPr>
        <w:jc w:val="both"/>
      </w:pPr>
      <w:r w:rsidRPr="0098671C">
        <w:rPr>
          <w:b/>
          <w:bCs/>
          <w:i/>
          <w:iCs/>
          <w:lang w:val="pt-BR"/>
        </w:rPr>
        <w:t>Trường sẽ công bố điểm trúng tuyển </w:t>
      </w:r>
      <w:r w:rsidRPr="0098671C">
        <w:rPr>
          <w:b/>
          <w:bCs/>
          <w:lang w:val="pt-BR"/>
        </w:rPr>
        <w:t>nguyện vọng bổ sung đợt 1 </w:t>
      </w:r>
      <w:r w:rsidRPr="0098671C">
        <w:rPr>
          <w:b/>
          <w:bCs/>
          <w:i/>
          <w:iCs/>
          <w:lang w:val="pt-BR"/>
        </w:rPr>
        <w:t>trước ngày </w:t>
      </w:r>
      <w:r w:rsidRPr="0098671C">
        <w:rPr>
          <w:rFonts w:eastAsia="Batang"/>
          <w:b/>
          <w:bCs/>
          <w:i/>
          <w:iCs/>
          <w:lang w:val="pt-BR" w:eastAsia="ko-KR"/>
        </w:rPr>
        <w:t>10/9/2015, </w:t>
      </w:r>
      <w:r w:rsidRPr="0098671C">
        <w:rPr>
          <w:b/>
          <w:bCs/>
          <w:i/>
          <w:iCs/>
          <w:lang w:val="pt-BR"/>
        </w:rPr>
        <w:t>dự kiến nhập học vào ngày </w:t>
      </w:r>
      <w:r w:rsidRPr="0098671C">
        <w:rPr>
          <w:rFonts w:eastAsia="Batang"/>
          <w:b/>
          <w:bCs/>
          <w:i/>
          <w:iCs/>
          <w:lang w:val="pt-BR" w:eastAsia="ko-KR"/>
        </w:rPr>
        <w:t>16, 17/9/2015, </w:t>
      </w:r>
      <w:r w:rsidRPr="0098671C">
        <w:rPr>
          <w:b/>
          <w:bCs/>
          <w:i/>
          <w:iCs/>
          <w:lang w:val="pt-BR"/>
        </w:rPr>
        <w:t>thông tin cụ thể xem trên website của trường </w:t>
      </w:r>
      <w:hyperlink r:id="rId21" w:history="1">
        <w:r w:rsidRPr="0098671C">
          <w:rPr>
            <w:i/>
            <w:iCs/>
            <w:lang w:val="pt-BR"/>
          </w:rPr>
          <w:t>http://www.thanglong.edu.vn</w:t>
        </w:r>
      </w:hyperlink>
      <w:r w:rsidRPr="0098671C">
        <w:rPr>
          <w:b/>
          <w:bCs/>
          <w:i/>
          <w:iCs/>
          <w:lang w:val="pt-BR"/>
        </w:rPr>
        <w:t>.</w:t>
      </w:r>
    </w:p>
    <w:p w:rsidR="0098671C" w:rsidRDefault="0098671C" w:rsidP="0098671C">
      <w:pPr>
        <w:jc w:val="both"/>
        <w:rPr>
          <w:b/>
          <w:color w:val="C00000"/>
        </w:rPr>
      </w:pPr>
    </w:p>
    <w:p w:rsidR="00EE0F3B" w:rsidRPr="00EE0F3B" w:rsidRDefault="00EE0F3B" w:rsidP="00EE0F3B">
      <w:pPr>
        <w:jc w:val="both"/>
        <w:rPr>
          <w:b/>
          <w:color w:val="C00000"/>
        </w:rPr>
      </w:pPr>
      <w:r w:rsidRPr="00EE0F3B">
        <w:rPr>
          <w:b/>
          <w:color w:val="C00000"/>
        </w:rPr>
        <w:t>16. TRƯỜNG ĐẠI HỌC KINH TẾ - KỸ THUẬT CÔNG NGHIỆP (MÃ TRƯỜNG DKK)</w:t>
      </w:r>
    </w:p>
    <w:p w:rsidR="00EE0F3B" w:rsidRPr="00EE0F3B" w:rsidRDefault="00EE0F3B" w:rsidP="009103D7">
      <w:pPr>
        <w:rPr>
          <w:b/>
        </w:rPr>
      </w:pPr>
      <w:r w:rsidRPr="00EE0F3B">
        <w:rPr>
          <w:b/>
        </w:rPr>
        <w:t>1. Ngành tuyển sinh, tổ hợp môn và điều kiện xét tuyển:</w:t>
      </w:r>
    </w:p>
    <w:p w:rsidR="00EE0F3B" w:rsidRPr="00EE0F3B" w:rsidRDefault="00EE0F3B" w:rsidP="009103D7">
      <w:pPr>
        <w:rPr>
          <w:b/>
        </w:rPr>
      </w:pPr>
      <w:r w:rsidRPr="00EE0F3B">
        <w:rPr>
          <w:b/>
        </w:rPr>
        <w:t>*Trình độ đại học</w:t>
      </w:r>
    </w:p>
    <w:tbl>
      <w:tblPr>
        <w:tblW w:w="9498" w:type="dxa"/>
        <w:tblInd w:w="108" w:type="dxa"/>
        <w:tblLayout w:type="fixed"/>
        <w:tblLook w:val="04A0" w:firstRow="1" w:lastRow="0" w:firstColumn="1" w:lastColumn="0" w:noHBand="0" w:noVBand="1"/>
      </w:tblPr>
      <w:tblGrid>
        <w:gridCol w:w="567"/>
        <w:gridCol w:w="2977"/>
        <w:gridCol w:w="1134"/>
        <w:gridCol w:w="1559"/>
        <w:gridCol w:w="3261"/>
      </w:tblGrid>
      <w:tr w:rsidR="00EE0F3B" w:rsidRPr="00EE0F3B" w:rsidTr="000A0A43">
        <w:trPr>
          <w:trHeight w:val="960"/>
        </w:trPr>
        <w:tc>
          <w:tcPr>
            <w:tcW w:w="567" w:type="dxa"/>
            <w:tcBorders>
              <w:top w:val="single" w:sz="4" w:space="0" w:color="auto"/>
              <w:left w:val="single" w:sz="4" w:space="0" w:color="auto"/>
              <w:bottom w:val="single" w:sz="4" w:space="0" w:color="auto"/>
              <w:right w:val="single" w:sz="4" w:space="0" w:color="auto"/>
            </w:tcBorders>
            <w:vAlign w:val="center"/>
            <w:hideMark/>
          </w:tcPr>
          <w:p w:rsidR="00EE0F3B" w:rsidRPr="00EE0F3B" w:rsidRDefault="00EE0F3B" w:rsidP="00EE0F3B">
            <w:pPr>
              <w:jc w:val="center"/>
              <w:rPr>
                <w:b/>
                <w:bCs/>
                <w:lang w:val="vi-VN" w:eastAsia="vi-VN"/>
              </w:rPr>
            </w:pPr>
            <w:r w:rsidRPr="00EE0F3B">
              <w:rPr>
                <w:b/>
                <w:bCs/>
                <w:lang w:val="vi-VN" w:eastAsia="vi-VN"/>
              </w:rPr>
              <w:t>TT</w:t>
            </w:r>
          </w:p>
        </w:tc>
        <w:tc>
          <w:tcPr>
            <w:tcW w:w="2977" w:type="dxa"/>
            <w:tcBorders>
              <w:top w:val="single" w:sz="4" w:space="0" w:color="auto"/>
              <w:left w:val="single" w:sz="4" w:space="0" w:color="auto"/>
              <w:bottom w:val="single" w:sz="4" w:space="0" w:color="auto"/>
              <w:right w:val="single" w:sz="4" w:space="0" w:color="auto"/>
            </w:tcBorders>
            <w:vAlign w:val="center"/>
            <w:hideMark/>
          </w:tcPr>
          <w:p w:rsidR="00EE0F3B" w:rsidRPr="00EE0F3B" w:rsidRDefault="00EE0F3B" w:rsidP="00EE0F3B">
            <w:pPr>
              <w:jc w:val="center"/>
              <w:rPr>
                <w:b/>
                <w:bCs/>
                <w:lang w:val="vi-VN" w:eastAsia="vi-VN"/>
              </w:rPr>
            </w:pPr>
            <w:r w:rsidRPr="00EE0F3B">
              <w:rPr>
                <w:b/>
                <w:bCs/>
                <w:lang w:val="vi-VN" w:eastAsia="vi-VN"/>
              </w:rPr>
              <w:t>Ngành đào tạo</w:t>
            </w:r>
          </w:p>
        </w:tc>
        <w:tc>
          <w:tcPr>
            <w:tcW w:w="1134" w:type="dxa"/>
            <w:tcBorders>
              <w:top w:val="single" w:sz="4" w:space="0" w:color="auto"/>
              <w:left w:val="single" w:sz="4" w:space="0" w:color="auto"/>
              <w:bottom w:val="single" w:sz="4" w:space="0" w:color="auto"/>
              <w:right w:val="single" w:sz="4" w:space="0" w:color="auto"/>
            </w:tcBorders>
            <w:vAlign w:val="center"/>
            <w:hideMark/>
          </w:tcPr>
          <w:p w:rsidR="00EE0F3B" w:rsidRPr="00EE0F3B" w:rsidRDefault="00EE0F3B" w:rsidP="00EE0F3B">
            <w:pPr>
              <w:jc w:val="center"/>
              <w:rPr>
                <w:b/>
                <w:bCs/>
                <w:lang w:eastAsia="vi-VN"/>
              </w:rPr>
            </w:pPr>
            <w:r w:rsidRPr="00EE0F3B">
              <w:rPr>
                <w:b/>
                <w:bCs/>
                <w:lang w:val="vi-VN" w:eastAsia="vi-VN"/>
              </w:rPr>
              <w:t xml:space="preserve">Mã ngành </w:t>
            </w:r>
          </w:p>
        </w:tc>
        <w:tc>
          <w:tcPr>
            <w:tcW w:w="1559" w:type="dxa"/>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jc w:val="center"/>
              <w:rPr>
                <w:b/>
                <w:bCs/>
                <w:lang w:val="vi-VN" w:eastAsia="vi-VN"/>
              </w:rPr>
            </w:pPr>
            <w:r w:rsidRPr="00EE0F3B">
              <w:rPr>
                <w:b/>
                <w:bCs/>
                <w:lang w:eastAsia="vi-VN"/>
              </w:rPr>
              <w:t>Tổ hợp môn xét tuyển</w:t>
            </w:r>
          </w:p>
        </w:tc>
        <w:tc>
          <w:tcPr>
            <w:tcW w:w="3261" w:type="dxa"/>
            <w:tcBorders>
              <w:top w:val="single" w:sz="4" w:space="0" w:color="auto"/>
              <w:left w:val="nil"/>
              <w:bottom w:val="single" w:sz="4" w:space="0" w:color="auto"/>
              <w:right w:val="single" w:sz="4" w:space="0" w:color="000000"/>
            </w:tcBorders>
            <w:vAlign w:val="center"/>
            <w:hideMark/>
          </w:tcPr>
          <w:p w:rsidR="00EE0F3B" w:rsidRPr="00EE0F3B" w:rsidRDefault="00EE0F3B" w:rsidP="00EE0F3B">
            <w:pPr>
              <w:jc w:val="center"/>
              <w:rPr>
                <w:b/>
              </w:rPr>
            </w:pPr>
            <w:r w:rsidRPr="00EE0F3B">
              <w:rPr>
                <w:b/>
                <w:bCs/>
              </w:rPr>
              <w:t xml:space="preserve">Điểm đủ điều kiện </w:t>
            </w:r>
            <w:r w:rsidRPr="00EE0F3B">
              <w:rPr>
                <w:b/>
              </w:rPr>
              <w:t>ĐKXT</w:t>
            </w:r>
          </w:p>
          <w:p w:rsidR="00EE0F3B" w:rsidRPr="00EE0F3B" w:rsidRDefault="00EE0F3B" w:rsidP="00EE0F3B">
            <w:pPr>
              <w:jc w:val="center"/>
              <w:rPr>
                <w:b/>
                <w:bCs/>
              </w:rPr>
            </w:pPr>
            <w:r w:rsidRPr="00EE0F3B">
              <w:rPr>
                <w:b/>
                <w:bCs/>
              </w:rPr>
              <w:t xml:space="preserve">(kết quả thi THPT </w:t>
            </w:r>
          </w:p>
          <w:p w:rsidR="00EE0F3B" w:rsidRPr="00EE0F3B" w:rsidRDefault="00EE0F3B" w:rsidP="00EE0F3B">
            <w:pPr>
              <w:jc w:val="center"/>
              <w:rPr>
                <w:b/>
                <w:bCs/>
              </w:rPr>
            </w:pPr>
            <w:r w:rsidRPr="00EE0F3B">
              <w:rPr>
                <w:b/>
                <w:bCs/>
              </w:rPr>
              <w:t>quốc gia năm 2015)</w:t>
            </w:r>
          </w:p>
        </w:tc>
      </w:tr>
      <w:tr w:rsidR="00EE0F3B" w:rsidRPr="00EE0F3B" w:rsidTr="000A0A43">
        <w:trPr>
          <w:trHeight w:val="346"/>
        </w:trPr>
        <w:tc>
          <w:tcPr>
            <w:tcW w:w="56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eastAsia="vi-VN"/>
              </w:rPr>
              <w:t>1</w:t>
            </w:r>
          </w:p>
        </w:tc>
        <w:tc>
          <w:tcPr>
            <w:tcW w:w="297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S</w:t>
            </w:r>
            <w:r w:rsidRPr="00EE0F3B">
              <w:rPr>
                <w:lang w:val="vi-VN" w:eastAsia="vi-VN"/>
              </w:rPr>
              <w:t xml:space="preserve">ợi, </w:t>
            </w:r>
            <w:r w:rsidRPr="00EE0F3B">
              <w:rPr>
                <w:lang w:eastAsia="vi-VN"/>
              </w:rPr>
              <w:t>D</w:t>
            </w:r>
            <w:r w:rsidRPr="00EE0F3B">
              <w:rPr>
                <w:lang w:val="vi-VN" w:eastAsia="vi-VN"/>
              </w:rPr>
              <w:t>ệt</w:t>
            </w:r>
          </w:p>
        </w:tc>
        <w:tc>
          <w:tcPr>
            <w:tcW w:w="1134"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D540202</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15,0</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15,0</w:t>
            </w:r>
          </w:p>
        </w:tc>
      </w:tr>
      <w:tr w:rsidR="00EE0F3B" w:rsidRPr="00EE0F3B" w:rsidTr="000A0A43">
        <w:trPr>
          <w:trHeight w:val="346"/>
        </w:trPr>
        <w:tc>
          <w:tcPr>
            <w:tcW w:w="56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eastAsia="vi-VN"/>
              </w:rPr>
              <w:t>2</w:t>
            </w:r>
          </w:p>
        </w:tc>
        <w:tc>
          <w:tcPr>
            <w:tcW w:w="297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M</w:t>
            </w:r>
            <w:r w:rsidRPr="00EE0F3B">
              <w:rPr>
                <w:lang w:val="vi-VN" w:eastAsia="vi-VN"/>
              </w:rPr>
              <w:t>ay</w:t>
            </w:r>
          </w:p>
        </w:tc>
        <w:tc>
          <w:tcPr>
            <w:tcW w:w="1134"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D540204</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18,0</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18,0</w:t>
            </w:r>
          </w:p>
        </w:tc>
      </w:tr>
      <w:tr w:rsidR="00EE0F3B" w:rsidRPr="00EE0F3B" w:rsidTr="000A0A43">
        <w:trPr>
          <w:trHeight w:val="346"/>
        </w:trPr>
        <w:tc>
          <w:tcPr>
            <w:tcW w:w="56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eastAsia="vi-VN"/>
              </w:rPr>
              <w:t>3</w:t>
            </w:r>
          </w:p>
        </w:tc>
        <w:tc>
          <w:tcPr>
            <w:tcW w:w="297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T</w:t>
            </w:r>
            <w:r w:rsidRPr="00EE0F3B">
              <w:rPr>
                <w:lang w:val="vi-VN" w:eastAsia="vi-VN"/>
              </w:rPr>
              <w:t>hực phẩm</w:t>
            </w:r>
          </w:p>
        </w:tc>
        <w:tc>
          <w:tcPr>
            <w:tcW w:w="1134"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D540101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val="vi-VN" w:eastAsia="vi-VN"/>
              </w:rPr>
              <w:t>B</w:t>
            </w:r>
            <w:r w:rsidRPr="00EE0F3B">
              <w:rPr>
                <w:lang w:eastAsia="vi-VN"/>
              </w:rPr>
              <w:t>00</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4</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T</w:t>
            </w:r>
            <w:r w:rsidRPr="00EE0F3B">
              <w:rPr>
                <w:lang w:val="vi-VN" w:eastAsia="vi-VN"/>
              </w:rPr>
              <w:t>hông tin</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D480201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16,0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16,0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5</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r w:rsidRPr="00EE0F3B">
              <w:rPr>
                <w:lang w:val="vi-VN" w:eastAsia="vi-VN"/>
              </w:rPr>
              <w:t>Công nghệ kỹ thuật Điều</w:t>
            </w:r>
          </w:p>
          <w:p w:rsidR="00EE0F3B" w:rsidRPr="00EE0F3B" w:rsidRDefault="00EE0F3B" w:rsidP="00EE0F3B">
            <w:pPr>
              <w:rPr>
                <w:lang w:val="vi-VN" w:eastAsia="vi-VN"/>
              </w:rPr>
            </w:pPr>
            <w:r w:rsidRPr="00EE0F3B">
              <w:rPr>
                <w:lang w:val="vi-VN" w:eastAsia="vi-VN"/>
              </w:rPr>
              <w:t xml:space="preserve"> khiển và Tự động hóa </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D510303</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6</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r w:rsidRPr="00EE0F3B">
              <w:rPr>
                <w:lang w:val="vi-VN" w:eastAsia="vi-VN"/>
              </w:rPr>
              <w:t>Công nghệ kỹ thuật Điện,</w:t>
            </w:r>
          </w:p>
          <w:p w:rsidR="00EE0F3B" w:rsidRPr="00EE0F3B" w:rsidRDefault="00EE0F3B" w:rsidP="00EE0F3B">
            <w:pPr>
              <w:rPr>
                <w:lang w:val="vi-VN" w:eastAsia="vi-VN"/>
              </w:rPr>
            </w:pPr>
            <w:r w:rsidRPr="00EE0F3B">
              <w:rPr>
                <w:lang w:val="vi-VN" w:eastAsia="vi-VN"/>
              </w:rPr>
              <w:t>Điện tử</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D510301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16,0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16,0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7</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r w:rsidRPr="00EE0F3B">
              <w:rPr>
                <w:lang w:val="vi-VN" w:eastAsia="vi-VN"/>
              </w:rPr>
              <w:t xml:space="preserve">Công nghệ kỹ thuật Điện tử, </w:t>
            </w:r>
          </w:p>
          <w:p w:rsidR="00EE0F3B" w:rsidRPr="00EE0F3B" w:rsidRDefault="00EE0F3B" w:rsidP="00EE0F3B">
            <w:pPr>
              <w:rPr>
                <w:lang w:eastAsia="vi-VN"/>
              </w:rPr>
            </w:pPr>
            <w:r w:rsidRPr="00EE0F3B">
              <w:rPr>
                <w:lang w:val="vi-VN" w:eastAsia="vi-VN"/>
              </w:rPr>
              <w:t>Truyền thông</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D510302</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8</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Công nghệ kỹ thuật Cơ khí</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D510201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9</w:t>
            </w:r>
          </w:p>
        </w:tc>
        <w:tc>
          <w:tcPr>
            <w:tcW w:w="2977" w:type="dxa"/>
            <w:vMerge w:val="restart"/>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K</w:t>
            </w:r>
            <w:r w:rsidRPr="00EE0F3B">
              <w:rPr>
                <w:lang w:eastAsia="vi-VN"/>
              </w:rPr>
              <w:t>ế</w:t>
            </w:r>
            <w:r w:rsidRPr="00EE0F3B">
              <w:rPr>
                <w:lang w:val="vi-VN" w:eastAsia="vi-VN"/>
              </w:rPr>
              <w:t xml:space="preserve"> toán</w:t>
            </w:r>
          </w:p>
        </w:tc>
        <w:tc>
          <w:tcPr>
            <w:tcW w:w="1134" w:type="dxa"/>
            <w:vMerge w:val="restart"/>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D340301</w:t>
            </w:r>
          </w:p>
        </w:tc>
        <w:tc>
          <w:tcPr>
            <w:tcW w:w="1559" w:type="dxa"/>
            <w:tcBorders>
              <w:top w:val="single" w:sz="4" w:space="0" w:color="auto"/>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single" w:sz="4" w:space="0" w:color="auto"/>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16,0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noWrap/>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noWrap/>
            <w:vAlign w:val="center"/>
          </w:tcPr>
          <w:p w:rsidR="00EE0F3B" w:rsidRPr="00EE0F3B" w:rsidRDefault="00EE0F3B" w:rsidP="00EE0F3B">
            <w:pPr>
              <w:jc w:val="center"/>
              <w:rPr>
                <w:lang w:eastAsia="vi-VN"/>
              </w:rPr>
            </w:pPr>
            <w:r w:rsidRPr="00EE0F3B">
              <w:rPr>
                <w:lang w:eastAsia="vi-VN"/>
              </w:rPr>
              <w:t>≥ 16,0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10</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Quản trị kinh doanh</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D340101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noWrap/>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noWrap/>
            <w:vAlign w:val="center"/>
          </w:tcPr>
          <w:p w:rsidR="00EE0F3B" w:rsidRPr="00EE0F3B" w:rsidRDefault="00EE0F3B" w:rsidP="00EE0F3B">
            <w:pPr>
              <w:jc w:val="center"/>
              <w:rPr>
                <w:lang w:eastAsia="vi-VN"/>
              </w:rPr>
            </w:pPr>
            <w:r w:rsidRPr="00EE0F3B">
              <w:rPr>
                <w:lang w:eastAsia="vi-VN"/>
              </w:rPr>
              <w:t>≥ 15,5</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11</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Tài chính </w:t>
            </w:r>
            <w:r w:rsidRPr="00EE0F3B">
              <w:rPr>
                <w:lang w:eastAsia="vi-VN"/>
              </w:rPr>
              <w:t>N</w:t>
            </w:r>
            <w:r w:rsidRPr="00EE0F3B">
              <w:rPr>
                <w:lang w:val="vi-VN" w:eastAsia="vi-VN"/>
              </w:rPr>
              <w:t>gân hàng</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D340201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15,0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noWrap/>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261" w:type="dxa"/>
            <w:tcBorders>
              <w:top w:val="nil"/>
              <w:left w:val="nil"/>
              <w:bottom w:val="single" w:sz="4" w:space="0" w:color="auto"/>
              <w:right w:val="single" w:sz="4" w:space="0" w:color="auto"/>
            </w:tcBorders>
            <w:noWrap/>
            <w:vAlign w:val="center"/>
          </w:tcPr>
          <w:p w:rsidR="00EE0F3B" w:rsidRPr="00EE0F3B" w:rsidRDefault="00EE0F3B" w:rsidP="00EE0F3B">
            <w:pPr>
              <w:jc w:val="center"/>
              <w:rPr>
                <w:lang w:eastAsia="vi-VN"/>
              </w:rPr>
            </w:pPr>
            <w:r w:rsidRPr="00EE0F3B">
              <w:rPr>
                <w:lang w:eastAsia="vi-VN"/>
              </w:rPr>
              <w:t>≥ 15,0</w:t>
            </w:r>
          </w:p>
        </w:tc>
      </w:tr>
    </w:tbl>
    <w:p w:rsidR="00EE0F3B" w:rsidRPr="00EE0F3B" w:rsidRDefault="00EE0F3B" w:rsidP="009103D7">
      <w:pPr>
        <w:rPr>
          <w:b/>
        </w:rPr>
      </w:pPr>
      <w:r w:rsidRPr="00EE0F3B">
        <w:rPr>
          <w:b/>
        </w:rPr>
        <w:t>* Trình độ cao đẳng:</w:t>
      </w:r>
    </w:p>
    <w:tbl>
      <w:tblPr>
        <w:tblW w:w="9639" w:type="dxa"/>
        <w:tblInd w:w="108" w:type="dxa"/>
        <w:tblLayout w:type="fixed"/>
        <w:tblLook w:val="04A0" w:firstRow="1" w:lastRow="0" w:firstColumn="1" w:lastColumn="0" w:noHBand="0" w:noVBand="1"/>
      </w:tblPr>
      <w:tblGrid>
        <w:gridCol w:w="567"/>
        <w:gridCol w:w="2977"/>
        <w:gridCol w:w="1134"/>
        <w:gridCol w:w="1559"/>
        <w:gridCol w:w="3402"/>
      </w:tblGrid>
      <w:tr w:rsidR="00EE0F3B" w:rsidRPr="00EE0F3B" w:rsidTr="000A0A43">
        <w:trPr>
          <w:trHeight w:val="960"/>
        </w:trPr>
        <w:tc>
          <w:tcPr>
            <w:tcW w:w="567" w:type="dxa"/>
            <w:tcBorders>
              <w:top w:val="single" w:sz="4" w:space="0" w:color="auto"/>
              <w:left w:val="single" w:sz="4" w:space="0" w:color="auto"/>
              <w:bottom w:val="single" w:sz="4" w:space="0" w:color="auto"/>
              <w:right w:val="single" w:sz="4" w:space="0" w:color="auto"/>
            </w:tcBorders>
            <w:vAlign w:val="center"/>
            <w:hideMark/>
          </w:tcPr>
          <w:p w:rsidR="00EE0F3B" w:rsidRPr="00EE0F3B" w:rsidRDefault="00EE0F3B" w:rsidP="00EE0F3B">
            <w:pPr>
              <w:jc w:val="center"/>
              <w:rPr>
                <w:b/>
                <w:bCs/>
                <w:lang w:val="vi-VN" w:eastAsia="vi-VN"/>
              </w:rPr>
            </w:pPr>
            <w:r w:rsidRPr="00EE0F3B">
              <w:rPr>
                <w:b/>
                <w:bCs/>
                <w:lang w:val="vi-VN" w:eastAsia="vi-VN"/>
              </w:rPr>
              <w:t>TT</w:t>
            </w:r>
          </w:p>
        </w:tc>
        <w:tc>
          <w:tcPr>
            <w:tcW w:w="2977" w:type="dxa"/>
            <w:tcBorders>
              <w:top w:val="single" w:sz="4" w:space="0" w:color="auto"/>
              <w:left w:val="single" w:sz="4" w:space="0" w:color="auto"/>
              <w:bottom w:val="single" w:sz="4" w:space="0" w:color="auto"/>
              <w:right w:val="single" w:sz="4" w:space="0" w:color="auto"/>
            </w:tcBorders>
            <w:vAlign w:val="center"/>
            <w:hideMark/>
          </w:tcPr>
          <w:p w:rsidR="00EE0F3B" w:rsidRPr="00EE0F3B" w:rsidRDefault="00EE0F3B" w:rsidP="00EE0F3B">
            <w:pPr>
              <w:jc w:val="center"/>
              <w:rPr>
                <w:b/>
                <w:bCs/>
                <w:lang w:val="vi-VN" w:eastAsia="vi-VN"/>
              </w:rPr>
            </w:pPr>
            <w:r w:rsidRPr="00EE0F3B">
              <w:rPr>
                <w:b/>
                <w:bCs/>
                <w:lang w:val="vi-VN" w:eastAsia="vi-VN"/>
              </w:rPr>
              <w:t>Ngành đào tạo</w:t>
            </w:r>
          </w:p>
        </w:tc>
        <w:tc>
          <w:tcPr>
            <w:tcW w:w="1134" w:type="dxa"/>
            <w:tcBorders>
              <w:top w:val="single" w:sz="4" w:space="0" w:color="auto"/>
              <w:left w:val="single" w:sz="4" w:space="0" w:color="auto"/>
              <w:bottom w:val="single" w:sz="4" w:space="0" w:color="auto"/>
              <w:right w:val="single" w:sz="4" w:space="0" w:color="auto"/>
            </w:tcBorders>
            <w:vAlign w:val="center"/>
            <w:hideMark/>
          </w:tcPr>
          <w:p w:rsidR="00EE0F3B" w:rsidRPr="00EE0F3B" w:rsidRDefault="00EE0F3B" w:rsidP="00EE0F3B">
            <w:pPr>
              <w:jc w:val="center"/>
              <w:rPr>
                <w:b/>
                <w:bCs/>
                <w:lang w:eastAsia="vi-VN"/>
              </w:rPr>
            </w:pPr>
            <w:r w:rsidRPr="00EE0F3B">
              <w:rPr>
                <w:b/>
                <w:bCs/>
                <w:lang w:val="vi-VN" w:eastAsia="vi-VN"/>
              </w:rPr>
              <w:t xml:space="preserve">Mã ngành </w:t>
            </w:r>
          </w:p>
        </w:tc>
        <w:tc>
          <w:tcPr>
            <w:tcW w:w="1559" w:type="dxa"/>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jc w:val="center"/>
              <w:rPr>
                <w:b/>
                <w:bCs/>
                <w:lang w:val="vi-VN" w:eastAsia="vi-VN"/>
              </w:rPr>
            </w:pPr>
            <w:r w:rsidRPr="00EE0F3B">
              <w:rPr>
                <w:b/>
                <w:bCs/>
                <w:lang w:eastAsia="vi-VN"/>
              </w:rPr>
              <w:t>Tổ hợp môn xét tuyển</w:t>
            </w:r>
          </w:p>
        </w:tc>
        <w:tc>
          <w:tcPr>
            <w:tcW w:w="3402" w:type="dxa"/>
            <w:tcBorders>
              <w:top w:val="single" w:sz="4" w:space="0" w:color="auto"/>
              <w:left w:val="nil"/>
              <w:bottom w:val="single" w:sz="4" w:space="0" w:color="auto"/>
              <w:right w:val="single" w:sz="4" w:space="0" w:color="000000"/>
            </w:tcBorders>
            <w:vAlign w:val="center"/>
            <w:hideMark/>
          </w:tcPr>
          <w:p w:rsidR="00EE0F3B" w:rsidRPr="00EE0F3B" w:rsidRDefault="00EE0F3B" w:rsidP="00EE0F3B">
            <w:pPr>
              <w:jc w:val="center"/>
              <w:rPr>
                <w:b/>
              </w:rPr>
            </w:pPr>
            <w:r w:rsidRPr="00EE0F3B">
              <w:rPr>
                <w:b/>
                <w:bCs/>
              </w:rPr>
              <w:t xml:space="preserve">Điểm đủ điều kiện </w:t>
            </w:r>
            <w:r w:rsidRPr="00EE0F3B">
              <w:rPr>
                <w:b/>
              </w:rPr>
              <w:t>ĐKXT</w:t>
            </w:r>
          </w:p>
          <w:p w:rsidR="00EE0F3B" w:rsidRPr="00EE0F3B" w:rsidRDefault="00EE0F3B" w:rsidP="00EE0F3B">
            <w:pPr>
              <w:jc w:val="center"/>
              <w:rPr>
                <w:b/>
                <w:bCs/>
              </w:rPr>
            </w:pPr>
            <w:r w:rsidRPr="00EE0F3B">
              <w:rPr>
                <w:b/>
                <w:bCs/>
              </w:rPr>
              <w:t xml:space="preserve">(kết quả thi THPT </w:t>
            </w:r>
          </w:p>
          <w:p w:rsidR="00EE0F3B" w:rsidRPr="00EE0F3B" w:rsidRDefault="00EE0F3B" w:rsidP="00EE0F3B">
            <w:pPr>
              <w:jc w:val="center"/>
              <w:rPr>
                <w:b/>
                <w:bCs/>
              </w:rPr>
            </w:pPr>
            <w:r w:rsidRPr="00EE0F3B">
              <w:rPr>
                <w:b/>
                <w:bCs/>
              </w:rPr>
              <w:t>quốc gia năm 2015)</w:t>
            </w:r>
          </w:p>
        </w:tc>
      </w:tr>
      <w:tr w:rsidR="00EE0F3B" w:rsidRPr="00EE0F3B" w:rsidTr="000A0A43">
        <w:trPr>
          <w:trHeight w:val="346"/>
        </w:trPr>
        <w:tc>
          <w:tcPr>
            <w:tcW w:w="56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eastAsia="vi-VN"/>
              </w:rPr>
              <w:t>1</w:t>
            </w:r>
          </w:p>
        </w:tc>
        <w:tc>
          <w:tcPr>
            <w:tcW w:w="297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S</w:t>
            </w:r>
            <w:r w:rsidRPr="00EE0F3B">
              <w:rPr>
                <w:lang w:val="vi-VN" w:eastAsia="vi-VN"/>
              </w:rPr>
              <w:t xml:space="preserve">ợi, </w:t>
            </w:r>
            <w:r w:rsidRPr="00EE0F3B">
              <w:rPr>
                <w:lang w:eastAsia="vi-VN"/>
              </w:rPr>
              <w:t>D</w:t>
            </w:r>
            <w:r w:rsidRPr="00EE0F3B">
              <w:rPr>
                <w:lang w:val="vi-VN" w:eastAsia="vi-VN"/>
              </w:rPr>
              <w:t>ệt</w:t>
            </w:r>
          </w:p>
        </w:tc>
        <w:tc>
          <w:tcPr>
            <w:tcW w:w="1134"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540202</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eastAsia="vi-VN"/>
              </w:rPr>
              <w:t>2</w:t>
            </w:r>
          </w:p>
        </w:tc>
        <w:tc>
          <w:tcPr>
            <w:tcW w:w="297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M</w:t>
            </w:r>
            <w:r w:rsidRPr="00EE0F3B">
              <w:rPr>
                <w:lang w:val="vi-VN" w:eastAsia="vi-VN"/>
              </w:rPr>
              <w:t>ay</w:t>
            </w:r>
          </w:p>
        </w:tc>
        <w:tc>
          <w:tcPr>
            <w:tcW w:w="1134"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540204</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eastAsia="vi-VN"/>
              </w:rPr>
              <w:t>3</w:t>
            </w:r>
          </w:p>
        </w:tc>
        <w:tc>
          <w:tcPr>
            <w:tcW w:w="2977"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T</w:t>
            </w:r>
            <w:r w:rsidRPr="00EE0F3B">
              <w:rPr>
                <w:lang w:val="vi-VN" w:eastAsia="vi-VN"/>
              </w:rPr>
              <w:t>hực phẩm</w:t>
            </w:r>
          </w:p>
        </w:tc>
        <w:tc>
          <w:tcPr>
            <w:tcW w:w="1134" w:type="dxa"/>
            <w:vMerge w:val="restart"/>
            <w:tcBorders>
              <w:top w:val="nil"/>
              <w:left w:val="single" w:sz="4" w:space="0" w:color="auto"/>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540101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eastAsia="vi-VN"/>
              </w:rPr>
            </w:pPr>
            <w:r w:rsidRPr="00EE0F3B">
              <w:rPr>
                <w:lang w:val="vi-VN" w:eastAsia="vi-VN"/>
              </w:rPr>
              <w:t>B</w:t>
            </w:r>
            <w:r w:rsidRPr="00EE0F3B">
              <w:rPr>
                <w:lang w:eastAsia="vi-VN"/>
              </w:rPr>
              <w:t>00</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4</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Công nghệ </w:t>
            </w:r>
            <w:r w:rsidRPr="00EE0F3B">
              <w:rPr>
                <w:lang w:eastAsia="vi-VN"/>
              </w:rPr>
              <w:t>T</w:t>
            </w:r>
            <w:r w:rsidRPr="00EE0F3B">
              <w:rPr>
                <w:lang w:val="vi-VN" w:eastAsia="vi-VN"/>
              </w:rPr>
              <w:t>hông tin</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480201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5</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r w:rsidRPr="00EE0F3B">
              <w:rPr>
                <w:lang w:val="vi-VN" w:eastAsia="vi-VN"/>
              </w:rPr>
              <w:t>Công nghệ kỹ thuật Điều</w:t>
            </w:r>
          </w:p>
          <w:p w:rsidR="00EE0F3B" w:rsidRPr="00EE0F3B" w:rsidRDefault="00EE0F3B" w:rsidP="00EE0F3B">
            <w:pPr>
              <w:rPr>
                <w:lang w:val="vi-VN" w:eastAsia="vi-VN"/>
              </w:rPr>
            </w:pPr>
            <w:r w:rsidRPr="00EE0F3B">
              <w:rPr>
                <w:lang w:val="vi-VN" w:eastAsia="vi-VN"/>
              </w:rPr>
              <w:t xml:space="preserve"> khiển và Tự động hóa </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510303</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6</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r w:rsidRPr="00EE0F3B">
              <w:rPr>
                <w:lang w:val="vi-VN" w:eastAsia="vi-VN"/>
              </w:rPr>
              <w:t>Công nghệ kỹ thuật Điện,</w:t>
            </w:r>
          </w:p>
          <w:p w:rsidR="00EE0F3B" w:rsidRPr="00EE0F3B" w:rsidRDefault="00EE0F3B" w:rsidP="00EE0F3B">
            <w:pPr>
              <w:rPr>
                <w:lang w:val="vi-VN" w:eastAsia="vi-VN"/>
              </w:rPr>
            </w:pPr>
            <w:r w:rsidRPr="00EE0F3B">
              <w:rPr>
                <w:lang w:val="vi-VN" w:eastAsia="vi-VN"/>
              </w:rPr>
              <w:t>Điện tử</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510301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7</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r w:rsidRPr="00EE0F3B">
              <w:rPr>
                <w:lang w:val="vi-VN" w:eastAsia="vi-VN"/>
              </w:rPr>
              <w:t xml:space="preserve">Công nghệ kỹ thuật Điện tử, </w:t>
            </w:r>
          </w:p>
          <w:p w:rsidR="00EE0F3B" w:rsidRPr="00EE0F3B" w:rsidRDefault="00EE0F3B" w:rsidP="00EE0F3B">
            <w:pPr>
              <w:rPr>
                <w:lang w:eastAsia="vi-VN"/>
              </w:rPr>
            </w:pPr>
            <w:r w:rsidRPr="00EE0F3B">
              <w:rPr>
                <w:lang w:val="vi-VN" w:eastAsia="vi-VN"/>
              </w:rPr>
              <w:t>Truyền thông</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510302</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8</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Công nghệ kỹ thuật Cơ khí</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510201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auto"/>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9</w:t>
            </w:r>
          </w:p>
        </w:tc>
        <w:tc>
          <w:tcPr>
            <w:tcW w:w="2977" w:type="dxa"/>
            <w:vMerge w:val="restart"/>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K</w:t>
            </w:r>
            <w:r w:rsidRPr="00EE0F3B">
              <w:rPr>
                <w:lang w:eastAsia="vi-VN"/>
              </w:rPr>
              <w:t>ế</w:t>
            </w:r>
            <w:r w:rsidRPr="00EE0F3B">
              <w:rPr>
                <w:lang w:val="vi-VN" w:eastAsia="vi-VN"/>
              </w:rPr>
              <w:t xml:space="preserve"> toán</w:t>
            </w:r>
          </w:p>
        </w:tc>
        <w:tc>
          <w:tcPr>
            <w:tcW w:w="1134" w:type="dxa"/>
            <w:vMerge w:val="restart"/>
            <w:tcBorders>
              <w:top w:val="single" w:sz="4" w:space="0" w:color="auto"/>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340301</w:t>
            </w:r>
          </w:p>
        </w:tc>
        <w:tc>
          <w:tcPr>
            <w:tcW w:w="1559" w:type="dxa"/>
            <w:tcBorders>
              <w:top w:val="single" w:sz="4" w:space="0" w:color="auto"/>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single" w:sz="4" w:space="0" w:color="auto"/>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noWrap/>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noWrap/>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10</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Quản trị kinh doanh</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340101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noWrap/>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noWrap/>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eastAsia="vi-VN"/>
              </w:rPr>
            </w:pPr>
            <w:r w:rsidRPr="00EE0F3B">
              <w:rPr>
                <w:lang w:eastAsia="vi-VN"/>
              </w:rPr>
              <w:t>11</w:t>
            </w:r>
          </w:p>
        </w:tc>
        <w:tc>
          <w:tcPr>
            <w:tcW w:w="2977"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r w:rsidRPr="00EE0F3B">
              <w:rPr>
                <w:lang w:val="vi-VN" w:eastAsia="vi-VN"/>
              </w:rPr>
              <w:t xml:space="preserve">Tài chính </w:t>
            </w:r>
            <w:r w:rsidRPr="00EE0F3B">
              <w:rPr>
                <w:lang w:eastAsia="vi-VN"/>
              </w:rPr>
              <w:t>N</w:t>
            </w:r>
            <w:r w:rsidRPr="00EE0F3B">
              <w:rPr>
                <w:lang w:val="vi-VN" w:eastAsia="vi-VN"/>
              </w:rPr>
              <w:t>gân hàng</w:t>
            </w:r>
          </w:p>
        </w:tc>
        <w:tc>
          <w:tcPr>
            <w:tcW w:w="1134" w:type="dxa"/>
            <w:vMerge w:val="restart"/>
            <w:tcBorders>
              <w:top w:val="nil"/>
              <w:left w:val="single" w:sz="4" w:space="0" w:color="auto"/>
              <w:bottom w:val="single" w:sz="4" w:space="0" w:color="000000"/>
              <w:right w:val="single" w:sz="4" w:space="0" w:color="auto"/>
            </w:tcBorders>
            <w:vAlign w:val="center"/>
            <w:hideMark/>
          </w:tcPr>
          <w:p w:rsidR="00EE0F3B" w:rsidRPr="00EE0F3B" w:rsidRDefault="00EE0F3B" w:rsidP="00EE0F3B">
            <w:pPr>
              <w:jc w:val="center"/>
              <w:rPr>
                <w:lang w:val="vi-VN" w:eastAsia="vi-VN"/>
              </w:rPr>
            </w:pPr>
            <w:r w:rsidRPr="00EE0F3B">
              <w:rPr>
                <w:lang w:eastAsia="vi-VN"/>
              </w:rPr>
              <w:t>C</w:t>
            </w:r>
            <w:r w:rsidRPr="00EE0F3B">
              <w:rPr>
                <w:lang w:val="vi-VN" w:eastAsia="vi-VN"/>
              </w:rPr>
              <w:t>340201</w:t>
            </w:r>
          </w:p>
        </w:tc>
        <w:tc>
          <w:tcPr>
            <w:tcW w:w="1559" w:type="dxa"/>
            <w:tcBorders>
              <w:top w:val="nil"/>
              <w:left w:val="nil"/>
              <w:bottom w:val="single" w:sz="4" w:space="0" w:color="auto"/>
              <w:right w:val="single" w:sz="4" w:space="0" w:color="auto"/>
            </w:tcBorders>
            <w:vAlign w:val="center"/>
            <w:hideMark/>
          </w:tcPr>
          <w:p w:rsidR="00EE0F3B" w:rsidRPr="00EE0F3B" w:rsidRDefault="00EE0F3B" w:rsidP="00EE0F3B">
            <w:pPr>
              <w:jc w:val="center"/>
              <w:rPr>
                <w:lang w:val="vi-VN" w:eastAsia="vi-VN"/>
              </w:rPr>
            </w:pPr>
            <w:r w:rsidRPr="00EE0F3B">
              <w:rPr>
                <w:lang w:val="vi-VN" w:eastAsia="vi-VN"/>
              </w:rPr>
              <w:t>A</w:t>
            </w:r>
            <w:r w:rsidRPr="00EE0F3B">
              <w:rPr>
                <w:lang w:eastAsia="vi-VN"/>
              </w:rPr>
              <w:t>00</w:t>
            </w:r>
            <w:r w:rsidRPr="00EE0F3B">
              <w:rPr>
                <w:lang w:val="vi-VN" w:eastAsia="vi-VN"/>
              </w:rPr>
              <w:t>, A</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vAlign w:val="center"/>
          </w:tcPr>
          <w:p w:rsidR="00EE0F3B" w:rsidRPr="00EE0F3B" w:rsidRDefault="00EE0F3B" w:rsidP="00EE0F3B">
            <w:pPr>
              <w:jc w:val="center"/>
              <w:rPr>
                <w:lang w:eastAsia="vi-VN"/>
              </w:rPr>
            </w:pPr>
            <w:r w:rsidRPr="00EE0F3B">
              <w:rPr>
                <w:lang w:eastAsia="vi-VN"/>
              </w:rPr>
              <w:t>≥ 12,0</w:t>
            </w:r>
          </w:p>
        </w:tc>
      </w:tr>
      <w:tr w:rsidR="00EE0F3B" w:rsidRPr="00EE0F3B" w:rsidTr="000A0A43">
        <w:trPr>
          <w:trHeight w:val="346"/>
        </w:trPr>
        <w:tc>
          <w:tcPr>
            <w:tcW w:w="56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eastAsia="vi-VN"/>
              </w:rPr>
            </w:pPr>
          </w:p>
        </w:tc>
        <w:tc>
          <w:tcPr>
            <w:tcW w:w="2977"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134" w:type="dxa"/>
            <w:vMerge/>
            <w:tcBorders>
              <w:top w:val="nil"/>
              <w:left w:val="single" w:sz="4" w:space="0" w:color="auto"/>
              <w:bottom w:val="single" w:sz="4" w:space="0" w:color="000000"/>
              <w:right w:val="single" w:sz="4" w:space="0" w:color="auto"/>
            </w:tcBorders>
            <w:vAlign w:val="center"/>
            <w:hideMark/>
          </w:tcPr>
          <w:p w:rsidR="00EE0F3B" w:rsidRPr="00EE0F3B" w:rsidRDefault="00EE0F3B" w:rsidP="00EE0F3B">
            <w:pPr>
              <w:rPr>
                <w:lang w:val="vi-VN" w:eastAsia="vi-VN"/>
              </w:rPr>
            </w:pPr>
          </w:p>
        </w:tc>
        <w:tc>
          <w:tcPr>
            <w:tcW w:w="1559" w:type="dxa"/>
            <w:tcBorders>
              <w:top w:val="nil"/>
              <w:left w:val="nil"/>
              <w:bottom w:val="single" w:sz="4" w:space="0" w:color="auto"/>
              <w:right w:val="single" w:sz="4" w:space="0" w:color="auto"/>
            </w:tcBorders>
            <w:noWrap/>
            <w:vAlign w:val="center"/>
            <w:hideMark/>
          </w:tcPr>
          <w:p w:rsidR="00EE0F3B" w:rsidRPr="00EE0F3B" w:rsidRDefault="00EE0F3B" w:rsidP="00EE0F3B">
            <w:pPr>
              <w:jc w:val="center"/>
              <w:rPr>
                <w:lang w:val="vi-VN" w:eastAsia="vi-VN"/>
              </w:rPr>
            </w:pPr>
            <w:r w:rsidRPr="00EE0F3B">
              <w:rPr>
                <w:lang w:val="vi-VN" w:eastAsia="vi-VN"/>
              </w:rPr>
              <w:t>D</w:t>
            </w:r>
            <w:r w:rsidRPr="00EE0F3B">
              <w:rPr>
                <w:lang w:eastAsia="vi-VN"/>
              </w:rPr>
              <w:t>0</w:t>
            </w:r>
            <w:r w:rsidRPr="00EE0F3B">
              <w:rPr>
                <w:lang w:val="vi-VN" w:eastAsia="vi-VN"/>
              </w:rPr>
              <w:t>1</w:t>
            </w:r>
          </w:p>
        </w:tc>
        <w:tc>
          <w:tcPr>
            <w:tcW w:w="3402" w:type="dxa"/>
            <w:tcBorders>
              <w:top w:val="nil"/>
              <w:left w:val="nil"/>
              <w:bottom w:val="single" w:sz="4" w:space="0" w:color="auto"/>
              <w:right w:val="single" w:sz="4" w:space="0" w:color="auto"/>
            </w:tcBorders>
            <w:noWrap/>
            <w:vAlign w:val="center"/>
          </w:tcPr>
          <w:p w:rsidR="00EE0F3B" w:rsidRPr="00EE0F3B" w:rsidRDefault="00EE0F3B" w:rsidP="00EE0F3B">
            <w:pPr>
              <w:jc w:val="center"/>
              <w:rPr>
                <w:lang w:eastAsia="vi-VN"/>
              </w:rPr>
            </w:pPr>
            <w:r w:rsidRPr="00EE0F3B">
              <w:rPr>
                <w:lang w:eastAsia="vi-VN"/>
              </w:rPr>
              <w:t>≥ 12,0</w:t>
            </w:r>
          </w:p>
        </w:tc>
      </w:tr>
    </w:tbl>
    <w:p w:rsidR="00EE0F3B" w:rsidRPr="00EE0F3B" w:rsidRDefault="00EE0F3B" w:rsidP="00EE0F3B">
      <w:pPr>
        <w:jc w:val="both"/>
        <w:rPr>
          <w:b/>
        </w:rPr>
      </w:pPr>
    </w:p>
    <w:p w:rsidR="00EE0F3B" w:rsidRPr="00EE0F3B" w:rsidRDefault="00EE0F3B" w:rsidP="00EE0F3B">
      <w:pPr>
        <w:jc w:val="both"/>
      </w:pPr>
      <w:r w:rsidRPr="00EE0F3B">
        <w:rPr>
          <w:b/>
        </w:rPr>
        <w:t>2. Đối tượng xét tuyển</w:t>
      </w:r>
    </w:p>
    <w:p w:rsidR="00EE0F3B" w:rsidRPr="00EE0F3B" w:rsidRDefault="00EE0F3B" w:rsidP="00EE0F3B">
      <w:pPr>
        <w:jc w:val="both"/>
      </w:pPr>
      <w:r w:rsidRPr="00EE0F3B">
        <w:t>- Thí sinh có kết quả trong kỳ thi THPT quốc gia năm 2015 do các trường đại học được Bộ Giáo dục và Đào tạo ủy quyền tổ chức coi thi, chấm thi;</w:t>
      </w:r>
    </w:p>
    <w:p w:rsidR="00EE0F3B" w:rsidRPr="00EE0F3B" w:rsidRDefault="00EE0F3B" w:rsidP="00EE0F3B">
      <w:pPr>
        <w:jc w:val="both"/>
      </w:pPr>
      <w:r w:rsidRPr="00EE0F3B">
        <w:t xml:space="preserve">- Đạt </w:t>
      </w:r>
      <w:r w:rsidRPr="00EE0F3B">
        <w:rPr>
          <w:bCs/>
        </w:rPr>
        <w:t>điểm</w:t>
      </w:r>
      <w:r w:rsidRPr="00EE0F3B">
        <w:t xml:space="preserve"> đảm bảo chất lượng đầu vào tuyển sinh đại học hệ chính quy năm 2015 theo quy định của Bộ Giáo dục và Đào tạo, điểm điều kiện của Nhà trường </w:t>
      </w:r>
      <w:r w:rsidRPr="00EE0F3B">
        <w:rPr>
          <w:bCs/>
        </w:rPr>
        <w:t>theo tại bảng ở mục 1;</w:t>
      </w:r>
      <w:r w:rsidRPr="00EE0F3B">
        <w:t xml:space="preserve"> </w:t>
      </w:r>
    </w:p>
    <w:p w:rsidR="00EE0F3B" w:rsidRPr="00EE0F3B" w:rsidRDefault="00EE0F3B" w:rsidP="00EE0F3B">
      <w:pPr>
        <w:jc w:val="both"/>
      </w:pPr>
      <w:r w:rsidRPr="00EE0F3B">
        <w:t>- Không có môn thi nào trong tổ hợp xét tuyển có kết quả từ 1,0 điểm trở xuống.</w:t>
      </w:r>
    </w:p>
    <w:p w:rsidR="00EE0F3B" w:rsidRPr="00EE0F3B" w:rsidRDefault="00EE0F3B" w:rsidP="00EE0F3B">
      <w:pPr>
        <w:jc w:val="both"/>
        <w:rPr>
          <w:b/>
        </w:rPr>
      </w:pPr>
      <w:r w:rsidRPr="00EE0F3B">
        <w:rPr>
          <w:b/>
        </w:rPr>
        <w:t>3. Phương thức nộp hồ sơ:</w:t>
      </w:r>
    </w:p>
    <w:p w:rsidR="00EE0F3B" w:rsidRPr="00EE0F3B" w:rsidRDefault="00EE0F3B" w:rsidP="00EE0F3B">
      <w:pPr>
        <w:jc w:val="both"/>
      </w:pPr>
      <w:r w:rsidRPr="00EE0F3B">
        <w:t>- Thí sinh nộp hồ sơ tại sở GDĐT hoặc trường THPT do sở GDĐT quy định;</w:t>
      </w:r>
    </w:p>
    <w:p w:rsidR="00EE0F3B" w:rsidRPr="00EE0F3B" w:rsidRDefault="00EE0F3B" w:rsidP="00EE0F3B">
      <w:pPr>
        <w:jc w:val="both"/>
      </w:pPr>
      <w:r w:rsidRPr="00EE0F3B">
        <w:t>- Thí sinh nộp hồ sơ qua đường bưu điện bằng hình thức chuyển phát nhanh;</w:t>
      </w:r>
    </w:p>
    <w:p w:rsidR="00EE0F3B" w:rsidRPr="00EE0F3B" w:rsidRDefault="00EE0F3B" w:rsidP="00EE0F3B">
      <w:pPr>
        <w:jc w:val="both"/>
      </w:pPr>
      <w:r w:rsidRPr="00EE0F3B">
        <w:t>- Thí sinh nộp trực tiếp tại Trường Đại học Kinh tế - Kỹ thuật Công nghiệp.</w:t>
      </w:r>
    </w:p>
    <w:p w:rsidR="00EE0F3B" w:rsidRPr="00EE0F3B" w:rsidRDefault="00EE0F3B" w:rsidP="00EE0F3B">
      <w:pPr>
        <w:jc w:val="both"/>
        <w:rPr>
          <w:b/>
        </w:rPr>
      </w:pPr>
      <w:r w:rsidRPr="00EE0F3B">
        <w:rPr>
          <w:b/>
        </w:rPr>
        <w:t>4. Các thủ tục cần nộp hồ sơ đăng ký xét tuyển</w:t>
      </w:r>
    </w:p>
    <w:p w:rsidR="00EE0F3B" w:rsidRPr="00EE0F3B" w:rsidRDefault="00EE0F3B" w:rsidP="00EE0F3B">
      <w:pPr>
        <w:jc w:val="both"/>
      </w:pPr>
      <w:r w:rsidRPr="00EE0F3B">
        <w:t>- Phiếu đăng ký xét tuyển (có mẫu đính kèm);</w:t>
      </w:r>
    </w:p>
    <w:p w:rsidR="00EE0F3B" w:rsidRPr="00EE0F3B" w:rsidRDefault="00EE0F3B" w:rsidP="00EE0F3B">
      <w:pPr>
        <w:jc w:val="both"/>
      </w:pPr>
      <w:r w:rsidRPr="00EE0F3B">
        <w:t>- 01 phong bì đã dán tem và có ghi rõ địa chỉ liên lạc của thí sinh để Nhà trường thông báo kết quả;</w:t>
      </w:r>
    </w:p>
    <w:p w:rsidR="00EE0F3B" w:rsidRPr="00EE0F3B" w:rsidRDefault="00EE0F3B" w:rsidP="00EE0F3B">
      <w:pPr>
        <w:jc w:val="both"/>
      </w:pPr>
      <w:r w:rsidRPr="00EE0F3B">
        <w:t>- Lệ phí đăng ký xét tuyển theo quy định của Bộ Giáo dục và Đào tạo.</w:t>
      </w:r>
    </w:p>
    <w:p w:rsidR="00EE0F3B" w:rsidRPr="00EE0F3B" w:rsidRDefault="00EE0F3B" w:rsidP="00EE0F3B">
      <w:pPr>
        <w:jc w:val="both"/>
      </w:pPr>
      <w:r w:rsidRPr="00EE0F3B">
        <w:t>- Bản chính Giấy chứng nhận kết quả thi dùng cho xét tuyển NV bổ sung năm 2015, thí sinh trúng tuyển sẽ nộp khi đến làm thủ tục nhập học.</w:t>
      </w:r>
    </w:p>
    <w:p w:rsidR="00EE0F3B" w:rsidRPr="00EE0F3B" w:rsidRDefault="00EE0F3B" w:rsidP="00EE0F3B">
      <w:pPr>
        <w:jc w:val="both"/>
        <w:rPr>
          <w:i/>
          <w:color w:val="000000"/>
        </w:rPr>
      </w:pPr>
      <w:r w:rsidRPr="00EE0F3B">
        <w:rPr>
          <w:i/>
          <w:color w:val="000000"/>
          <w:u w:val="single"/>
        </w:rPr>
        <w:t>Ghi chú:</w:t>
      </w:r>
      <w:r w:rsidRPr="00EE0F3B">
        <w:rPr>
          <w:i/>
          <w:color w:val="000000"/>
        </w:rPr>
        <w:t xml:space="preserve"> </w:t>
      </w:r>
    </w:p>
    <w:p w:rsidR="00EE0F3B" w:rsidRPr="00EE0F3B" w:rsidRDefault="00EE0F3B" w:rsidP="00EE0F3B">
      <w:pPr>
        <w:jc w:val="both"/>
        <w:rPr>
          <w:i/>
          <w:color w:val="000000"/>
        </w:rPr>
      </w:pPr>
      <w:r w:rsidRPr="00EE0F3B">
        <w:rPr>
          <w:i/>
          <w:color w:val="000000"/>
        </w:rPr>
        <w:t>- Thí sinh nộp hồ sơ ĐKXT qua đường bưu điện và nộp trực tiếp tại trường cần kèm theo bản photo Giấy chứng nhận kết quả thi.</w:t>
      </w:r>
    </w:p>
    <w:p w:rsidR="00EE0F3B" w:rsidRPr="00EE0F3B" w:rsidRDefault="00EE0F3B" w:rsidP="00EE0F3B">
      <w:pPr>
        <w:jc w:val="both"/>
        <w:rPr>
          <w:i/>
          <w:color w:val="000000"/>
        </w:rPr>
      </w:pPr>
      <w:r w:rsidRPr="00EE0F3B">
        <w:rPr>
          <w:i/>
          <w:color w:val="000000"/>
        </w:rPr>
        <w:t>- Thí sinh nộp hồ sơ ĐKXT qua đường bưu điện bằng hình thức chuyển phát nhanh phải nộp lệ phí theo quy định. HĐTS Nhà trường sẽ không công nhận kết quả trúng tuyển đối với các thí sinh không nộp đầy đủ lệ phí xét tuyển.</w:t>
      </w:r>
    </w:p>
    <w:p w:rsidR="00EE0F3B" w:rsidRPr="00EE0F3B" w:rsidRDefault="00EE0F3B" w:rsidP="00EE0F3B">
      <w:pPr>
        <w:jc w:val="both"/>
        <w:rPr>
          <w:b/>
        </w:rPr>
      </w:pPr>
      <w:r w:rsidRPr="00EE0F3B">
        <w:rPr>
          <w:b/>
        </w:rPr>
        <w:t>5. Thời gian thu hồ sơ đăng ký xét tuyển NV bổ sung</w:t>
      </w:r>
    </w:p>
    <w:p w:rsidR="00EE0F3B" w:rsidRPr="00EE0F3B" w:rsidRDefault="00EE0F3B" w:rsidP="00EE0F3B">
      <w:pPr>
        <w:jc w:val="both"/>
        <w:rPr>
          <w:b/>
          <w:i/>
          <w:u w:val="single"/>
        </w:rPr>
      </w:pPr>
      <w:r w:rsidRPr="00EE0F3B">
        <w:rPr>
          <w:b/>
          <w:i/>
          <w:u w:val="single"/>
        </w:rPr>
        <w:t>Từ ngày 26/08/2015 đến hết ngày 07/09/2015.</w:t>
      </w:r>
    </w:p>
    <w:p w:rsidR="00EE0F3B" w:rsidRPr="00EE0F3B" w:rsidRDefault="00EE0F3B" w:rsidP="00EE0F3B">
      <w:pPr>
        <w:rPr>
          <w:b/>
          <w:i/>
          <w:u w:val="single"/>
        </w:rPr>
      </w:pPr>
      <w:r w:rsidRPr="00EE0F3B">
        <w:t>Thí sinh nộp hồ sơ đăng ký xét tuyển qua đường bưu điện, thời gian thu hồ sơ sẽ được tính đến hết 17 giờ 00’ ngày 07/09/2015 theo dấu Bưu điện.</w:t>
      </w:r>
    </w:p>
    <w:p w:rsidR="00EE0F3B" w:rsidRPr="00EE0F3B" w:rsidRDefault="00EE0F3B" w:rsidP="00EE0F3B">
      <w:pPr>
        <w:jc w:val="both"/>
        <w:rPr>
          <w:b/>
        </w:rPr>
      </w:pPr>
      <w:r w:rsidRPr="00EE0F3B">
        <w:rPr>
          <w:b/>
        </w:rPr>
        <w:t>6. Điều chỉnh nguyện vọng và rút hồ sơ ĐKXT</w:t>
      </w:r>
    </w:p>
    <w:p w:rsidR="00EE0F3B" w:rsidRPr="00EE0F3B" w:rsidRDefault="00EE0F3B" w:rsidP="00EE0F3B">
      <w:pPr>
        <w:jc w:val="both"/>
      </w:pPr>
      <w:r w:rsidRPr="00EE0F3B">
        <w:t>Thí sinh không được thay đổi nguyện vọng và không được rút hồ sơ ĐKXT để chuyển sang trường khác.</w:t>
      </w:r>
    </w:p>
    <w:p w:rsidR="00EE0F3B" w:rsidRPr="00EE0F3B" w:rsidRDefault="00EE0F3B" w:rsidP="00EE0F3B">
      <w:pPr>
        <w:jc w:val="both"/>
        <w:rPr>
          <w:b/>
        </w:rPr>
      </w:pPr>
      <w:r w:rsidRPr="00EE0F3B">
        <w:rPr>
          <w:b/>
        </w:rPr>
        <w:t>7. Nguyên tắc xét tuyển</w:t>
      </w:r>
    </w:p>
    <w:p w:rsidR="00EE0F3B" w:rsidRPr="00EE0F3B" w:rsidRDefault="00EE0F3B" w:rsidP="00EE0F3B">
      <w:pPr>
        <w:jc w:val="both"/>
      </w:pPr>
      <w:r w:rsidRPr="00EE0F3B">
        <w:t>- Được thực hiện theo quy trình và nguyên tắc xét tuyển của Bộ GD&amp;ĐT đã ban hành;</w:t>
      </w:r>
    </w:p>
    <w:p w:rsidR="00EE0F3B" w:rsidRPr="00EE0F3B" w:rsidRDefault="00EE0F3B" w:rsidP="00EE0F3B">
      <w:pPr>
        <w:jc w:val="both"/>
      </w:pPr>
      <w:r w:rsidRPr="00EE0F3B">
        <w:t>- Các nguyện vọng từ 1 đến 4 của thí sinh có giá trị xét tuyển như nhau, thí sinh trúng tuyển nguyện vọng trước thì không được xét ở các nguyện vọng sau. Thí sinh đã trúng tuyển NV bổ sung, không được ĐKXT ở các đợt xét tuyển tiếp theo;</w:t>
      </w:r>
    </w:p>
    <w:p w:rsidR="00EE0F3B" w:rsidRPr="00EE0F3B" w:rsidRDefault="00EE0F3B" w:rsidP="00EE0F3B">
      <w:pPr>
        <w:jc w:val="both"/>
      </w:pPr>
      <w:r w:rsidRPr="00EE0F3B">
        <w:t>- Điểm trúng tuyển được xác định theo từng ngành đào tạo và theo nguyên tắc lấy độ dốc từ cao xuống thấp cho đến hết chỉ tiêu;</w:t>
      </w:r>
    </w:p>
    <w:p w:rsidR="00EE0F3B" w:rsidRPr="00EE0F3B" w:rsidRDefault="00EE0F3B" w:rsidP="00EE0F3B">
      <w:pPr>
        <w:jc w:val="both"/>
      </w:pPr>
      <w:r w:rsidRPr="00EE0F3B">
        <w:t>- Nếu có nhiều thí sinh cùng đạt mức điểm xét tuyển dẫn đến vượt quá chỉ tiêu của ngành, Nhà trường sẽ sử dụng tiêu chí phụ để xét tuyển, cụ thể:</w:t>
      </w:r>
    </w:p>
    <w:p w:rsidR="00EE0F3B" w:rsidRPr="00EE0F3B" w:rsidRDefault="00EE0F3B" w:rsidP="00EE0F3B">
      <w:pPr>
        <w:jc w:val="both"/>
      </w:pPr>
      <w:r w:rsidRPr="00EE0F3B">
        <w:t>+ Tiêu chí phụ 1: Tổng điểm 3 môn của tổ hợp ĐKXT chưa cộng điểm ưu tiên;</w:t>
      </w:r>
    </w:p>
    <w:p w:rsidR="00EE0F3B" w:rsidRPr="00EE0F3B" w:rsidRDefault="00EE0F3B" w:rsidP="00EE0F3B">
      <w:pPr>
        <w:jc w:val="both"/>
      </w:pPr>
      <w:r w:rsidRPr="00EE0F3B">
        <w:t>Nếu sau khi đã sử dụng tiêu chí phụ số 1, số thí sinh trúng tuyển vào ngành vẫn cao hơn 5% so với chỉ tiêu, thì  Nhà trường sẽ sử dụng thêm tiêu chí  phụ 2.</w:t>
      </w:r>
    </w:p>
    <w:p w:rsidR="00EE0F3B" w:rsidRPr="00EE0F3B" w:rsidRDefault="00EE0F3B" w:rsidP="00EE0F3B">
      <w:pPr>
        <w:jc w:val="both"/>
      </w:pPr>
      <w:r w:rsidRPr="00EE0F3B">
        <w:t>+ Tiêu chí phụ 2: Điểm môn Toán;</w:t>
      </w:r>
    </w:p>
    <w:p w:rsidR="00EE0F3B" w:rsidRPr="00EE0F3B" w:rsidRDefault="00EE0F3B" w:rsidP="00EE0F3B">
      <w:pPr>
        <w:jc w:val="both"/>
      </w:pPr>
      <w:r w:rsidRPr="00EE0F3B">
        <w:t>Nếu sau khi đã sử dụng tiêu chí phụ số 2, số thí sinh trúng tuyển vào ngành vẫn cao hơn 5% so với chỉ tiêu, thì điểm chuẩn sẽ lấy tăng thêm 0.25 điểm.</w:t>
      </w:r>
    </w:p>
    <w:p w:rsidR="00EE0F3B" w:rsidRPr="00EE0F3B" w:rsidRDefault="00EE0F3B" w:rsidP="00EE0F3B">
      <w:pPr>
        <w:jc w:val="both"/>
        <w:rPr>
          <w:b/>
        </w:rPr>
      </w:pPr>
      <w:r w:rsidRPr="00EE0F3B">
        <w:rPr>
          <w:b/>
        </w:rPr>
        <w:t>8. Chế độ ưu tiên</w:t>
      </w:r>
    </w:p>
    <w:p w:rsidR="00EE0F3B" w:rsidRPr="00EE0F3B" w:rsidRDefault="00EE0F3B" w:rsidP="00EE0F3B">
      <w:pPr>
        <w:jc w:val="both"/>
      </w:pPr>
      <w:r w:rsidRPr="00EE0F3B">
        <w:t>- Thí sinh trúng tuyển nhập học được hưởng học bổng khuyến khích học tập, chính sách ưu tiên, ưu đãi theo quy định hiện hành;</w:t>
      </w:r>
    </w:p>
    <w:p w:rsidR="00EE0F3B" w:rsidRPr="00EE0F3B" w:rsidRDefault="00EE0F3B" w:rsidP="00EE0F3B">
      <w:pPr>
        <w:jc w:val="both"/>
        <w:rPr>
          <w:spacing w:val="-2"/>
        </w:rPr>
      </w:pPr>
      <w:r w:rsidRPr="00EE0F3B">
        <w:rPr>
          <w:spacing w:val="-2"/>
        </w:rPr>
        <w:t>-</w:t>
      </w:r>
      <w:r w:rsidRPr="00EE0F3B">
        <w:rPr>
          <w:spacing w:val="-2"/>
          <w:lang w:val="vi-VN"/>
        </w:rPr>
        <w:t xml:space="preserve"> </w:t>
      </w:r>
      <w:r w:rsidRPr="00EE0F3B">
        <w:rPr>
          <w:spacing w:val="-2"/>
        </w:rPr>
        <w:t>N</w:t>
      </w:r>
      <w:r w:rsidRPr="00EE0F3B">
        <w:rPr>
          <w:spacing w:val="-2"/>
          <w:lang w:val="vi-VN"/>
        </w:rPr>
        <w:t>hà trường cho phép thí sinh</w:t>
      </w:r>
      <w:r w:rsidRPr="00EE0F3B">
        <w:rPr>
          <w:spacing w:val="-2"/>
        </w:rPr>
        <w:t xml:space="preserve"> đ</w:t>
      </w:r>
      <w:r w:rsidRPr="00EE0F3B">
        <w:rPr>
          <w:spacing w:val="-2"/>
          <w:lang w:val="vi-VN"/>
        </w:rPr>
        <w:t>ược tự lựa chọn địa điểm học</w:t>
      </w:r>
      <w:r w:rsidRPr="00EE0F3B">
        <w:rPr>
          <w:spacing w:val="-2"/>
        </w:rPr>
        <w:t xml:space="preserve"> tập</w:t>
      </w:r>
      <w:r w:rsidRPr="00EE0F3B">
        <w:rPr>
          <w:spacing w:val="-2"/>
          <w:lang w:val="vi-VN"/>
        </w:rPr>
        <w:t xml:space="preserve"> tại cơ sở Hà Nội hoặc cơ sở Nam Định</w:t>
      </w:r>
      <w:r w:rsidRPr="00EE0F3B">
        <w:rPr>
          <w:spacing w:val="-2"/>
        </w:rPr>
        <w:t>;</w:t>
      </w:r>
    </w:p>
    <w:p w:rsidR="00EE0F3B" w:rsidRPr="00EE0F3B" w:rsidRDefault="00EE0F3B" w:rsidP="00EE0F3B">
      <w:pPr>
        <w:jc w:val="both"/>
      </w:pPr>
      <w:r w:rsidRPr="00EE0F3B">
        <w:t>- Miễn phí 500 chỗ ở KTX năm học 2015 - 2016 cho thí sinh có hoàn cảnh gia đình khó khăn, có nguyện vọng học tập tại cơ sở Nam Định.</w:t>
      </w:r>
    </w:p>
    <w:p w:rsidR="00EE0F3B" w:rsidRPr="00EE0F3B" w:rsidRDefault="00EE0F3B" w:rsidP="00EE0F3B">
      <w:pPr>
        <w:jc w:val="both"/>
        <w:rPr>
          <w:b/>
          <w:bCs/>
          <w:spacing w:val="-2"/>
        </w:rPr>
      </w:pPr>
      <w:r w:rsidRPr="00EE0F3B">
        <w:rPr>
          <w:b/>
        </w:rPr>
        <w:t xml:space="preserve">9. Địa chỉ liên hệ nộp hồ sơ: </w:t>
      </w:r>
      <w:r w:rsidRPr="00EE0F3B">
        <w:rPr>
          <w:b/>
          <w:bCs/>
          <w:spacing w:val="-2"/>
        </w:rPr>
        <w:t>Trung tâm Tuyển sinh và Tư vấn giới thiệu việc làm</w:t>
      </w:r>
    </w:p>
    <w:p w:rsidR="00EE0F3B" w:rsidRPr="00EE0F3B" w:rsidRDefault="00EE0F3B" w:rsidP="00EE0F3B">
      <w:pPr>
        <w:jc w:val="both"/>
        <w:rPr>
          <w:spacing w:val="-2"/>
        </w:rPr>
      </w:pPr>
      <w:r w:rsidRPr="00EE0F3B">
        <w:rPr>
          <w:b/>
          <w:spacing w:val="-2"/>
        </w:rPr>
        <w:t xml:space="preserve">-  Cơ sở Hà Nội: </w:t>
      </w:r>
      <w:r w:rsidRPr="00EE0F3B">
        <w:rPr>
          <w:spacing w:val="-2"/>
        </w:rPr>
        <w:t>Số 456 (ngõ 454) Phố Minh Khai, Phường Vĩnh Tuy, Quận Hai Bà Trưng, TP. Hà Nội - Điện thoại : 043.8621504 hoặc 043.6331854;</w:t>
      </w:r>
    </w:p>
    <w:p w:rsidR="00EE0F3B" w:rsidRPr="00EE0F3B" w:rsidRDefault="00EE0F3B" w:rsidP="00EE0F3B">
      <w:pPr>
        <w:jc w:val="both"/>
        <w:rPr>
          <w:spacing w:val="-2"/>
        </w:rPr>
      </w:pPr>
      <w:r w:rsidRPr="00EE0F3B">
        <w:rPr>
          <w:b/>
          <w:spacing w:val="-2"/>
        </w:rPr>
        <w:t>- Cơ sở Nam Định:</w:t>
      </w:r>
      <w:r w:rsidRPr="00EE0F3B">
        <w:rPr>
          <w:spacing w:val="-2"/>
        </w:rPr>
        <w:t xml:space="preserve"> Số 353, Trần Hưng Đạo, TP. Nam Định - Điện thoại: 0350.3842747.</w:t>
      </w:r>
    </w:p>
    <w:p w:rsidR="00EE0F3B" w:rsidRPr="00EE0F3B" w:rsidRDefault="00EE0F3B" w:rsidP="00EE0F3B">
      <w:pPr>
        <w:jc w:val="both"/>
        <w:rPr>
          <w:b/>
          <w:i/>
          <w:spacing w:val="-2"/>
          <w:u w:val="single"/>
        </w:rPr>
      </w:pPr>
      <w:r w:rsidRPr="00EE0F3B">
        <w:rPr>
          <w:spacing w:val="-2"/>
        </w:rPr>
        <w:t xml:space="preserve">- Website: </w:t>
      </w:r>
      <w:hyperlink r:id="rId22" w:history="1">
        <w:r w:rsidRPr="00EE0F3B">
          <w:rPr>
            <w:rStyle w:val="Hyperlink"/>
            <w:b/>
            <w:i/>
            <w:spacing w:val="-2"/>
          </w:rPr>
          <w:t>www.tuyensinh.uneti.edu.vn</w:t>
        </w:r>
      </w:hyperlink>
    </w:p>
    <w:p w:rsidR="00EE0F3B" w:rsidRPr="00087E85" w:rsidRDefault="00EE0F3B" w:rsidP="00087E85">
      <w:pPr>
        <w:jc w:val="both"/>
        <w:rPr>
          <w:b/>
          <w:color w:val="C00000"/>
        </w:rPr>
      </w:pPr>
    </w:p>
    <w:p w:rsidR="00087E85" w:rsidRPr="00087E85" w:rsidRDefault="00087E85" w:rsidP="00087E85">
      <w:pPr>
        <w:jc w:val="both"/>
        <w:rPr>
          <w:b/>
          <w:color w:val="C00000"/>
        </w:rPr>
      </w:pPr>
      <w:r w:rsidRPr="00087E85">
        <w:rPr>
          <w:b/>
          <w:color w:val="C00000"/>
        </w:rPr>
        <w:t>17. TRƯỜNG ĐẠI HỌC NỘI VỤ HÀ NỘI (MÃ TRƯỜNG DNV)</w:t>
      </w:r>
    </w:p>
    <w:p w:rsidR="00087E85" w:rsidRPr="00087E85" w:rsidRDefault="00087E85" w:rsidP="00087E85">
      <w:pPr>
        <w:jc w:val="both"/>
        <w:rPr>
          <w:b/>
          <w:bCs/>
        </w:rPr>
      </w:pPr>
      <w:r w:rsidRPr="00087E85">
        <w:rPr>
          <w:b/>
          <w:bCs/>
          <w:spacing w:val="-6"/>
        </w:rPr>
        <w:t>1. Điểm chuẩn trúng tuyển b</w:t>
      </w:r>
      <w:r w:rsidRPr="00087E85">
        <w:rPr>
          <w:b/>
          <w:color w:val="000000"/>
          <w:spacing w:val="-6"/>
        </w:rPr>
        <w:t>ậc đại học, cao đẳng hệ chính quy năm 2015 và chỉ tiêu xét tuyển nguyện vọng bổ sung đợt I bậc đại học, cao đẳng hệ chính quy năm 2015</w:t>
      </w:r>
    </w:p>
    <w:tbl>
      <w:tblPr>
        <w:tblW w:w="480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2"/>
        <w:gridCol w:w="1655"/>
        <w:gridCol w:w="1514"/>
        <w:gridCol w:w="1818"/>
      </w:tblGrid>
      <w:tr w:rsidR="00087E85" w:rsidRPr="00087E85" w:rsidTr="00087E85">
        <w:trPr>
          <w:trHeight w:val="607"/>
          <w:tblHeader/>
        </w:trPr>
        <w:tc>
          <w:tcPr>
            <w:tcW w:w="220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center"/>
              <w:rPr>
                <w:b/>
                <w:lang w:val="vi-VN"/>
              </w:rPr>
            </w:pPr>
            <w:r w:rsidRPr="00087E85">
              <w:rPr>
                <w:b/>
                <w:lang w:val="vi-VN"/>
              </w:rPr>
              <w:t>Cơ sở đào tạo, Trình độ đào tạo</w:t>
            </w:r>
            <w:r w:rsidRPr="00087E85">
              <w:rPr>
                <w:b/>
              </w:rPr>
              <w:t xml:space="preserve">, </w:t>
            </w:r>
            <w:r w:rsidRPr="00087E85">
              <w:rPr>
                <w:b/>
                <w:lang w:val="vi-VN"/>
              </w:rPr>
              <w:t>Ngành đào tạo</w:t>
            </w:r>
          </w:p>
        </w:tc>
        <w:tc>
          <w:tcPr>
            <w:tcW w:w="92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center"/>
              <w:rPr>
                <w:b/>
              </w:rPr>
            </w:pPr>
            <w:r w:rsidRPr="00087E85">
              <w:rPr>
                <w:b/>
              </w:rPr>
              <w:t>Mã ngành</w:t>
            </w:r>
          </w:p>
        </w:tc>
        <w:tc>
          <w:tcPr>
            <w:tcW w:w="84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rPr>
            </w:pPr>
            <w:r w:rsidRPr="00087E85">
              <w:rPr>
                <w:b/>
              </w:rPr>
              <w:t>Điểm chuẩn</w:t>
            </w:r>
          </w:p>
        </w:tc>
        <w:tc>
          <w:tcPr>
            <w:tcW w:w="1018"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b/>
                <w:spacing w:val="-22"/>
              </w:rPr>
            </w:pPr>
            <w:r w:rsidRPr="00087E85">
              <w:rPr>
                <w:b/>
                <w:spacing w:val="-22"/>
              </w:rPr>
              <w:t>Chỉ tiêu xét tuyển bổ sung đợt I</w:t>
            </w:r>
          </w:p>
        </w:tc>
      </w:tr>
      <w:tr w:rsidR="00087E85" w:rsidRPr="00087E85" w:rsidTr="00087E85">
        <w:trPr>
          <w:trHeight w:val="431"/>
        </w:trPr>
        <w:tc>
          <w:tcPr>
            <w:tcW w:w="220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both"/>
              <w:rPr>
                <w:b/>
                <w:bCs/>
                <w:lang w:val="vi-VN"/>
              </w:rPr>
            </w:pPr>
            <w:r w:rsidRPr="00087E85">
              <w:rPr>
                <w:b/>
                <w:bCs/>
                <w:lang w:val="vi-VN"/>
              </w:rPr>
              <w:t xml:space="preserve">Cơ sở đào tạo tại Hà Nội </w:t>
            </w:r>
          </w:p>
        </w:tc>
        <w:tc>
          <w:tcPr>
            <w:tcW w:w="927"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lang w:val="vi-VN"/>
              </w:rPr>
            </w:pPr>
          </w:p>
        </w:tc>
        <w:tc>
          <w:tcPr>
            <w:tcW w:w="848"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b/>
                <w:lang w:val="vi-VN"/>
              </w:rPr>
            </w:pPr>
          </w:p>
        </w:tc>
        <w:tc>
          <w:tcPr>
            <w:tcW w:w="1018"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b/>
                <w:lang w:val="vi-VN"/>
              </w:rPr>
            </w:pPr>
          </w:p>
        </w:tc>
      </w:tr>
      <w:tr w:rsidR="00087E85" w:rsidRPr="00087E85" w:rsidTr="00087E85">
        <w:tc>
          <w:tcPr>
            <w:tcW w:w="220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both"/>
              <w:rPr>
                <w:lang w:val="vi-VN"/>
              </w:rPr>
            </w:pPr>
            <w:r w:rsidRPr="00087E85">
              <w:rPr>
                <w:b/>
                <w:bCs/>
                <w:i/>
                <w:iCs/>
                <w:lang w:val="vi-VN"/>
              </w:rPr>
              <w:t>Các ngành đào tạo đại học</w:t>
            </w:r>
          </w:p>
        </w:tc>
        <w:tc>
          <w:tcPr>
            <w:tcW w:w="927"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lang w:val="vi-VN"/>
              </w:rPr>
            </w:pPr>
          </w:p>
        </w:tc>
        <w:tc>
          <w:tcPr>
            <w:tcW w:w="848"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b/>
                <w:bCs/>
                <w:lang w:val="vi-VN"/>
              </w:rPr>
            </w:pPr>
          </w:p>
        </w:tc>
        <w:tc>
          <w:tcPr>
            <w:tcW w:w="1018"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b/>
                <w:bCs/>
                <w:lang w:val="vi-VN"/>
              </w:rPr>
            </w:pPr>
          </w:p>
        </w:tc>
      </w:tr>
      <w:tr w:rsidR="00087E85" w:rsidRPr="00087E85" w:rsidTr="00087E85">
        <w:tc>
          <w:tcPr>
            <w:tcW w:w="2207"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trị nhân lực</w:t>
            </w:r>
          </w:p>
        </w:tc>
        <w:tc>
          <w:tcPr>
            <w:tcW w:w="927" w:type="pct"/>
            <w:tcBorders>
              <w:top w:val="single"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rPr>
            </w:pPr>
            <w:r w:rsidRPr="00087E85">
              <w:rPr>
                <w:bCs/>
              </w:rPr>
              <w:t>D340404</w:t>
            </w:r>
          </w:p>
        </w:tc>
        <w:tc>
          <w:tcPr>
            <w:tcW w:w="84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22,75</w:t>
            </w:r>
          </w:p>
        </w:tc>
        <w:tc>
          <w:tcPr>
            <w:tcW w:w="101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trị văn phòng</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rPr>
            </w:pPr>
            <w:r w:rsidRPr="00087E85">
              <w:rPr>
                <w:bCs/>
              </w:rPr>
              <w:t>D340406</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21,75</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lý nhà nước</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rPr>
            </w:pPr>
            <w:r w:rsidRPr="00087E85">
              <w:rPr>
                <w:bCs/>
              </w:rPr>
              <w:t>D310205</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22,00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lý văn hoá</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rPr>
            </w:pPr>
            <w:r w:rsidRPr="00087E85">
              <w:rPr>
                <w:bCs/>
              </w:rPr>
              <w:t>D220342</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21,00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Lưu trữ học</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rPr>
            </w:pPr>
            <w:r w:rsidRPr="00087E85">
              <w:rPr>
                <w:bCs/>
              </w:rPr>
              <w:t>D320303</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20,25</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both"/>
            </w:pPr>
            <w:r w:rsidRPr="00087E85">
              <w:t>Khoa học thư viện</w:t>
            </w:r>
          </w:p>
        </w:tc>
        <w:tc>
          <w:tcPr>
            <w:tcW w:w="927" w:type="pct"/>
            <w:tcBorders>
              <w:top w:val="dashSmallGap" w:sz="4" w:space="0" w:color="auto"/>
              <w:left w:val="single" w:sz="4" w:space="0" w:color="auto"/>
              <w:bottom w:val="single" w:sz="4" w:space="0" w:color="auto"/>
              <w:right w:val="single" w:sz="4" w:space="0" w:color="auto"/>
            </w:tcBorders>
          </w:tcPr>
          <w:p w:rsidR="00087E85" w:rsidRPr="00087E85" w:rsidRDefault="00087E85" w:rsidP="00087E85">
            <w:pPr>
              <w:jc w:val="center"/>
              <w:rPr>
                <w:b/>
                <w:bCs/>
              </w:rPr>
            </w:pPr>
            <w:r w:rsidRPr="00087E85">
              <w:rPr>
                <w:bCs/>
              </w:rPr>
              <w:t>D320202</w:t>
            </w:r>
          </w:p>
        </w:tc>
        <w:tc>
          <w:tcPr>
            <w:tcW w:w="84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Cs/>
              </w:rPr>
            </w:pPr>
            <w:r w:rsidRPr="00087E85">
              <w:rPr>
                <w:bCs/>
              </w:rPr>
              <w:t>19,50</w:t>
            </w:r>
          </w:p>
        </w:tc>
        <w:tc>
          <w:tcPr>
            <w:tcW w:w="101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both"/>
              <w:rPr>
                <w:spacing w:val="-6"/>
                <w:lang w:val="vi-VN"/>
              </w:rPr>
            </w:pPr>
            <w:r w:rsidRPr="00087E85">
              <w:rPr>
                <w:b/>
                <w:bCs/>
                <w:i/>
                <w:iCs/>
                <w:spacing w:val="-6"/>
                <w:lang w:val="vi-VN"/>
              </w:rPr>
              <w:t>Các ngành đào tạo cao đẳng</w:t>
            </w:r>
          </w:p>
        </w:tc>
        <w:tc>
          <w:tcPr>
            <w:tcW w:w="927"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lang w:val="vi-VN"/>
              </w:rPr>
            </w:pPr>
          </w:p>
        </w:tc>
        <w:tc>
          <w:tcPr>
            <w:tcW w:w="84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bCs/>
                <w:lang w:val="vi-VN"/>
              </w:rPr>
            </w:pPr>
          </w:p>
        </w:tc>
        <w:tc>
          <w:tcPr>
            <w:tcW w:w="101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bCs/>
                <w:lang w:val="vi-VN"/>
              </w:rPr>
            </w:pPr>
          </w:p>
        </w:tc>
      </w:tr>
      <w:tr w:rsidR="00087E85" w:rsidRPr="00087E85" w:rsidTr="00087E85">
        <w:tc>
          <w:tcPr>
            <w:tcW w:w="2207"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rPr>
                <w:b/>
                <w:bCs/>
                <w:i/>
                <w:iCs/>
              </w:rPr>
            </w:pPr>
            <w:r w:rsidRPr="00087E85">
              <w:t>Quản trị nhân lực</w:t>
            </w:r>
          </w:p>
        </w:tc>
        <w:tc>
          <w:tcPr>
            <w:tcW w:w="927" w:type="pct"/>
            <w:tcBorders>
              <w:top w:val="single"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color w:val="FF0000"/>
              </w:rPr>
            </w:pPr>
            <w:r w:rsidRPr="00087E85">
              <w:rPr>
                <w:bCs/>
              </w:rPr>
              <w:t>C340404</w:t>
            </w:r>
          </w:p>
        </w:tc>
        <w:tc>
          <w:tcPr>
            <w:tcW w:w="84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16,00</w:t>
            </w:r>
          </w:p>
        </w:tc>
        <w:tc>
          <w:tcPr>
            <w:tcW w:w="101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trị văn phòng</w:t>
            </w:r>
          </w:p>
        </w:tc>
        <w:tc>
          <w:tcPr>
            <w:tcW w:w="92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
                <w:bCs/>
                <w:color w:val="FF0000"/>
              </w:rPr>
            </w:pPr>
            <w:r w:rsidRPr="00087E85">
              <w:rPr>
                <w:bCs/>
              </w:rPr>
              <w:t>C340406</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14,00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lý văn hoá</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color w:val="FF0000"/>
              </w:rPr>
            </w:pPr>
            <w:r w:rsidRPr="00087E85">
              <w:rPr>
                <w:bCs/>
              </w:rPr>
              <w:t>C220342</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dashSmallGap" w:sz="4" w:space="0" w:color="auto"/>
            </w:tcBorders>
            <w:vAlign w:val="center"/>
          </w:tcPr>
          <w:p w:rsidR="00087E85" w:rsidRPr="00087E85" w:rsidRDefault="00087E85" w:rsidP="00087E85">
            <w:pPr>
              <w:jc w:val="both"/>
            </w:pPr>
            <w:r w:rsidRPr="00087E85">
              <w:t>Hành chính học</w:t>
            </w:r>
          </w:p>
        </w:tc>
        <w:tc>
          <w:tcPr>
            <w:tcW w:w="927" w:type="pct"/>
            <w:tcBorders>
              <w:top w:val="dashSmallGap" w:sz="4" w:space="0" w:color="auto"/>
              <w:left w:val="dashSmallGap"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C340406</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20</w:t>
            </w:r>
          </w:p>
        </w:tc>
      </w:tr>
      <w:tr w:rsidR="00087E85" w:rsidRPr="00087E85" w:rsidTr="00087E85">
        <w:tc>
          <w:tcPr>
            <w:tcW w:w="2207" w:type="pct"/>
            <w:tcBorders>
              <w:top w:val="dashSmallGap" w:sz="4" w:space="0" w:color="auto"/>
              <w:left w:val="single" w:sz="4" w:space="0" w:color="auto"/>
              <w:bottom w:val="dashSmallGap" w:sz="4" w:space="0" w:color="auto"/>
              <w:right w:val="dashSmallGap" w:sz="4" w:space="0" w:color="auto"/>
            </w:tcBorders>
            <w:vAlign w:val="center"/>
          </w:tcPr>
          <w:p w:rsidR="00087E85" w:rsidRPr="00087E85" w:rsidRDefault="00087E85" w:rsidP="00087E85">
            <w:pPr>
              <w:jc w:val="both"/>
            </w:pPr>
            <w:r w:rsidRPr="00087E85">
              <w:t>Văn thư - Lưu trữ</w:t>
            </w:r>
          </w:p>
        </w:tc>
        <w:tc>
          <w:tcPr>
            <w:tcW w:w="927" w:type="pct"/>
            <w:tcBorders>
              <w:top w:val="dashSmallGap" w:sz="4" w:space="0" w:color="auto"/>
              <w:left w:val="dashSmallGap" w:sz="4" w:space="0" w:color="auto"/>
              <w:bottom w:val="dashSmallGap" w:sz="4" w:space="0" w:color="auto"/>
              <w:right w:val="single" w:sz="4" w:space="0" w:color="auto"/>
            </w:tcBorders>
          </w:tcPr>
          <w:p w:rsidR="00087E85" w:rsidRPr="00087E85" w:rsidRDefault="00087E85" w:rsidP="00087E85">
            <w:pPr>
              <w:jc w:val="center"/>
              <w:rPr>
                <w:bCs/>
              </w:rPr>
            </w:pPr>
            <w:r w:rsidRPr="00087E85">
              <w:rPr>
                <w:bCs/>
              </w:rPr>
              <w:t>C340406</w:t>
            </w:r>
          </w:p>
        </w:tc>
        <w:tc>
          <w:tcPr>
            <w:tcW w:w="848"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Cs/>
              </w:rPr>
            </w:pPr>
            <w:r w:rsidRPr="00087E85">
              <w:rPr>
                <w:bCs/>
              </w:rPr>
              <w:t>14,00</w:t>
            </w:r>
          </w:p>
        </w:tc>
        <w:tc>
          <w:tcPr>
            <w:tcW w:w="1018"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dashSmallGap" w:sz="4" w:space="0" w:color="auto"/>
            </w:tcBorders>
            <w:vAlign w:val="center"/>
          </w:tcPr>
          <w:p w:rsidR="00087E85" w:rsidRPr="00087E85" w:rsidRDefault="00087E85" w:rsidP="00087E85">
            <w:pPr>
              <w:jc w:val="both"/>
              <w:rPr>
                <w:bCs/>
                <w:iCs/>
              </w:rPr>
            </w:pPr>
            <w:r w:rsidRPr="00087E85">
              <w:rPr>
                <w:bCs/>
                <w:iCs/>
              </w:rPr>
              <w:t>Hành chính văn thư</w:t>
            </w:r>
          </w:p>
        </w:tc>
        <w:tc>
          <w:tcPr>
            <w:tcW w:w="927" w:type="pct"/>
            <w:tcBorders>
              <w:top w:val="dashSmallGap" w:sz="4" w:space="0" w:color="auto"/>
              <w:left w:val="dashSmallGap" w:sz="4" w:space="0" w:color="auto"/>
              <w:bottom w:val="dashSmallGap" w:sz="4" w:space="0" w:color="auto"/>
              <w:right w:val="single" w:sz="4" w:space="0" w:color="auto"/>
            </w:tcBorders>
          </w:tcPr>
          <w:p w:rsidR="00087E85" w:rsidRPr="00087E85" w:rsidRDefault="00087E85" w:rsidP="00087E85">
            <w:pPr>
              <w:jc w:val="center"/>
              <w:rPr>
                <w:bCs/>
              </w:rPr>
            </w:pPr>
            <w:r w:rsidRPr="00087E85">
              <w:rPr>
                <w:bCs/>
              </w:rPr>
              <w:t>C340406</w:t>
            </w:r>
          </w:p>
        </w:tc>
        <w:tc>
          <w:tcPr>
            <w:tcW w:w="848"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Cs/>
              </w:rPr>
            </w:pPr>
            <w:r w:rsidRPr="00087E85">
              <w:rPr>
                <w:bCs/>
              </w:rPr>
              <w:t>14,00</w:t>
            </w:r>
          </w:p>
        </w:tc>
        <w:tc>
          <w:tcPr>
            <w:tcW w:w="1018"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dashSmallGap" w:sz="4" w:space="0" w:color="auto"/>
            </w:tcBorders>
            <w:vAlign w:val="center"/>
          </w:tcPr>
          <w:p w:rsidR="00087E85" w:rsidRPr="00087E85" w:rsidRDefault="00087E85" w:rsidP="00087E85">
            <w:pPr>
              <w:jc w:val="both"/>
              <w:rPr>
                <w:b/>
                <w:bCs/>
                <w:i/>
                <w:iCs/>
              </w:rPr>
            </w:pPr>
            <w:r w:rsidRPr="00087E85">
              <w:t>Lưu trữ học</w:t>
            </w:r>
          </w:p>
        </w:tc>
        <w:tc>
          <w:tcPr>
            <w:tcW w:w="927" w:type="pct"/>
            <w:tcBorders>
              <w:top w:val="dashSmallGap" w:sz="4" w:space="0" w:color="auto"/>
              <w:left w:val="dashSmallGap" w:sz="4" w:space="0" w:color="auto"/>
              <w:bottom w:val="dashSmallGap" w:sz="4" w:space="0" w:color="auto"/>
              <w:right w:val="single" w:sz="4" w:space="0" w:color="auto"/>
            </w:tcBorders>
          </w:tcPr>
          <w:p w:rsidR="00087E85" w:rsidRPr="00087E85" w:rsidRDefault="00087E85" w:rsidP="00087E85">
            <w:pPr>
              <w:jc w:val="center"/>
              <w:rPr>
                <w:b/>
                <w:bCs/>
                <w:color w:val="FF0000"/>
              </w:rPr>
            </w:pPr>
            <w:r w:rsidRPr="00087E85">
              <w:rPr>
                <w:bCs/>
              </w:rPr>
              <w:t>C320303</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14,00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Thư ký văn phòng</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Cs/>
              </w:rPr>
            </w:pPr>
            <w:r w:rsidRPr="00087E85">
              <w:rPr>
                <w:bCs/>
              </w:rPr>
              <w:t>C340407</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30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rPr>
                <w:b/>
                <w:bCs/>
                <w:i/>
                <w:iCs/>
                <w:color w:val="FF0000"/>
              </w:rPr>
            </w:pPr>
            <w:r w:rsidRPr="00087E85">
              <w:t>Dịch vụ pháp lý</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bCs/>
                <w:color w:val="FF0000"/>
              </w:rPr>
            </w:pPr>
            <w:r w:rsidRPr="00087E85">
              <w:rPr>
                <w:bCs/>
              </w:rPr>
              <w:t>C380201</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30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Tin học ứng dụng</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Cs/>
              </w:rPr>
            </w:pPr>
            <w:r w:rsidRPr="00087E85">
              <w:rPr>
                <w:bCs/>
              </w:rPr>
              <w:t>C480202</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12,00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30</w:t>
            </w:r>
          </w:p>
        </w:tc>
      </w:tr>
      <w:tr w:rsidR="00087E85" w:rsidRPr="00087E85" w:rsidTr="00087E85">
        <w:tc>
          <w:tcPr>
            <w:tcW w:w="2207"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both"/>
            </w:pPr>
            <w:r w:rsidRPr="00087E85">
              <w:t>Khoa học thư viện</w:t>
            </w:r>
          </w:p>
        </w:tc>
        <w:tc>
          <w:tcPr>
            <w:tcW w:w="927" w:type="pct"/>
            <w:tcBorders>
              <w:top w:val="dashSmallGap" w:sz="4" w:space="0" w:color="auto"/>
              <w:left w:val="single" w:sz="4" w:space="0" w:color="auto"/>
              <w:bottom w:val="single" w:sz="4" w:space="0" w:color="auto"/>
              <w:right w:val="single" w:sz="4" w:space="0" w:color="auto"/>
            </w:tcBorders>
          </w:tcPr>
          <w:p w:rsidR="00087E85" w:rsidRPr="00087E85" w:rsidRDefault="00087E85" w:rsidP="00087E85">
            <w:pPr>
              <w:jc w:val="center"/>
              <w:rPr>
                <w:bCs/>
              </w:rPr>
            </w:pPr>
            <w:r w:rsidRPr="00087E85">
              <w:rPr>
                <w:bCs/>
              </w:rPr>
              <w:t>C320202</w:t>
            </w:r>
          </w:p>
        </w:tc>
        <w:tc>
          <w:tcPr>
            <w:tcW w:w="84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Cs/>
              </w:rPr>
            </w:pPr>
            <w:r w:rsidRPr="00087E85">
              <w:rPr>
                <w:bCs/>
              </w:rPr>
              <w:t>12,00</w:t>
            </w:r>
          </w:p>
        </w:tc>
        <w:tc>
          <w:tcPr>
            <w:tcW w:w="101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Cs/>
              </w:rPr>
            </w:pPr>
            <w:r w:rsidRPr="00087E85">
              <w:rPr>
                <w:bCs/>
              </w:rPr>
              <w:t>30</w:t>
            </w:r>
          </w:p>
        </w:tc>
      </w:tr>
      <w:tr w:rsidR="00087E85" w:rsidRPr="00087E85" w:rsidTr="00087E85">
        <w:tc>
          <w:tcPr>
            <w:tcW w:w="220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both"/>
              <w:rPr>
                <w:b/>
                <w:bCs/>
                <w:lang w:val="vi-VN"/>
              </w:rPr>
            </w:pPr>
            <w:r w:rsidRPr="00087E85">
              <w:rPr>
                <w:b/>
                <w:bCs/>
                <w:lang w:val="vi-VN"/>
              </w:rPr>
              <w:t>Cơ sở Trường Đại học Nội vụ Hà Nội tại Miền Trung</w:t>
            </w:r>
          </w:p>
        </w:tc>
        <w:tc>
          <w:tcPr>
            <w:tcW w:w="927"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lang w:val="vi-VN"/>
              </w:rPr>
            </w:pPr>
          </w:p>
        </w:tc>
        <w:tc>
          <w:tcPr>
            <w:tcW w:w="84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bCs/>
                <w:lang w:val="vi-VN"/>
              </w:rPr>
            </w:pPr>
          </w:p>
        </w:tc>
        <w:tc>
          <w:tcPr>
            <w:tcW w:w="101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bCs/>
                <w:lang w:val="vi-VN"/>
              </w:rPr>
            </w:pPr>
          </w:p>
        </w:tc>
      </w:tr>
      <w:tr w:rsidR="00087E85" w:rsidRPr="00087E85" w:rsidTr="00087E85">
        <w:tc>
          <w:tcPr>
            <w:tcW w:w="220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both"/>
              <w:rPr>
                <w:lang w:val="vi-VN"/>
              </w:rPr>
            </w:pPr>
            <w:r w:rsidRPr="00087E85">
              <w:rPr>
                <w:b/>
                <w:bCs/>
                <w:i/>
                <w:iCs/>
                <w:lang w:val="vi-VN"/>
              </w:rPr>
              <w:t>Các ngành đào tạo đại học</w:t>
            </w:r>
          </w:p>
        </w:tc>
        <w:tc>
          <w:tcPr>
            <w:tcW w:w="927"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lang w:val="vi-VN"/>
              </w:rPr>
            </w:pPr>
          </w:p>
        </w:tc>
        <w:tc>
          <w:tcPr>
            <w:tcW w:w="84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lang w:val="vi-VN"/>
              </w:rPr>
            </w:pPr>
          </w:p>
        </w:tc>
        <w:tc>
          <w:tcPr>
            <w:tcW w:w="101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lang w:val="vi-VN"/>
              </w:rPr>
            </w:pPr>
          </w:p>
        </w:tc>
      </w:tr>
      <w:tr w:rsidR="00087E85" w:rsidRPr="00087E85" w:rsidTr="00087E85">
        <w:tc>
          <w:tcPr>
            <w:tcW w:w="2207"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trị nhân lực</w:t>
            </w:r>
          </w:p>
        </w:tc>
        <w:tc>
          <w:tcPr>
            <w:tcW w:w="927" w:type="pct"/>
            <w:tcBorders>
              <w:top w:val="single" w:sz="4" w:space="0" w:color="auto"/>
              <w:left w:val="single" w:sz="4" w:space="0" w:color="auto"/>
              <w:bottom w:val="dashSmallGap" w:sz="4" w:space="0" w:color="auto"/>
              <w:right w:val="single" w:sz="4" w:space="0" w:color="auto"/>
            </w:tcBorders>
          </w:tcPr>
          <w:p w:rsidR="00087E85" w:rsidRPr="00087E85" w:rsidRDefault="00087E85" w:rsidP="00087E85">
            <w:pPr>
              <w:jc w:val="center"/>
              <w:rPr>
                <w:b/>
              </w:rPr>
            </w:pPr>
            <w:r w:rsidRPr="00087E85">
              <w:rPr>
                <w:bCs/>
              </w:rPr>
              <w:t>D340404D</w:t>
            </w:r>
          </w:p>
        </w:tc>
        <w:tc>
          <w:tcPr>
            <w:tcW w:w="84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16,50</w:t>
            </w:r>
          </w:p>
        </w:tc>
        <w:tc>
          <w:tcPr>
            <w:tcW w:w="101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20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trị văn phòng</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rPr>
            </w:pPr>
            <w:r w:rsidRPr="00087E85">
              <w:rPr>
                <w:bCs/>
              </w:rPr>
              <w:t>D340406D</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15,50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30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lý nhà nước</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rPr>
            </w:pPr>
            <w:r w:rsidRPr="00087E85">
              <w:rPr>
                <w:bCs/>
              </w:rPr>
              <w:t>D310205D</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16,00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30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lý văn hoá</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rPr>
            </w:pPr>
            <w:r w:rsidRPr="00087E85">
              <w:rPr>
                <w:bCs/>
              </w:rPr>
              <w:t>D220342D</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15,50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40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Lưu trữ học</w:t>
            </w:r>
          </w:p>
        </w:tc>
        <w:tc>
          <w:tcPr>
            <w:tcW w:w="927" w:type="pct"/>
            <w:tcBorders>
              <w:top w:val="dashSmallGap" w:sz="4" w:space="0" w:color="auto"/>
              <w:left w:val="single" w:sz="4" w:space="0" w:color="auto"/>
              <w:bottom w:val="dashSmallGap" w:sz="4" w:space="0" w:color="auto"/>
              <w:right w:val="single" w:sz="4" w:space="0" w:color="auto"/>
            </w:tcBorders>
          </w:tcPr>
          <w:p w:rsidR="00087E85" w:rsidRPr="00087E85" w:rsidRDefault="00087E85" w:rsidP="00087E85">
            <w:pPr>
              <w:jc w:val="center"/>
              <w:rPr>
                <w:b/>
              </w:rPr>
            </w:pPr>
            <w:r w:rsidRPr="00087E85">
              <w:rPr>
                <w:bCs/>
              </w:rPr>
              <w:t>D320303D</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15,50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40</w:t>
            </w:r>
          </w:p>
        </w:tc>
      </w:tr>
      <w:tr w:rsidR="00087E85" w:rsidRPr="00087E85" w:rsidTr="00087E85">
        <w:tc>
          <w:tcPr>
            <w:tcW w:w="2207"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both"/>
              <w:rPr>
                <w:bCs/>
                <w:iCs/>
              </w:rPr>
            </w:pPr>
            <w:r w:rsidRPr="00087E85">
              <w:rPr>
                <w:bCs/>
                <w:iCs/>
              </w:rPr>
              <w:t>Khoa học thư viện</w:t>
            </w:r>
          </w:p>
        </w:tc>
        <w:tc>
          <w:tcPr>
            <w:tcW w:w="927" w:type="pct"/>
            <w:tcBorders>
              <w:top w:val="dashSmallGap" w:sz="4" w:space="0" w:color="auto"/>
              <w:left w:val="single" w:sz="4" w:space="0" w:color="auto"/>
              <w:bottom w:val="single" w:sz="4" w:space="0" w:color="auto"/>
              <w:right w:val="single" w:sz="4" w:space="0" w:color="auto"/>
            </w:tcBorders>
          </w:tcPr>
          <w:p w:rsidR="00087E85" w:rsidRPr="00087E85" w:rsidRDefault="00087E85" w:rsidP="00087E85">
            <w:pPr>
              <w:jc w:val="center"/>
              <w:rPr>
                <w:bCs/>
                <w:color w:val="FF0000"/>
              </w:rPr>
            </w:pPr>
            <w:r w:rsidRPr="00087E85">
              <w:rPr>
                <w:bCs/>
              </w:rPr>
              <w:t>D320202D</w:t>
            </w:r>
          </w:p>
        </w:tc>
        <w:tc>
          <w:tcPr>
            <w:tcW w:w="84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pPr>
            <w:r w:rsidRPr="00087E85">
              <w:t>15,00</w:t>
            </w:r>
          </w:p>
        </w:tc>
        <w:tc>
          <w:tcPr>
            <w:tcW w:w="101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pPr>
            <w:r w:rsidRPr="00087E85">
              <w:t>60</w:t>
            </w:r>
          </w:p>
        </w:tc>
      </w:tr>
      <w:tr w:rsidR="00087E85" w:rsidRPr="00087E85" w:rsidTr="00087E85">
        <w:tc>
          <w:tcPr>
            <w:tcW w:w="2207" w:type="pct"/>
            <w:tcBorders>
              <w:top w:val="single" w:sz="4" w:space="0" w:color="auto"/>
              <w:left w:val="single" w:sz="4" w:space="0" w:color="auto"/>
              <w:bottom w:val="single" w:sz="4" w:space="0" w:color="auto"/>
              <w:right w:val="single" w:sz="4" w:space="0" w:color="auto"/>
            </w:tcBorders>
            <w:vAlign w:val="center"/>
            <w:hideMark/>
          </w:tcPr>
          <w:p w:rsidR="00087E85" w:rsidRPr="00087E85" w:rsidRDefault="00087E85" w:rsidP="00087E85">
            <w:pPr>
              <w:jc w:val="both"/>
              <w:rPr>
                <w:spacing w:val="-6"/>
                <w:lang w:val="vi-VN"/>
              </w:rPr>
            </w:pPr>
            <w:r w:rsidRPr="00087E85">
              <w:rPr>
                <w:b/>
                <w:bCs/>
                <w:i/>
                <w:iCs/>
                <w:spacing w:val="-6"/>
                <w:lang w:val="vi-VN"/>
              </w:rPr>
              <w:t>Các ngành đào tạo cao đẳng</w:t>
            </w:r>
          </w:p>
        </w:tc>
        <w:tc>
          <w:tcPr>
            <w:tcW w:w="927" w:type="pct"/>
            <w:tcBorders>
              <w:top w:val="single" w:sz="4" w:space="0" w:color="auto"/>
              <w:left w:val="single" w:sz="4" w:space="0" w:color="auto"/>
              <w:bottom w:val="single" w:sz="4" w:space="0" w:color="auto"/>
              <w:right w:val="single" w:sz="4" w:space="0" w:color="auto"/>
            </w:tcBorders>
          </w:tcPr>
          <w:p w:rsidR="00087E85" w:rsidRPr="00087E85" w:rsidRDefault="00087E85" w:rsidP="00087E85">
            <w:pPr>
              <w:jc w:val="center"/>
              <w:rPr>
                <w:b/>
                <w:lang w:val="vi-VN"/>
              </w:rPr>
            </w:pPr>
          </w:p>
        </w:tc>
        <w:tc>
          <w:tcPr>
            <w:tcW w:w="84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lang w:val="vi-VN"/>
              </w:rPr>
            </w:pPr>
          </w:p>
        </w:tc>
        <w:tc>
          <w:tcPr>
            <w:tcW w:w="1018" w:type="pct"/>
            <w:tcBorders>
              <w:top w:val="single"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
                <w:lang w:val="vi-VN"/>
              </w:rPr>
            </w:pPr>
          </w:p>
        </w:tc>
      </w:tr>
      <w:tr w:rsidR="00087E85" w:rsidRPr="00087E85" w:rsidTr="00087E85">
        <w:tc>
          <w:tcPr>
            <w:tcW w:w="2207"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trị nhân lực</w:t>
            </w:r>
          </w:p>
        </w:tc>
        <w:tc>
          <w:tcPr>
            <w:tcW w:w="927" w:type="pct"/>
            <w:tcBorders>
              <w:top w:val="single" w:sz="4" w:space="0" w:color="auto"/>
              <w:left w:val="single" w:sz="4" w:space="0" w:color="auto"/>
              <w:bottom w:val="dashSmallGap" w:sz="4" w:space="0" w:color="auto"/>
              <w:right w:val="single" w:sz="4" w:space="0" w:color="auto"/>
            </w:tcBorders>
          </w:tcPr>
          <w:p w:rsidR="00087E85" w:rsidRPr="00087E85" w:rsidRDefault="00087E85" w:rsidP="00087E85">
            <w:pPr>
              <w:jc w:val="center"/>
              <w:rPr>
                <w:b/>
              </w:rPr>
            </w:pPr>
            <w:r w:rsidRPr="00087E85">
              <w:rPr>
                <w:bCs/>
              </w:rPr>
              <w:t>C340404D</w:t>
            </w:r>
          </w:p>
        </w:tc>
        <w:tc>
          <w:tcPr>
            <w:tcW w:w="84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rPr>
                <w:bCs/>
              </w:rPr>
              <w:t>12,00</w:t>
            </w:r>
          </w:p>
        </w:tc>
        <w:tc>
          <w:tcPr>
            <w:tcW w:w="1018" w:type="pct"/>
            <w:tcBorders>
              <w:top w:val="single"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50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Quản trị văn phòng</w:t>
            </w:r>
          </w:p>
        </w:tc>
        <w:tc>
          <w:tcPr>
            <w:tcW w:w="92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C340406D</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rPr>
                <w:bCs/>
              </w:rPr>
              <w:t>12,00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50</w:t>
            </w:r>
          </w:p>
        </w:tc>
      </w:tr>
      <w:tr w:rsidR="00087E85" w:rsidRPr="00087E85" w:rsidTr="00087E85">
        <w:tc>
          <w:tcPr>
            <w:tcW w:w="220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both"/>
            </w:pPr>
            <w:r w:rsidRPr="00087E85">
              <w:t>Dịch vụ pháp lý</w:t>
            </w:r>
          </w:p>
        </w:tc>
        <w:tc>
          <w:tcPr>
            <w:tcW w:w="927"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rPr>
                <w:bCs/>
              </w:rPr>
            </w:pPr>
            <w:r w:rsidRPr="00087E85">
              <w:rPr>
                <w:bCs/>
              </w:rPr>
              <w:t>C380201D</w:t>
            </w:r>
          </w:p>
        </w:tc>
        <w:tc>
          <w:tcPr>
            <w:tcW w:w="84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rPr>
                <w:bCs/>
              </w:rPr>
              <w:t>12,00</w:t>
            </w:r>
          </w:p>
        </w:tc>
        <w:tc>
          <w:tcPr>
            <w:tcW w:w="1018" w:type="pct"/>
            <w:tcBorders>
              <w:top w:val="dashSmallGap" w:sz="4" w:space="0" w:color="auto"/>
              <w:left w:val="single" w:sz="4" w:space="0" w:color="auto"/>
              <w:bottom w:val="dashSmallGap" w:sz="4" w:space="0" w:color="auto"/>
              <w:right w:val="single" w:sz="4" w:space="0" w:color="auto"/>
            </w:tcBorders>
            <w:vAlign w:val="center"/>
          </w:tcPr>
          <w:p w:rsidR="00087E85" w:rsidRPr="00087E85" w:rsidRDefault="00087E85" w:rsidP="00087E85">
            <w:pPr>
              <w:jc w:val="center"/>
            </w:pPr>
            <w:r w:rsidRPr="00087E85">
              <w:t>50</w:t>
            </w:r>
          </w:p>
        </w:tc>
      </w:tr>
      <w:tr w:rsidR="00087E85" w:rsidRPr="00087E85" w:rsidTr="00087E85">
        <w:tc>
          <w:tcPr>
            <w:tcW w:w="2207"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both"/>
            </w:pPr>
            <w:r w:rsidRPr="00087E85">
              <w:t>Hành chính học</w:t>
            </w:r>
          </w:p>
        </w:tc>
        <w:tc>
          <w:tcPr>
            <w:tcW w:w="927"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rPr>
                <w:bCs/>
              </w:rPr>
            </w:pPr>
            <w:r w:rsidRPr="00087E85">
              <w:rPr>
                <w:bCs/>
              </w:rPr>
              <w:t>C340406D</w:t>
            </w:r>
          </w:p>
        </w:tc>
        <w:tc>
          <w:tcPr>
            <w:tcW w:w="84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pPr>
            <w:r w:rsidRPr="00087E85">
              <w:rPr>
                <w:bCs/>
              </w:rPr>
              <w:t>12,00</w:t>
            </w:r>
          </w:p>
        </w:tc>
        <w:tc>
          <w:tcPr>
            <w:tcW w:w="1018" w:type="pct"/>
            <w:tcBorders>
              <w:top w:val="dashSmallGap" w:sz="4" w:space="0" w:color="auto"/>
              <w:left w:val="single" w:sz="4" w:space="0" w:color="auto"/>
              <w:bottom w:val="single" w:sz="4" w:space="0" w:color="auto"/>
              <w:right w:val="single" w:sz="4" w:space="0" w:color="auto"/>
            </w:tcBorders>
            <w:vAlign w:val="center"/>
          </w:tcPr>
          <w:p w:rsidR="00087E85" w:rsidRPr="00087E85" w:rsidRDefault="00087E85" w:rsidP="00087E85">
            <w:pPr>
              <w:jc w:val="center"/>
            </w:pPr>
            <w:r w:rsidRPr="00087E85">
              <w:t>50</w:t>
            </w:r>
          </w:p>
        </w:tc>
      </w:tr>
    </w:tbl>
    <w:p w:rsidR="00087E85" w:rsidRPr="00087E85" w:rsidRDefault="00087E85" w:rsidP="00087E85">
      <w:pPr>
        <w:jc w:val="both"/>
        <w:rPr>
          <w:b/>
          <w:bCs/>
          <w:spacing w:val="-10"/>
        </w:rPr>
      </w:pPr>
      <w:r w:rsidRPr="00087E85">
        <w:rPr>
          <w:b/>
          <w:bCs/>
          <w:spacing w:val="-10"/>
        </w:rPr>
        <w:t>2. Xét tuyển nguyện vọng bổ sung đợt I b</w:t>
      </w:r>
      <w:r w:rsidRPr="00087E85">
        <w:rPr>
          <w:b/>
          <w:color w:val="000000"/>
          <w:spacing w:val="-10"/>
        </w:rPr>
        <w:t>ậc đại học, cao đẳng hệ chính quy năm 2015</w:t>
      </w:r>
    </w:p>
    <w:p w:rsidR="00087E85" w:rsidRPr="00087E85" w:rsidRDefault="00087E85" w:rsidP="00087E85">
      <w:pPr>
        <w:jc w:val="both"/>
        <w:rPr>
          <w:b/>
          <w:bCs/>
          <w:color w:val="000000"/>
        </w:rPr>
      </w:pPr>
      <w:r w:rsidRPr="00087E85">
        <w:rPr>
          <w:b/>
          <w:bCs/>
          <w:color w:val="000000"/>
        </w:rPr>
        <w:t>2.1. Vùng tuyển sinh, phương thức tuyển sinh, tổ hợp xét tuyển</w:t>
      </w:r>
    </w:p>
    <w:p w:rsidR="00087E85" w:rsidRPr="00087E85" w:rsidRDefault="00087E85" w:rsidP="00087E85">
      <w:pPr>
        <w:jc w:val="both"/>
        <w:rPr>
          <w:bCs/>
          <w:color w:val="000000"/>
        </w:rPr>
      </w:pPr>
      <w:r w:rsidRPr="00087E85">
        <w:rPr>
          <w:bCs/>
          <w:color w:val="000000"/>
        </w:rPr>
        <w:t>- Vùng tuyển sinh: Tuyển sinh trong cả nước.</w:t>
      </w:r>
    </w:p>
    <w:p w:rsidR="00087E85" w:rsidRPr="00087E85" w:rsidRDefault="00087E85" w:rsidP="00087E85">
      <w:pPr>
        <w:jc w:val="both"/>
        <w:rPr>
          <w:bCs/>
          <w:color w:val="000000"/>
        </w:rPr>
      </w:pPr>
      <w:r w:rsidRPr="00087E85">
        <w:rPr>
          <w:bCs/>
          <w:color w:val="000000"/>
        </w:rPr>
        <w:t>- Phương thức tuyển sinh: Dựa vào kết quả kỳ thi THPT quốc gia năm 2015 tại các cụm thi do trường đại học chủ trì.</w:t>
      </w:r>
    </w:p>
    <w:p w:rsidR="00087E85" w:rsidRPr="00087E85" w:rsidRDefault="00087E85" w:rsidP="00087E85">
      <w:pPr>
        <w:jc w:val="both"/>
        <w:rPr>
          <w:bCs/>
          <w:color w:val="000000"/>
        </w:rPr>
      </w:pPr>
      <w:r w:rsidRPr="00087E85">
        <w:rPr>
          <w:bCs/>
          <w:color w:val="000000"/>
        </w:rPr>
        <w:t>- Trường xét tuyển bổ sung đợt I bậc đại học, cao đẳng hệ chính quy dựa trên 04 nhóm tổ hợp cho tất cả các bậc học, ngành đào tạo:</w:t>
      </w:r>
    </w:p>
    <w:p w:rsidR="00087E85" w:rsidRPr="00087E85" w:rsidRDefault="00087E85" w:rsidP="00087E85">
      <w:pPr>
        <w:jc w:val="both"/>
        <w:rPr>
          <w:b/>
          <w:bCs/>
          <w:i/>
          <w:color w:val="000000"/>
        </w:rPr>
      </w:pPr>
      <w:r w:rsidRPr="00087E85">
        <w:rPr>
          <w:b/>
          <w:bCs/>
          <w:i/>
          <w:color w:val="000000"/>
        </w:rPr>
        <w:t>Nhóm môn 1: Toán, Tiếng Anh, Ngữ văn;</w:t>
      </w:r>
    </w:p>
    <w:p w:rsidR="00087E85" w:rsidRPr="00087E85" w:rsidRDefault="00087E85" w:rsidP="00087E85">
      <w:pPr>
        <w:jc w:val="both"/>
        <w:rPr>
          <w:b/>
          <w:bCs/>
          <w:i/>
          <w:color w:val="000000"/>
        </w:rPr>
      </w:pPr>
      <w:r w:rsidRPr="00087E85">
        <w:rPr>
          <w:b/>
          <w:bCs/>
          <w:i/>
          <w:color w:val="000000"/>
        </w:rPr>
        <w:t>Nhóm môn 2: Ngữ văn, Lịch sử, Địa lý;</w:t>
      </w:r>
    </w:p>
    <w:p w:rsidR="00087E85" w:rsidRPr="00087E85" w:rsidRDefault="00087E85" w:rsidP="00087E85">
      <w:pPr>
        <w:jc w:val="both"/>
        <w:rPr>
          <w:b/>
          <w:bCs/>
          <w:i/>
          <w:color w:val="000000"/>
        </w:rPr>
      </w:pPr>
      <w:r w:rsidRPr="00087E85">
        <w:rPr>
          <w:b/>
          <w:bCs/>
          <w:i/>
          <w:color w:val="000000"/>
        </w:rPr>
        <w:t>Nhóm môn 3: Toán, Vật lý, Tiếng Anh;</w:t>
      </w:r>
    </w:p>
    <w:p w:rsidR="00087E85" w:rsidRPr="00087E85" w:rsidRDefault="00087E85" w:rsidP="00087E85">
      <w:pPr>
        <w:jc w:val="both"/>
        <w:rPr>
          <w:b/>
          <w:bCs/>
          <w:i/>
          <w:color w:val="000000"/>
        </w:rPr>
      </w:pPr>
      <w:r w:rsidRPr="00087E85">
        <w:rPr>
          <w:b/>
          <w:bCs/>
          <w:i/>
          <w:color w:val="000000"/>
        </w:rPr>
        <w:t>Nhóm môn 4: Toán, Ngữ văn, Lịch sử.</w:t>
      </w:r>
    </w:p>
    <w:p w:rsidR="00087E85" w:rsidRPr="00087E85" w:rsidRDefault="00087E85" w:rsidP="00087E85">
      <w:pPr>
        <w:jc w:val="both"/>
        <w:rPr>
          <w:b/>
        </w:rPr>
      </w:pPr>
      <w:r w:rsidRPr="00087E85">
        <w:rPr>
          <w:b/>
          <w:bCs/>
          <w:color w:val="000000"/>
        </w:rPr>
        <w:t>2.2. Điểm nhận hồ sơ đăng ký xét tuyển</w:t>
      </w:r>
    </w:p>
    <w:p w:rsidR="00087E85" w:rsidRPr="00087E85" w:rsidRDefault="00087E85" w:rsidP="00087E85">
      <w:pPr>
        <w:jc w:val="both"/>
        <w:rPr>
          <w:b/>
          <w:bCs/>
          <w:i/>
          <w:color w:val="000000"/>
        </w:rPr>
      </w:pPr>
      <w:r w:rsidRPr="00087E85">
        <w:rPr>
          <w:bCs/>
          <w:color w:val="000000"/>
        </w:rPr>
        <w:t>Điểm nhận hồ sơ xét tuyển nguyện vọng bổ sung đợt I thấp nhất bằng với điểm chuẩn trúng tuyển đối với mỗi bậc đào tạo, ngành đào tạo theo quy định của Trường.</w:t>
      </w:r>
    </w:p>
    <w:p w:rsidR="00087E85" w:rsidRPr="00087E85" w:rsidRDefault="00087E85" w:rsidP="00087E85">
      <w:pPr>
        <w:jc w:val="both"/>
        <w:rPr>
          <w:b/>
          <w:bCs/>
          <w:color w:val="000000"/>
        </w:rPr>
      </w:pPr>
      <w:r w:rsidRPr="00087E85">
        <w:rPr>
          <w:b/>
          <w:bCs/>
          <w:color w:val="000000"/>
        </w:rPr>
        <w:t xml:space="preserve">2.3. Thủ tục nộp hồ sơ đăng ký xét tuyển (ĐKXT) </w:t>
      </w:r>
    </w:p>
    <w:p w:rsidR="00087E85" w:rsidRPr="00087E85" w:rsidRDefault="00087E85" w:rsidP="00087E85">
      <w:pPr>
        <w:jc w:val="both"/>
        <w:rPr>
          <w:b/>
          <w:bCs/>
          <w:color w:val="000000"/>
        </w:rPr>
      </w:pPr>
      <w:r w:rsidRPr="00087E85">
        <w:rPr>
          <w:b/>
          <w:bCs/>
          <w:color w:val="000000"/>
        </w:rPr>
        <w:t xml:space="preserve">a) Hồ sơ ĐKXT </w:t>
      </w:r>
    </w:p>
    <w:p w:rsidR="00087E85" w:rsidRPr="00087E85" w:rsidRDefault="00087E85" w:rsidP="00087E85">
      <w:pPr>
        <w:jc w:val="both"/>
        <w:rPr>
          <w:color w:val="000000"/>
        </w:rPr>
      </w:pPr>
      <w:r w:rsidRPr="00087E85">
        <w:rPr>
          <w:color w:val="000000"/>
        </w:rPr>
        <w:t>- Phiếu ĐKXT có ghi rõ đợt xét tuyển, mỗi đợt xét tuyển được đăng ký tối đa 4 ngành. Các nguyện vọng được xếp theo thứ tự ưu tiên từ 1 đến 4, mỗi nguyện vọng cần ghi rõ ngành đăng ký xét tuyển và tổ hợp môn thi dùng để xét tuyển (theo mẫu quy định của Trường);</w:t>
      </w:r>
    </w:p>
    <w:p w:rsidR="00087E85" w:rsidRPr="00087E85" w:rsidRDefault="00087E85" w:rsidP="00087E85">
      <w:pPr>
        <w:jc w:val="both"/>
        <w:rPr>
          <w:color w:val="000000"/>
        </w:rPr>
      </w:pPr>
      <w:r w:rsidRPr="00087E85">
        <w:rPr>
          <w:color w:val="000000"/>
        </w:rPr>
        <w:t xml:space="preserve">- </w:t>
      </w:r>
      <w:r w:rsidRPr="00087E85">
        <w:rPr>
          <w:bCs/>
          <w:color w:val="000000"/>
        </w:rPr>
        <w:t>Bản photo Giấy chứng nhận kết quả thi tương ứng với đợt xét tuyển (nguyện vọng bổ sung).</w:t>
      </w:r>
    </w:p>
    <w:p w:rsidR="00087E85" w:rsidRPr="00087E85" w:rsidRDefault="00087E85" w:rsidP="00087E85">
      <w:pPr>
        <w:jc w:val="both"/>
        <w:rPr>
          <w:color w:val="000000"/>
        </w:rPr>
      </w:pPr>
      <w:r w:rsidRPr="00087E85">
        <w:rPr>
          <w:color w:val="000000"/>
        </w:rPr>
        <w:t>- 01 phong bì dán tem ghi rõ họ tên, địa chỉ, số điện thoại liên lạc của thí sinh.</w:t>
      </w:r>
    </w:p>
    <w:p w:rsidR="00087E85" w:rsidRPr="00087E85" w:rsidRDefault="00087E85" w:rsidP="00087E85">
      <w:pPr>
        <w:jc w:val="both"/>
        <w:rPr>
          <w:color w:val="000000"/>
        </w:rPr>
      </w:pPr>
      <w:r w:rsidRPr="00087E85">
        <w:rPr>
          <w:b/>
          <w:bCs/>
          <w:color w:val="000000"/>
        </w:rPr>
        <w:t>b) Hình thức nộp hồ sơ và phí ĐKXT</w:t>
      </w:r>
    </w:p>
    <w:p w:rsidR="00087E85" w:rsidRPr="00087E85" w:rsidRDefault="00087E85" w:rsidP="00087E85">
      <w:pPr>
        <w:jc w:val="both"/>
        <w:rPr>
          <w:color w:val="000000"/>
        </w:rPr>
      </w:pPr>
      <w:r w:rsidRPr="00087E85">
        <w:rPr>
          <w:color w:val="000000"/>
        </w:rPr>
        <w:t>- Phí ĐKXT: 30.000 đ/hồ sơ</w:t>
      </w:r>
    </w:p>
    <w:p w:rsidR="00087E85" w:rsidRPr="00087E85" w:rsidRDefault="00087E85" w:rsidP="00087E85">
      <w:pPr>
        <w:jc w:val="both"/>
        <w:rPr>
          <w:color w:val="000000"/>
        </w:rPr>
      </w:pPr>
      <w:r w:rsidRPr="00087E85">
        <w:rPr>
          <w:color w:val="000000"/>
        </w:rPr>
        <w:t xml:space="preserve">- Hình thức nộp hồ sơ: </w:t>
      </w:r>
    </w:p>
    <w:p w:rsidR="00087E85" w:rsidRPr="00087E85" w:rsidRDefault="00087E85" w:rsidP="00087E85">
      <w:pPr>
        <w:jc w:val="both"/>
      </w:pPr>
      <w:r w:rsidRPr="00087E85">
        <w:rPr>
          <w:b/>
          <w:bCs/>
        </w:rPr>
        <w:t>* Nộp hồ sơ trực tiếp tại Trường</w:t>
      </w:r>
    </w:p>
    <w:p w:rsidR="00087E85" w:rsidRPr="00087E85" w:rsidRDefault="00087E85" w:rsidP="00087E85">
      <w:pPr>
        <w:jc w:val="both"/>
      </w:pPr>
      <w:r w:rsidRPr="00087E85">
        <w:t>+ Tại Hà Nội: Trường Đại học Nội vụ Hà Nội, 36 Xuân La, phường Xuân La, Quận Tây Hồ, TP Hà Nội.</w:t>
      </w:r>
    </w:p>
    <w:p w:rsidR="00087E85" w:rsidRPr="00087E85" w:rsidRDefault="00087E85" w:rsidP="00087E85">
      <w:pPr>
        <w:jc w:val="both"/>
      </w:pPr>
      <w:r w:rsidRPr="00087E85">
        <w:t>+ Tại Miền Trung: Trường Đại học Nội vụ Hà Nội cơ sở Miền Trung, phường Điện Ngọc, thị xã Điện Bàn, tỉnh Quảng Nam.</w:t>
      </w:r>
    </w:p>
    <w:p w:rsidR="00087E85" w:rsidRPr="00087E85" w:rsidRDefault="00087E85" w:rsidP="00087E85">
      <w:pPr>
        <w:jc w:val="both"/>
      </w:pPr>
      <w:r w:rsidRPr="00087E85">
        <w:rPr>
          <w:b/>
          <w:bCs/>
        </w:rPr>
        <w:t>* Nộp hồ sơ qua đường bưu điện</w:t>
      </w:r>
    </w:p>
    <w:p w:rsidR="00087E85" w:rsidRPr="00087E85" w:rsidRDefault="00087E85" w:rsidP="00087E85">
      <w:pPr>
        <w:jc w:val="both"/>
      </w:pPr>
      <w:r w:rsidRPr="00087E85">
        <w:t>+ Tại Hà Nội:  Phòng Khảo thí và bảo đảm chất lượng, 501A, 502A Trường Đại học Nội vụ Hà Nội, 36 Xuân La, phường Xuân La, quận Tây Hồ, TP Hà Nội.</w:t>
      </w:r>
    </w:p>
    <w:p w:rsidR="00087E85" w:rsidRPr="00087E85" w:rsidRDefault="00087E85" w:rsidP="00087E85">
      <w:pPr>
        <w:jc w:val="both"/>
      </w:pPr>
      <w:r w:rsidRPr="00087E85">
        <w:t>+ Tại Miền Trung: Phòng Đào tạo và Công tác sinh viên, Trường Đại học Nội vụ Hà Nội cơ sở Miền Trung, phường Điện Ngọc, thị xã Điện Bàn, tỉnh Quảng Nam.</w:t>
      </w:r>
    </w:p>
    <w:p w:rsidR="00087E85" w:rsidRPr="00087E85" w:rsidRDefault="00087E85" w:rsidP="00087E85">
      <w:pPr>
        <w:jc w:val="both"/>
        <w:rPr>
          <w:b/>
        </w:rPr>
      </w:pPr>
      <w:r w:rsidRPr="00087E85">
        <w:rPr>
          <w:b/>
        </w:rPr>
        <w:t>* Nộp tại Sở Giáo dục và Đào tạo hoặc trường THPT do Sở Giáo dục và Đào tạo quy định</w:t>
      </w:r>
    </w:p>
    <w:p w:rsidR="00087E85" w:rsidRPr="00087E85" w:rsidRDefault="00087E85" w:rsidP="00087E85">
      <w:pPr>
        <w:jc w:val="both"/>
        <w:rPr>
          <w:color w:val="000000"/>
        </w:rPr>
      </w:pPr>
      <w:r w:rsidRPr="00087E85">
        <w:rPr>
          <w:b/>
          <w:i/>
          <w:color w:val="000000"/>
        </w:rPr>
        <w:t>Lưu ý:</w:t>
      </w:r>
      <w:r w:rsidRPr="00087E85">
        <w:rPr>
          <w:color w:val="000000"/>
        </w:rPr>
        <w:t xml:space="preserve"> Nhà trường nhận hồ sơ  ĐKXT cả ngày thứ 7 và chủ nhật. </w:t>
      </w:r>
    </w:p>
    <w:p w:rsidR="00087E85" w:rsidRPr="00087E85" w:rsidRDefault="00087E85" w:rsidP="00087E85">
      <w:pPr>
        <w:jc w:val="both"/>
        <w:rPr>
          <w:b/>
          <w:bCs/>
          <w:color w:val="000000"/>
        </w:rPr>
      </w:pPr>
      <w:r w:rsidRPr="00087E85">
        <w:rPr>
          <w:b/>
        </w:rPr>
        <w:t>2.4.</w:t>
      </w:r>
      <w:r w:rsidRPr="00087E85">
        <w:t xml:space="preserve"> </w:t>
      </w:r>
      <w:r w:rsidRPr="00087E85">
        <w:rPr>
          <w:b/>
          <w:bCs/>
          <w:color w:val="000000"/>
        </w:rPr>
        <w:t xml:space="preserve">Thời gian xét tuyển </w:t>
      </w:r>
    </w:p>
    <w:p w:rsidR="00087E85" w:rsidRPr="00087E85" w:rsidRDefault="00087E85" w:rsidP="00087E85">
      <w:pPr>
        <w:jc w:val="both"/>
        <w:rPr>
          <w:color w:val="000000"/>
        </w:rPr>
      </w:pPr>
      <w:r w:rsidRPr="00087E85">
        <w:rPr>
          <w:bCs/>
          <w:color w:val="000000"/>
        </w:rPr>
        <w:t xml:space="preserve"> Xét tuyển nguyện vọng bổ sung đợt I</w:t>
      </w:r>
      <w:r w:rsidRPr="00087E85">
        <w:rPr>
          <w:color w:val="000000"/>
        </w:rPr>
        <w:t xml:space="preserve">: Từ ngày 26/8/2015 đến hết ngày 07/9/2015. </w:t>
      </w:r>
    </w:p>
    <w:p w:rsidR="00087E85" w:rsidRPr="00087E85" w:rsidRDefault="00087E85" w:rsidP="00087E85">
      <w:pPr>
        <w:pStyle w:val="NormalWeb"/>
        <w:spacing w:before="0" w:beforeAutospacing="0" w:after="0" w:afterAutospacing="0"/>
        <w:jc w:val="both"/>
        <w:rPr>
          <w:color w:val="000000"/>
          <w:spacing w:val="-6"/>
        </w:rPr>
      </w:pPr>
      <w:r w:rsidRPr="00087E85">
        <w:rPr>
          <w:b/>
          <w:i/>
          <w:color w:val="000000"/>
          <w:spacing w:val="-6"/>
        </w:rPr>
        <w:t>Lưu ý:</w:t>
      </w:r>
      <w:r w:rsidRPr="00087E85">
        <w:rPr>
          <w:color w:val="000000"/>
          <w:spacing w:val="-6"/>
        </w:rPr>
        <w:t xml:space="preserve"> Đối với hồ sơ ĐKXT nộp qua đường bưu điện, thời gian tính theo dấu bưu điện.</w:t>
      </w:r>
    </w:p>
    <w:p w:rsidR="00087E85" w:rsidRPr="00087E85" w:rsidRDefault="00087E85" w:rsidP="00087E85">
      <w:pPr>
        <w:jc w:val="both"/>
      </w:pPr>
      <w:r w:rsidRPr="00087E85">
        <w:rPr>
          <w:b/>
          <w:bCs/>
        </w:rPr>
        <w:t>2.5. Cách thức xét tuyển</w:t>
      </w:r>
    </w:p>
    <w:p w:rsidR="00087E85" w:rsidRPr="00087E85" w:rsidRDefault="00087E85" w:rsidP="00087E85">
      <w:pPr>
        <w:jc w:val="both"/>
      </w:pPr>
      <w:r w:rsidRPr="00087E85">
        <w:t>-</w:t>
      </w:r>
      <w:r w:rsidRPr="00087E85">
        <w:rPr>
          <w:color w:val="000000"/>
        </w:rPr>
        <w:t xml:space="preserve"> Hội đồng </w:t>
      </w:r>
      <w:r w:rsidRPr="00087E85">
        <w:t xml:space="preserve">tuyển sinh đại học, cao đẳng hệ chính quy năm 2015 của Trường Đại học Nội vụ Hà Nội công bố công khai các thông tin ĐKXT nguyện vọng bổ sung đợt I của thí sinh trên website của Trường Đại học Nội vụ Hà Nội theo địa chỉ </w:t>
      </w:r>
      <w:hyperlink r:id="rId23" w:history="1">
        <w:r w:rsidRPr="00087E85">
          <w:rPr>
            <w:color w:val="0000FF"/>
            <w:u w:val="single"/>
          </w:rPr>
          <w:t>http://truongnoivu.edu.vn/tin-tucs/386/tuyen-sinh.aspx</w:t>
        </w:r>
      </w:hyperlink>
      <w:r w:rsidRPr="00087E85">
        <w:t xml:space="preserve"> (danh sách thí sinh ĐKXT và điểm thi xếp theo thứ tự từ cao xuống thấp) theo quy định của Bộ giáo dục và Đào tạo;</w:t>
      </w:r>
    </w:p>
    <w:p w:rsidR="00087E85" w:rsidRPr="00087E85" w:rsidRDefault="00087E85" w:rsidP="00087E85">
      <w:pPr>
        <w:jc w:val="both"/>
        <w:rPr>
          <w:bCs/>
          <w:color w:val="000000"/>
        </w:rPr>
      </w:pPr>
      <w:r w:rsidRPr="00087E85">
        <w:t>-</w:t>
      </w:r>
      <w:r w:rsidRPr="00087E85">
        <w:rPr>
          <w:color w:val="000000"/>
        </w:rPr>
        <w:t xml:space="preserve"> Kết quả trúng tuyển được xét điểm từ cao xuống thấp cho đến khi đủ chỉ tiêu bổ sung xét tuyển đợt I của Trường theo quy định. </w:t>
      </w:r>
      <w:r w:rsidRPr="00087E85">
        <w:rPr>
          <w:bCs/>
          <w:color w:val="000000"/>
        </w:rPr>
        <w:t xml:space="preserve">Các nguyện vọng (từ 01 đến 04) của thí sinh có giá trị xét tuyển như nhau. </w:t>
      </w:r>
    </w:p>
    <w:p w:rsidR="00087E85" w:rsidRPr="00087E85" w:rsidRDefault="00087E85" w:rsidP="00087E85">
      <w:pPr>
        <w:jc w:val="both"/>
        <w:rPr>
          <w:bCs/>
          <w:color w:val="000000"/>
        </w:rPr>
      </w:pPr>
      <w:r w:rsidRPr="00087E85">
        <w:rPr>
          <w:bCs/>
          <w:color w:val="000000"/>
        </w:rPr>
        <w:t>- Trong thời gian của đợt xét tuyển nguyện vọng bổ sung đợt I, thí sinh không được điều chỉnh nguyện vọng đã đăng ký và không được rút hồ sơ ĐKXT.</w:t>
      </w:r>
    </w:p>
    <w:p w:rsidR="00087E85" w:rsidRPr="00087E85" w:rsidRDefault="00087E85" w:rsidP="00087E85">
      <w:pPr>
        <w:rPr>
          <w:b/>
        </w:rPr>
      </w:pPr>
      <w:r w:rsidRPr="00087E85">
        <w:t xml:space="preserve">Xem thông tin chi tiết tại website: </w:t>
      </w:r>
      <w:hyperlink r:id="rId24" w:history="1">
        <w:r w:rsidRPr="00087E85">
          <w:rPr>
            <w:b/>
            <w:color w:val="0000FF"/>
            <w:u w:val="single"/>
          </w:rPr>
          <w:t>http://www.truongnoivu.edu.vn</w:t>
        </w:r>
      </w:hyperlink>
    </w:p>
    <w:p w:rsidR="00F003B1" w:rsidRDefault="00F003B1" w:rsidP="004F0A66">
      <w:pPr>
        <w:ind w:firstLine="284"/>
        <w:jc w:val="both"/>
      </w:pPr>
    </w:p>
    <w:p w:rsidR="00F003B1" w:rsidRDefault="00F003B1" w:rsidP="004F0A66">
      <w:pPr>
        <w:ind w:firstLine="284"/>
        <w:jc w:val="both"/>
      </w:pPr>
    </w:p>
    <w:p w:rsidR="004F0A66" w:rsidRPr="004F0A66" w:rsidRDefault="004F0A66" w:rsidP="00F003B1">
      <w:pPr>
        <w:jc w:val="both"/>
        <w:rPr>
          <w:b/>
          <w:color w:val="C00000"/>
        </w:rPr>
      </w:pPr>
      <w:r w:rsidRPr="004F0A66">
        <w:rPr>
          <w:b/>
          <w:color w:val="C00000"/>
        </w:rPr>
        <w:t>18. TRƯỜNG ĐẠI HỌC THỦ ĐÔ (MÃ TRƯỜNG C01)</w:t>
      </w:r>
    </w:p>
    <w:p w:rsidR="004F0A66" w:rsidRPr="004F0A66" w:rsidRDefault="004F0A66" w:rsidP="004F0A66">
      <w:pPr>
        <w:jc w:val="both"/>
        <w:rPr>
          <w:b/>
          <w:i/>
        </w:rPr>
      </w:pPr>
      <w:r w:rsidRPr="004F0A66">
        <w:rPr>
          <w:b/>
          <w:i/>
        </w:rPr>
        <w:t>Mức điểm xét tuyển nguyện vọng bổ sung đợt 1</w:t>
      </w:r>
    </w:p>
    <w:p w:rsidR="004F0A66" w:rsidRPr="004F0A66" w:rsidRDefault="004F0A66" w:rsidP="004F0A66">
      <w:pPr>
        <w:ind w:firstLine="240"/>
        <w:jc w:val="both"/>
      </w:pPr>
      <w:r w:rsidRPr="004F0A66">
        <w:t xml:space="preserve">- Xét tuyển đối với thí sinh dự kỳ thi THPT quốc gia năm 2015. </w:t>
      </w:r>
    </w:p>
    <w:p w:rsidR="004F0A66" w:rsidRPr="004F0A66" w:rsidRDefault="004F0A66" w:rsidP="004F0A66">
      <w:pPr>
        <w:ind w:firstLine="240"/>
        <w:jc w:val="both"/>
        <w:rPr>
          <w:spacing w:val="-4"/>
        </w:rPr>
      </w:pPr>
      <w:r w:rsidRPr="004F0A66">
        <w:rPr>
          <w:spacing w:val="-4"/>
        </w:rPr>
        <w:t xml:space="preserve">- Mức điểm tối thiểu đủ điều kiện đăng ký xét tuyển nguyện vọng bổ sung: </w:t>
      </w:r>
      <w:r w:rsidRPr="004F0A66">
        <w:t>phải đạt từ mức điểm trúng tuyển nguyện vọng 1 trở lên (trong đó điểm môn thi chính nhân hệ số 2) của tất cả các ngành học theo khối thi.</w:t>
      </w:r>
    </w:p>
    <w:p w:rsidR="004F0A66" w:rsidRPr="004F0A66" w:rsidRDefault="004F0A66" w:rsidP="004F0A66">
      <w:pPr>
        <w:ind w:firstLine="240"/>
        <w:jc w:val="both"/>
        <w:rPr>
          <w:spacing w:val="-4"/>
        </w:rPr>
      </w:pPr>
      <w:r w:rsidRPr="004F0A66">
        <w:rPr>
          <w:spacing w:val="-4"/>
        </w:rPr>
        <w:t>- Các thí sinh xét tuyển nguyện vọng ngành sư phạm phải có hộ khẩu tại Hà Nội.</w:t>
      </w:r>
    </w:p>
    <w:p w:rsidR="004F0A66" w:rsidRPr="004F0A66" w:rsidRDefault="004F0A66" w:rsidP="004F0A66">
      <w:pPr>
        <w:ind w:firstLine="240"/>
        <w:jc w:val="both"/>
        <w:rPr>
          <w:spacing w:val="-4"/>
        </w:rPr>
      </w:pPr>
      <w:r w:rsidRPr="004F0A66">
        <w:rPr>
          <w:spacing w:val="-4"/>
        </w:rPr>
        <w:t>- Thí sinh dự thi năng khiếu các ngành SP Âm nhạc, GD Thể chất ở các trường khác phải gửi kèm kết quả thi năng khiếu.</w:t>
      </w:r>
    </w:p>
    <w:p w:rsidR="004F0A66" w:rsidRPr="004F0A66" w:rsidRDefault="004F0A66" w:rsidP="004F0A66">
      <w:pPr>
        <w:ind w:firstLine="240"/>
        <w:jc w:val="both"/>
        <w:rPr>
          <w:spacing w:val="-4"/>
        </w:rPr>
      </w:pPr>
      <w:r w:rsidRPr="004F0A66">
        <w:rPr>
          <w:spacing w:val="-4"/>
        </w:rPr>
        <w:t xml:space="preserve">- Nhà trường còn chỉ tiêu xét tuyển nguyện vọng bổ sung cho các ngành: </w:t>
      </w: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35"/>
        <w:gridCol w:w="1542"/>
        <w:gridCol w:w="3224"/>
        <w:gridCol w:w="1332"/>
      </w:tblGrid>
      <w:tr w:rsidR="004F0A66" w:rsidRPr="004F0A66" w:rsidTr="00302F92">
        <w:trPr>
          <w:jc w:val="center"/>
        </w:trPr>
        <w:tc>
          <w:tcPr>
            <w:tcW w:w="648" w:type="dxa"/>
            <w:shd w:val="clear" w:color="auto" w:fill="auto"/>
          </w:tcPr>
          <w:p w:rsidR="004F0A66" w:rsidRPr="004F0A66" w:rsidRDefault="004F0A66" w:rsidP="00302F92">
            <w:pPr>
              <w:jc w:val="center"/>
              <w:rPr>
                <w:b/>
              </w:rPr>
            </w:pPr>
            <w:r w:rsidRPr="004F0A66">
              <w:rPr>
                <w:b/>
              </w:rPr>
              <w:t>TT</w:t>
            </w:r>
          </w:p>
        </w:tc>
        <w:tc>
          <w:tcPr>
            <w:tcW w:w="3235" w:type="dxa"/>
            <w:shd w:val="clear" w:color="auto" w:fill="auto"/>
          </w:tcPr>
          <w:p w:rsidR="004F0A66" w:rsidRPr="004F0A66" w:rsidRDefault="004F0A66" w:rsidP="00302F92">
            <w:pPr>
              <w:jc w:val="center"/>
              <w:rPr>
                <w:b/>
              </w:rPr>
            </w:pPr>
            <w:r w:rsidRPr="004F0A66">
              <w:rPr>
                <w:b/>
              </w:rPr>
              <w:t>Tên ngành</w:t>
            </w:r>
          </w:p>
        </w:tc>
        <w:tc>
          <w:tcPr>
            <w:tcW w:w="1542" w:type="dxa"/>
            <w:shd w:val="clear" w:color="auto" w:fill="auto"/>
          </w:tcPr>
          <w:p w:rsidR="004F0A66" w:rsidRPr="004F0A66" w:rsidRDefault="004F0A66" w:rsidP="00302F92">
            <w:pPr>
              <w:jc w:val="center"/>
              <w:rPr>
                <w:b/>
              </w:rPr>
            </w:pPr>
            <w:r w:rsidRPr="004F0A66">
              <w:rPr>
                <w:b/>
              </w:rPr>
              <w:t>Mã ngành</w:t>
            </w:r>
          </w:p>
        </w:tc>
        <w:tc>
          <w:tcPr>
            <w:tcW w:w="3224" w:type="dxa"/>
            <w:shd w:val="clear" w:color="auto" w:fill="auto"/>
          </w:tcPr>
          <w:p w:rsidR="004F0A66" w:rsidRPr="004F0A66" w:rsidRDefault="004F0A66" w:rsidP="00302F92">
            <w:pPr>
              <w:jc w:val="center"/>
              <w:rPr>
                <w:b/>
              </w:rPr>
            </w:pPr>
            <w:r w:rsidRPr="004F0A66">
              <w:rPr>
                <w:b/>
              </w:rPr>
              <w:t>Tổ hợp môn</w:t>
            </w:r>
          </w:p>
        </w:tc>
        <w:tc>
          <w:tcPr>
            <w:tcW w:w="1332" w:type="dxa"/>
            <w:shd w:val="clear" w:color="auto" w:fill="auto"/>
          </w:tcPr>
          <w:p w:rsidR="004F0A66" w:rsidRPr="004F0A66" w:rsidRDefault="004F0A66" w:rsidP="00302F92">
            <w:pPr>
              <w:jc w:val="center"/>
              <w:rPr>
                <w:b/>
              </w:rPr>
            </w:pPr>
            <w:r w:rsidRPr="004F0A66">
              <w:rPr>
                <w:b/>
              </w:rPr>
              <w:t>SL chỉ tiêu</w:t>
            </w:r>
          </w:p>
        </w:tc>
      </w:tr>
      <w:tr w:rsidR="004F0A66" w:rsidRPr="004F0A66" w:rsidTr="00302F92">
        <w:trPr>
          <w:jc w:val="center"/>
        </w:trPr>
        <w:tc>
          <w:tcPr>
            <w:tcW w:w="648" w:type="dxa"/>
            <w:shd w:val="clear" w:color="auto" w:fill="auto"/>
          </w:tcPr>
          <w:p w:rsidR="004F0A66" w:rsidRPr="004F0A66" w:rsidRDefault="004F0A66" w:rsidP="00302F92">
            <w:pPr>
              <w:jc w:val="both"/>
              <w:rPr>
                <w:b/>
              </w:rPr>
            </w:pPr>
            <w:r w:rsidRPr="004F0A66">
              <w:rPr>
                <w:b/>
              </w:rPr>
              <w:t>I.</w:t>
            </w:r>
          </w:p>
        </w:tc>
        <w:tc>
          <w:tcPr>
            <w:tcW w:w="9333" w:type="dxa"/>
            <w:gridSpan w:val="4"/>
            <w:shd w:val="clear" w:color="auto" w:fill="auto"/>
          </w:tcPr>
          <w:p w:rsidR="004F0A66" w:rsidRPr="004F0A66" w:rsidRDefault="004F0A66" w:rsidP="00302F92">
            <w:pPr>
              <w:jc w:val="both"/>
            </w:pPr>
            <w:r w:rsidRPr="004F0A66">
              <w:rPr>
                <w:b/>
              </w:rPr>
              <w:t>Các ngành sư phạm</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1</w:t>
            </w:r>
          </w:p>
        </w:tc>
        <w:tc>
          <w:tcPr>
            <w:tcW w:w="3235" w:type="dxa"/>
            <w:shd w:val="clear" w:color="auto" w:fill="auto"/>
          </w:tcPr>
          <w:p w:rsidR="004F0A66" w:rsidRPr="004F0A66" w:rsidRDefault="004F0A66" w:rsidP="00302F92">
            <w:pPr>
              <w:jc w:val="both"/>
            </w:pPr>
            <w:r w:rsidRPr="004F0A66">
              <w:t>Sư phạm Tin học</w:t>
            </w:r>
          </w:p>
        </w:tc>
        <w:tc>
          <w:tcPr>
            <w:tcW w:w="1542" w:type="dxa"/>
            <w:shd w:val="clear" w:color="auto" w:fill="auto"/>
          </w:tcPr>
          <w:p w:rsidR="004F0A66" w:rsidRPr="004F0A66" w:rsidRDefault="004F0A66" w:rsidP="00302F92">
            <w:pPr>
              <w:jc w:val="center"/>
            </w:pPr>
            <w:r w:rsidRPr="004F0A66">
              <w:rPr>
                <w:lang w:val="nl-NL"/>
              </w:rPr>
              <w:t>C140210</w:t>
            </w:r>
          </w:p>
        </w:tc>
        <w:tc>
          <w:tcPr>
            <w:tcW w:w="3224" w:type="dxa"/>
            <w:shd w:val="clear" w:color="auto" w:fill="auto"/>
          </w:tcPr>
          <w:p w:rsidR="004F0A66" w:rsidRPr="004F0A66" w:rsidRDefault="004F0A66" w:rsidP="00302F92">
            <w:pPr>
              <w:jc w:val="center"/>
            </w:pPr>
            <w:r w:rsidRPr="004F0A66">
              <w:rPr>
                <w:b/>
              </w:rPr>
              <w:t>TOÁN</w:t>
            </w:r>
            <w:r w:rsidRPr="004F0A66">
              <w:t>, Vật Lý, Hóa học</w:t>
            </w:r>
          </w:p>
          <w:p w:rsidR="004F0A66" w:rsidRPr="004F0A66" w:rsidRDefault="004F0A66" w:rsidP="00302F92">
            <w:pPr>
              <w:jc w:val="center"/>
            </w:pPr>
            <w:r w:rsidRPr="004F0A66">
              <w:rPr>
                <w:b/>
              </w:rPr>
              <w:t>TOÁN</w:t>
            </w:r>
            <w:r w:rsidRPr="004F0A66">
              <w:t>, Vật Lý, Tiếng Anh</w:t>
            </w:r>
          </w:p>
        </w:tc>
        <w:tc>
          <w:tcPr>
            <w:tcW w:w="1332" w:type="dxa"/>
            <w:shd w:val="clear" w:color="auto" w:fill="auto"/>
          </w:tcPr>
          <w:p w:rsidR="004F0A66" w:rsidRPr="004F0A66" w:rsidRDefault="004F0A66" w:rsidP="00302F92">
            <w:pPr>
              <w:jc w:val="center"/>
            </w:pPr>
            <w:r w:rsidRPr="004F0A66">
              <w:t>08</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2</w:t>
            </w:r>
          </w:p>
        </w:tc>
        <w:tc>
          <w:tcPr>
            <w:tcW w:w="3235" w:type="dxa"/>
            <w:shd w:val="clear" w:color="auto" w:fill="auto"/>
          </w:tcPr>
          <w:p w:rsidR="004F0A66" w:rsidRPr="004F0A66" w:rsidRDefault="004F0A66" w:rsidP="00302F92">
            <w:pPr>
              <w:jc w:val="both"/>
            </w:pPr>
            <w:r w:rsidRPr="004F0A66">
              <w:t>Sư phạm Âm nhạc</w:t>
            </w:r>
          </w:p>
        </w:tc>
        <w:tc>
          <w:tcPr>
            <w:tcW w:w="1542" w:type="dxa"/>
            <w:shd w:val="clear" w:color="auto" w:fill="auto"/>
          </w:tcPr>
          <w:p w:rsidR="004F0A66" w:rsidRPr="004F0A66" w:rsidRDefault="004F0A66" w:rsidP="00302F92">
            <w:pPr>
              <w:jc w:val="center"/>
              <w:rPr>
                <w:lang w:val="nl-NL"/>
              </w:rPr>
            </w:pPr>
            <w:r w:rsidRPr="004F0A66">
              <w:rPr>
                <w:lang w:val="nl-NL"/>
              </w:rPr>
              <w:t>C140221</w:t>
            </w:r>
          </w:p>
        </w:tc>
        <w:tc>
          <w:tcPr>
            <w:tcW w:w="3224" w:type="dxa"/>
            <w:shd w:val="clear" w:color="auto" w:fill="auto"/>
          </w:tcPr>
          <w:p w:rsidR="004F0A66" w:rsidRPr="004F0A66" w:rsidRDefault="004F0A66" w:rsidP="00302F92">
            <w:pPr>
              <w:jc w:val="center"/>
            </w:pPr>
            <w:r w:rsidRPr="004F0A66">
              <w:t>Văn, Thẩm âm tiết tấu, Thanh nhạc</w:t>
            </w:r>
          </w:p>
        </w:tc>
        <w:tc>
          <w:tcPr>
            <w:tcW w:w="1332" w:type="dxa"/>
            <w:shd w:val="clear" w:color="auto" w:fill="auto"/>
          </w:tcPr>
          <w:p w:rsidR="004F0A66" w:rsidRPr="004F0A66" w:rsidRDefault="004F0A66" w:rsidP="00302F92">
            <w:pPr>
              <w:jc w:val="center"/>
            </w:pPr>
            <w:r w:rsidRPr="004F0A66">
              <w:t>12</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3</w:t>
            </w:r>
          </w:p>
        </w:tc>
        <w:tc>
          <w:tcPr>
            <w:tcW w:w="3235" w:type="dxa"/>
            <w:shd w:val="clear" w:color="auto" w:fill="auto"/>
          </w:tcPr>
          <w:p w:rsidR="004F0A66" w:rsidRPr="004F0A66" w:rsidRDefault="004F0A66" w:rsidP="00302F92">
            <w:pPr>
              <w:jc w:val="both"/>
            </w:pPr>
            <w:r w:rsidRPr="004F0A66">
              <w:t>Giáo dục Thể chất</w:t>
            </w:r>
          </w:p>
        </w:tc>
        <w:tc>
          <w:tcPr>
            <w:tcW w:w="1542" w:type="dxa"/>
            <w:shd w:val="clear" w:color="auto" w:fill="auto"/>
          </w:tcPr>
          <w:p w:rsidR="004F0A66" w:rsidRPr="004F0A66" w:rsidRDefault="004F0A66" w:rsidP="00302F92">
            <w:pPr>
              <w:jc w:val="center"/>
              <w:rPr>
                <w:lang w:val="nl-NL"/>
              </w:rPr>
            </w:pPr>
            <w:r w:rsidRPr="004F0A66">
              <w:rPr>
                <w:lang w:val="nl-NL"/>
              </w:rPr>
              <w:t>C140206</w:t>
            </w:r>
          </w:p>
        </w:tc>
        <w:tc>
          <w:tcPr>
            <w:tcW w:w="3224" w:type="dxa"/>
            <w:shd w:val="clear" w:color="auto" w:fill="auto"/>
          </w:tcPr>
          <w:p w:rsidR="004F0A66" w:rsidRPr="004F0A66" w:rsidRDefault="004F0A66" w:rsidP="00302F92">
            <w:pPr>
              <w:jc w:val="center"/>
            </w:pPr>
            <w:r w:rsidRPr="004F0A66">
              <w:t xml:space="preserve">Toán, Sinh, </w:t>
            </w:r>
            <w:r w:rsidRPr="004F0A66">
              <w:rPr>
                <w:b/>
              </w:rPr>
              <w:t>NĂNG KHIẾU TDTT</w:t>
            </w:r>
          </w:p>
        </w:tc>
        <w:tc>
          <w:tcPr>
            <w:tcW w:w="1332" w:type="dxa"/>
            <w:shd w:val="clear" w:color="auto" w:fill="auto"/>
          </w:tcPr>
          <w:p w:rsidR="004F0A66" w:rsidRPr="004F0A66" w:rsidRDefault="004F0A66" w:rsidP="00302F92">
            <w:pPr>
              <w:jc w:val="center"/>
            </w:pPr>
            <w:r w:rsidRPr="004F0A66">
              <w:t>18</w:t>
            </w:r>
          </w:p>
        </w:tc>
      </w:tr>
      <w:tr w:rsidR="004F0A66" w:rsidRPr="004F0A66" w:rsidTr="00302F92">
        <w:trPr>
          <w:jc w:val="center"/>
        </w:trPr>
        <w:tc>
          <w:tcPr>
            <w:tcW w:w="648" w:type="dxa"/>
            <w:shd w:val="clear" w:color="auto" w:fill="auto"/>
          </w:tcPr>
          <w:p w:rsidR="004F0A66" w:rsidRPr="004F0A66" w:rsidRDefault="004F0A66" w:rsidP="00302F92">
            <w:pPr>
              <w:jc w:val="both"/>
              <w:rPr>
                <w:b/>
              </w:rPr>
            </w:pPr>
            <w:r w:rsidRPr="004F0A66">
              <w:rPr>
                <w:b/>
              </w:rPr>
              <w:t>II.</w:t>
            </w:r>
          </w:p>
        </w:tc>
        <w:tc>
          <w:tcPr>
            <w:tcW w:w="9333" w:type="dxa"/>
            <w:gridSpan w:val="4"/>
            <w:shd w:val="clear" w:color="auto" w:fill="auto"/>
          </w:tcPr>
          <w:p w:rsidR="004F0A66" w:rsidRPr="004F0A66" w:rsidRDefault="004F0A66" w:rsidP="00302F92">
            <w:pPr>
              <w:jc w:val="both"/>
            </w:pPr>
            <w:r w:rsidRPr="004F0A66">
              <w:rPr>
                <w:b/>
              </w:rPr>
              <w:t>Các ngành ngoài sư phạm</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4</w:t>
            </w:r>
          </w:p>
        </w:tc>
        <w:tc>
          <w:tcPr>
            <w:tcW w:w="3235" w:type="dxa"/>
            <w:shd w:val="clear" w:color="auto" w:fill="auto"/>
          </w:tcPr>
          <w:p w:rsidR="004F0A66" w:rsidRPr="004F0A66" w:rsidRDefault="004F0A66" w:rsidP="00302F92">
            <w:pPr>
              <w:jc w:val="both"/>
            </w:pPr>
            <w:r w:rsidRPr="004F0A66">
              <w:t>Việt Nam học</w:t>
            </w:r>
          </w:p>
        </w:tc>
        <w:tc>
          <w:tcPr>
            <w:tcW w:w="1542" w:type="dxa"/>
            <w:shd w:val="clear" w:color="auto" w:fill="auto"/>
          </w:tcPr>
          <w:p w:rsidR="004F0A66" w:rsidRPr="004F0A66" w:rsidRDefault="004F0A66" w:rsidP="00302F92">
            <w:pPr>
              <w:jc w:val="center"/>
              <w:rPr>
                <w:lang w:val="nl-NL"/>
              </w:rPr>
            </w:pPr>
            <w:r w:rsidRPr="004F0A66">
              <w:rPr>
                <w:lang w:val="nl-NL"/>
              </w:rPr>
              <w:t>C220143</w:t>
            </w:r>
          </w:p>
        </w:tc>
        <w:tc>
          <w:tcPr>
            <w:tcW w:w="3224" w:type="dxa"/>
            <w:shd w:val="clear" w:color="auto" w:fill="auto"/>
          </w:tcPr>
          <w:p w:rsidR="004F0A66" w:rsidRPr="004F0A66" w:rsidRDefault="004F0A66" w:rsidP="00302F92">
            <w:pPr>
              <w:jc w:val="center"/>
            </w:pPr>
            <w:r w:rsidRPr="004F0A66">
              <w:rPr>
                <w:b/>
              </w:rPr>
              <w:t>VĂN</w:t>
            </w:r>
            <w:r w:rsidRPr="004F0A66">
              <w:t>, Sử, Địa</w:t>
            </w:r>
          </w:p>
          <w:p w:rsidR="004F0A66" w:rsidRPr="004F0A66" w:rsidRDefault="004F0A66" w:rsidP="00302F92">
            <w:pPr>
              <w:jc w:val="center"/>
            </w:pPr>
            <w:r w:rsidRPr="004F0A66">
              <w:rPr>
                <w:b/>
              </w:rPr>
              <w:t>VĂN</w:t>
            </w:r>
            <w:r w:rsidRPr="004F0A66">
              <w:t>, Toán, Anh</w:t>
            </w:r>
          </w:p>
        </w:tc>
        <w:tc>
          <w:tcPr>
            <w:tcW w:w="1332" w:type="dxa"/>
            <w:shd w:val="clear" w:color="auto" w:fill="auto"/>
          </w:tcPr>
          <w:p w:rsidR="004F0A66" w:rsidRPr="004F0A66" w:rsidRDefault="004F0A66" w:rsidP="00302F92">
            <w:pPr>
              <w:jc w:val="center"/>
            </w:pPr>
            <w:r w:rsidRPr="004F0A66">
              <w:t>12</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5</w:t>
            </w:r>
          </w:p>
        </w:tc>
        <w:tc>
          <w:tcPr>
            <w:tcW w:w="3235" w:type="dxa"/>
            <w:shd w:val="clear" w:color="auto" w:fill="auto"/>
          </w:tcPr>
          <w:p w:rsidR="004F0A66" w:rsidRPr="004F0A66" w:rsidRDefault="004F0A66" w:rsidP="00302F92">
            <w:pPr>
              <w:jc w:val="both"/>
            </w:pPr>
            <w:r w:rsidRPr="004F0A66">
              <w:t>Công nghệ thông tin</w:t>
            </w:r>
          </w:p>
        </w:tc>
        <w:tc>
          <w:tcPr>
            <w:tcW w:w="1542" w:type="dxa"/>
            <w:shd w:val="clear" w:color="auto" w:fill="auto"/>
          </w:tcPr>
          <w:p w:rsidR="004F0A66" w:rsidRPr="004F0A66" w:rsidRDefault="004F0A66" w:rsidP="00302F92">
            <w:pPr>
              <w:jc w:val="center"/>
              <w:rPr>
                <w:lang w:val="nl-NL"/>
              </w:rPr>
            </w:pPr>
            <w:r w:rsidRPr="004F0A66">
              <w:rPr>
                <w:lang w:val="nl-NL"/>
              </w:rPr>
              <w:t>C480201</w:t>
            </w:r>
          </w:p>
        </w:tc>
        <w:tc>
          <w:tcPr>
            <w:tcW w:w="3224" w:type="dxa"/>
            <w:shd w:val="clear" w:color="auto" w:fill="auto"/>
          </w:tcPr>
          <w:p w:rsidR="004F0A66" w:rsidRPr="004F0A66" w:rsidRDefault="004F0A66" w:rsidP="00302F92">
            <w:pPr>
              <w:jc w:val="center"/>
            </w:pPr>
            <w:r w:rsidRPr="004F0A66">
              <w:rPr>
                <w:b/>
              </w:rPr>
              <w:t>TOÁN</w:t>
            </w:r>
            <w:r w:rsidRPr="004F0A66">
              <w:t>, Vật Lý, Hóa học</w:t>
            </w:r>
          </w:p>
          <w:p w:rsidR="004F0A66" w:rsidRPr="004F0A66" w:rsidRDefault="004F0A66" w:rsidP="00302F92">
            <w:pPr>
              <w:jc w:val="center"/>
              <w:rPr>
                <w:b/>
              </w:rPr>
            </w:pPr>
            <w:r w:rsidRPr="004F0A66">
              <w:rPr>
                <w:b/>
              </w:rPr>
              <w:t>TOÁN</w:t>
            </w:r>
            <w:r w:rsidRPr="004F0A66">
              <w:t>, Vật Lý, Tiếng Anh</w:t>
            </w:r>
          </w:p>
        </w:tc>
        <w:tc>
          <w:tcPr>
            <w:tcW w:w="1332" w:type="dxa"/>
            <w:shd w:val="clear" w:color="auto" w:fill="auto"/>
          </w:tcPr>
          <w:p w:rsidR="004F0A66" w:rsidRPr="004F0A66" w:rsidRDefault="004F0A66" w:rsidP="00302F92">
            <w:pPr>
              <w:jc w:val="center"/>
            </w:pPr>
            <w:r w:rsidRPr="004F0A66">
              <w:t>29</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6</w:t>
            </w:r>
          </w:p>
        </w:tc>
        <w:tc>
          <w:tcPr>
            <w:tcW w:w="3235" w:type="dxa"/>
            <w:shd w:val="clear" w:color="auto" w:fill="auto"/>
          </w:tcPr>
          <w:p w:rsidR="004F0A66" w:rsidRPr="004F0A66" w:rsidRDefault="004F0A66" w:rsidP="00302F92">
            <w:pPr>
              <w:jc w:val="both"/>
            </w:pPr>
            <w:r w:rsidRPr="004F0A66">
              <w:t>Mạng truyền thông và máy tính</w:t>
            </w:r>
          </w:p>
        </w:tc>
        <w:tc>
          <w:tcPr>
            <w:tcW w:w="1542" w:type="dxa"/>
            <w:shd w:val="clear" w:color="auto" w:fill="auto"/>
          </w:tcPr>
          <w:p w:rsidR="004F0A66" w:rsidRPr="004F0A66" w:rsidRDefault="004F0A66" w:rsidP="00302F92">
            <w:pPr>
              <w:jc w:val="center"/>
            </w:pPr>
            <w:r w:rsidRPr="004F0A66">
              <w:t>C480102</w:t>
            </w:r>
          </w:p>
        </w:tc>
        <w:tc>
          <w:tcPr>
            <w:tcW w:w="3224" w:type="dxa"/>
            <w:shd w:val="clear" w:color="auto" w:fill="auto"/>
          </w:tcPr>
          <w:p w:rsidR="004F0A66" w:rsidRPr="004F0A66" w:rsidRDefault="004F0A66" w:rsidP="00302F92">
            <w:pPr>
              <w:jc w:val="center"/>
            </w:pPr>
            <w:r w:rsidRPr="004F0A66">
              <w:rPr>
                <w:b/>
              </w:rPr>
              <w:t>TOÁN</w:t>
            </w:r>
            <w:r w:rsidRPr="004F0A66">
              <w:t>, Vật Lý, Hóa học</w:t>
            </w:r>
          </w:p>
          <w:p w:rsidR="004F0A66" w:rsidRPr="004F0A66" w:rsidRDefault="004F0A66" w:rsidP="00302F92">
            <w:pPr>
              <w:jc w:val="center"/>
            </w:pPr>
            <w:r w:rsidRPr="004F0A66">
              <w:rPr>
                <w:b/>
              </w:rPr>
              <w:t>TOÁN</w:t>
            </w:r>
            <w:r w:rsidRPr="004F0A66">
              <w:t>, Vật Lý, Tiếng Anh</w:t>
            </w:r>
          </w:p>
        </w:tc>
        <w:tc>
          <w:tcPr>
            <w:tcW w:w="1332" w:type="dxa"/>
            <w:shd w:val="clear" w:color="auto" w:fill="auto"/>
          </w:tcPr>
          <w:p w:rsidR="004F0A66" w:rsidRPr="004F0A66" w:rsidRDefault="004F0A66" w:rsidP="00302F92">
            <w:pPr>
              <w:jc w:val="center"/>
            </w:pPr>
            <w:r w:rsidRPr="004F0A66">
              <w:t>30</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7</w:t>
            </w:r>
          </w:p>
        </w:tc>
        <w:tc>
          <w:tcPr>
            <w:tcW w:w="3235" w:type="dxa"/>
            <w:shd w:val="clear" w:color="auto" w:fill="auto"/>
          </w:tcPr>
          <w:p w:rsidR="004F0A66" w:rsidRPr="004F0A66" w:rsidRDefault="004F0A66" w:rsidP="00302F92">
            <w:pPr>
              <w:jc w:val="both"/>
            </w:pPr>
            <w:r w:rsidRPr="004F0A66">
              <w:t>Công nghệ sinh học</w:t>
            </w:r>
          </w:p>
        </w:tc>
        <w:tc>
          <w:tcPr>
            <w:tcW w:w="1542" w:type="dxa"/>
            <w:shd w:val="clear" w:color="auto" w:fill="auto"/>
          </w:tcPr>
          <w:p w:rsidR="004F0A66" w:rsidRPr="004F0A66" w:rsidRDefault="004F0A66" w:rsidP="00302F92">
            <w:pPr>
              <w:jc w:val="center"/>
              <w:rPr>
                <w:lang w:val="nl-NL"/>
              </w:rPr>
            </w:pPr>
            <w:r w:rsidRPr="004F0A66">
              <w:rPr>
                <w:lang w:val="nl-NL"/>
              </w:rPr>
              <w:t>C420201</w:t>
            </w:r>
          </w:p>
        </w:tc>
        <w:tc>
          <w:tcPr>
            <w:tcW w:w="3224" w:type="dxa"/>
            <w:shd w:val="clear" w:color="auto" w:fill="auto"/>
          </w:tcPr>
          <w:p w:rsidR="004F0A66" w:rsidRPr="004F0A66" w:rsidRDefault="004F0A66" w:rsidP="00302F92">
            <w:pPr>
              <w:jc w:val="center"/>
            </w:pPr>
            <w:r w:rsidRPr="004F0A66">
              <w:rPr>
                <w:b/>
              </w:rPr>
              <w:t>HÓA HỌC</w:t>
            </w:r>
            <w:r w:rsidRPr="004F0A66">
              <w:t xml:space="preserve">, Toán, Vật Lý </w:t>
            </w:r>
            <w:r w:rsidRPr="004F0A66">
              <w:rPr>
                <w:b/>
              </w:rPr>
              <w:t xml:space="preserve">HÓA HỌC, </w:t>
            </w:r>
            <w:r w:rsidRPr="004F0A66">
              <w:t>Toán, Sinh học</w:t>
            </w:r>
          </w:p>
        </w:tc>
        <w:tc>
          <w:tcPr>
            <w:tcW w:w="1332" w:type="dxa"/>
            <w:shd w:val="clear" w:color="auto" w:fill="auto"/>
          </w:tcPr>
          <w:p w:rsidR="004F0A66" w:rsidRPr="004F0A66" w:rsidRDefault="004F0A66" w:rsidP="00302F92">
            <w:pPr>
              <w:jc w:val="center"/>
            </w:pPr>
            <w:r w:rsidRPr="004F0A66">
              <w:t>30</w:t>
            </w:r>
          </w:p>
        </w:tc>
      </w:tr>
      <w:tr w:rsidR="004F0A66" w:rsidRPr="004F0A66" w:rsidTr="00302F92">
        <w:trPr>
          <w:jc w:val="center"/>
        </w:trPr>
        <w:tc>
          <w:tcPr>
            <w:tcW w:w="648" w:type="dxa"/>
            <w:shd w:val="clear" w:color="auto" w:fill="auto"/>
          </w:tcPr>
          <w:p w:rsidR="004F0A66" w:rsidRPr="004F0A66" w:rsidRDefault="004F0A66" w:rsidP="00302F92">
            <w:pPr>
              <w:jc w:val="center"/>
            </w:pPr>
            <w:r w:rsidRPr="004F0A66">
              <w:t>8</w:t>
            </w:r>
          </w:p>
        </w:tc>
        <w:tc>
          <w:tcPr>
            <w:tcW w:w="3235" w:type="dxa"/>
            <w:shd w:val="clear" w:color="auto" w:fill="auto"/>
          </w:tcPr>
          <w:p w:rsidR="004F0A66" w:rsidRPr="004F0A66" w:rsidRDefault="004F0A66" w:rsidP="00302F92">
            <w:pPr>
              <w:jc w:val="both"/>
            </w:pPr>
            <w:r w:rsidRPr="004F0A66">
              <w:t>Công nghệ kỹ thuật môi trường</w:t>
            </w:r>
          </w:p>
        </w:tc>
        <w:tc>
          <w:tcPr>
            <w:tcW w:w="1542" w:type="dxa"/>
            <w:shd w:val="clear" w:color="auto" w:fill="auto"/>
          </w:tcPr>
          <w:p w:rsidR="004F0A66" w:rsidRPr="004F0A66" w:rsidRDefault="004F0A66" w:rsidP="00302F92">
            <w:pPr>
              <w:jc w:val="center"/>
              <w:rPr>
                <w:lang w:val="nl-NL"/>
              </w:rPr>
            </w:pPr>
            <w:r w:rsidRPr="004F0A66">
              <w:rPr>
                <w:lang w:val="nl-NL"/>
              </w:rPr>
              <w:t>C510406</w:t>
            </w:r>
          </w:p>
        </w:tc>
        <w:tc>
          <w:tcPr>
            <w:tcW w:w="3224" w:type="dxa"/>
            <w:shd w:val="clear" w:color="auto" w:fill="auto"/>
          </w:tcPr>
          <w:p w:rsidR="004F0A66" w:rsidRPr="004F0A66" w:rsidRDefault="004F0A66" w:rsidP="00302F92">
            <w:pPr>
              <w:jc w:val="center"/>
            </w:pPr>
            <w:r w:rsidRPr="004F0A66">
              <w:rPr>
                <w:b/>
              </w:rPr>
              <w:t>TOÁN</w:t>
            </w:r>
            <w:r w:rsidRPr="004F0A66">
              <w:t>, Vật Lý, Hóa học</w:t>
            </w:r>
          </w:p>
          <w:p w:rsidR="004F0A66" w:rsidRPr="004F0A66" w:rsidRDefault="004F0A66" w:rsidP="00302F92">
            <w:pPr>
              <w:jc w:val="center"/>
            </w:pPr>
            <w:r w:rsidRPr="004F0A66">
              <w:rPr>
                <w:b/>
              </w:rPr>
              <w:t>TOÁN</w:t>
            </w:r>
            <w:r w:rsidRPr="004F0A66">
              <w:t>, Vật Lý, Tiếng Anh</w:t>
            </w:r>
          </w:p>
          <w:p w:rsidR="004F0A66" w:rsidRPr="004F0A66" w:rsidRDefault="004F0A66" w:rsidP="00302F92">
            <w:pPr>
              <w:jc w:val="center"/>
            </w:pPr>
            <w:r w:rsidRPr="004F0A66">
              <w:rPr>
                <w:b/>
              </w:rPr>
              <w:t>TOÁN</w:t>
            </w:r>
            <w:r w:rsidRPr="004F0A66">
              <w:t>, Sinh học, Hóa học</w:t>
            </w:r>
          </w:p>
        </w:tc>
        <w:tc>
          <w:tcPr>
            <w:tcW w:w="1332" w:type="dxa"/>
            <w:shd w:val="clear" w:color="auto" w:fill="auto"/>
          </w:tcPr>
          <w:p w:rsidR="004F0A66" w:rsidRPr="004F0A66" w:rsidRDefault="004F0A66" w:rsidP="00302F92">
            <w:pPr>
              <w:jc w:val="center"/>
            </w:pPr>
            <w:r w:rsidRPr="004F0A66">
              <w:t>30</w:t>
            </w:r>
          </w:p>
        </w:tc>
      </w:tr>
    </w:tbl>
    <w:p w:rsidR="004F0A66" w:rsidRPr="004F0A66" w:rsidRDefault="004F0A66" w:rsidP="004F0A66">
      <w:pPr>
        <w:jc w:val="both"/>
        <w:rPr>
          <w:b/>
          <w:i/>
        </w:rPr>
      </w:pPr>
      <w:r w:rsidRPr="004F0A66">
        <w:rPr>
          <w:b/>
          <w:i/>
        </w:rPr>
        <w:t xml:space="preserve"> Thời gian xét tuyển nguyện vọng bổ sung đợt 1</w:t>
      </w:r>
    </w:p>
    <w:p w:rsidR="004F0A66" w:rsidRDefault="004F0A66" w:rsidP="004F0A66">
      <w:pPr>
        <w:ind w:firstLine="238"/>
        <w:jc w:val="both"/>
      </w:pPr>
      <w:r>
        <w:t xml:space="preserve">a) </w:t>
      </w:r>
      <w:r w:rsidRPr="00424FC6">
        <w:t xml:space="preserve">Thí sinh </w:t>
      </w:r>
      <w:r>
        <w:t>đăng ký xét tuyển</w:t>
      </w:r>
      <w:r w:rsidRPr="00424FC6">
        <w:t xml:space="preserve"> nguyện vọng </w:t>
      </w:r>
      <w:r>
        <w:t>bổ sung đợt 1</w:t>
      </w:r>
      <w:r w:rsidRPr="00424FC6">
        <w:t xml:space="preserve"> nộp </w:t>
      </w:r>
      <w:r>
        <w:t xml:space="preserve">qua </w:t>
      </w:r>
      <w:r w:rsidRPr="00424FC6">
        <w:t>đường bưu điện</w:t>
      </w:r>
      <w:r>
        <w:t xml:space="preserve"> hoặc trực tiếp nộp tại trường ĐH Thủ đô Hà Nội: 26/8/2015</w:t>
      </w:r>
      <w:r w:rsidRPr="00424FC6">
        <w:t xml:space="preserve"> </w:t>
      </w:r>
      <w:r w:rsidRPr="00397C2B">
        <w:t>đến</w:t>
      </w:r>
      <w:r>
        <w:t xml:space="preserve"> h</w:t>
      </w:r>
      <w:r w:rsidRPr="00397C2B">
        <w:t>ết</w:t>
      </w:r>
      <w:r w:rsidRPr="00424FC6">
        <w:t xml:space="preserve"> ngày </w:t>
      </w:r>
      <w:r>
        <w:t>07/9/2015</w:t>
      </w:r>
      <w:r w:rsidRPr="00424FC6">
        <w:t xml:space="preserve"> (căn cứ theo dấu bưu điện). </w:t>
      </w:r>
      <w:r>
        <w:t>G</w:t>
      </w:r>
      <w:r w:rsidRPr="00397C2B">
        <w:t>ồm</w:t>
      </w:r>
      <w:r>
        <w:t>:</w:t>
      </w:r>
    </w:p>
    <w:p w:rsidR="004F0A66" w:rsidRPr="00AC478B" w:rsidRDefault="004F0A66" w:rsidP="004F0A66">
      <w:pPr>
        <w:widowControl w:val="0"/>
        <w:ind w:firstLine="238"/>
        <w:jc w:val="both"/>
        <w:rPr>
          <w:lang w:val="de-DE"/>
        </w:rPr>
      </w:pPr>
      <w:r>
        <w:rPr>
          <w:lang w:val="de-DE"/>
        </w:rPr>
        <w:t>-</w:t>
      </w:r>
      <w:r w:rsidRPr="00AC478B">
        <w:rPr>
          <w:lang w:val="de-DE"/>
        </w:rPr>
        <w:t xml:space="preserve"> Phiếu ĐKXT có ghi rõ đợt xét tuyển, cho phép thí sinh đăng ký tối đa 4 ngành của trường cho mỗi đợt xét tuyển. Các nguyện vọng này được xếp theo thứ tự ưu tiên từ 1 đến 4;</w:t>
      </w:r>
    </w:p>
    <w:p w:rsidR="004F0A66" w:rsidRPr="00AC478B" w:rsidRDefault="004F0A66" w:rsidP="004F0A66">
      <w:pPr>
        <w:ind w:firstLine="238"/>
        <w:jc w:val="both"/>
        <w:rPr>
          <w:dstrike/>
          <w:lang w:val="de-DE"/>
        </w:rPr>
      </w:pPr>
      <w:r>
        <w:rPr>
          <w:lang w:val="de-DE"/>
        </w:rPr>
        <w:t>-</w:t>
      </w:r>
      <w:r w:rsidRPr="00AC478B">
        <w:rPr>
          <w:lang w:val="de-DE"/>
        </w:rPr>
        <w:t xml:space="preserve"> Giấy chứng nhận kết quả thi tương ứng với đợt xét tuyển (nguyện vọng bổ sung</w:t>
      </w:r>
      <w:r>
        <w:rPr>
          <w:lang w:val="de-DE"/>
        </w:rPr>
        <w:t xml:space="preserve"> đợt 1</w:t>
      </w:r>
      <w:r w:rsidRPr="00AC478B">
        <w:rPr>
          <w:lang w:val="de-DE"/>
        </w:rPr>
        <w:t xml:space="preserve">); </w:t>
      </w:r>
      <w:r w:rsidRPr="00AC478B">
        <w:rPr>
          <w:dstrike/>
          <w:lang w:val="de-DE"/>
        </w:rPr>
        <w:t xml:space="preserve"> </w:t>
      </w:r>
    </w:p>
    <w:p w:rsidR="004F0A66" w:rsidRPr="00AC478B" w:rsidRDefault="004F0A66" w:rsidP="004F0A66">
      <w:pPr>
        <w:ind w:firstLine="238"/>
        <w:jc w:val="both"/>
        <w:rPr>
          <w:lang w:val="de-DE"/>
        </w:rPr>
      </w:pPr>
      <w:r>
        <w:rPr>
          <w:lang w:val="de-DE"/>
        </w:rPr>
        <w:t>-</w:t>
      </w:r>
      <w:r w:rsidRPr="00AC478B">
        <w:rPr>
          <w:lang w:val="de-DE"/>
        </w:rPr>
        <w:t xml:space="preserve"> Một phong bì đã dán sẵn tem và ghi rõ địa chỉ liên lạc của thí sinh để trường thông báo kết quả xét tuyển.</w:t>
      </w:r>
    </w:p>
    <w:p w:rsidR="004F0A66" w:rsidRPr="00224F5C" w:rsidRDefault="004F0A66" w:rsidP="004F0A66">
      <w:pPr>
        <w:ind w:firstLine="238"/>
        <w:jc w:val="both"/>
        <w:rPr>
          <w:lang w:val="de-DE"/>
        </w:rPr>
      </w:pPr>
      <w:r>
        <w:rPr>
          <w:lang w:val="de-DE"/>
        </w:rPr>
        <w:t>b)</w:t>
      </w:r>
      <w:r w:rsidRPr="00224F5C">
        <w:rPr>
          <w:lang w:val="de-DE"/>
        </w:rPr>
        <w:t xml:space="preserve"> Lệ phí xét tuyển</w:t>
      </w:r>
      <w:r>
        <w:rPr>
          <w:lang w:val="de-DE"/>
        </w:rPr>
        <w:t>:</w:t>
      </w:r>
      <w:r w:rsidRPr="00224F5C">
        <w:rPr>
          <w:lang w:val="de-DE"/>
        </w:rPr>
        <w:t xml:space="preserve"> 30.000 VNĐ</w:t>
      </w:r>
      <w:r>
        <w:rPr>
          <w:lang w:val="de-DE"/>
        </w:rPr>
        <w:t>/ hồ sơ.</w:t>
      </w:r>
    </w:p>
    <w:p w:rsidR="004F0A66" w:rsidRPr="00224F5C" w:rsidRDefault="004F0A66" w:rsidP="004F0A66">
      <w:pPr>
        <w:ind w:firstLine="238"/>
        <w:jc w:val="both"/>
        <w:rPr>
          <w:spacing w:val="-4"/>
          <w:lang w:val="de-DE"/>
        </w:rPr>
      </w:pPr>
      <w:r w:rsidRPr="00224F5C">
        <w:rPr>
          <w:spacing w:val="-4"/>
          <w:lang w:val="de-DE"/>
        </w:rPr>
        <w:t>c) Địa chỉ nhận phiếu đăng ký xét tuyển nguyện vọng bổ sung đợt 1: phòng Đào tạo, trường ĐH Thủ đô Hà Nội, số 98 phố Dương Quảng Hàm, Cầu Giấy, Hà Nội.</w:t>
      </w:r>
    </w:p>
    <w:p w:rsidR="004F0A66" w:rsidRPr="00224F5C" w:rsidRDefault="004F0A66" w:rsidP="004F0A66">
      <w:pPr>
        <w:ind w:firstLine="238"/>
        <w:jc w:val="both"/>
        <w:rPr>
          <w:lang w:val="de-DE"/>
        </w:rPr>
      </w:pPr>
      <w:r>
        <w:rPr>
          <w:lang w:val="de-DE"/>
        </w:rPr>
        <w:t xml:space="preserve">d) </w:t>
      </w:r>
      <w:r w:rsidRPr="00224F5C">
        <w:rPr>
          <w:lang w:val="de-DE"/>
        </w:rPr>
        <w:t>Nhà trường công bố kết quả xét tuyển và danh sách tuyển sinh trúng tuyển nguyện vọng bổ sung đợt 1</w:t>
      </w:r>
      <w:r>
        <w:rPr>
          <w:lang w:val="de-DE"/>
        </w:rPr>
        <w:t xml:space="preserve"> dự kiến</w:t>
      </w:r>
      <w:r w:rsidRPr="00224F5C">
        <w:rPr>
          <w:lang w:val="de-DE"/>
        </w:rPr>
        <w:t xml:space="preserve"> vào chiều ngày </w:t>
      </w:r>
      <w:r>
        <w:rPr>
          <w:lang w:val="de-DE"/>
        </w:rPr>
        <w:t>17</w:t>
      </w:r>
      <w:r w:rsidRPr="00224F5C">
        <w:rPr>
          <w:lang w:val="de-DE"/>
        </w:rPr>
        <w:t>/9/201</w:t>
      </w:r>
      <w:r>
        <w:rPr>
          <w:lang w:val="de-DE"/>
        </w:rPr>
        <w:t>5</w:t>
      </w:r>
      <w:r w:rsidRPr="00224F5C">
        <w:rPr>
          <w:lang w:val="de-DE"/>
        </w:rPr>
        <w:t>.</w:t>
      </w:r>
    </w:p>
    <w:p w:rsidR="004F0A66" w:rsidRDefault="004F0A66" w:rsidP="004F0A66">
      <w:pPr>
        <w:ind w:firstLine="238"/>
        <w:jc w:val="both"/>
        <w:rPr>
          <w:lang w:val="de-DE"/>
        </w:rPr>
      </w:pPr>
      <w:r>
        <w:rPr>
          <w:lang w:val="de-DE"/>
        </w:rPr>
        <w:t xml:space="preserve">e) </w:t>
      </w:r>
      <w:r w:rsidRPr="00224F5C">
        <w:rPr>
          <w:lang w:val="de-DE"/>
        </w:rPr>
        <w:t xml:space="preserve">Thời gian nhập học cho thí sinh trúng tuyển </w:t>
      </w:r>
      <w:r>
        <w:rPr>
          <w:lang w:val="de-DE"/>
        </w:rPr>
        <w:t>nguyện vọng bổ sung đợt</w:t>
      </w:r>
      <w:r w:rsidRPr="00224F5C">
        <w:rPr>
          <w:lang w:val="de-DE"/>
        </w:rPr>
        <w:t xml:space="preserve"> 1 vào ngày 1</w:t>
      </w:r>
      <w:r>
        <w:rPr>
          <w:lang w:val="de-DE"/>
        </w:rPr>
        <w:t>8</w:t>
      </w:r>
      <w:r w:rsidRPr="00224F5C">
        <w:rPr>
          <w:lang w:val="de-DE"/>
        </w:rPr>
        <w:t>/9/201</w:t>
      </w:r>
      <w:r>
        <w:rPr>
          <w:lang w:val="de-DE"/>
        </w:rPr>
        <w:t>5</w:t>
      </w:r>
      <w:r w:rsidRPr="00224F5C">
        <w:rPr>
          <w:lang w:val="de-DE"/>
        </w:rPr>
        <w:t>.</w:t>
      </w:r>
    </w:p>
    <w:p w:rsidR="004F0A66" w:rsidRPr="004F0A66" w:rsidRDefault="004F0A66" w:rsidP="004F0A66">
      <w:pPr>
        <w:jc w:val="both"/>
        <w:rPr>
          <w:lang w:val="de-DE"/>
        </w:rPr>
      </w:pPr>
      <w:r w:rsidRPr="00224F5C">
        <w:rPr>
          <w:b/>
          <w:lang w:val="de-DE"/>
        </w:rPr>
        <w:t>Thông báo kết quả tuyển sinh 201</w:t>
      </w:r>
      <w:r>
        <w:rPr>
          <w:b/>
          <w:lang w:val="de-DE"/>
        </w:rPr>
        <w:t>5</w:t>
      </w:r>
    </w:p>
    <w:p w:rsidR="004F0A66" w:rsidRPr="00224F5C" w:rsidRDefault="004F0A66" w:rsidP="004F0A66">
      <w:pPr>
        <w:ind w:firstLine="238"/>
        <w:jc w:val="both"/>
        <w:rPr>
          <w:lang w:val="de-DE"/>
        </w:rPr>
      </w:pPr>
      <w:r w:rsidRPr="00224F5C">
        <w:rPr>
          <w:lang w:val="de-DE"/>
        </w:rPr>
        <w:t xml:space="preserve">Kết quả tuyển sinh 2015 được thông báo tại trường và trên website nhà trường </w:t>
      </w:r>
      <w:hyperlink r:id="rId25" w:history="1">
        <w:r w:rsidRPr="00224F5C">
          <w:rPr>
            <w:rStyle w:val="Hyperlink"/>
            <w:rFonts w:eastAsiaTheme="minorEastAsia"/>
            <w:lang w:val="de-DE"/>
          </w:rPr>
          <w:t>http://www.cdsphanoi.edu.vn</w:t>
        </w:r>
      </w:hyperlink>
    </w:p>
    <w:p w:rsidR="00087E85" w:rsidRDefault="00087E85" w:rsidP="00087E85">
      <w:pPr>
        <w:jc w:val="both"/>
        <w:rPr>
          <w:b/>
          <w:color w:val="C00000"/>
        </w:rPr>
      </w:pPr>
    </w:p>
    <w:p w:rsidR="00657746" w:rsidRDefault="00657746">
      <w:pPr>
        <w:rPr>
          <w:b/>
          <w:color w:val="C00000"/>
        </w:rPr>
      </w:pPr>
      <w:r>
        <w:rPr>
          <w:b/>
          <w:color w:val="C00000"/>
        </w:rPr>
        <w:br w:type="page"/>
      </w:r>
    </w:p>
    <w:p w:rsidR="00657746" w:rsidRDefault="00657746" w:rsidP="00087E85">
      <w:pPr>
        <w:jc w:val="both"/>
        <w:rPr>
          <w:b/>
          <w:color w:val="C00000"/>
        </w:rPr>
      </w:pPr>
      <w:r>
        <w:rPr>
          <w:b/>
          <w:color w:val="C00000"/>
        </w:rPr>
        <w:t>19. TRƯỜNG ĐẠI HỌC SAO ĐỎ</w:t>
      </w:r>
      <w:r w:rsidR="007D3063">
        <w:rPr>
          <w:b/>
          <w:color w:val="C00000"/>
        </w:rPr>
        <w:t xml:space="preserve"> (MÃ TRƯỜNG SDU)</w:t>
      </w:r>
    </w:p>
    <w:tbl>
      <w:tblPr>
        <w:tblW w:w="9639" w:type="dxa"/>
        <w:tblInd w:w="108" w:type="dxa"/>
        <w:tblLook w:val="04A0" w:firstRow="1" w:lastRow="0" w:firstColumn="1" w:lastColumn="0" w:noHBand="0" w:noVBand="1"/>
      </w:tblPr>
      <w:tblGrid>
        <w:gridCol w:w="632"/>
        <w:gridCol w:w="1211"/>
        <w:gridCol w:w="2977"/>
        <w:gridCol w:w="850"/>
        <w:gridCol w:w="993"/>
        <w:gridCol w:w="992"/>
        <w:gridCol w:w="956"/>
        <w:gridCol w:w="1028"/>
      </w:tblGrid>
      <w:tr w:rsidR="00657746" w:rsidRPr="00657746" w:rsidTr="00657746">
        <w:trPr>
          <w:trHeight w:val="627"/>
          <w:tblHeader/>
        </w:trPr>
        <w:tc>
          <w:tcPr>
            <w:tcW w:w="632" w:type="dxa"/>
            <w:vMerge w:val="restart"/>
            <w:tcBorders>
              <w:top w:val="single" w:sz="4" w:space="0" w:color="auto"/>
              <w:left w:val="single" w:sz="4" w:space="0" w:color="auto"/>
              <w:right w:val="single" w:sz="4" w:space="0" w:color="auto"/>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STT</w:t>
            </w:r>
          </w:p>
        </w:tc>
        <w:tc>
          <w:tcPr>
            <w:tcW w:w="1211" w:type="dxa"/>
            <w:vMerge w:val="restart"/>
            <w:tcBorders>
              <w:top w:val="single" w:sz="4" w:space="0" w:color="auto"/>
              <w:left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Mã ngành</w:t>
            </w:r>
          </w:p>
        </w:tc>
        <w:tc>
          <w:tcPr>
            <w:tcW w:w="2977" w:type="dxa"/>
            <w:vMerge w:val="restart"/>
            <w:tcBorders>
              <w:top w:val="single" w:sz="4" w:space="0" w:color="auto"/>
              <w:left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Tên ngành</w:t>
            </w:r>
          </w:p>
        </w:tc>
        <w:tc>
          <w:tcPr>
            <w:tcW w:w="850" w:type="dxa"/>
            <w:vMerge w:val="restart"/>
            <w:tcBorders>
              <w:top w:val="single" w:sz="4" w:space="0" w:color="auto"/>
              <w:left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Pr>
                <w:b/>
                <w:bCs/>
                <w:sz w:val="22"/>
                <w:szCs w:val="22"/>
              </w:rPr>
              <w:t>Chỉ</w:t>
            </w:r>
            <w:r w:rsidRPr="00657746">
              <w:rPr>
                <w:b/>
                <w:bCs/>
                <w:sz w:val="22"/>
                <w:szCs w:val="22"/>
              </w:rPr>
              <w:t xml:space="preserve"> tiêu</w:t>
            </w:r>
          </w:p>
        </w:tc>
        <w:tc>
          <w:tcPr>
            <w:tcW w:w="993" w:type="dxa"/>
            <w:vMerge w:val="restart"/>
            <w:tcBorders>
              <w:top w:val="single" w:sz="4" w:space="0" w:color="auto"/>
              <w:left w:val="single" w:sz="4" w:space="0" w:color="auto"/>
              <w:right w:val="nil"/>
            </w:tcBorders>
            <w:shd w:val="clear" w:color="auto" w:fill="auto"/>
            <w:vAlign w:val="center"/>
            <w:hideMark/>
          </w:tcPr>
          <w:p w:rsidR="00657746" w:rsidRPr="00657746" w:rsidRDefault="00657746" w:rsidP="00657746">
            <w:pPr>
              <w:ind w:left="-144" w:right="-144"/>
              <w:jc w:val="center"/>
              <w:rPr>
                <w:b/>
                <w:bCs/>
                <w:sz w:val="22"/>
                <w:szCs w:val="22"/>
              </w:rPr>
            </w:pPr>
            <w:r w:rsidRPr="00657746">
              <w:rPr>
                <w:b/>
                <w:bCs/>
                <w:sz w:val="22"/>
                <w:szCs w:val="22"/>
              </w:rPr>
              <w:t>Trúng tuyển nguyện vọng 1</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Chỉ tiêu NVBS đợt 1</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b/>
                <w:bCs/>
                <w:sz w:val="22"/>
                <w:szCs w:val="22"/>
              </w:rPr>
            </w:pPr>
            <w:r w:rsidRPr="00657746">
              <w:rPr>
                <w:b/>
                <w:bCs/>
                <w:sz w:val="22"/>
                <w:szCs w:val="22"/>
              </w:rPr>
              <w:t>Điểm trúng tuyển NVBS đợt 1</w:t>
            </w:r>
          </w:p>
        </w:tc>
      </w:tr>
      <w:tr w:rsidR="00657746" w:rsidRPr="00657746" w:rsidTr="00657746">
        <w:trPr>
          <w:trHeight w:val="626"/>
          <w:tblHeader/>
        </w:trPr>
        <w:tc>
          <w:tcPr>
            <w:tcW w:w="632" w:type="dxa"/>
            <w:vMerge/>
            <w:tcBorders>
              <w:left w:val="single" w:sz="4" w:space="0" w:color="auto"/>
              <w:bottom w:val="single" w:sz="4" w:space="0" w:color="000000"/>
              <w:right w:val="single" w:sz="4" w:space="0" w:color="auto"/>
            </w:tcBorders>
            <w:shd w:val="clear" w:color="auto" w:fill="auto"/>
            <w:noWrap/>
            <w:vAlign w:val="center"/>
            <w:hideMark/>
          </w:tcPr>
          <w:p w:rsidR="00657746" w:rsidRPr="00657746" w:rsidRDefault="00657746" w:rsidP="00657746">
            <w:pPr>
              <w:jc w:val="center"/>
              <w:rPr>
                <w:b/>
                <w:bCs/>
                <w:sz w:val="22"/>
                <w:szCs w:val="22"/>
              </w:rPr>
            </w:pPr>
          </w:p>
        </w:tc>
        <w:tc>
          <w:tcPr>
            <w:tcW w:w="1211" w:type="dxa"/>
            <w:vMerge/>
            <w:tcBorders>
              <w:left w:val="single" w:sz="4" w:space="0" w:color="auto"/>
              <w:bottom w:val="single" w:sz="4" w:space="0" w:color="000000"/>
              <w:right w:val="single" w:sz="4" w:space="0" w:color="auto"/>
            </w:tcBorders>
            <w:shd w:val="clear" w:color="auto" w:fill="auto"/>
            <w:vAlign w:val="center"/>
            <w:hideMark/>
          </w:tcPr>
          <w:p w:rsidR="00657746" w:rsidRPr="00657746" w:rsidRDefault="00657746" w:rsidP="00657746">
            <w:pPr>
              <w:jc w:val="center"/>
              <w:rPr>
                <w:b/>
                <w:bCs/>
                <w:sz w:val="22"/>
                <w:szCs w:val="22"/>
              </w:rPr>
            </w:pPr>
          </w:p>
        </w:tc>
        <w:tc>
          <w:tcPr>
            <w:tcW w:w="2977" w:type="dxa"/>
            <w:vMerge/>
            <w:tcBorders>
              <w:left w:val="single" w:sz="4" w:space="0" w:color="auto"/>
              <w:bottom w:val="single" w:sz="4" w:space="0" w:color="000000"/>
              <w:right w:val="single" w:sz="4" w:space="0" w:color="auto"/>
            </w:tcBorders>
            <w:shd w:val="clear" w:color="auto" w:fill="auto"/>
            <w:vAlign w:val="center"/>
            <w:hideMark/>
          </w:tcPr>
          <w:p w:rsidR="00657746" w:rsidRPr="00657746" w:rsidRDefault="00657746" w:rsidP="00657746">
            <w:pPr>
              <w:jc w:val="center"/>
              <w:rPr>
                <w:b/>
                <w:bCs/>
                <w:sz w:val="22"/>
                <w:szCs w:val="22"/>
              </w:rPr>
            </w:pPr>
          </w:p>
        </w:tc>
        <w:tc>
          <w:tcPr>
            <w:tcW w:w="850" w:type="dxa"/>
            <w:vMerge/>
            <w:tcBorders>
              <w:left w:val="single" w:sz="4" w:space="0" w:color="auto"/>
              <w:bottom w:val="single" w:sz="4" w:space="0" w:color="000000"/>
              <w:right w:val="single" w:sz="4" w:space="0" w:color="auto"/>
            </w:tcBorders>
            <w:shd w:val="clear" w:color="auto" w:fill="auto"/>
            <w:vAlign w:val="center"/>
            <w:hideMark/>
          </w:tcPr>
          <w:p w:rsidR="00657746" w:rsidRPr="00657746" w:rsidRDefault="00657746" w:rsidP="00657746">
            <w:pPr>
              <w:jc w:val="center"/>
              <w:rPr>
                <w:b/>
                <w:bCs/>
                <w:sz w:val="22"/>
                <w:szCs w:val="22"/>
              </w:rPr>
            </w:pPr>
          </w:p>
        </w:tc>
        <w:tc>
          <w:tcPr>
            <w:tcW w:w="993" w:type="dxa"/>
            <w:vMerge/>
            <w:tcBorders>
              <w:left w:val="single" w:sz="4" w:space="0" w:color="auto"/>
              <w:bottom w:val="single" w:sz="4" w:space="0" w:color="000000"/>
              <w:right w:val="nil"/>
            </w:tcBorders>
            <w:shd w:val="clear" w:color="auto" w:fill="auto"/>
            <w:vAlign w:val="center"/>
            <w:hideMark/>
          </w:tcPr>
          <w:p w:rsidR="00657746" w:rsidRPr="00657746" w:rsidRDefault="00657746" w:rsidP="00657746">
            <w:pPr>
              <w:jc w:val="center"/>
              <w:rPr>
                <w:b/>
                <w:bCs/>
                <w:sz w:val="22"/>
                <w:szCs w:val="22"/>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p>
        </w:tc>
        <w:tc>
          <w:tcPr>
            <w:tcW w:w="956"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b/>
                <w:bCs/>
                <w:sz w:val="22"/>
                <w:szCs w:val="22"/>
              </w:rPr>
            </w:pPr>
            <w:r w:rsidRPr="00657746">
              <w:rPr>
                <w:b/>
                <w:bCs/>
                <w:sz w:val="22"/>
                <w:szCs w:val="22"/>
              </w:rPr>
              <w:t>Theo các tổ hợp môn</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b/>
                <w:bCs/>
                <w:sz w:val="22"/>
                <w:szCs w:val="22"/>
              </w:rPr>
            </w:pPr>
            <w:r w:rsidRPr="00657746">
              <w:rPr>
                <w:b/>
                <w:bCs/>
                <w:sz w:val="22"/>
                <w:szCs w:val="22"/>
              </w:rPr>
              <w:t>TBC các môn Lớp 10,11,12</w:t>
            </w:r>
          </w:p>
        </w:tc>
      </w:tr>
      <w:tr w:rsidR="00657746" w:rsidRPr="00657746" w:rsidTr="00657746">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I</w:t>
            </w:r>
          </w:p>
        </w:tc>
        <w:tc>
          <w:tcPr>
            <w:tcW w:w="4188" w:type="dxa"/>
            <w:gridSpan w:val="2"/>
            <w:tcBorders>
              <w:top w:val="single" w:sz="4" w:space="0" w:color="auto"/>
              <w:left w:val="nil"/>
              <w:bottom w:val="single" w:sz="4" w:space="0" w:color="auto"/>
              <w:right w:val="single" w:sz="4" w:space="0" w:color="000000"/>
            </w:tcBorders>
            <w:shd w:val="clear" w:color="auto" w:fill="auto"/>
            <w:vAlign w:val="center"/>
            <w:hideMark/>
          </w:tcPr>
          <w:p w:rsidR="00657746" w:rsidRPr="00657746" w:rsidRDefault="00657746" w:rsidP="00657746">
            <w:pPr>
              <w:rPr>
                <w:b/>
                <w:bCs/>
                <w:sz w:val="22"/>
                <w:szCs w:val="22"/>
              </w:rPr>
            </w:pPr>
            <w:r w:rsidRPr="00657746">
              <w:rPr>
                <w:b/>
                <w:bCs/>
                <w:sz w:val="22"/>
                <w:szCs w:val="22"/>
              </w:rPr>
              <w:t>HỆ ĐẠI HỌC</w:t>
            </w:r>
          </w:p>
        </w:tc>
        <w:tc>
          <w:tcPr>
            <w:tcW w:w="850"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3000</w:t>
            </w:r>
          </w:p>
        </w:tc>
        <w:tc>
          <w:tcPr>
            <w:tcW w:w="993" w:type="dxa"/>
            <w:tcBorders>
              <w:top w:val="nil"/>
              <w:left w:val="nil"/>
              <w:bottom w:val="single" w:sz="4" w:space="0" w:color="auto"/>
              <w:right w:val="nil"/>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905</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2095</w:t>
            </w:r>
          </w:p>
        </w:tc>
        <w:tc>
          <w:tcPr>
            <w:tcW w:w="956" w:type="dxa"/>
            <w:tcBorders>
              <w:top w:val="single" w:sz="4" w:space="0" w:color="auto"/>
              <w:bottom w:val="single" w:sz="4" w:space="0" w:color="auto"/>
              <w:right w:val="single" w:sz="4" w:space="0" w:color="auto"/>
            </w:tcBorders>
          </w:tcPr>
          <w:p w:rsidR="00657746" w:rsidRPr="00657746" w:rsidRDefault="00657746" w:rsidP="00657746">
            <w:pPr>
              <w:jc w:val="center"/>
              <w:rPr>
                <w:b/>
                <w:bCs/>
                <w:sz w:val="22"/>
                <w:szCs w:val="22"/>
              </w:rPr>
            </w:pPr>
          </w:p>
        </w:tc>
        <w:tc>
          <w:tcPr>
            <w:tcW w:w="1028" w:type="dxa"/>
            <w:tcBorders>
              <w:top w:val="single" w:sz="4" w:space="0" w:color="auto"/>
              <w:bottom w:val="single" w:sz="4" w:space="0" w:color="auto"/>
              <w:right w:val="single" w:sz="4" w:space="0" w:color="auto"/>
            </w:tcBorders>
          </w:tcPr>
          <w:p w:rsidR="00657746" w:rsidRPr="00657746" w:rsidRDefault="00657746" w:rsidP="00657746">
            <w:pPr>
              <w:jc w:val="center"/>
              <w:rPr>
                <w:b/>
                <w:bCs/>
                <w:sz w:val="22"/>
                <w:szCs w:val="22"/>
              </w:rPr>
            </w:pP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D510301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điện, điện tử</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600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275</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325</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2</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D540204</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may</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400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111</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289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3</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D510201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cơ khí</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350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103</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247</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4</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D510205</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ô tô</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350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101</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249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D510302</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điện tử, truyền thông</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35</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115</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6</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D480201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thông tin</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55</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95</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7</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D340301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Kế toán</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59</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91</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8</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D340101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Quản trị kinh doanh</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32</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68</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9</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D340201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Tài chính - Ngân hàng</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21</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79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D220204</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Ngôn ngữ Trung Quốc</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33</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67</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11</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D220201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Ngôn ngữ Anh</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24</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76</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12</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D540101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thực phẩm</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19</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81</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13</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D510401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hóa học</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96</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14</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D220113</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Việt Nam học</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15</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135</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15</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D510103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xây dựng</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43</w:t>
            </w:r>
          </w:p>
        </w:tc>
        <w:tc>
          <w:tcPr>
            <w:tcW w:w="956"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16</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D510102</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công trình xây dựng</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39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15</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6,0</w:t>
            </w:r>
          </w:p>
        </w:tc>
      </w:tr>
      <w:tr w:rsidR="00657746" w:rsidRPr="00657746" w:rsidTr="00657746">
        <w:trPr>
          <w:trHeight w:val="375"/>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II</w:t>
            </w:r>
          </w:p>
        </w:tc>
        <w:tc>
          <w:tcPr>
            <w:tcW w:w="418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rPr>
                <w:b/>
                <w:bCs/>
                <w:sz w:val="22"/>
                <w:szCs w:val="22"/>
              </w:rPr>
            </w:pPr>
            <w:r w:rsidRPr="00657746">
              <w:rPr>
                <w:b/>
                <w:bCs/>
                <w:sz w:val="22"/>
                <w:szCs w:val="22"/>
              </w:rPr>
              <w:t>HỆ CAO ĐẲNG</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800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120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746" w:rsidRPr="00657746" w:rsidRDefault="00657746" w:rsidP="00657746">
            <w:pPr>
              <w:jc w:val="center"/>
              <w:rPr>
                <w:b/>
                <w:bCs/>
                <w:sz w:val="22"/>
                <w:szCs w:val="22"/>
              </w:rPr>
            </w:pPr>
            <w:r w:rsidRPr="00657746">
              <w:rPr>
                <w:b/>
                <w:bCs/>
                <w:sz w:val="22"/>
                <w:szCs w:val="22"/>
              </w:rPr>
              <w:t>680</w:t>
            </w:r>
          </w:p>
        </w:tc>
        <w:tc>
          <w:tcPr>
            <w:tcW w:w="956" w:type="dxa"/>
            <w:tcBorders>
              <w:top w:val="single" w:sz="4" w:space="0" w:color="auto"/>
              <w:left w:val="single" w:sz="4" w:space="0" w:color="auto"/>
              <w:bottom w:val="single" w:sz="4" w:space="0" w:color="auto"/>
              <w:right w:val="single" w:sz="4" w:space="0" w:color="auto"/>
            </w:tcBorders>
          </w:tcPr>
          <w:p w:rsidR="00657746" w:rsidRPr="00657746" w:rsidRDefault="00657746" w:rsidP="00657746">
            <w:pPr>
              <w:jc w:val="center"/>
              <w:rPr>
                <w:b/>
                <w:bCs/>
                <w:sz w:val="22"/>
                <w:szCs w:val="22"/>
              </w:rPr>
            </w:pP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b/>
                <w:bCs/>
                <w:sz w:val="22"/>
                <w:szCs w:val="22"/>
              </w:rPr>
            </w:pPr>
            <w:r w:rsidRPr="00657746">
              <w:rPr>
                <w:b/>
                <w:bCs/>
                <w:sz w:val="22"/>
                <w:szCs w:val="22"/>
              </w:rPr>
              <w:t> </w:t>
            </w:r>
          </w:p>
        </w:tc>
      </w:tr>
      <w:tr w:rsidR="00657746" w:rsidRPr="00657746" w:rsidTr="00657746">
        <w:trPr>
          <w:trHeight w:val="375"/>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C510301</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điện, điện tử</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58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42</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2</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C510201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cơ khí</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16</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84</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3</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C510205</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ô tô</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14</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86</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4</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C540204</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may</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11</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39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C480201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thông tin</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7</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43</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6</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C510503</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hàn</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7</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43</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7</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C510302</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điện tử, truyền thông</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46</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8</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C340101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Quản trị kinh doanh</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0</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50</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9</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C340201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Tài chính - Ngân hàng</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10</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C510401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kỹ thuật hóa học</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11</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C540102</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Công nghệ thực phẩm</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1</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49</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12</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C220113</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Việt Nam học</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0</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50</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13</w:t>
            </w:r>
          </w:p>
        </w:tc>
        <w:tc>
          <w:tcPr>
            <w:tcW w:w="1211"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C340301</w:t>
            </w:r>
          </w:p>
        </w:tc>
        <w:tc>
          <w:tcPr>
            <w:tcW w:w="2977"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rPr>
                <w:sz w:val="22"/>
                <w:szCs w:val="22"/>
              </w:rPr>
            </w:pPr>
            <w:r w:rsidRPr="00657746">
              <w:rPr>
                <w:sz w:val="22"/>
                <w:szCs w:val="22"/>
              </w:rPr>
              <w:t>Kế toán</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50</w:t>
            </w:r>
          </w:p>
        </w:tc>
        <w:tc>
          <w:tcPr>
            <w:tcW w:w="993"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0</w:t>
            </w:r>
          </w:p>
        </w:tc>
        <w:tc>
          <w:tcPr>
            <w:tcW w:w="992" w:type="dxa"/>
            <w:tcBorders>
              <w:top w:val="nil"/>
              <w:left w:val="nil"/>
              <w:bottom w:val="single" w:sz="4" w:space="0" w:color="auto"/>
              <w:right w:val="single" w:sz="4" w:space="0" w:color="auto"/>
            </w:tcBorders>
            <w:shd w:val="clear" w:color="auto" w:fill="auto"/>
            <w:vAlign w:val="center"/>
            <w:hideMark/>
          </w:tcPr>
          <w:p w:rsidR="00657746" w:rsidRPr="00657746" w:rsidRDefault="00657746" w:rsidP="00657746">
            <w:pPr>
              <w:jc w:val="center"/>
              <w:rPr>
                <w:sz w:val="22"/>
                <w:szCs w:val="22"/>
              </w:rPr>
            </w:pPr>
            <w:r w:rsidRPr="00657746">
              <w:rPr>
                <w:sz w:val="22"/>
                <w:szCs w:val="22"/>
              </w:rPr>
              <w:t>50</w:t>
            </w:r>
          </w:p>
        </w:tc>
        <w:tc>
          <w:tcPr>
            <w:tcW w:w="956" w:type="dxa"/>
            <w:tcBorders>
              <w:top w:val="single" w:sz="4" w:space="0" w:color="auto"/>
              <w:left w:val="nil"/>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12</w:t>
            </w:r>
          </w:p>
        </w:tc>
        <w:tc>
          <w:tcPr>
            <w:tcW w:w="1028" w:type="dxa"/>
            <w:tcBorders>
              <w:top w:val="single" w:sz="4" w:space="0" w:color="auto"/>
              <w:left w:val="single" w:sz="4" w:space="0" w:color="auto"/>
              <w:bottom w:val="single" w:sz="4" w:space="0" w:color="auto"/>
              <w:right w:val="single" w:sz="4" w:space="0" w:color="auto"/>
            </w:tcBorders>
            <w:vAlign w:val="center"/>
          </w:tcPr>
          <w:p w:rsidR="00657746" w:rsidRPr="00657746" w:rsidRDefault="00657746" w:rsidP="00657746">
            <w:pPr>
              <w:jc w:val="center"/>
              <w:rPr>
                <w:sz w:val="22"/>
                <w:szCs w:val="22"/>
              </w:rPr>
            </w:pPr>
            <w:r w:rsidRPr="00657746">
              <w:rPr>
                <w:sz w:val="22"/>
                <w:szCs w:val="22"/>
              </w:rPr>
              <w:t>5,5</w:t>
            </w:r>
          </w:p>
        </w:tc>
      </w:tr>
      <w:tr w:rsidR="00657746" w:rsidRPr="00657746" w:rsidTr="00657746">
        <w:trPr>
          <w:trHeight w:val="37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57746" w:rsidRPr="00657746" w:rsidRDefault="00657746" w:rsidP="00657746">
            <w:pPr>
              <w:jc w:val="center"/>
              <w:rPr>
                <w:sz w:val="22"/>
                <w:szCs w:val="22"/>
              </w:rPr>
            </w:pPr>
            <w:r w:rsidRPr="00657746">
              <w:rPr>
                <w:sz w:val="22"/>
                <w:szCs w:val="22"/>
              </w:rPr>
              <w:t> </w:t>
            </w:r>
          </w:p>
        </w:tc>
        <w:tc>
          <w:tcPr>
            <w:tcW w:w="418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Cộng toàn trường</w:t>
            </w:r>
          </w:p>
        </w:tc>
        <w:tc>
          <w:tcPr>
            <w:tcW w:w="850"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3800</w:t>
            </w:r>
          </w:p>
        </w:tc>
        <w:tc>
          <w:tcPr>
            <w:tcW w:w="993"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1025</w:t>
            </w:r>
          </w:p>
        </w:tc>
        <w:tc>
          <w:tcPr>
            <w:tcW w:w="992" w:type="dxa"/>
            <w:tcBorders>
              <w:top w:val="nil"/>
              <w:left w:val="nil"/>
              <w:bottom w:val="single" w:sz="4" w:space="0" w:color="auto"/>
              <w:right w:val="single" w:sz="4" w:space="0" w:color="auto"/>
            </w:tcBorders>
            <w:shd w:val="clear" w:color="auto" w:fill="auto"/>
            <w:noWrap/>
            <w:vAlign w:val="center"/>
            <w:hideMark/>
          </w:tcPr>
          <w:p w:rsidR="00657746" w:rsidRPr="00657746" w:rsidRDefault="00657746" w:rsidP="00657746">
            <w:pPr>
              <w:jc w:val="center"/>
              <w:rPr>
                <w:b/>
                <w:bCs/>
                <w:sz w:val="22"/>
                <w:szCs w:val="22"/>
              </w:rPr>
            </w:pPr>
            <w:r w:rsidRPr="00657746">
              <w:rPr>
                <w:b/>
                <w:bCs/>
                <w:sz w:val="22"/>
                <w:szCs w:val="22"/>
              </w:rPr>
              <w:t>2775</w:t>
            </w:r>
          </w:p>
        </w:tc>
        <w:tc>
          <w:tcPr>
            <w:tcW w:w="956" w:type="dxa"/>
            <w:tcBorders>
              <w:top w:val="single" w:sz="4" w:space="0" w:color="auto"/>
              <w:bottom w:val="single" w:sz="4" w:space="0" w:color="auto"/>
              <w:right w:val="single" w:sz="4" w:space="0" w:color="auto"/>
            </w:tcBorders>
          </w:tcPr>
          <w:p w:rsidR="00657746" w:rsidRPr="00657746" w:rsidRDefault="00657746" w:rsidP="00657746">
            <w:pPr>
              <w:jc w:val="center"/>
              <w:rPr>
                <w:b/>
                <w:bCs/>
                <w:sz w:val="22"/>
                <w:szCs w:val="22"/>
              </w:rPr>
            </w:pPr>
          </w:p>
        </w:tc>
        <w:tc>
          <w:tcPr>
            <w:tcW w:w="1028" w:type="dxa"/>
            <w:tcBorders>
              <w:top w:val="single" w:sz="4" w:space="0" w:color="auto"/>
              <w:left w:val="single" w:sz="4" w:space="0" w:color="auto"/>
              <w:bottom w:val="single" w:sz="4" w:space="0" w:color="auto"/>
              <w:right w:val="single" w:sz="4" w:space="0" w:color="auto"/>
            </w:tcBorders>
          </w:tcPr>
          <w:p w:rsidR="00657746" w:rsidRPr="00657746" w:rsidRDefault="00657746" w:rsidP="00657746">
            <w:pPr>
              <w:jc w:val="center"/>
              <w:rPr>
                <w:b/>
                <w:bCs/>
                <w:sz w:val="22"/>
                <w:szCs w:val="22"/>
              </w:rPr>
            </w:pPr>
          </w:p>
        </w:tc>
      </w:tr>
    </w:tbl>
    <w:p w:rsidR="00657746" w:rsidRDefault="00657746" w:rsidP="00087E85">
      <w:pPr>
        <w:jc w:val="both"/>
        <w:rPr>
          <w:b/>
          <w:color w:val="C00000"/>
        </w:rPr>
      </w:pPr>
    </w:p>
    <w:p w:rsidR="00741FCA" w:rsidRDefault="00741FCA" w:rsidP="00087E85">
      <w:pPr>
        <w:jc w:val="both"/>
        <w:rPr>
          <w:b/>
          <w:color w:val="C00000"/>
        </w:rPr>
      </w:pPr>
      <w:r>
        <w:rPr>
          <w:b/>
          <w:color w:val="C00000"/>
        </w:rPr>
        <w:t>20. TRƯỜNG ĐẠI HỌC TÀI CHÍNH - QUẢN TRỊ KINH DOANH (MÃ TRƯỜN DFA)</w:t>
      </w:r>
    </w:p>
    <w:p w:rsidR="00741FCA" w:rsidRPr="00741FCA" w:rsidRDefault="00741FCA" w:rsidP="00741FCA">
      <w:pPr>
        <w:jc w:val="both"/>
        <w:rPr>
          <w:b/>
          <w:lang w:val="pt-BR"/>
        </w:rPr>
      </w:pPr>
      <w:r>
        <w:rPr>
          <w:b/>
          <w:lang w:val="pt-BR"/>
        </w:rPr>
        <w:t>*</w:t>
      </w:r>
      <w:r w:rsidRPr="00741FCA">
        <w:rPr>
          <w:b/>
          <w:lang w:val="pt-BR"/>
        </w:rPr>
        <w:t xml:space="preserve"> Đối tượng:</w:t>
      </w:r>
    </w:p>
    <w:p w:rsidR="00741FCA" w:rsidRPr="00741FCA" w:rsidRDefault="00741FCA" w:rsidP="00741FCA">
      <w:pPr>
        <w:jc w:val="both"/>
        <w:rPr>
          <w:lang w:val="pt-BR"/>
        </w:rPr>
      </w:pPr>
      <w:r w:rsidRPr="00741FCA">
        <w:rPr>
          <w:lang w:val="pt-BR"/>
        </w:rPr>
        <w:t>- Thí sinh tham dự kỳ thi THPT Quốc gia năm 2015 tại các cụm thi do các trường Đại học chủ trì.</w:t>
      </w:r>
    </w:p>
    <w:p w:rsidR="00741FCA" w:rsidRPr="00741FCA" w:rsidRDefault="00741FCA" w:rsidP="00741FCA">
      <w:pPr>
        <w:jc w:val="both"/>
        <w:rPr>
          <w:lang w:val="pt-BR"/>
        </w:rPr>
      </w:pPr>
      <w:r w:rsidRPr="00741FCA">
        <w:rPr>
          <w:lang w:val="pt-BR"/>
        </w:rPr>
        <w:t>- Đã tốt nghiệp THPT;</w:t>
      </w:r>
    </w:p>
    <w:p w:rsidR="00741FCA" w:rsidRPr="00741FCA" w:rsidRDefault="00741FCA" w:rsidP="00741FCA">
      <w:pPr>
        <w:jc w:val="both"/>
        <w:rPr>
          <w:b/>
          <w:bCs/>
          <w:spacing w:val="-4"/>
          <w:lang w:val="pt-BR"/>
        </w:rPr>
      </w:pPr>
      <w:r>
        <w:rPr>
          <w:b/>
          <w:bCs/>
          <w:spacing w:val="-4"/>
          <w:lang w:val="pt-BR"/>
        </w:rPr>
        <w:t>*</w:t>
      </w:r>
      <w:r w:rsidRPr="00741FCA">
        <w:rPr>
          <w:b/>
          <w:bCs/>
          <w:spacing w:val="-4"/>
          <w:lang w:val="pt-BR"/>
        </w:rPr>
        <w:t xml:space="preserve"> Tổ hợp môn thi xét tuyển và mức điểm nhận hồ sơ đăng ký xét tuyển:</w:t>
      </w:r>
    </w:p>
    <w:p w:rsidR="00741FCA" w:rsidRPr="00741FCA" w:rsidRDefault="00741FCA" w:rsidP="00741FCA">
      <w:pPr>
        <w:jc w:val="both"/>
        <w:rPr>
          <w:bCs/>
          <w:lang w:val="pt-BR"/>
        </w:rPr>
      </w:pPr>
      <w:r w:rsidRPr="00741FCA">
        <w:rPr>
          <w:bCs/>
          <w:lang w:val="pt-BR"/>
        </w:rPr>
        <w:t>- Trường xét tuyển các tổ hợp môn thi theo khối thi truyền thống: Khối A (Toán, Vật Lý, Hóa học), Khối A1(Toán, Vật Lý, Tiếng Anh), Khối D1(Toán, Ngữ Văn, Tiếng Anh) đối với tất cả các ngành đào tạo.</w:t>
      </w:r>
    </w:p>
    <w:p w:rsidR="00741FCA" w:rsidRPr="00741FCA" w:rsidRDefault="00741FCA" w:rsidP="00741FCA">
      <w:pPr>
        <w:jc w:val="both"/>
        <w:rPr>
          <w:bCs/>
          <w:lang w:val="pt-BR"/>
        </w:rPr>
      </w:pPr>
      <w:r w:rsidRPr="00741FCA">
        <w:rPr>
          <w:bCs/>
          <w:lang w:val="pt-BR"/>
        </w:rPr>
        <w:t xml:space="preserve">- Mức điểm nhận hồ sơ xét tuyển: </w:t>
      </w:r>
      <w:r w:rsidRPr="00741FCA">
        <w:rPr>
          <w:b/>
          <w:bCs/>
          <w:lang w:val="pt-BR"/>
        </w:rPr>
        <w:t>15.00 điểm</w:t>
      </w:r>
      <w:r w:rsidRPr="00741FCA">
        <w:rPr>
          <w:bCs/>
          <w:lang w:val="pt-BR"/>
        </w:rPr>
        <w:t xml:space="preserve"> đối với tất cả các tổ hợp xét tuyển nêu trên, </w:t>
      </w:r>
      <w:r w:rsidRPr="00741FCA">
        <w:rPr>
          <w:color w:val="000000"/>
          <w:shd w:val="clear" w:color="auto" w:fill="FFFFFF"/>
          <w:lang w:val="pt-BR"/>
        </w:rPr>
        <w:t>không có môn thi nào trong tổ hợp xét tuyển có kết quả từ 1,0 (một) điểm trở xuống</w:t>
      </w:r>
      <w:r w:rsidRPr="00741FCA">
        <w:rPr>
          <w:bCs/>
          <w:lang w:val="pt-BR"/>
        </w:rPr>
        <w:t xml:space="preserve">. </w:t>
      </w:r>
    </w:p>
    <w:p w:rsidR="00741FCA" w:rsidRPr="00741FCA" w:rsidRDefault="00741FCA" w:rsidP="00741FCA">
      <w:pPr>
        <w:jc w:val="both"/>
        <w:rPr>
          <w:lang w:val="pt-BR"/>
        </w:rPr>
      </w:pPr>
      <w:r w:rsidRPr="00741FCA">
        <w:rPr>
          <w:lang w:val="pt-BR"/>
        </w:rPr>
        <w:t>Mức đ</w:t>
      </w:r>
      <w:r w:rsidRPr="00741FCA">
        <w:rPr>
          <w:iCs/>
          <w:lang w:val="pt-BR"/>
        </w:rPr>
        <w:t>iểm nhận hồ sơ ĐKXT ở trên là điểm không nhân hệ số và áp dụng cho học sinh phổ thông khu vực 3, mức chênh lệch điểm giữa các nhóm đối tượng kế tiếp  là 1.0 điểm; giữa các khu vực kế tiếp là 0.5 điểm</w:t>
      </w:r>
      <w:r w:rsidRPr="00741FCA">
        <w:rPr>
          <w:lang w:val="pt-BR"/>
        </w:rPr>
        <w:t>.</w:t>
      </w:r>
    </w:p>
    <w:p w:rsidR="00741FCA" w:rsidRPr="00741FCA" w:rsidRDefault="00741FCA" w:rsidP="00741FCA">
      <w:pPr>
        <w:jc w:val="both"/>
        <w:rPr>
          <w:b/>
          <w:bCs/>
          <w:lang w:val="pt-BR"/>
        </w:rPr>
      </w:pPr>
      <w:r>
        <w:rPr>
          <w:b/>
          <w:bCs/>
          <w:lang w:val="pt-BR"/>
        </w:rPr>
        <w:t>*</w:t>
      </w:r>
      <w:r w:rsidRPr="00741FCA">
        <w:rPr>
          <w:b/>
          <w:bCs/>
          <w:lang w:val="pt-BR"/>
        </w:rPr>
        <w:t xml:space="preserve"> Chỉ tiêu xét tuyển:</w:t>
      </w:r>
    </w:p>
    <w:tbl>
      <w:tblPr>
        <w:tblW w:w="48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627"/>
        <w:gridCol w:w="3201"/>
        <w:gridCol w:w="1294"/>
        <w:gridCol w:w="1418"/>
        <w:gridCol w:w="1275"/>
        <w:gridCol w:w="1012"/>
      </w:tblGrid>
      <w:tr w:rsidR="00741FCA" w:rsidRPr="00741FCA" w:rsidTr="00302F92">
        <w:trPr>
          <w:cantSplit/>
          <w:trHeight w:val="305"/>
          <w:jc w:val="center"/>
        </w:trPr>
        <w:tc>
          <w:tcPr>
            <w:tcW w:w="356"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Heading2"/>
              <w:spacing w:before="0" w:after="0"/>
              <w:ind w:left="0" w:firstLine="0"/>
              <w:jc w:val="center"/>
              <w:rPr>
                <w:rFonts w:ascii="Times New Roman" w:eastAsia="Times New Roman" w:hAnsi="Times New Roman" w:cs="Times New Roman"/>
                <w:i w:val="0"/>
                <w:sz w:val="24"/>
                <w:szCs w:val="24"/>
                <w:lang w:val="pt-BR"/>
              </w:rPr>
            </w:pPr>
            <w:r w:rsidRPr="00741FCA">
              <w:rPr>
                <w:rFonts w:ascii="Times New Roman" w:eastAsia="Times New Roman" w:hAnsi="Times New Roman" w:cs="Times New Roman"/>
                <w:i w:val="0"/>
                <w:sz w:val="24"/>
                <w:szCs w:val="24"/>
                <w:lang w:val="pt-BR"/>
              </w:rPr>
              <w:t>STT</w:t>
            </w:r>
          </w:p>
        </w:tc>
        <w:tc>
          <w:tcPr>
            <w:tcW w:w="181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Heading2"/>
              <w:spacing w:before="0" w:after="0"/>
              <w:ind w:left="0" w:firstLine="0"/>
              <w:jc w:val="center"/>
              <w:rPr>
                <w:rFonts w:ascii="Times New Roman" w:eastAsia="Times New Roman" w:hAnsi="Times New Roman" w:cs="Times New Roman"/>
                <w:i w:val="0"/>
                <w:sz w:val="24"/>
                <w:szCs w:val="24"/>
                <w:lang w:val="pt-BR"/>
              </w:rPr>
            </w:pPr>
            <w:r w:rsidRPr="00741FCA">
              <w:rPr>
                <w:rFonts w:ascii="Times New Roman" w:eastAsia="Times New Roman" w:hAnsi="Times New Roman" w:cs="Times New Roman"/>
                <w:i w:val="0"/>
                <w:sz w:val="24"/>
                <w:szCs w:val="24"/>
                <w:lang w:val="pt-BR"/>
              </w:rPr>
              <w:t>Tên</w:t>
            </w:r>
          </w:p>
          <w:p w:rsidR="00741FCA" w:rsidRPr="00741FCA" w:rsidRDefault="00741FCA" w:rsidP="00741FCA">
            <w:pPr>
              <w:pStyle w:val="Heading2"/>
              <w:spacing w:before="0" w:after="0"/>
              <w:ind w:left="0" w:firstLine="0"/>
              <w:jc w:val="center"/>
              <w:rPr>
                <w:rFonts w:ascii="Times New Roman" w:eastAsia="Times New Roman" w:hAnsi="Times New Roman" w:cs="Times New Roman"/>
                <w:i w:val="0"/>
                <w:sz w:val="24"/>
                <w:szCs w:val="24"/>
                <w:lang w:val="pt-BR"/>
              </w:rPr>
            </w:pPr>
            <w:r w:rsidRPr="00741FCA">
              <w:rPr>
                <w:rFonts w:ascii="Times New Roman" w:eastAsia="Times New Roman" w:hAnsi="Times New Roman" w:cs="Times New Roman"/>
                <w:i w:val="0"/>
                <w:sz w:val="24"/>
                <w:szCs w:val="24"/>
                <w:lang w:val="pt-BR"/>
              </w:rPr>
              <w:t>ngành đào tạo</w:t>
            </w:r>
          </w:p>
        </w:tc>
        <w:tc>
          <w:tcPr>
            <w:tcW w:w="73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rPr>
                <w:b/>
                <w:bCs/>
              </w:rPr>
            </w:pPr>
            <w:r w:rsidRPr="00741FCA">
              <w:rPr>
                <w:b/>
                <w:bCs/>
              </w:rPr>
              <w:t>Mã</w:t>
            </w:r>
          </w:p>
          <w:p w:rsidR="00741FCA" w:rsidRPr="00741FCA" w:rsidRDefault="00741FCA" w:rsidP="00741FCA">
            <w:pPr>
              <w:autoSpaceDE w:val="0"/>
              <w:autoSpaceDN w:val="0"/>
              <w:adjustRightInd w:val="0"/>
              <w:jc w:val="center"/>
              <w:rPr>
                <w:b/>
                <w:bCs/>
              </w:rPr>
            </w:pPr>
            <w:r w:rsidRPr="00741FCA">
              <w:rPr>
                <w:b/>
                <w:bCs/>
              </w:rPr>
              <w:t>ngành</w:t>
            </w:r>
          </w:p>
        </w:tc>
        <w:tc>
          <w:tcPr>
            <w:tcW w:w="80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rPr>
                <w:b/>
                <w:bCs/>
              </w:rPr>
            </w:pPr>
            <w:r w:rsidRPr="00741FCA">
              <w:rPr>
                <w:b/>
                <w:bCs/>
              </w:rPr>
              <w:t>Khối</w:t>
            </w:r>
          </w:p>
          <w:p w:rsidR="00741FCA" w:rsidRPr="00741FCA" w:rsidRDefault="00741FCA" w:rsidP="00741FCA">
            <w:pPr>
              <w:autoSpaceDE w:val="0"/>
              <w:autoSpaceDN w:val="0"/>
              <w:adjustRightInd w:val="0"/>
              <w:jc w:val="center"/>
              <w:rPr>
                <w:b/>
                <w:bCs/>
              </w:rPr>
            </w:pPr>
            <w:r w:rsidRPr="00741FCA">
              <w:rPr>
                <w:b/>
                <w:bCs/>
              </w:rPr>
              <w:t>thi</w:t>
            </w:r>
          </w:p>
        </w:tc>
        <w:tc>
          <w:tcPr>
            <w:tcW w:w="722"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rPr>
                <w:b/>
                <w:bCs/>
                <w:lang w:val="nl-BE"/>
              </w:rPr>
            </w:pPr>
            <w:r w:rsidRPr="00741FCA">
              <w:rPr>
                <w:b/>
                <w:bCs/>
                <w:lang w:val="nl-BE"/>
              </w:rPr>
              <w:t>Chỉ tiêu</w:t>
            </w:r>
          </w:p>
          <w:p w:rsidR="00741FCA" w:rsidRPr="00741FCA" w:rsidRDefault="00741FCA" w:rsidP="00741FCA">
            <w:pPr>
              <w:autoSpaceDE w:val="0"/>
              <w:autoSpaceDN w:val="0"/>
              <w:adjustRightInd w:val="0"/>
              <w:jc w:val="center"/>
              <w:rPr>
                <w:b/>
                <w:bCs/>
                <w:lang w:val="nl-BE"/>
              </w:rPr>
            </w:pPr>
            <w:r w:rsidRPr="00741FCA">
              <w:rPr>
                <w:b/>
                <w:bCs/>
                <w:lang w:val="nl-BE"/>
              </w:rPr>
              <w:t xml:space="preserve">xét tuyển </w:t>
            </w:r>
          </w:p>
        </w:tc>
        <w:tc>
          <w:tcPr>
            <w:tcW w:w="57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rPr>
                <w:b/>
                <w:bCs/>
              </w:rPr>
            </w:pPr>
            <w:r w:rsidRPr="00741FCA">
              <w:rPr>
                <w:b/>
                <w:bCs/>
              </w:rPr>
              <w:t>Ghi chú</w:t>
            </w:r>
          </w:p>
        </w:tc>
      </w:tr>
      <w:tr w:rsidR="00741FCA" w:rsidRPr="00741FCA" w:rsidTr="00302F92">
        <w:trPr>
          <w:cantSplit/>
          <w:trHeight w:val="305"/>
          <w:jc w:val="center"/>
        </w:trPr>
        <w:tc>
          <w:tcPr>
            <w:tcW w:w="2901" w:type="pct"/>
            <w:gridSpan w:val="3"/>
            <w:tcBorders>
              <w:top w:val="single" w:sz="4" w:space="0" w:color="auto"/>
              <w:left w:val="single" w:sz="4" w:space="0" w:color="auto"/>
              <w:bottom w:val="single" w:sz="4" w:space="0" w:color="auto"/>
              <w:right w:val="single" w:sz="4" w:space="0" w:color="auto"/>
            </w:tcBorders>
          </w:tcPr>
          <w:p w:rsidR="00741FCA" w:rsidRPr="00741FCA" w:rsidRDefault="00741FCA" w:rsidP="00741FCA">
            <w:pPr>
              <w:autoSpaceDE w:val="0"/>
              <w:autoSpaceDN w:val="0"/>
              <w:adjustRightInd w:val="0"/>
              <w:rPr>
                <w:b/>
                <w:lang w:val="pt-BR"/>
              </w:rPr>
            </w:pPr>
            <w:r w:rsidRPr="00741FCA">
              <w:rPr>
                <w:b/>
                <w:lang w:val="pt-BR"/>
              </w:rPr>
              <w:t>Hệ đại học chính quy</w:t>
            </w:r>
          </w:p>
        </w:tc>
        <w:tc>
          <w:tcPr>
            <w:tcW w:w="803" w:type="pct"/>
            <w:tcBorders>
              <w:top w:val="single" w:sz="4" w:space="0" w:color="auto"/>
              <w:left w:val="single" w:sz="4" w:space="0" w:color="auto"/>
              <w:bottom w:val="single" w:sz="4" w:space="0" w:color="auto"/>
              <w:right w:val="single" w:sz="4" w:space="0" w:color="auto"/>
            </w:tcBorders>
          </w:tcPr>
          <w:p w:rsidR="00741FCA" w:rsidRPr="00741FCA" w:rsidRDefault="00741FCA" w:rsidP="00741FCA">
            <w:pPr>
              <w:autoSpaceDE w:val="0"/>
              <w:autoSpaceDN w:val="0"/>
              <w:adjustRightInd w:val="0"/>
              <w:jc w:val="center"/>
              <w:rPr>
                <w:b/>
                <w:lang w:val="pt-BR"/>
              </w:rPr>
            </w:pPr>
          </w:p>
        </w:tc>
        <w:tc>
          <w:tcPr>
            <w:tcW w:w="722" w:type="pct"/>
            <w:tcBorders>
              <w:top w:val="single" w:sz="4" w:space="0" w:color="auto"/>
              <w:left w:val="single" w:sz="4" w:space="0" w:color="auto"/>
              <w:bottom w:val="single" w:sz="4" w:space="0" w:color="auto"/>
              <w:right w:val="single" w:sz="4" w:space="0" w:color="auto"/>
            </w:tcBorders>
          </w:tcPr>
          <w:p w:rsidR="00741FCA" w:rsidRPr="00741FCA" w:rsidRDefault="00741FCA" w:rsidP="00741FCA">
            <w:pPr>
              <w:autoSpaceDE w:val="0"/>
              <w:autoSpaceDN w:val="0"/>
              <w:adjustRightInd w:val="0"/>
              <w:jc w:val="center"/>
              <w:rPr>
                <w:b/>
                <w:lang w:val="pt-BR"/>
              </w:rPr>
            </w:pPr>
            <w:r w:rsidRPr="00741FCA">
              <w:rPr>
                <w:b/>
                <w:lang w:val="pt-BR"/>
              </w:rPr>
              <w:t>770</w:t>
            </w:r>
          </w:p>
        </w:tc>
        <w:tc>
          <w:tcPr>
            <w:tcW w:w="573" w:type="pct"/>
            <w:tcBorders>
              <w:top w:val="single" w:sz="4" w:space="0" w:color="auto"/>
              <w:left w:val="single" w:sz="4" w:space="0" w:color="auto"/>
              <w:bottom w:val="single" w:sz="4" w:space="0" w:color="auto"/>
              <w:right w:val="single" w:sz="4" w:space="0" w:color="auto"/>
            </w:tcBorders>
          </w:tcPr>
          <w:p w:rsidR="00741FCA" w:rsidRPr="00741FCA" w:rsidRDefault="00741FCA" w:rsidP="00741FCA">
            <w:pPr>
              <w:autoSpaceDE w:val="0"/>
              <w:autoSpaceDN w:val="0"/>
              <w:adjustRightInd w:val="0"/>
              <w:jc w:val="center"/>
              <w:rPr>
                <w:b/>
                <w:lang w:val="pt-BR"/>
              </w:rPr>
            </w:pPr>
          </w:p>
        </w:tc>
      </w:tr>
      <w:tr w:rsidR="00741FCA" w:rsidRPr="00741FCA" w:rsidTr="00302F92">
        <w:trPr>
          <w:cantSplit/>
          <w:trHeight w:val="305"/>
          <w:jc w:val="center"/>
        </w:trPr>
        <w:tc>
          <w:tcPr>
            <w:tcW w:w="356"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A-TIEUDE"/>
            </w:pPr>
            <w:r w:rsidRPr="00741FCA">
              <w:t>1</w:t>
            </w:r>
          </w:p>
        </w:tc>
        <w:tc>
          <w:tcPr>
            <w:tcW w:w="181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A-TIEUDE"/>
              <w:jc w:val="both"/>
            </w:pPr>
            <w:r w:rsidRPr="00741FCA">
              <w:t xml:space="preserve">Kế toán </w:t>
            </w:r>
          </w:p>
        </w:tc>
        <w:tc>
          <w:tcPr>
            <w:tcW w:w="73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jc w:val="center"/>
            </w:pPr>
            <w:r w:rsidRPr="00741FCA">
              <w:rPr>
                <w:rStyle w:val="FollowedHyperlink"/>
                <w:color w:val="auto"/>
                <w:u w:val="none"/>
              </w:rPr>
              <w:t>D340301</w:t>
            </w:r>
          </w:p>
        </w:tc>
        <w:tc>
          <w:tcPr>
            <w:tcW w:w="80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A, A1, D1</w:t>
            </w:r>
          </w:p>
        </w:tc>
        <w:tc>
          <w:tcPr>
            <w:tcW w:w="722"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325</w:t>
            </w:r>
          </w:p>
        </w:tc>
        <w:tc>
          <w:tcPr>
            <w:tcW w:w="57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p>
        </w:tc>
      </w:tr>
      <w:tr w:rsidR="00741FCA" w:rsidRPr="00741FCA" w:rsidTr="00302F92">
        <w:trPr>
          <w:cantSplit/>
          <w:trHeight w:val="305"/>
          <w:jc w:val="center"/>
        </w:trPr>
        <w:tc>
          <w:tcPr>
            <w:tcW w:w="356"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2</w:t>
            </w:r>
          </w:p>
        </w:tc>
        <w:tc>
          <w:tcPr>
            <w:tcW w:w="181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A-TIEUDE"/>
              <w:jc w:val="both"/>
            </w:pPr>
            <w:r w:rsidRPr="00741FCA">
              <w:t>Kiểm toán</w:t>
            </w:r>
          </w:p>
        </w:tc>
        <w:tc>
          <w:tcPr>
            <w:tcW w:w="73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jc w:val="center"/>
            </w:pPr>
            <w:r w:rsidRPr="00741FCA">
              <w:rPr>
                <w:rStyle w:val="FollowedHyperlink"/>
                <w:color w:val="auto"/>
                <w:u w:val="none"/>
              </w:rPr>
              <w:t>D340302</w:t>
            </w:r>
          </w:p>
        </w:tc>
        <w:tc>
          <w:tcPr>
            <w:tcW w:w="80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A, A1, D1</w:t>
            </w:r>
          </w:p>
        </w:tc>
        <w:tc>
          <w:tcPr>
            <w:tcW w:w="722"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40</w:t>
            </w:r>
          </w:p>
        </w:tc>
        <w:tc>
          <w:tcPr>
            <w:tcW w:w="57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p>
        </w:tc>
      </w:tr>
      <w:tr w:rsidR="00741FCA" w:rsidRPr="00741FCA" w:rsidTr="00302F92">
        <w:trPr>
          <w:cantSplit/>
          <w:trHeight w:val="305"/>
          <w:jc w:val="center"/>
        </w:trPr>
        <w:tc>
          <w:tcPr>
            <w:tcW w:w="356"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3</w:t>
            </w:r>
          </w:p>
        </w:tc>
        <w:tc>
          <w:tcPr>
            <w:tcW w:w="181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A-TIEUDE"/>
              <w:jc w:val="both"/>
            </w:pPr>
            <w:r w:rsidRPr="00741FCA">
              <w:t xml:space="preserve">Tài chính - Ngân hàng </w:t>
            </w:r>
          </w:p>
        </w:tc>
        <w:tc>
          <w:tcPr>
            <w:tcW w:w="73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jc w:val="center"/>
            </w:pPr>
            <w:r w:rsidRPr="00741FCA">
              <w:rPr>
                <w:rStyle w:val="FollowedHyperlink"/>
                <w:color w:val="auto"/>
                <w:u w:val="none"/>
              </w:rPr>
              <w:t>D340201</w:t>
            </w:r>
          </w:p>
        </w:tc>
        <w:tc>
          <w:tcPr>
            <w:tcW w:w="80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A, A1, D1</w:t>
            </w:r>
          </w:p>
        </w:tc>
        <w:tc>
          <w:tcPr>
            <w:tcW w:w="722"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220</w:t>
            </w:r>
          </w:p>
        </w:tc>
        <w:tc>
          <w:tcPr>
            <w:tcW w:w="57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p>
        </w:tc>
      </w:tr>
      <w:tr w:rsidR="00741FCA" w:rsidRPr="00741FCA" w:rsidTr="00302F92">
        <w:trPr>
          <w:cantSplit/>
          <w:trHeight w:val="305"/>
          <w:jc w:val="center"/>
        </w:trPr>
        <w:tc>
          <w:tcPr>
            <w:tcW w:w="356"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4</w:t>
            </w:r>
          </w:p>
        </w:tc>
        <w:tc>
          <w:tcPr>
            <w:tcW w:w="181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A-TIEUDE"/>
              <w:jc w:val="both"/>
            </w:pPr>
            <w:r w:rsidRPr="00741FCA">
              <w:t xml:space="preserve">Quản trị kinh doanh </w:t>
            </w:r>
          </w:p>
        </w:tc>
        <w:tc>
          <w:tcPr>
            <w:tcW w:w="73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jc w:val="center"/>
              <w:rPr>
                <w:rStyle w:val="FollowedHyperlink"/>
                <w:color w:val="auto"/>
                <w:u w:val="none"/>
              </w:rPr>
            </w:pPr>
            <w:r w:rsidRPr="00741FCA">
              <w:rPr>
                <w:rStyle w:val="FollowedHyperlink"/>
                <w:color w:val="auto"/>
                <w:u w:val="none"/>
              </w:rPr>
              <w:t>D340101</w:t>
            </w:r>
          </w:p>
        </w:tc>
        <w:tc>
          <w:tcPr>
            <w:tcW w:w="80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A, A1, D1</w:t>
            </w:r>
          </w:p>
        </w:tc>
        <w:tc>
          <w:tcPr>
            <w:tcW w:w="722"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130</w:t>
            </w:r>
          </w:p>
        </w:tc>
        <w:tc>
          <w:tcPr>
            <w:tcW w:w="57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p>
        </w:tc>
      </w:tr>
      <w:tr w:rsidR="00741FCA" w:rsidRPr="00741FCA" w:rsidTr="00302F92">
        <w:trPr>
          <w:cantSplit/>
          <w:trHeight w:val="305"/>
          <w:jc w:val="center"/>
        </w:trPr>
        <w:tc>
          <w:tcPr>
            <w:tcW w:w="356"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5</w:t>
            </w:r>
          </w:p>
        </w:tc>
        <w:tc>
          <w:tcPr>
            <w:tcW w:w="181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pStyle w:val="A-TIEUDE"/>
              <w:jc w:val="both"/>
            </w:pPr>
            <w:r w:rsidRPr="00741FCA">
              <w:t xml:space="preserve">Hệ thống thông tin quản lý </w:t>
            </w:r>
          </w:p>
        </w:tc>
        <w:tc>
          <w:tcPr>
            <w:tcW w:w="73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jc w:val="center"/>
              <w:rPr>
                <w:rStyle w:val="FollowedHyperlink"/>
                <w:color w:val="auto"/>
                <w:u w:val="none"/>
              </w:rPr>
            </w:pPr>
            <w:r w:rsidRPr="00741FCA">
              <w:rPr>
                <w:rStyle w:val="FollowedHyperlink"/>
                <w:color w:val="auto"/>
                <w:u w:val="none"/>
              </w:rPr>
              <w:t>D340405</w:t>
            </w:r>
          </w:p>
        </w:tc>
        <w:tc>
          <w:tcPr>
            <w:tcW w:w="80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A, A1, D1</w:t>
            </w:r>
          </w:p>
        </w:tc>
        <w:tc>
          <w:tcPr>
            <w:tcW w:w="722"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r w:rsidRPr="00741FCA">
              <w:t>55</w:t>
            </w:r>
          </w:p>
        </w:tc>
        <w:tc>
          <w:tcPr>
            <w:tcW w:w="573" w:type="pct"/>
            <w:tcBorders>
              <w:top w:val="single" w:sz="4" w:space="0" w:color="auto"/>
              <w:left w:val="single" w:sz="4" w:space="0" w:color="auto"/>
              <w:bottom w:val="single" w:sz="4" w:space="0" w:color="auto"/>
              <w:right w:val="single" w:sz="4" w:space="0" w:color="auto"/>
            </w:tcBorders>
            <w:vAlign w:val="center"/>
          </w:tcPr>
          <w:p w:rsidR="00741FCA" w:rsidRPr="00741FCA" w:rsidRDefault="00741FCA" w:rsidP="00741FCA">
            <w:pPr>
              <w:autoSpaceDE w:val="0"/>
              <w:autoSpaceDN w:val="0"/>
              <w:adjustRightInd w:val="0"/>
              <w:jc w:val="center"/>
            </w:pPr>
          </w:p>
        </w:tc>
      </w:tr>
    </w:tbl>
    <w:p w:rsidR="00741FCA" w:rsidRDefault="00741FCA" w:rsidP="00087E85">
      <w:pPr>
        <w:jc w:val="both"/>
        <w:rPr>
          <w:b/>
          <w:color w:val="C00000"/>
        </w:rPr>
      </w:pPr>
    </w:p>
    <w:p w:rsidR="00C67D06" w:rsidRDefault="00C67D06" w:rsidP="00087E85">
      <w:pPr>
        <w:jc w:val="both"/>
        <w:rPr>
          <w:b/>
          <w:color w:val="C00000"/>
        </w:rPr>
      </w:pPr>
      <w:r>
        <w:rPr>
          <w:b/>
          <w:color w:val="C00000"/>
        </w:rPr>
        <w:t>21. TRƯƠNG ĐẠI HỌC CÔNG NGHIỆP VIỆT HUNG (MÃ TRƯỜNG VHD)</w:t>
      </w:r>
    </w:p>
    <w:tbl>
      <w:tblPr>
        <w:tblW w:w="8040" w:type="dxa"/>
        <w:tblInd w:w="96" w:type="dxa"/>
        <w:tblLook w:val="04A0" w:firstRow="1" w:lastRow="0" w:firstColumn="1" w:lastColumn="0" w:noHBand="0" w:noVBand="1"/>
      </w:tblPr>
      <w:tblGrid>
        <w:gridCol w:w="640"/>
        <w:gridCol w:w="1500"/>
        <w:gridCol w:w="3620"/>
        <w:gridCol w:w="2280"/>
      </w:tblGrid>
      <w:tr w:rsidR="00C67D06" w:rsidTr="00C67D06">
        <w:trPr>
          <w:trHeight w:val="36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D06" w:rsidRDefault="00C67D06">
            <w:pPr>
              <w:jc w:val="center"/>
              <w:rPr>
                <w:b/>
                <w:bCs/>
                <w:color w:val="000000"/>
                <w:sz w:val="22"/>
                <w:szCs w:val="22"/>
              </w:rPr>
            </w:pPr>
            <w:r>
              <w:rPr>
                <w:b/>
                <w:bCs/>
                <w:color w:val="000000"/>
                <w:sz w:val="22"/>
                <w:szCs w:val="22"/>
              </w:rPr>
              <w:t>STT</w:t>
            </w:r>
          </w:p>
        </w:tc>
        <w:tc>
          <w:tcPr>
            <w:tcW w:w="1500" w:type="dxa"/>
            <w:tcBorders>
              <w:top w:val="single" w:sz="4" w:space="0" w:color="auto"/>
              <w:left w:val="nil"/>
              <w:bottom w:val="single" w:sz="4" w:space="0" w:color="auto"/>
              <w:right w:val="single" w:sz="4" w:space="0" w:color="auto"/>
            </w:tcBorders>
            <w:shd w:val="clear" w:color="000000" w:fill="FCD5B4"/>
            <w:noWrap/>
            <w:vAlign w:val="center"/>
            <w:hideMark/>
          </w:tcPr>
          <w:p w:rsidR="00C67D06" w:rsidRDefault="00C67D06">
            <w:pPr>
              <w:jc w:val="center"/>
              <w:rPr>
                <w:b/>
                <w:bCs/>
                <w:color w:val="000000"/>
                <w:sz w:val="22"/>
                <w:szCs w:val="22"/>
              </w:rPr>
            </w:pPr>
            <w:r>
              <w:rPr>
                <w:b/>
                <w:bCs/>
                <w:color w:val="000000"/>
                <w:sz w:val="22"/>
                <w:szCs w:val="22"/>
              </w:rPr>
              <w:t>MÃ NGÀNH</w:t>
            </w:r>
          </w:p>
        </w:tc>
        <w:tc>
          <w:tcPr>
            <w:tcW w:w="3620" w:type="dxa"/>
            <w:tcBorders>
              <w:top w:val="single" w:sz="4" w:space="0" w:color="auto"/>
              <w:left w:val="nil"/>
              <w:bottom w:val="single" w:sz="4" w:space="0" w:color="auto"/>
              <w:right w:val="single" w:sz="4" w:space="0" w:color="auto"/>
            </w:tcBorders>
            <w:shd w:val="clear" w:color="000000" w:fill="FCD5B4"/>
            <w:noWrap/>
            <w:vAlign w:val="center"/>
            <w:hideMark/>
          </w:tcPr>
          <w:p w:rsidR="00C67D06" w:rsidRDefault="00C67D06">
            <w:pPr>
              <w:jc w:val="center"/>
              <w:rPr>
                <w:b/>
                <w:bCs/>
                <w:color w:val="000000"/>
                <w:sz w:val="22"/>
                <w:szCs w:val="22"/>
              </w:rPr>
            </w:pPr>
            <w:r>
              <w:rPr>
                <w:b/>
                <w:bCs/>
                <w:color w:val="000000"/>
                <w:sz w:val="22"/>
                <w:szCs w:val="22"/>
              </w:rPr>
              <w:t>TÊN NGÀNH</w:t>
            </w:r>
          </w:p>
        </w:tc>
        <w:tc>
          <w:tcPr>
            <w:tcW w:w="2280" w:type="dxa"/>
            <w:tcBorders>
              <w:top w:val="single" w:sz="4" w:space="0" w:color="auto"/>
              <w:left w:val="nil"/>
              <w:bottom w:val="single" w:sz="4" w:space="0" w:color="auto"/>
              <w:right w:val="single" w:sz="4" w:space="0" w:color="auto"/>
            </w:tcBorders>
            <w:shd w:val="clear" w:color="000000" w:fill="FCD5B4"/>
            <w:noWrap/>
            <w:vAlign w:val="center"/>
            <w:hideMark/>
          </w:tcPr>
          <w:p w:rsidR="00C67D06" w:rsidRDefault="00C67D06">
            <w:pPr>
              <w:jc w:val="center"/>
              <w:rPr>
                <w:b/>
                <w:bCs/>
                <w:color w:val="000000"/>
                <w:sz w:val="22"/>
                <w:szCs w:val="22"/>
              </w:rPr>
            </w:pPr>
            <w:r>
              <w:rPr>
                <w:b/>
                <w:bCs/>
                <w:color w:val="000000"/>
                <w:sz w:val="22"/>
                <w:szCs w:val="22"/>
              </w:rPr>
              <w:t>CHỈ TIÊU BỔ SUNG</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1</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D340201</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Tài chính ngân hàng</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300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2</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D340101</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Quản trị kinh doanh</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150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D310101</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Kinh tế</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100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4</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D480201</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Công nghệ thông tin</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200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5</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D510205</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Công nghệ kỹ thuật ô tô</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100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6</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D510201</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Công nghệ kỹ thuật cơ khí</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100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7</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D510301</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Công nghệ kỹ thuật điện, điện tử</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300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8</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D510103</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Công nghệ kỹ thuật xây dựng</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color w:val="000000"/>
                <w:sz w:val="22"/>
                <w:szCs w:val="22"/>
              </w:rPr>
            </w:pPr>
            <w:r>
              <w:rPr>
                <w:color w:val="000000"/>
                <w:sz w:val="22"/>
                <w:szCs w:val="22"/>
              </w:rPr>
              <w:t>150</w:t>
            </w:r>
          </w:p>
        </w:tc>
      </w:tr>
      <w:tr w:rsidR="00C67D06" w:rsidTr="00C67D06">
        <w:trPr>
          <w:trHeight w:val="36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 </w:t>
            </w:r>
          </w:p>
        </w:tc>
        <w:tc>
          <w:tcPr>
            <w:tcW w:w="150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 </w:t>
            </w:r>
          </w:p>
        </w:tc>
        <w:tc>
          <w:tcPr>
            <w:tcW w:w="3620" w:type="dxa"/>
            <w:tcBorders>
              <w:top w:val="nil"/>
              <w:left w:val="nil"/>
              <w:bottom w:val="single" w:sz="4" w:space="0" w:color="auto"/>
              <w:right w:val="single" w:sz="4" w:space="0" w:color="auto"/>
            </w:tcBorders>
            <w:shd w:val="clear" w:color="auto" w:fill="auto"/>
            <w:noWrap/>
            <w:vAlign w:val="bottom"/>
            <w:hideMark/>
          </w:tcPr>
          <w:p w:rsidR="00C67D06" w:rsidRDefault="00C67D06">
            <w:pPr>
              <w:rPr>
                <w:color w:val="000000"/>
                <w:sz w:val="22"/>
                <w:szCs w:val="22"/>
              </w:rPr>
            </w:pPr>
            <w:r>
              <w:rPr>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C67D06" w:rsidRDefault="00C67D06">
            <w:pPr>
              <w:jc w:val="right"/>
              <w:rPr>
                <w:b/>
                <w:bCs/>
                <w:color w:val="000000"/>
                <w:sz w:val="22"/>
                <w:szCs w:val="22"/>
              </w:rPr>
            </w:pPr>
            <w:r>
              <w:rPr>
                <w:b/>
                <w:bCs/>
                <w:color w:val="000000"/>
                <w:sz w:val="22"/>
                <w:szCs w:val="22"/>
              </w:rPr>
              <w:t>1.400</w:t>
            </w:r>
          </w:p>
        </w:tc>
      </w:tr>
    </w:tbl>
    <w:p w:rsidR="00C67D06" w:rsidRDefault="00C67D06" w:rsidP="00087E85">
      <w:pPr>
        <w:jc w:val="both"/>
        <w:rPr>
          <w:b/>
          <w:color w:val="C00000"/>
        </w:rPr>
      </w:pPr>
    </w:p>
    <w:p w:rsidR="00176DF7" w:rsidRDefault="00176DF7" w:rsidP="00087E85">
      <w:pPr>
        <w:jc w:val="both"/>
        <w:rPr>
          <w:b/>
          <w:color w:val="C00000"/>
        </w:rPr>
      </w:pPr>
      <w:r>
        <w:rPr>
          <w:b/>
          <w:color w:val="C00000"/>
        </w:rPr>
        <w:t>22. TRƯỜNG ĐẠI HỌC CHU VĂN AN</w:t>
      </w:r>
      <w:r w:rsidR="007D3063">
        <w:rPr>
          <w:b/>
          <w:color w:val="C00000"/>
        </w:rPr>
        <w:t xml:space="preserve"> (MÃ TRƯỜNG DCA)</w:t>
      </w:r>
    </w:p>
    <w:tbl>
      <w:tblPr>
        <w:tblW w:w="9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
        <w:gridCol w:w="3215"/>
        <w:gridCol w:w="1134"/>
        <w:gridCol w:w="2127"/>
        <w:gridCol w:w="1701"/>
        <w:gridCol w:w="852"/>
      </w:tblGrid>
      <w:tr w:rsidR="00176DF7" w:rsidRPr="005F6608" w:rsidTr="007D3063">
        <w:trPr>
          <w:cantSplit/>
          <w:trHeight w:val="165"/>
          <w:jc w:val="center"/>
        </w:trPr>
        <w:tc>
          <w:tcPr>
            <w:tcW w:w="545" w:type="dxa"/>
            <w:vAlign w:val="center"/>
          </w:tcPr>
          <w:p w:rsidR="00176DF7" w:rsidRPr="00E90B46" w:rsidRDefault="00176DF7" w:rsidP="00302F92">
            <w:pPr>
              <w:spacing w:before="20"/>
              <w:rPr>
                <w:b/>
                <w:lang w:val="nl-NL"/>
              </w:rPr>
            </w:pPr>
            <w:r w:rsidRPr="00E90B46">
              <w:rPr>
                <w:b/>
                <w:lang w:val="nl-NL"/>
              </w:rPr>
              <w:t>TT</w:t>
            </w:r>
          </w:p>
        </w:tc>
        <w:tc>
          <w:tcPr>
            <w:tcW w:w="3215" w:type="dxa"/>
            <w:vAlign w:val="center"/>
          </w:tcPr>
          <w:p w:rsidR="00176DF7" w:rsidRPr="00E90B46" w:rsidRDefault="00176DF7" w:rsidP="00302F92">
            <w:pPr>
              <w:spacing w:before="20"/>
              <w:rPr>
                <w:b/>
                <w:lang w:val="nl-NL"/>
              </w:rPr>
            </w:pPr>
            <w:r w:rsidRPr="00E90B46">
              <w:rPr>
                <w:b/>
                <w:lang w:val="nl-NL"/>
              </w:rPr>
              <w:t>Ngành/ Chuyên ngành</w:t>
            </w:r>
          </w:p>
        </w:tc>
        <w:tc>
          <w:tcPr>
            <w:tcW w:w="1134" w:type="dxa"/>
            <w:vAlign w:val="center"/>
          </w:tcPr>
          <w:p w:rsidR="00176DF7" w:rsidRPr="00E90B46" w:rsidRDefault="00176DF7" w:rsidP="00302F92">
            <w:pPr>
              <w:spacing w:before="20"/>
              <w:jc w:val="center"/>
              <w:rPr>
                <w:b/>
                <w:lang w:val="nl-NL"/>
              </w:rPr>
            </w:pPr>
            <w:r w:rsidRPr="00E90B46">
              <w:rPr>
                <w:b/>
                <w:lang w:val="nl-NL"/>
              </w:rPr>
              <w:t>Mã ngành</w:t>
            </w:r>
          </w:p>
        </w:tc>
        <w:tc>
          <w:tcPr>
            <w:tcW w:w="2127" w:type="dxa"/>
            <w:vAlign w:val="center"/>
          </w:tcPr>
          <w:p w:rsidR="00176DF7" w:rsidRPr="00E90B46" w:rsidRDefault="00176DF7" w:rsidP="00302F92">
            <w:pPr>
              <w:spacing w:before="20"/>
              <w:jc w:val="center"/>
              <w:rPr>
                <w:b/>
                <w:lang w:val="nl-NL"/>
              </w:rPr>
            </w:pPr>
            <w:r w:rsidRPr="00E90B46">
              <w:rPr>
                <w:b/>
                <w:lang w:val="nl-NL"/>
              </w:rPr>
              <w:t>Tổ hợp</w:t>
            </w:r>
          </w:p>
        </w:tc>
        <w:tc>
          <w:tcPr>
            <w:tcW w:w="1701" w:type="dxa"/>
            <w:vAlign w:val="center"/>
          </w:tcPr>
          <w:p w:rsidR="00176DF7" w:rsidRPr="00E90B46" w:rsidRDefault="00176DF7" w:rsidP="00302F92">
            <w:pPr>
              <w:jc w:val="center"/>
              <w:rPr>
                <w:b/>
              </w:rPr>
            </w:pPr>
            <w:r w:rsidRPr="00E90B46">
              <w:rPr>
                <w:b/>
              </w:rPr>
              <w:t xml:space="preserve">Điểm </w:t>
            </w:r>
            <w:r>
              <w:rPr>
                <w:b/>
              </w:rPr>
              <w:t>nhận hồ sơ ĐKXT</w:t>
            </w:r>
          </w:p>
        </w:tc>
        <w:tc>
          <w:tcPr>
            <w:tcW w:w="852" w:type="dxa"/>
          </w:tcPr>
          <w:p w:rsidR="00176DF7" w:rsidRPr="00E90B46" w:rsidRDefault="00176DF7" w:rsidP="00302F92">
            <w:pPr>
              <w:spacing w:before="20"/>
              <w:jc w:val="center"/>
              <w:rPr>
                <w:b/>
                <w:lang w:val="nl-NL"/>
              </w:rPr>
            </w:pPr>
            <w:r w:rsidRPr="00E90B46">
              <w:rPr>
                <w:b/>
                <w:lang w:val="nl-NL"/>
              </w:rPr>
              <w:t>Ghi chú</w:t>
            </w:r>
          </w:p>
        </w:tc>
      </w:tr>
      <w:tr w:rsidR="00176DF7" w:rsidRPr="005F6608" w:rsidTr="007D3063">
        <w:trPr>
          <w:cantSplit/>
          <w:trHeight w:val="567"/>
          <w:jc w:val="center"/>
        </w:trPr>
        <w:tc>
          <w:tcPr>
            <w:tcW w:w="545" w:type="dxa"/>
            <w:vAlign w:val="center"/>
          </w:tcPr>
          <w:p w:rsidR="00176DF7" w:rsidRPr="005F6608" w:rsidRDefault="00176DF7" w:rsidP="00302F92">
            <w:pPr>
              <w:spacing w:before="20"/>
              <w:rPr>
                <w:lang w:val="nl-NL"/>
              </w:rPr>
            </w:pPr>
            <w:r>
              <w:rPr>
                <w:lang w:val="nl-NL"/>
              </w:rPr>
              <w:t>1</w:t>
            </w:r>
          </w:p>
        </w:tc>
        <w:tc>
          <w:tcPr>
            <w:tcW w:w="3215" w:type="dxa"/>
            <w:vAlign w:val="center"/>
          </w:tcPr>
          <w:p w:rsidR="00176DF7" w:rsidRPr="005F6608" w:rsidRDefault="00176DF7" w:rsidP="00302F92">
            <w:pPr>
              <w:spacing w:before="20"/>
              <w:rPr>
                <w:lang w:val="nl-NL"/>
              </w:rPr>
            </w:pPr>
            <w:r w:rsidRPr="005F6608">
              <w:rPr>
                <w:lang w:val="nl-NL"/>
              </w:rPr>
              <w:t>Công nghệ thông tin</w:t>
            </w:r>
          </w:p>
        </w:tc>
        <w:tc>
          <w:tcPr>
            <w:tcW w:w="1134" w:type="dxa"/>
            <w:vAlign w:val="center"/>
          </w:tcPr>
          <w:p w:rsidR="00176DF7" w:rsidRPr="007B6043" w:rsidRDefault="00176DF7" w:rsidP="00302F92">
            <w:pPr>
              <w:spacing w:before="20"/>
              <w:jc w:val="center"/>
              <w:rPr>
                <w:sz w:val="22"/>
                <w:szCs w:val="22"/>
                <w:lang w:val="nl-NL"/>
              </w:rPr>
            </w:pPr>
            <w:r w:rsidRPr="007B6043">
              <w:rPr>
                <w:sz w:val="22"/>
                <w:szCs w:val="22"/>
                <w:lang w:val="nl-NL"/>
              </w:rPr>
              <w:t>D480201</w:t>
            </w:r>
          </w:p>
        </w:tc>
        <w:tc>
          <w:tcPr>
            <w:tcW w:w="2127" w:type="dxa"/>
            <w:vAlign w:val="center"/>
          </w:tcPr>
          <w:p w:rsidR="00176DF7" w:rsidRPr="005F6608" w:rsidRDefault="00176DF7" w:rsidP="00302F92">
            <w:pPr>
              <w:spacing w:before="20"/>
              <w:jc w:val="center"/>
              <w:rPr>
                <w:lang w:val="nl-NL"/>
              </w:rPr>
            </w:pPr>
            <w:r>
              <w:rPr>
                <w:lang w:val="nl-NL"/>
              </w:rPr>
              <w:t>A00, A01, D01</w:t>
            </w:r>
          </w:p>
        </w:tc>
        <w:tc>
          <w:tcPr>
            <w:tcW w:w="1701" w:type="dxa"/>
            <w:vMerge w:val="restart"/>
            <w:vAlign w:val="center"/>
          </w:tcPr>
          <w:p w:rsidR="00176DF7" w:rsidRPr="007B6043" w:rsidRDefault="00176DF7" w:rsidP="00302F92">
            <w:pPr>
              <w:spacing w:line="360" w:lineRule="auto"/>
              <w:jc w:val="center"/>
              <w:rPr>
                <w:b/>
                <w:sz w:val="40"/>
                <w:szCs w:val="40"/>
                <w:vertAlign w:val="subscript"/>
              </w:rPr>
            </w:pPr>
            <w:r w:rsidRPr="007B6043">
              <w:rPr>
                <w:b/>
                <w:sz w:val="40"/>
                <w:szCs w:val="40"/>
                <w:vertAlign w:val="subscript"/>
              </w:rPr>
              <w:t>15,0</w:t>
            </w:r>
          </w:p>
        </w:tc>
        <w:tc>
          <w:tcPr>
            <w:tcW w:w="852" w:type="dxa"/>
            <w:vMerge w:val="restart"/>
          </w:tcPr>
          <w:p w:rsidR="00176DF7" w:rsidRPr="005F6608" w:rsidRDefault="00176DF7" w:rsidP="00302F92">
            <w:pPr>
              <w:spacing w:before="20"/>
              <w:jc w:val="center"/>
              <w:rPr>
                <w:lang w:val="nl-NL"/>
              </w:rPr>
            </w:pPr>
          </w:p>
        </w:tc>
      </w:tr>
      <w:tr w:rsidR="00176DF7" w:rsidRPr="005F6608" w:rsidTr="007D3063">
        <w:trPr>
          <w:cantSplit/>
          <w:trHeight w:val="567"/>
          <w:jc w:val="center"/>
        </w:trPr>
        <w:tc>
          <w:tcPr>
            <w:tcW w:w="545" w:type="dxa"/>
            <w:vAlign w:val="center"/>
          </w:tcPr>
          <w:p w:rsidR="00176DF7" w:rsidRPr="005F6608" w:rsidRDefault="00176DF7" w:rsidP="00302F92">
            <w:pPr>
              <w:spacing w:before="20"/>
              <w:rPr>
                <w:lang w:val="nl-NL"/>
              </w:rPr>
            </w:pPr>
            <w:r>
              <w:rPr>
                <w:lang w:val="nl-NL"/>
              </w:rPr>
              <w:t>2</w:t>
            </w:r>
          </w:p>
        </w:tc>
        <w:tc>
          <w:tcPr>
            <w:tcW w:w="3215" w:type="dxa"/>
            <w:vAlign w:val="center"/>
          </w:tcPr>
          <w:p w:rsidR="00176DF7" w:rsidRPr="005F6608" w:rsidRDefault="00176DF7" w:rsidP="00302F92">
            <w:pPr>
              <w:spacing w:before="20"/>
              <w:rPr>
                <w:lang w:val="nl-NL"/>
              </w:rPr>
            </w:pPr>
            <w:r w:rsidRPr="005F6608">
              <w:rPr>
                <w:lang w:val="nl-NL"/>
              </w:rPr>
              <w:t>Kỹ thuật điện, điện tử</w:t>
            </w:r>
          </w:p>
        </w:tc>
        <w:tc>
          <w:tcPr>
            <w:tcW w:w="1134" w:type="dxa"/>
            <w:vAlign w:val="center"/>
          </w:tcPr>
          <w:p w:rsidR="00176DF7" w:rsidRPr="007B6043" w:rsidRDefault="00176DF7" w:rsidP="00302F92">
            <w:pPr>
              <w:spacing w:before="20"/>
              <w:jc w:val="center"/>
              <w:rPr>
                <w:sz w:val="22"/>
                <w:szCs w:val="22"/>
                <w:lang w:val="nl-NL"/>
              </w:rPr>
            </w:pPr>
            <w:r w:rsidRPr="007B6043">
              <w:rPr>
                <w:sz w:val="22"/>
                <w:szCs w:val="22"/>
                <w:lang w:val="nl-NL"/>
              </w:rPr>
              <w:t>D520201</w:t>
            </w:r>
          </w:p>
        </w:tc>
        <w:tc>
          <w:tcPr>
            <w:tcW w:w="2127" w:type="dxa"/>
            <w:vAlign w:val="center"/>
          </w:tcPr>
          <w:p w:rsidR="00176DF7" w:rsidRPr="005F6608" w:rsidRDefault="00176DF7" w:rsidP="00302F92">
            <w:pPr>
              <w:spacing w:before="20"/>
              <w:jc w:val="center"/>
              <w:rPr>
                <w:lang w:val="nl-NL"/>
              </w:rPr>
            </w:pPr>
            <w:r>
              <w:rPr>
                <w:lang w:val="nl-NL"/>
              </w:rPr>
              <w:t>A00, A01,</w:t>
            </w:r>
          </w:p>
        </w:tc>
        <w:tc>
          <w:tcPr>
            <w:tcW w:w="1701" w:type="dxa"/>
            <w:vMerge/>
            <w:vAlign w:val="center"/>
          </w:tcPr>
          <w:p w:rsidR="00176DF7" w:rsidRPr="005F6608" w:rsidRDefault="00176DF7" w:rsidP="00302F92">
            <w:pPr>
              <w:jc w:val="center"/>
              <w:rPr>
                <w:rFonts w:ascii="Arial" w:hAnsi="Arial" w:cs="Arial"/>
                <w:sz w:val="18"/>
                <w:szCs w:val="18"/>
              </w:rPr>
            </w:pPr>
          </w:p>
        </w:tc>
        <w:tc>
          <w:tcPr>
            <w:tcW w:w="852" w:type="dxa"/>
            <w:vMerge/>
          </w:tcPr>
          <w:p w:rsidR="00176DF7" w:rsidRPr="005F6608" w:rsidRDefault="00176DF7" w:rsidP="00302F92">
            <w:pPr>
              <w:spacing w:before="20"/>
              <w:jc w:val="center"/>
              <w:rPr>
                <w:lang w:val="nl-NL"/>
              </w:rPr>
            </w:pPr>
          </w:p>
        </w:tc>
      </w:tr>
      <w:tr w:rsidR="00176DF7" w:rsidRPr="005F6608" w:rsidTr="007D3063">
        <w:trPr>
          <w:cantSplit/>
          <w:trHeight w:val="567"/>
          <w:jc w:val="center"/>
        </w:trPr>
        <w:tc>
          <w:tcPr>
            <w:tcW w:w="545" w:type="dxa"/>
            <w:vAlign w:val="center"/>
          </w:tcPr>
          <w:p w:rsidR="00176DF7" w:rsidRPr="005F6608" w:rsidRDefault="00176DF7" w:rsidP="00302F92">
            <w:pPr>
              <w:spacing w:before="20"/>
              <w:rPr>
                <w:lang w:val="nl-NL"/>
              </w:rPr>
            </w:pPr>
            <w:r>
              <w:rPr>
                <w:lang w:val="nl-NL"/>
              </w:rPr>
              <w:t>3</w:t>
            </w:r>
          </w:p>
        </w:tc>
        <w:tc>
          <w:tcPr>
            <w:tcW w:w="3215" w:type="dxa"/>
            <w:vAlign w:val="center"/>
          </w:tcPr>
          <w:p w:rsidR="00176DF7" w:rsidRPr="005F6608" w:rsidRDefault="00176DF7" w:rsidP="00302F92">
            <w:pPr>
              <w:spacing w:before="20"/>
              <w:rPr>
                <w:lang w:val="nl-NL"/>
              </w:rPr>
            </w:pPr>
            <w:r w:rsidRPr="005F6608">
              <w:rPr>
                <w:lang w:val="nl-NL"/>
              </w:rPr>
              <w:t>Tài chính – Ngân hàng</w:t>
            </w:r>
          </w:p>
        </w:tc>
        <w:tc>
          <w:tcPr>
            <w:tcW w:w="1134" w:type="dxa"/>
            <w:vAlign w:val="center"/>
          </w:tcPr>
          <w:p w:rsidR="00176DF7" w:rsidRPr="007B6043" w:rsidRDefault="00176DF7" w:rsidP="00302F92">
            <w:pPr>
              <w:spacing w:before="20"/>
              <w:jc w:val="center"/>
              <w:rPr>
                <w:sz w:val="22"/>
                <w:szCs w:val="22"/>
                <w:lang w:val="nl-NL"/>
              </w:rPr>
            </w:pPr>
            <w:r w:rsidRPr="007B6043">
              <w:rPr>
                <w:sz w:val="22"/>
                <w:szCs w:val="22"/>
                <w:lang w:val="nl-NL"/>
              </w:rPr>
              <w:t>D340201</w:t>
            </w:r>
          </w:p>
        </w:tc>
        <w:tc>
          <w:tcPr>
            <w:tcW w:w="2127" w:type="dxa"/>
            <w:vAlign w:val="center"/>
          </w:tcPr>
          <w:p w:rsidR="00176DF7" w:rsidRPr="005F6608" w:rsidRDefault="00176DF7" w:rsidP="00302F92">
            <w:pPr>
              <w:spacing w:before="20"/>
              <w:jc w:val="center"/>
              <w:rPr>
                <w:lang w:val="nl-NL"/>
              </w:rPr>
            </w:pPr>
            <w:r>
              <w:rPr>
                <w:lang w:val="nl-NL"/>
              </w:rPr>
              <w:t>A00, A01, D01</w:t>
            </w:r>
          </w:p>
        </w:tc>
        <w:tc>
          <w:tcPr>
            <w:tcW w:w="1701" w:type="dxa"/>
            <w:vMerge/>
            <w:vAlign w:val="center"/>
          </w:tcPr>
          <w:p w:rsidR="00176DF7" w:rsidRPr="005F6608" w:rsidRDefault="00176DF7" w:rsidP="00302F92">
            <w:pPr>
              <w:jc w:val="center"/>
              <w:rPr>
                <w:rFonts w:ascii="Arial" w:hAnsi="Arial" w:cs="Arial"/>
                <w:sz w:val="18"/>
                <w:szCs w:val="18"/>
              </w:rPr>
            </w:pPr>
          </w:p>
        </w:tc>
        <w:tc>
          <w:tcPr>
            <w:tcW w:w="852" w:type="dxa"/>
            <w:vMerge/>
          </w:tcPr>
          <w:p w:rsidR="00176DF7" w:rsidRPr="005F6608" w:rsidRDefault="00176DF7" w:rsidP="00302F92">
            <w:pPr>
              <w:spacing w:before="20"/>
              <w:jc w:val="center"/>
              <w:rPr>
                <w:lang w:val="nl-NL"/>
              </w:rPr>
            </w:pPr>
          </w:p>
        </w:tc>
      </w:tr>
      <w:tr w:rsidR="00176DF7" w:rsidRPr="005F6608" w:rsidTr="007D3063">
        <w:trPr>
          <w:cantSplit/>
          <w:trHeight w:val="567"/>
          <w:jc w:val="center"/>
        </w:trPr>
        <w:tc>
          <w:tcPr>
            <w:tcW w:w="545" w:type="dxa"/>
            <w:vAlign w:val="center"/>
          </w:tcPr>
          <w:p w:rsidR="00176DF7" w:rsidRPr="005F6608" w:rsidRDefault="00176DF7" w:rsidP="00302F92">
            <w:pPr>
              <w:spacing w:before="20"/>
              <w:rPr>
                <w:lang w:val="nl-NL"/>
              </w:rPr>
            </w:pPr>
            <w:r>
              <w:rPr>
                <w:lang w:val="nl-NL"/>
              </w:rPr>
              <w:t>4</w:t>
            </w:r>
          </w:p>
        </w:tc>
        <w:tc>
          <w:tcPr>
            <w:tcW w:w="3215" w:type="dxa"/>
            <w:vAlign w:val="center"/>
          </w:tcPr>
          <w:p w:rsidR="00176DF7" w:rsidRPr="005F6608" w:rsidRDefault="00176DF7" w:rsidP="00302F92">
            <w:pPr>
              <w:spacing w:before="20"/>
              <w:rPr>
                <w:lang w:val="nl-NL"/>
              </w:rPr>
            </w:pPr>
            <w:r w:rsidRPr="005F6608">
              <w:rPr>
                <w:lang w:val="nl-NL"/>
              </w:rPr>
              <w:t>Quản trị kinh doanh</w:t>
            </w:r>
          </w:p>
        </w:tc>
        <w:tc>
          <w:tcPr>
            <w:tcW w:w="1134" w:type="dxa"/>
            <w:vAlign w:val="center"/>
          </w:tcPr>
          <w:p w:rsidR="00176DF7" w:rsidRPr="007B6043" w:rsidRDefault="00176DF7" w:rsidP="00302F92">
            <w:pPr>
              <w:spacing w:before="20"/>
              <w:jc w:val="center"/>
              <w:rPr>
                <w:sz w:val="22"/>
                <w:szCs w:val="22"/>
                <w:lang w:val="nl-NL"/>
              </w:rPr>
            </w:pPr>
            <w:r w:rsidRPr="007B6043">
              <w:rPr>
                <w:sz w:val="22"/>
                <w:szCs w:val="22"/>
                <w:lang w:val="nl-NL"/>
              </w:rPr>
              <w:t>D340101</w:t>
            </w:r>
          </w:p>
        </w:tc>
        <w:tc>
          <w:tcPr>
            <w:tcW w:w="2127" w:type="dxa"/>
            <w:vAlign w:val="center"/>
          </w:tcPr>
          <w:p w:rsidR="00176DF7" w:rsidRPr="005F6608" w:rsidRDefault="00176DF7" w:rsidP="00302F92">
            <w:pPr>
              <w:spacing w:before="20"/>
              <w:jc w:val="center"/>
              <w:rPr>
                <w:lang w:val="nl-NL"/>
              </w:rPr>
            </w:pPr>
            <w:r>
              <w:rPr>
                <w:lang w:val="nl-NL"/>
              </w:rPr>
              <w:t>A00, A01, D01</w:t>
            </w:r>
          </w:p>
        </w:tc>
        <w:tc>
          <w:tcPr>
            <w:tcW w:w="1701" w:type="dxa"/>
            <w:vMerge/>
            <w:vAlign w:val="center"/>
          </w:tcPr>
          <w:p w:rsidR="00176DF7" w:rsidRPr="005F6608" w:rsidRDefault="00176DF7" w:rsidP="00302F92">
            <w:pPr>
              <w:jc w:val="center"/>
              <w:rPr>
                <w:rFonts w:ascii="Arial" w:hAnsi="Arial" w:cs="Arial"/>
                <w:sz w:val="18"/>
                <w:szCs w:val="18"/>
              </w:rPr>
            </w:pPr>
          </w:p>
        </w:tc>
        <w:tc>
          <w:tcPr>
            <w:tcW w:w="852" w:type="dxa"/>
            <w:vMerge/>
          </w:tcPr>
          <w:p w:rsidR="00176DF7" w:rsidRPr="005F6608" w:rsidRDefault="00176DF7" w:rsidP="00302F92">
            <w:pPr>
              <w:spacing w:before="20"/>
              <w:jc w:val="center"/>
              <w:rPr>
                <w:lang w:val="nl-NL"/>
              </w:rPr>
            </w:pPr>
          </w:p>
        </w:tc>
      </w:tr>
      <w:tr w:rsidR="00176DF7" w:rsidRPr="005F6608" w:rsidTr="007D3063">
        <w:trPr>
          <w:cantSplit/>
          <w:trHeight w:val="567"/>
          <w:jc w:val="center"/>
        </w:trPr>
        <w:tc>
          <w:tcPr>
            <w:tcW w:w="545" w:type="dxa"/>
            <w:vAlign w:val="center"/>
          </w:tcPr>
          <w:p w:rsidR="00176DF7" w:rsidRPr="005F6608" w:rsidRDefault="00176DF7" w:rsidP="00302F92">
            <w:pPr>
              <w:spacing w:before="20"/>
              <w:rPr>
                <w:lang w:val="nl-NL"/>
              </w:rPr>
            </w:pPr>
            <w:r>
              <w:rPr>
                <w:lang w:val="nl-NL"/>
              </w:rPr>
              <w:t>5</w:t>
            </w:r>
          </w:p>
        </w:tc>
        <w:tc>
          <w:tcPr>
            <w:tcW w:w="3215" w:type="dxa"/>
            <w:vAlign w:val="center"/>
          </w:tcPr>
          <w:p w:rsidR="00176DF7" w:rsidRPr="005F6608" w:rsidRDefault="00176DF7" w:rsidP="00302F92">
            <w:pPr>
              <w:spacing w:before="20"/>
              <w:rPr>
                <w:lang w:val="nl-NL"/>
              </w:rPr>
            </w:pPr>
            <w:r w:rsidRPr="005F6608">
              <w:rPr>
                <w:lang w:val="nl-NL"/>
              </w:rPr>
              <w:t>Kế toán</w:t>
            </w:r>
          </w:p>
        </w:tc>
        <w:tc>
          <w:tcPr>
            <w:tcW w:w="1134" w:type="dxa"/>
            <w:vAlign w:val="center"/>
          </w:tcPr>
          <w:p w:rsidR="00176DF7" w:rsidRPr="007B6043" w:rsidRDefault="00176DF7" w:rsidP="00302F92">
            <w:pPr>
              <w:spacing w:before="20"/>
              <w:jc w:val="center"/>
              <w:rPr>
                <w:sz w:val="22"/>
                <w:szCs w:val="22"/>
                <w:lang w:val="nl-NL"/>
              </w:rPr>
            </w:pPr>
            <w:r w:rsidRPr="007B6043">
              <w:rPr>
                <w:sz w:val="22"/>
                <w:szCs w:val="22"/>
                <w:lang w:val="nl-NL"/>
              </w:rPr>
              <w:t>D340301</w:t>
            </w:r>
          </w:p>
        </w:tc>
        <w:tc>
          <w:tcPr>
            <w:tcW w:w="2127" w:type="dxa"/>
            <w:vAlign w:val="center"/>
          </w:tcPr>
          <w:p w:rsidR="00176DF7" w:rsidRPr="005F6608" w:rsidRDefault="00176DF7" w:rsidP="00302F92">
            <w:pPr>
              <w:spacing w:before="20"/>
              <w:jc w:val="center"/>
              <w:rPr>
                <w:lang w:val="nl-NL"/>
              </w:rPr>
            </w:pPr>
            <w:r>
              <w:rPr>
                <w:lang w:val="nl-NL"/>
              </w:rPr>
              <w:t>A00, A01, D01</w:t>
            </w:r>
          </w:p>
        </w:tc>
        <w:tc>
          <w:tcPr>
            <w:tcW w:w="1701" w:type="dxa"/>
            <w:vMerge/>
            <w:vAlign w:val="center"/>
          </w:tcPr>
          <w:p w:rsidR="00176DF7" w:rsidRPr="005F6608" w:rsidRDefault="00176DF7" w:rsidP="00302F92">
            <w:pPr>
              <w:jc w:val="center"/>
              <w:rPr>
                <w:rFonts w:ascii="Arial" w:hAnsi="Arial" w:cs="Arial"/>
                <w:sz w:val="18"/>
                <w:szCs w:val="18"/>
              </w:rPr>
            </w:pPr>
          </w:p>
        </w:tc>
        <w:tc>
          <w:tcPr>
            <w:tcW w:w="852" w:type="dxa"/>
            <w:vMerge/>
          </w:tcPr>
          <w:p w:rsidR="00176DF7" w:rsidRPr="005F6608" w:rsidRDefault="00176DF7" w:rsidP="00302F92">
            <w:pPr>
              <w:spacing w:before="20"/>
              <w:jc w:val="center"/>
              <w:rPr>
                <w:lang w:val="nl-NL"/>
              </w:rPr>
            </w:pPr>
          </w:p>
        </w:tc>
      </w:tr>
      <w:tr w:rsidR="00176DF7" w:rsidRPr="005F6608" w:rsidTr="007D3063">
        <w:trPr>
          <w:cantSplit/>
          <w:trHeight w:val="567"/>
          <w:jc w:val="center"/>
        </w:trPr>
        <w:tc>
          <w:tcPr>
            <w:tcW w:w="545" w:type="dxa"/>
            <w:vAlign w:val="center"/>
          </w:tcPr>
          <w:p w:rsidR="00176DF7" w:rsidRPr="005F6608" w:rsidRDefault="00176DF7" w:rsidP="00302F92">
            <w:pPr>
              <w:spacing w:before="20"/>
              <w:rPr>
                <w:lang w:val="nl-NL"/>
              </w:rPr>
            </w:pPr>
            <w:r>
              <w:rPr>
                <w:lang w:val="nl-NL"/>
              </w:rPr>
              <w:t>6</w:t>
            </w:r>
          </w:p>
        </w:tc>
        <w:tc>
          <w:tcPr>
            <w:tcW w:w="3215" w:type="dxa"/>
            <w:vAlign w:val="center"/>
          </w:tcPr>
          <w:p w:rsidR="00176DF7" w:rsidRPr="005F6608" w:rsidRDefault="00176DF7" w:rsidP="00302F92">
            <w:pPr>
              <w:spacing w:before="20"/>
              <w:rPr>
                <w:lang w:val="nl-NL"/>
              </w:rPr>
            </w:pPr>
            <w:r w:rsidRPr="005F6608">
              <w:rPr>
                <w:lang w:val="nl-NL"/>
              </w:rPr>
              <w:t>Kỹ thuật công trình xây dựng</w:t>
            </w:r>
          </w:p>
        </w:tc>
        <w:tc>
          <w:tcPr>
            <w:tcW w:w="1134" w:type="dxa"/>
            <w:vAlign w:val="center"/>
          </w:tcPr>
          <w:p w:rsidR="00176DF7" w:rsidRPr="007B6043" w:rsidRDefault="00176DF7" w:rsidP="00302F92">
            <w:pPr>
              <w:spacing w:before="20"/>
              <w:jc w:val="center"/>
              <w:rPr>
                <w:sz w:val="22"/>
                <w:szCs w:val="22"/>
                <w:lang w:val="nl-NL"/>
              </w:rPr>
            </w:pPr>
            <w:r w:rsidRPr="007B6043">
              <w:rPr>
                <w:sz w:val="22"/>
                <w:szCs w:val="22"/>
                <w:lang w:val="nl-NL"/>
              </w:rPr>
              <w:t>D580201</w:t>
            </w:r>
          </w:p>
        </w:tc>
        <w:tc>
          <w:tcPr>
            <w:tcW w:w="2127" w:type="dxa"/>
            <w:vAlign w:val="center"/>
          </w:tcPr>
          <w:p w:rsidR="00176DF7" w:rsidRPr="005F6608" w:rsidRDefault="00176DF7" w:rsidP="00302F92">
            <w:pPr>
              <w:spacing w:before="20"/>
              <w:jc w:val="center"/>
              <w:rPr>
                <w:lang w:val="nl-NL"/>
              </w:rPr>
            </w:pPr>
            <w:r>
              <w:rPr>
                <w:lang w:val="nl-NL"/>
              </w:rPr>
              <w:t>A00, A01, D01</w:t>
            </w:r>
          </w:p>
        </w:tc>
        <w:tc>
          <w:tcPr>
            <w:tcW w:w="1701" w:type="dxa"/>
            <w:vMerge/>
            <w:vAlign w:val="center"/>
          </w:tcPr>
          <w:p w:rsidR="00176DF7" w:rsidRPr="005F6608" w:rsidRDefault="00176DF7" w:rsidP="00302F92">
            <w:pPr>
              <w:spacing w:before="20"/>
              <w:jc w:val="center"/>
              <w:rPr>
                <w:sz w:val="18"/>
                <w:szCs w:val="18"/>
                <w:vertAlign w:val="subscript"/>
                <w:lang w:val="nl-NL"/>
              </w:rPr>
            </w:pPr>
          </w:p>
        </w:tc>
        <w:tc>
          <w:tcPr>
            <w:tcW w:w="852" w:type="dxa"/>
            <w:vMerge/>
          </w:tcPr>
          <w:p w:rsidR="00176DF7" w:rsidRPr="005F6608" w:rsidRDefault="00176DF7" w:rsidP="00302F92">
            <w:pPr>
              <w:spacing w:before="20"/>
              <w:jc w:val="center"/>
              <w:rPr>
                <w:lang w:val="nl-NL"/>
              </w:rPr>
            </w:pPr>
          </w:p>
        </w:tc>
      </w:tr>
      <w:tr w:rsidR="00176DF7" w:rsidRPr="005F6608" w:rsidTr="007D3063">
        <w:trPr>
          <w:cantSplit/>
          <w:trHeight w:val="567"/>
          <w:jc w:val="center"/>
        </w:trPr>
        <w:tc>
          <w:tcPr>
            <w:tcW w:w="545" w:type="dxa"/>
            <w:vAlign w:val="center"/>
          </w:tcPr>
          <w:p w:rsidR="00176DF7" w:rsidRPr="005F6608" w:rsidRDefault="00176DF7" w:rsidP="00302F92">
            <w:pPr>
              <w:spacing w:before="20"/>
              <w:rPr>
                <w:lang w:val="nl-NL"/>
              </w:rPr>
            </w:pPr>
            <w:r>
              <w:rPr>
                <w:lang w:val="nl-NL"/>
              </w:rPr>
              <w:t>7</w:t>
            </w:r>
          </w:p>
        </w:tc>
        <w:tc>
          <w:tcPr>
            <w:tcW w:w="3215" w:type="dxa"/>
            <w:vAlign w:val="center"/>
          </w:tcPr>
          <w:p w:rsidR="00176DF7" w:rsidRPr="005F6608" w:rsidRDefault="00176DF7" w:rsidP="00302F92">
            <w:pPr>
              <w:spacing w:before="20"/>
              <w:rPr>
                <w:lang w:val="nl-NL"/>
              </w:rPr>
            </w:pPr>
            <w:r w:rsidRPr="005F6608">
              <w:rPr>
                <w:lang w:val="nl-NL"/>
              </w:rPr>
              <w:t>Ngôn ngữ Anh</w:t>
            </w:r>
          </w:p>
        </w:tc>
        <w:tc>
          <w:tcPr>
            <w:tcW w:w="1134" w:type="dxa"/>
            <w:vAlign w:val="center"/>
          </w:tcPr>
          <w:p w:rsidR="00176DF7" w:rsidRPr="007B6043" w:rsidRDefault="00176DF7" w:rsidP="00302F92">
            <w:pPr>
              <w:spacing w:before="20"/>
              <w:jc w:val="center"/>
              <w:rPr>
                <w:sz w:val="22"/>
                <w:szCs w:val="22"/>
                <w:lang w:val="nl-NL"/>
              </w:rPr>
            </w:pPr>
            <w:r w:rsidRPr="007B6043">
              <w:rPr>
                <w:sz w:val="22"/>
                <w:szCs w:val="22"/>
                <w:lang w:val="nl-NL"/>
              </w:rPr>
              <w:t>D220201</w:t>
            </w:r>
          </w:p>
        </w:tc>
        <w:tc>
          <w:tcPr>
            <w:tcW w:w="2127" w:type="dxa"/>
            <w:vAlign w:val="center"/>
          </w:tcPr>
          <w:p w:rsidR="00176DF7" w:rsidRPr="005F6608" w:rsidRDefault="00176DF7" w:rsidP="00302F92">
            <w:pPr>
              <w:spacing w:before="20"/>
              <w:jc w:val="center"/>
              <w:rPr>
                <w:lang w:val="nl-NL"/>
              </w:rPr>
            </w:pPr>
            <w:r>
              <w:rPr>
                <w:lang w:val="nl-NL"/>
              </w:rPr>
              <w:t>D01</w:t>
            </w:r>
          </w:p>
        </w:tc>
        <w:tc>
          <w:tcPr>
            <w:tcW w:w="1701" w:type="dxa"/>
            <w:vMerge/>
            <w:vAlign w:val="center"/>
          </w:tcPr>
          <w:p w:rsidR="00176DF7" w:rsidRPr="005F6608" w:rsidRDefault="00176DF7" w:rsidP="00302F92">
            <w:pPr>
              <w:spacing w:before="20"/>
              <w:rPr>
                <w:sz w:val="18"/>
                <w:szCs w:val="18"/>
                <w:vertAlign w:val="subscript"/>
                <w:lang w:val="nl-NL"/>
              </w:rPr>
            </w:pPr>
          </w:p>
        </w:tc>
        <w:tc>
          <w:tcPr>
            <w:tcW w:w="852" w:type="dxa"/>
            <w:vMerge/>
          </w:tcPr>
          <w:p w:rsidR="00176DF7" w:rsidRPr="005F6608" w:rsidRDefault="00176DF7" w:rsidP="00302F92">
            <w:pPr>
              <w:spacing w:before="20"/>
              <w:jc w:val="center"/>
              <w:rPr>
                <w:lang w:val="nl-NL"/>
              </w:rPr>
            </w:pPr>
          </w:p>
        </w:tc>
      </w:tr>
    </w:tbl>
    <w:p w:rsidR="00176DF7" w:rsidRPr="005F6608" w:rsidRDefault="00176DF7" w:rsidP="00176DF7">
      <w:pPr>
        <w:autoSpaceDE w:val="0"/>
        <w:autoSpaceDN w:val="0"/>
        <w:adjustRightInd w:val="0"/>
        <w:rPr>
          <w:sz w:val="8"/>
          <w:szCs w:val="8"/>
          <w:lang w:val="nl-NL"/>
        </w:rPr>
      </w:pPr>
    </w:p>
    <w:p w:rsidR="00176DF7" w:rsidRDefault="00176DF7" w:rsidP="00176DF7">
      <w:pPr>
        <w:jc w:val="both"/>
      </w:pPr>
      <w:r w:rsidRPr="0023766E">
        <w:t xml:space="preserve">Mức điểm trên tính theo học sinh phổ thông KV3, mức điểm ưu tiên giữa 2 nhóm đối tượng liền kề </w:t>
      </w:r>
      <w:r>
        <w:t xml:space="preserve">cách nhau </w:t>
      </w:r>
      <w:r w:rsidRPr="0023766E">
        <w:t xml:space="preserve">là 1,0 điểm và giữa các khu vực liền kề </w:t>
      </w:r>
      <w:r>
        <w:t xml:space="preserve">cách nhau </w:t>
      </w:r>
      <w:r w:rsidRPr="0023766E">
        <w:t>là 0,5 điểm</w:t>
      </w:r>
      <w:r>
        <w:t>.</w:t>
      </w:r>
    </w:p>
    <w:p w:rsidR="00176DF7" w:rsidRDefault="00176DF7" w:rsidP="00087E85">
      <w:pPr>
        <w:jc w:val="both"/>
        <w:rPr>
          <w:b/>
          <w:color w:val="C00000"/>
        </w:rPr>
      </w:pPr>
    </w:p>
    <w:p w:rsidR="00894830" w:rsidRPr="00894830" w:rsidRDefault="00894830" w:rsidP="00894830">
      <w:pPr>
        <w:shd w:val="clear" w:color="auto" w:fill="FFFFFF"/>
        <w:ind w:left="-426" w:firstLine="426"/>
        <w:jc w:val="both"/>
        <w:rPr>
          <w:b/>
          <w:color w:val="FF0000"/>
        </w:rPr>
      </w:pPr>
      <w:r w:rsidRPr="00894830">
        <w:rPr>
          <w:b/>
          <w:color w:val="FF0000"/>
        </w:rPr>
        <w:t>23. HỘI ĐỒNG TUYỂN SINH TRƯỜNG ĐẠI HỌC THÀNH ĐÔ (MÃ TRƯỜNG TDD)</w:t>
      </w:r>
    </w:p>
    <w:p w:rsidR="00894830" w:rsidRPr="00894830" w:rsidRDefault="00894830" w:rsidP="00894830">
      <w:pPr>
        <w:shd w:val="clear" w:color="auto" w:fill="FFFFFF"/>
        <w:ind w:left="-426" w:firstLine="426"/>
        <w:jc w:val="both"/>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0"/>
        <w:gridCol w:w="1110"/>
        <w:gridCol w:w="3450"/>
        <w:gridCol w:w="881"/>
        <w:gridCol w:w="1816"/>
        <w:gridCol w:w="1555"/>
      </w:tblGrid>
      <w:tr w:rsidR="00894830" w:rsidRPr="00894830" w:rsidTr="00894830">
        <w:trPr>
          <w:trHeight w:val="701"/>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jc w:val="center"/>
              <w:rPr>
                <w:color w:val="000000"/>
              </w:rPr>
            </w:pPr>
            <w:r w:rsidRPr="00894830">
              <w:rPr>
                <w:b/>
                <w:bCs/>
                <w:color w:val="000000"/>
              </w:rPr>
              <w:t>Stt</w:t>
            </w:r>
          </w:p>
        </w:tc>
        <w:tc>
          <w:tcPr>
            <w:tcW w:w="1110" w:type="dxa"/>
            <w:shd w:val="clear" w:color="auto" w:fill="auto"/>
            <w:tcMar>
              <w:top w:w="0" w:type="dxa"/>
              <w:left w:w="108" w:type="dxa"/>
              <w:bottom w:w="0" w:type="dxa"/>
              <w:right w:w="108" w:type="dxa"/>
            </w:tcMar>
            <w:vAlign w:val="center"/>
            <w:hideMark/>
          </w:tcPr>
          <w:p w:rsidR="00894830" w:rsidRPr="00894830" w:rsidRDefault="00894830" w:rsidP="00894830">
            <w:pPr>
              <w:jc w:val="center"/>
              <w:rPr>
                <w:color w:val="000000"/>
              </w:rPr>
            </w:pPr>
            <w:r w:rsidRPr="00894830">
              <w:rPr>
                <w:b/>
                <w:bCs/>
                <w:color w:val="000000"/>
              </w:rPr>
              <w:t>Mã</w:t>
            </w:r>
          </w:p>
          <w:p w:rsidR="00894830" w:rsidRPr="00894830" w:rsidRDefault="00894830" w:rsidP="00894830">
            <w:pPr>
              <w:jc w:val="center"/>
              <w:rPr>
                <w:color w:val="000000"/>
              </w:rPr>
            </w:pPr>
            <w:r w:rsidRPr="00894830">
              <w:rPr>
                <w:b/>
                <w:bCs/>
                <w:color w:val="000000"/>
              </w:rPr>
              <w:t>ngành</w:t>
            </w:r>
          </w:p>
        </w:tc>
        <w:tc>
          <w:tcPr>
            <w:tcW w:w="3450" w:type="dxa"/>
            <w:shd w:val="clear" w:color="auto" w:fill="auto"/>
            <w:tcMar>
              <w:top w:w="0" w:type="dxa"/>
              <w:left w:w="108" w:type="dxa"/>
              <w:bottom w:w="0" w:type="dxa"/>
              <w:right w:w="108" w:type="dxa"/>
            </w:tcMar>
            <w:vAlign w:val="center"/>
            <w:hideMark/>
          </w:tcPr>
          <w:p w:rsidR="00894830" w:rsidRPr="00894830" w:rsidRDefault="00894830" w:rsidP="00894830">
            <w:pPr>
              <w:jc w:val="center"/>
              <w:rPr>
                <w:color w:val="000000"/>
              </w:rPr>
            </w:pPr>
            <w:r w:rsidRPr="00894830">
              <w:rPr>
                <w:b/>
                <w:bCs/>
                <w:color w:val="000000"/>
              </w:rPr>
              <w:t>Ngành</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center"/>
              <w:rPr>
                <w:color w:val="000000"/>
              </w:rPr>
            </w:pPr>
            <w:r w:rsidRPr="00894830">
              <w:rPr>
                <w:b/>
                <w:bCs/>
                <w:color w:val="000000"/>
              </w:rPr>
              <w:t>Chỉ</w:t>
            </w:r>
            <w:r>
              <w:rPr>
                <w:b/>
                <w:bCs/>
                <w:color w:val="000000"/>
              </w:rPr>
              <w:t xml:space="preserve"> </w:t>
            </w:r>
            <w:r w:rsidRPr="00894830">
              <w:rPr>
                <w:b/>
                <w:bCs/>
                <w:color w:val="000000"/>
              </w:rPr>
              <w:t>tiêu</w:t>
            </w:r>
          </w:p>
        </w:tc>
        <w:tc>
          <w:tcPr>
            <w:tcW w:w="1816" w:type="dxa"/>
            <w:shd w:val="clear" w:color="auto" w:fill="auto"/>
            <w:tcMar>
              <w:top w:w="0" w:type="dxa"/>
              <w:left w:w="108" w:type="dxa"/>
              <w:bottom w:w="0" w:type="dxa"/>
              <w:right w:w="108" w:type="dxa"/>
            </w:tcMar>
            <w:hideMark/>
          </w:tcPr>
          <w:p w:rsidR="00894830" w:rsidRPr="00894830" w:rsidRDefault="00894830" w:rsidP="00894830">
            <w:pPr>
              <w:jc w:val="center"/>
              <w:rPr>
                <w:b/>
                <w:bCs/>
                <w:color w:val="000000"/>
              </w:rPr>
            </w:pPr>
            <w:r w:rsidRPr="00894830">
              <w:rPr>
                <w:b/>
                <w:bCs/>
                <w:color w:val="000000"/>
              </w:rPr>
              <w:t>Điểm nhận Hồ sơ</w:t>
            </w:r>
          </w:p>
          <w:p w:rsidR="00894830" w:rsidRPr="00894830" w:rsidRDefault="00894830" w:rsidP="00894830">
            <w:pPr>
              <w:jc w:val="center"/>
              <w:rPr>
                <w:color w:val="000000"/>
              </w:rPr>
            </w:pPr>
            <w:r w:rsidRPr="00894830">
              <w:rPr>
                <w:b/>
                <w:bCs/>
                <w:color w:val="000000"/>
              </w:rPr>
              <w:t>xét tuyển</w:t>
            </w:r>
          </w:p>
        </w:tc>
        <w:tc>
          <w:tcPr>
            <w:tcW w:w="1555" w:type="dxa"/>
            <w:shd w:val="clear" w:color="auto" w:fill="auto"/>
            <w:tcMar>
              <w:top w:w="0" w:type="dxa"/>
              <w:left w:w="108" w:type="dxa"/>
              <w:bottom w:w="0" w:type="dxa"/>
              <w:right w:w="108" w:type="dxa"/>
            </w:tcMar>
            <w:vAlign w:val="center"/>
            <w:hideMark/>
          </w:tcPr>
          <w:p w:rsidR="00894830" w:rsidRPr="00894830" w:rsidRDefault="00894830" w:rsidP="00894830">
            <w:pPr>
              <w:jc w:val="center"/>
              <w:rPr>
                <w:color w:val="000000"/>
              </w:rPr>
            </w:pPr>
            <w:r w:rsidRPr="00894830">
              <w:rPr>
                <w:b/>
                <w:bCs/>
                <w:color w:val="000000"/>
              </w:rPr>
              <w:t>Ghichú</w:t>
            </w:r>
          </w:p>
        </w:tc>
      </w:tr>
      <w:tr w:rsidR="00894830" w:rsidRPr="00894830" w:rsidTr="00894830">
        <w:trPr>
          <w:trHeight w:val="540"/>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D480201</w:t>
            </w:r>
          </w:p>
        </w:tc>
        <w:tc>
          <w:tcPr>
            <w:tcW w:w="3450" w:type="dxa"/>
            <w:shd w:val="clear" w:color="auto" w:fill="auto"/>
            <w:tcMar>
              <w:top w:w="0" w:type="dxa"/>
              <w:left w:w="108" w:type="dxa"/>
              <w:bottom w:w="0" w:type="dxa"/>
              <w:right w:w="108" w:type="dxa"/>
            </w:tcMar>
            <w:vAlign w:val="center"/>
            <w:hideMark/>
          </w:tcPr>
          <w:p w:rsidR="00894830" w:rsidRPr="00894830" w:rsidRDefault="00894830" w:rsidP="00894830">
            <w:r w:rsidRPr="00894830">
              <w:t>Công nghệ thông tin</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val="restart"/>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 Cácngànhđàotạođạihọc,Nhàtrườngđàotạocaođẳngtươngứng.</w:t>
            </w:r>
          </w:p>
          <w:p w:rsidR="00894830" w:rsidRPr="00894830" w:rsidRDefault="00894830" w:rsidP="00894830">
            <w:pPr>
              <w:rPr>
                <w:color w:val="000000"/>
              </w:rPr>
            </w:pPr>
            <w:r w:rsidRPr="00894830">
              <w:rPr>
                <w:color w:val="000000"/>
              </w:rPr>
              <w:t>- NgànhĐiềudưỡngchỉđàotạocaođẳng</w:t>
            </w:r>
          </w:p>
        </w:tc>
      </w:tr>
      <w:tr w:rsidR="00894830" w:rsidRPr="00894830" w:rsidTr="00894830">
        <w:trPr>
          <w:trHeight w:val="540"/>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2</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D510302</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Công</w:t>
            </w:r>
            <w:r>
              <w:t xml:space="preserve"> </w:t>
            </w:r>
            <w:r w:rsidRPr="00894830">
              <w:t>nghệ</w:t>
            </w:r>
            <w:r>
              <w:t xml:space="preserve"> </w:t>
            </w:r>
            <w:r w:rsidRPr="00894830">
              <w:t>kỹ</w:t>
            </w:r>
            <w:r>
              <w:t xml:space="preserve"> </w:t>
            </w:r>
            <w:r w:rsidRPr="00894830">
              <w:t>thuật</w:t>
            </w:r>
            <w:r>
              <w:t xml:space="preserve"> </w:t>
            </w:r>
            <w:r w:rsidRPr="00894830">
              <w:t>điện</w:t>
            </w:r>
            <w:r>
              <w:t xml:space="preserve"> </w:t>
            </w:r>
            <w:r w:rsidRPr="00894830">
              <w:t>tử, viễn</w:t>
            </w:r>
            <w:r>
              <w:t xml:space="preserve"> </w:t>
            </w:r>
            <w:r w:rsidRPr="00894830">
              <w:t>thông</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40"/>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3</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D340301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Kế</w:t>
            </w:r>
            <w:r>
              <w:t xml:space="preserve"> </w:t>
            </w:r>
            <w:r w:rsidRPr="00894830">
              <w:t>toán</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150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2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4</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D340201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Tài</w:t>
            </w:r>
            <w:r>
              <w:t xml:space="preserve"> </w:t>
            </w:r>
            <w:r w:rsidRPr="00894830">
              <w:t>chính – Ngân</w:t>
            </w:r>
            <w:r>
              <w:t xml:space="preserve"> </w:t>
            </w:r>
            <w:r w:rsidRPr="00894830">
              <w:t>hàng</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5</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D340101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Quản</w:t>
            </w:r>
            <w:r>
              <w:t xml:space="preserve"> </w:t>
            </w:r>
            <w:r w:rsidRPr="00894830">
              <w:t>trị</w:t>
            </w:r>
            <w:r>
              <w:t xml:space="preserve"> </w:t>
            </w:r>
            <w:r w:rsidRPr="00894830">
              <w:t>kinh</w:t>
            </w:r>
            <w:r>
              <w:t xml:space="preserve"> </w:t>
            </w:r>
            <w:r w:rsidRPr="00894830">
              <w:t>doanh</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150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6</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D720401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Dược</w:t>
            </w:r>
            <w:r>
              <w:t xml:space="preserve"> </w:t>
            </w:r>
            <w:r w:rsidRPr="00894830">
              <w:t>học</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250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7</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D510406</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Công</w:t>
            </w:r>
            <w:r>
              <w:t xml:space="preserve"> </w:t>
            </w:r>
            <w:r w:rsidRPr="00894830">
              <w:t>nghệ</w:t>
            </w:r>
            <w:r>
              <w:t xml:space="preserve"> </w:t>
            </w:r>
            <w:r w:rsidRPr="00894830">
              <w:t>kỹ</w:t>
            </w:r>
            <w:r>
              <w:t xml:space="preserve"> </w:t>
            </w:r>
            <w:r w:rsidRPr="00894830">
              <w:t>thuật</w:t>
            </w:r>
            <w:r>
              <w:t xml:space="preserve"> </w:t>
            </w:r>
            <w:r w:rsidRPr="00894830">
              <w:t>môi</w:t>
            </w:r>
            <w:r>
              <w:t xml:space="preserve"> </w:t>
            </w:r>
            <w:r w:rsidRPr="00894830">
              <w:t>trường</w:t>
            </w:r>
          </w:p>
        </w:tc>
        <w:tc>
          <w:tcPr>
            <w:tcW w:w="881" w:type="dxa"/>
            <w:shd w:val="clear" w:color="auto" w:fill="auto"/>
            <w:tcMar>
              <w:top w:w="0" w:type="dxa"/>
              <w:left w:w="108" w:type="dxa"/>
              <w:bottom w:w="0" w:type="dxa"/>
              <w:right w:w="108" w:type="dxa"/>
            </w:tcMar>
            <w:vAlign w:val="center"/>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8</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D340107</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Quản</w:t>
            </w:r>
            <w:r>
              <w:t xml:space="preserve"> </w:t>
            </w:r>
            <w:r w:rsidRPr="00894830">
              <w:t>trị</w:t>
            </w:r>
            <w:r>
              <w:t xml:space="preserve"> </w:t>
            </w:r>
            <w:r w:rsidRPr="00894830">
              <w:t>khách</w:t>
            </w:r>
            <w:r>
              <w:t xml:space="preserve"> </w:t>
            </w:r>
            <w:r w:rsidRPr="00894830">
              <w:t>sạn</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9</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D340406</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Quản</w:t>
            </w:r>
            <w:r>
              <w:t xml:space="preserve"> </w:t>
            </w:r>
            <w:r w:rsidRPr="00894830">
              <w:t>trị</w:t>
            </w:r>
            <w:r>
              <w:t xml:space="preserve"> </w:t>
            </w:r>
            <w:r w:rsidRPr="00894830">
              <w:t>văn</w:t>
            </w:r>
            <w:r>
              <w:t xml:space="preserve"> </w:t>
            </w:r>
            <w:r w:rsidRPr="00894830">
              <w:t>phòng</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10</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rPr>
                <w:lang w:val="fr-FR"/>
              </w:rPr>
              <w:t>D220113</w:t>
            </w:r>
          </w:p>
        </w:tc>
        <w:tc>
          <w:tcPr>
            <w:tcW w:w="3450" w:type="dxa"/>
            <w:shd w:val="clear" w:color="auto" w:fill="auto"/>
            <w:tcMar>
              <w:top w:w="0" w:type="dxa"/>
              <w:left w:w="108" w:type="dxa"/>
              <w:bottom w:w="0" w:type="dxa"/>
              <w:right w:w="108" w:type="dxa"/>
            </w:tcMar>
            <w:vAlign w:val="center"/>
          </w:tcPr>
          <w:p w:rsidR="00894830" w:rsidRPr="00894830" w:rsidRDefault="00894830" w:rsidP="00894830">
            <w:pPr>
              <w:rPr>
                <w:lang w:val="fr-FR"/>
              </w:rPr>
            </w:pPr>
            <w:r w:rsidRPr="00894830">
              <w:rPr>
                <w:lang w:val="fr-FR"/>
              </w:rPr>
              <w:t>Hướng</w:t>
            </w:r>
            <w:r>
              <w:rPr>
                <w:lang w:val="fr-FR"/>
              </w:rPr>
              <w:t xml:space="preserve"> </w:t>
            </w:r>
            <w:r w:rsidRPr="00894830">
              <w:rPr>
                <w:lang w:val="fr-FR"/>
              </w:rPr>
              <w:t>dẫn du lịch</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11</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D340103</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Quản</w:t>
            </w:r>
            <w:r>
              <w:t xml:space="preserve"> </w:t>
            </w:r>
            <w:r w:rsidRPr="00894830">
              <w:t>trị</w:t>
            </w:r>
            <w:r>
              <w:t xml:space="preserve"> </w:t>
            </w:r>
            <w:r w:rsidRPr="00894830">
              <w:t>dịchvụ du lịch</w:t>
            </w:r>
            <w:r>
              <w:t xml:space="preserve"> </w:t>
            </w:r>
            <w:r w:rsidRPr="00894830">
              <w:t>và</w:t>
            </w:r>
            <w:r>
              <w:t xml:space="preserve"> </w:t>
            </w:r>
            <w:r w:rsidRPr="00894830">
              <w:t>lữ</w:t>
            </w:r>
            <w:r>
              <w:t xml:space="preserve"> </w:t>
            </w:r>
            <w:r w:rsidRPr="00894830">
              <w:t>hành</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50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12</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D510205</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Công</w:t>
            </w:r>
            <w:r>
              <w:t xml:space="preserve"> </w:t>
            </w:r>
            <w:r w:rsidRPr="00894830">
              <w:t>nghệ</w:t>
            </w:r>
            <w:r>
              <w:t xml:space="preserve"> </w:t>
            </w:r>
            <w:r w:rsidRPr="00894830">
              <w:t>kỹthuật ô tô</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13</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D510301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Công</w:t>
            </w:r>
            <w:r>
              <w:t xml:space="preserve"> </w:t>
            </w:r>
            <w:r w:rsidRPr="00894830">
              <w:t>nghệ</w:t>
            </w:r>
            <w:r>
              <w:t xml:space="preserve"> </w:t>
            </w:r>
            <w:r w:rsidRPr="00894830">
              <w:t>kỹ</w:t>
            </w:r>
            <w:r>
              <w:t xml:space="preserve"> </w:t>
            </w:r>
            <w:r w:rsidRPr="00894830">
              <w:t>thuật</w:t>
            </w:r>
            <w:r>
              <w:t xml:space="preserve"> </w:t>
            </w:r>
            <w:r w:rsidRPr="00894830">
              <w:t>điện</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14</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D510303</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Công</w:t>
            </w:r>
            <w:r>
              <w:t xml:space="preserve"> </w:t>
            </w:r>
            <w:r w:rsidRPr="00894830">
              <w:t>nghệ</w:t>
            </w:r>
            <w:r>
              <w:t xml:space="preserve"> </w:t>
            </w:r>
            <w:r w:rsidRPr="00894830">
              <w:t>kỹ</w:t>
            </w:r>
            <w:r>
              <w:t xml:space="preserve"> </w:t>
            </w:r>
            <w:r w:rsidRPr="00894830">
              <w:t>thuật</w:t>
            </w:r>
            <w:r>
              <w:t xml:space="preserve"> </w:t>
            </w:r>
            <w:r w:rsidRPr="00894830">
              <w:t>điều</w:t>
            </w:r>
            <w:r>
              <w:t xml:space="preserve"> </w:t>
            </w:r>
            <w:r w:rsidRPr="00894830">
              <w:t>khiển, tự</w:t>
            </w:r>
            <w:r>
              <w:t xml:space="preserve"> </w:t>
            </w:r>
            <w:r w:rsidRPr="00894830">
              <w:t>động</w:t>
            </w:r>
            <w:r>
              <w:t xml:space="preserve"> </w:t>
            </w:r>
            <w:r w:rsidRPr="00894830">
              <w:t>hóa</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15</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D220201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Tiếng</w:t>
            </w:r>
            <w:r>
              <w:t xml:space="preserve"> </w:t>
            </w:r>
            <w:r w:rsidRPr="00894830">
              <w:t>Anh</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16</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D850103</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Quản</w:t>
            </w:r>
            <w:r>
              <w:t xml:space="preserve"> </w:t>
            </w:r>
            <w:r w:rsidRPr="00894830">
              <w:t>lý</w:t>
            </w:r>
            <w:r>
              <w:t xml:space="preserve"> </w:t>
            </w:r>
            <w:r w:rsidRPr="00894830">
              <w:t>đất</w:t>
            </w:r>
            <w:r>
              <w:t xml:space="preserve"> </w:t>
            </w:r>
            <w:r w:rsidRPr="00894830">
              <w:t>đai</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17</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D520503</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Kỹ</w:t>
            </w:r>
            <w:r>
              <w:t xml:space="preserve"> </w:t>
            </w:r>
            <w:r w:rsidRPr="00894830">
              <w:t>thuật</w:t>
            </w:r>
            <w:r>
              <w:t xml:space="preserve"> </w:t>
            </w:r>
            <w:r w:rsidRPr="00894830">
              <w:t>trắc</w:t>
            </w:r>
            <w:r>
              <w:t xml:space="preserve"> </w:t>
            </w:r>
            <w:r w:rsidRPr="00894830">
              <w:t>địa</w:t>
            </w:r>
            <w:r>
              <w:t xml:space="preserve"> </w:t>
            </w:r>
            <w:r w:rsidRPr="00894830">
              <w:t>bản</w:t>
            </w:r>
            <w:r>
              <w:t xml:space="preserve"> </w:t>
            </w:r>
            <w:r w:rsidRPr="00894830">
              <w:t>đồ</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18</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D850101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Quản</w:t>
            </w:r>
            <w:r>
              <w:t xml:space="preserve"> </w:t>
            </w:r>
            <w:r w:rsidRPr="00894830">
              <w:t>lý</w:t>
            </w:r>
            <w:r>
              <w:t xml:space="preserve"> </w:t>
            </w:r>
            <w:r w:rsidRPr="00894830">
              <w:t>tài</w:t>
            </w:r>
            <w:r>
              <w:t xml:space="preserve"> </w:t>
            </w:r>
            <w:r w:rsidRPr="00894830">
              <w:t>nguyên</w:t>
            </w:r>
            <w:r>
              <w:t xml:space="preserve"> </w:t>
            </w:r>
            <w:r w:rsidRPr="00894830">
              <w:t>và</w:t>
            </w:r>
            <w:r>
              <w:t xml:space="preserve"> </w:t>
            </w:r>
            <w:r w:rsidRPr="00894830">
              <w:t>môi</w:t>
            </w:r>
            <w:r>
              <w:t xml:space="preserve"> </w:t>
            </w:r>
            <w:r w:rsidRPr="00894830">
              <w:t>trường</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100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15</w:t>
            </w:r>
          </w:p>
        </w:tc>
        <w:tc>
          <w:tcPr>
            <w:tcW w:w="1555" w:type="dxa"/>
            <w:vMerge/>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r w:rsidR="00894830" w:rsidRPr="00894830" w:rsidTr="00894830">
        <w:trPr>
          <w:trHeight w:val="555"/>
        </w:trPr>
        <w:tc>
          <w:tcPr>
            <w:tcW w:w="510"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r w:rsidRPr="00894830">
              <w:rPr>
                <w:color w:val="000000"/>
              </w:rPr>
              <w:t>19</w:t>
            </w:r>
          </w:p>
        </w:tc>
        <w:tc>
          <w:tcPr>
            <w:tcW w:w="1110" w:type="dxa"/>
            <w:shd w:val="clear" w:color="auto" w:fill="auto"/>
            <w:tcMar>
              <w:top w:w="0" w:type="dxa"/>
              <w:left w:w="108" w:type="dxa"/>
              <w:bottom w:w="0" w:type="dxa"/>
              <w:right w:w="108" w:type="dxa"/>
            </w:tcMar>
            <w:vAlign w:val="center"/>
          </w:tcPr>
          <w:p w:rsidR="00894830" w:rsidRPr="00894830" w:rsidRDefault="00894830" w:rsidP="00894830">
            <w:pPr>
              <w:rPr>
                <w:color w:val="000000"/>
              </w:rPr>
            </w:pPr>
            <w:r w:rsidRPr="00894830">
              <w:t>C720501</w:t>
            </w:r>
          </w:p>
        </w:tc>
        <w:tc>
          <w:tcPr>
            <w:tcW w:w="3450" w:type="dxa"/>
            <w:shd w:val="clear" w:color="auto" w:fill="auto"/>
            <w:tcMar>
              <w:top w:w="0" w:type="dxa"/>
              <w:left w:w="108" w:type="dxa"/>
              <w:bottom w:w="0" w:type="dxa"/>
              <w:right w:w="108" w:type="dxa"/>
            </w:tcMar>
            <w:vAlign w:val="center"/>
          </w:tcPr>
          <w:p w:rsidR="00894830" w:rsidRPr="00894830" w:rsidRDefault="00894830" w:rsidP="00894830">
            <w:r w:rsidRPr="00894830">
              <w:t>Cao đẳng</w:t>
            </w:r>
            <w:r>
              <w:t xml:space="preserve"> </w:t>
            </w:r>
            <w:r w:rsidRPr="00894830">
              <w:t>Điều</w:t>
            </w:r>
            <w:r>
              <w:t xml:space="preserve"> </w:t>
            </w:r>
            <w:r w:rsidRPr="00894830">
              <w:t>dưỡng</w:t>
            </w:r>
          </w:p>
        </w:tc>
        <w:tc>
          <w:tcPr>
            <w:tcW w:w="881" w:type="dxa"/>
            <w:shd w:val="clear" w:color="auto" w:fill="auto"/>
            <w:tcMar>
              <w:top w:w="0" w:type="dxa"/>
              <w:left w:w="108" w:type="dxa"/>
              <w:bottom w:w="0" w:type="dxa"/>
              <w:right w:w="108" w:type="dxa"/>
            </w:tcMar>
            <w:vAlign w:val="center"/>
            <w:hideMark/>
          </w:tcPr>
          <w:p w:rsidR="00894830" w:rsidRPr="00894830" w:rsidRDefault="00894830" w:rsidP="00894830">
            <w:pPr>
              <w:jc w:val="right"/>
              <w:rPr>
                <w:color w:val="000000"/>
              </w:rPr>
            </w:pPr>
            <w:r w:rsidRPr="00894830">
              <w:rPr>
                <w:color w:val="000000"/>
              </w:rPr>
              <w:t>200</w:t>
            </w:r>
          </w:p>
        </w:tc>
        <w:tc>
          <w:tcPr>
            <w:tcW w:w="1816" w:type="dxa"/>
            <w:shd w:val="clear" w:color="auto" w:fill="auto"/>
            <w:tcMar>
              <w:top w:w="0" w:type="dxa"/>
              <w:left w:w="108" w:type="dxa"/>
              <w:bottom w:w="0" w:type="dxa"/>
              <w:right w:w="108" w:type="dxa"/>
            </w:tcMar>
            <w:vAlign w:val="center"/>
            <w:hideMark/>
          </w:tcPr>
          <w:p w:rsidR="00894830" w:rsidRPr="00894830" w:rsidRDefault="00894830" w:rsidP="00894830">
            <w:pPr>
              <w:ind w:left="-57" w:right="-57"/>
              <w:jc w:val="center"/>
              <w:rPr>
                <w:color w:val="000000"/>
              </w:rPr>
            </w:pPr>
            <w:r w:rsidRPr="00894830">
              <w:rPr>
                <w:color w:val="000000"/>
              </w:rPr>
              <w:t>12</w:t>
            </w:r>
          </w:p>
        </w:tc>
        <w:tc>
          <w:tcPr>
            <w:tcW w:w="1555" w:type="dxa"/>
            <w:shd w:val="clear" w:color="auto" w:fill="auto"/>
            <w:tcMar>
              <w:top w:w="0" w:type="dxa"/>
              <w:left w:w="108" w:type="dxa"/>
              <w:bottom w:w="0" w:type="dxa"/>
              <w:right w:w="108" w:type="dxa"/>
            </w:tcMar>
            <w:vAlign w:val="center"/>
            <w:hideMark/>
          </w:tcPr>
          <w:p w:rsidR="00894830" w:rsidRPr="00894830" w:rsidRDefault="00894830" w:rsidP="00894830">
            <w:pPr>
              <w:rPr>
                <w:color w:val="000000"/>
              </w:rPr>
            </w:pPr>
          </w:p>
        </w:tc>
      </w:tr>
    </w:tbl>
    <w:p w:rsidR="00894830" w:rsidRPr="00894830" w:rsidRDefault="00894830" w:rsidP="00894830">
      <w:r w:rsidRPr="00894830">
        <w:t>- Hồ</w:t>
      </w:r>
      <w:r>
        <w:t xml:space="preserve"> </w:t>
      </w:r>
      <w:r w:rsidRPr="00894830">
        <w:t>sơ</w:t>
      </w:r>
      <w:r>
        <w:t xml:space="preserve"> </w:t>
      </w:r>
      <w:r w:rsidRPr="00894830">
        <w:t>đăng</w:t>
      </w:r>
      <w:r>
        <w:t xml:space="preserve"> </w:t>
      </w:r>
      <w:r w:rsidRPr="00894830">
        <w:t>ký</w:t>
      </w:r>
      <w:r>
        <w:t xml:space="preserve"> </w:t>
      </w:r>
      <w:r w:rsidRPr="00894830">
        <w:t>xét</w:t>
      </w:r>
      <w:r>
        <w:t xml:space="preserve"> </w:t>
      </w:r>
      <w:r w:rsidRPr="00894830">
        <w:t>Nguyện</w:t>
      </w:r>
      <w:r>
        <w:t xml:space="preserve"> </w:t>
      </w:r>
      <w:r w:rsidRPr="00894830">
        <w:t>vọng</w:t>
      </w:r>
      <w:r>
        <w:t xml:space="preserve"> </w:t>
      </w:r>
      <w:r w:rsidRPr="00894830">
        <w:t>bổ sung gồm: </w:t>
      </w:r>
      <w:r w:rsidRPr="00894830">
        <w:br/>
        <w:t>1. Giấy</w:t>
      </w:r>
      <w:r>
        <w:t xml:space="preserve"> </w:t>
      </w:r>
      <w:r w:rsidRPr="00894830">
        <w:t>chứng</w:t>
      </w:r>
      <w:r>
        <w:t xml:space="preserve"> </w:t>
      </w:r>
      <w:r w:rsidRPr="00894830">
        <w:t>nhận</w:t>
      </w:r>
      <w:r>
        <w:t xml:space="preserve"> </w:t>
      </w:r>
      <w:r w:rsidRPr="00894830">
        <w:t>kết</w:t>
      </w:r>
      <w:r>
        <w:t xml:space="preserve"> </w:t>
      </w:r>
      <w:r w:rsidRPr="00894830">
        <w:t>quả</w:t>
      </w:r>
      <w:r>
        <w:t xml:space="preserve"> </w:t>
      </w:r>
      <w:r w:rsidRPr="00894830">
        <w:t>thi</w:t>
      </w:r>
      <w:r>
        <w:t xml:space="preserve"> </w:t>
      </w:r>
      <w:r w:rsidRPr="00894830">
        <w:t>dùng</w:t>
      </w:r>
      <w:r>
        <w:t xml:space="preserve"> </w:t>
      </w:r>
      <w:r w:rsidRPr="00894830">
        <w:t>để</w:t>
      </w:r>
      <w:r>
        <w:t xml:space="preserve"> </w:t>
      </w:r>
      <w:r w:rsidRPr="00894830">
        <w:t>xét</w:t>
      </w:r>
      <w:r>
        <w:t xml:space="preserve"> </w:t>
      </w:r>
      <w:r w:rsidRPr="00894830">
        <w:t>Nuyện</w:t>
      </w:r>
      <w:r>
        <w:t xml:space="preserve"> </w:t>
      </w:r>
      <w:r w:rsidRPr="00894830">
        <w:t>vọng</w:t>
      </w:r>
      <w:r>
        <w:t xml:space="preserve"> </w:t>
      </w:r>
      <w:r w:rsidRPr="00894830">
        <w:t>bổ sung.</w:t>
      </w:r>
    </w:p>
    <w:p w:rsidR="00894830" w:rsidRPr="00894830" w:rsidRDefault="00894830" w:rsidP="00894830">
      <w:r w:rsidRPr="00894830">
        <w:t>2. 01 phòng</w:t>
      </w:r>
      <w:r>
        <w:t xml:space="preserve"> </w:t>
      </w:r>
      <w:r w:rsidRPr="00894830">
        <w:t>bì</w:t>
      </w:r>
      <w:r>
        <w:t xml:space="preserve"> </w:t>
      </w:r>
      <w:r w:rsidRPr="00894830">
        <w:t>có</w:t>
      </w:r>
      <w:r>
        <w:t xml:space="preserve"> </w:t>
      </w:r>
      <w:r w:rsidRPr="00894830">
        <w:t>dán tem ghi</w:t>
      </w:r>
      <w:r>
        <w:t xml:space="preserve"> </w:t>
      </w:r>
      <w:r w:rsidRPr="00894830">
        <w:t>rõ</w:t>
      </w:r>
      <w:r>
        <w:t xml:space="preserve"> </w:t>
      </w:r>
      <w:r w:rsidRPr="00894830">
        <w:t>địa</w:t>
      </w:r>
      <w:r>
        <w:t xml:space="preserve"> </w:t>
      </w:r>
      <w:r w:rsidRPr="00894830">
        <w:t>chỉ</w:t>
      </w:r>
      <w:r>
        <w:t xml:space="preserve"> </w:t>
      </w:r>
      <w:r w:rsidRPr="00894830">
        <w:t>người</w:t>
      </w:r>
      <w:r>
        <w:t xml:space="preserve"> </w:t>
      </w:r>
      <w:r w:rsidRPr="00894830">
        <w:t>nhận.</w:t>
      </w:r>
      <w:r w:rsidRPr="00894830">
        <w:br/>
        <w:t>- Thí</w:t>
      </w:r>
      <w:r>
        <w:t xml:space="preserve"> </w:t>
      </w:r>
      <w:r w:rsidRPr="00894830">
        <w:t>sinh</w:t>
      </w:r>
      <w:r>
        <w:t xml:space="preserve"> </w:t>
      </w:r>
      <w:r w:rsidRPr="00894830">
        <w:t>nộp</w:t>
      </w:r>
      <w:r>
        <w:t xml:space="preserve"> </w:t>
      </w:r>
      <w:r w:rsidRPr="00894830">
        <w:t>hồ</w:t>
      </w:r>
      <w:r>
        <w:t xml:space="preserve"> </w:t>
      </w:r>
      <w:r w:rsidRPr="00894830">
        <w:t>sơ</w:t>
      </w:r>
      <w:r>
        <w:t xml:space="preserve"> </w:t>
      </w:r>
      <w:r w:rsidRPr="00894830">
        <w:t>tại</w:t>
      </w:r>
      <w:r>
        <w:t xml:space="preserve"> </w:t>
      </w:r>
      <w:r w:rsidRPr="00894830">
        <w:t>trường</w:t>
      </w:r>
      <w:r>
        <w:t xml:space="preserve"> </w:t>
      </w:r>
      <w:r w:rsidRPr="00894830">
        <w:t>hoặc</w:t>
      </w:r>
      <w:r>
        <w:t xml:space="preserve"> </w:t>
      </w:r>
      <w:r w:rsidRPr="00894830">
        <w:t>theo</w:t>
      </w:r>
      <w:r>
        <w:t xml:space="preserve"> </w:t>
      </w:r>
      <w:r w:rsidRPr="00894830">
        <w:t>đường</w:t>
      </w:r>
      <w:r>
        <w:t xml:space="preserve"> </w:t>
      </w:r>
      <w:r w:rsidRPr="00894830">
        <w:t>bưu</w:t>
      </w:r>
      <w:r>
        <w:t xml:space="preserve"> </w:t>
      </w:r>
      <w:r w:rsidRPr="00894830">
        <w:t>điện. Địa</w:t>
      </w:r>
      <w:r>
        <w:t xml:space="preserve"> </w:t>
      </w:r>
      <w:r w:rsidRPr="00894830">
        <w:t>chỉ: Trung</w:t>
      </w:r>
      <w:r>
        <w:t xml:space="preserve"> </w:t>
      </w:r>
      <w:r w:rsidRPr="00894830">
        <w:t>tâm</w:t>
      </w:r>
      <w:r>
        <w:t xml:space="preserve"> </w:t>
      </w:r>
      <w:r w:rsidRPr="00894830">
        <w:t>Tuyển</w:t>
      </w:r>
      <w:r>
        <w:t xml:space="preserve"> </w:t>
      </w:r>
      <w:r w:rsidRPr="00894830">
        <w:t>sinh</w:t>
      </w:r>
      <w:r>
        <w:t xml:space="preserve"> </w:t>
      </w:r>
      <w:r w:rsidRPr="00894830">
        <w:t>và</w:t>
      </w:r>
      <w:r>
        <w:t xml:space="preserve"> </w:t>
      </w:r>
      <w:r w:rsidRPr="00894830">
        <w:t>Giới</w:t>
      </w:r>
      <w:r>
        <w:t xml:space="preserve"> </w:t>
      </w:r>
      <w:r w:rsidRPr="00894830">
        <w:t>thiệu</w:t>
      </w:r>
      <w:r>
        <w:t xml:space="preserve"> </w:t>
      </w:r>
      <w:r w:rsidRPr="00894830">
        <w:t>việc</w:t>
      </w:r>
      <w:r>
        <w:t xml:space="preserve"> </w:t>
      </w:r>
      <w:r w:rsidRPr="00894830">
        <w:t>làm, Trường</w:t>
      </w:r>
      <w:r>
        <w:t xml:space="preserve"> </w:t>
      </w:r>
      <w:r w:rsidRPr="00894830">
        <w:t>Đại</w:t>
      </w:r>
      <w:r>
        <w:t xml:space="preserve"> </w:t>
      </w:r>
      <w:r w:rsidRPr="00894830">
        <w:t>học</w:t>
      </w:r>
      <w:r>
        <w:t xml:space="preserve"> </w:t>
      </w:r>
      <w:r w:rsidRPr="00894830">
        <w:t>Thành</w:t>
      </w:r>
      <w:r>
        <w:t xml:space="preserve"> </w:t>
      </w:r>
      <w:r w:rsidRPr="00894830">
        <w:t>Đô, Kim Chung, Hoài</w:t>
      </w:r>
      <w:r>
        <w:t xml:space="preserve"> </w:t>
      </w:r>
      <w:r w:rsidRPr="00894830">
        <w:t>Đức, Hà</w:t>
      </w:r>
      <w:r>
        <w:t xml:space="preserve"> </w:t>
      </w:r>
      <w:r w:rsidRPr="00894830">
        <w:t>Nội.</w:t>
      </w:r>
      <w:r w:rsidRPr="00894830">
        <w:rPr>
          <w:i/>
          <w:iCs/>
          <w:spacing w:val="-16"/>
        </w:rPr>
        <w:t>(Km 15, Quốclộ 32, Hà</w:t>
      </w:r>
      <w:r>
        <w:rPr>
          <w:i/>
          <w:iCs/>
          <w:spacing w:val="-16"/>
        </w:rPr>
        <w:t xml:space="preserve"> </w:t>
      </w:r>
      <w:r w:rsidRPr="00894830">
        <w:rPr>
          <w:i/>
          <w:iCs/>
          <w:spacing w:val="-16"/>
        </w:rPr>
        <w:t>Nội</w:t>
      </w:r>
      <w:r>
        <w:rPr>
          <w:i/>
          <w:iCs/>
          <w:spacing w:val="-16"/>
        </w:rPr>
        <w:t xml:space="preserve"> </w:t>
      </w:r>
      <w:r w:rsidRPr="00894830">
        <w:rPr>
          <w:i/>
          <w:iCs/>
          <w:spacing w:val="-16"/>
        </w:rPr>
        <w:t>đi</w:t>
      </w:r>
      <w:r>
        <w:rPr>
          <w:i/>
          <w:iCs/>
          <w:spacing w:val="-16"/>
        </w:rPr>
        <w:t xml:space="preserve"> </w:t>
      </w:r>
      <w:r w:rsidRPr="00894830">
        <w:rPr>
          <w:i/>
          <w:iCs/>
          <w:spacing w:val="-16"/>
        </w:rPr>
        <w:t>Sơn</w:t>
      </w:r>
      <w:r>
        <w:rPr>
          <w:i/>
          <w:iCs/>
          <w:spacing w:val="-16"/>
        </w:rPr>
        <w:t xml:space="preserve"> </w:t>
      </w:r>
      <w:r w:rsidRPr="00894830">
        <w:rPr>
          <w:i/>
          <w:iCs/>
          <w:spacing w:val="-16"/>
        </w:rPr>
        <w:t>Tây)</w:t>
      </w:r>
      <w:r w:rsidRPr="00894830">
        <w:br/>
        <w:t>- Thí</w:t>
      </w:r>
      <w:r>
        <w:t xml:space="preserve"> </w:t>
      </w:r>
      <w:r w:rsidRPr="00894830">
        <w:t>sinh</w:t>
      </w:r>
      <w:r>
        <w:t xml:space="preserve"> </w:t>
      </w:r>
      <w:r w:rsidRPr="00894830">
        <w:t>có</w:t>
      </w:r>
      <w:r>
        <w:t xml:space="preserve"> </w:t>
      </w:r>
      <w:r w:rsidRPr="00894830">
        <w:t>thể</w:t>
      </w:r>
      <w:r>
        <w:t xml:space="preserve"> </w:t>
      </w:r>
      <w:r w:rsidRPr="00894830">
        <w:t>đăng</w:t>
      </w:r>
      <w:r>
        <w:t xml:space="preserve"> </w:t>
      </w:r>
      <w:r w:rsidRPr="00894830">
        <w:t>ký</w:t>
      </w:r>
      <w:r>
        <w:t xml:space="preserve"> </w:t>
      </w:r>
      <w:r w:rsidRPr="00894830">
        <w:t>xét</w:t>
      </w:r>
      <w:r>
        <w:t xml:space="preserve"> </w:t>
      </w:r>
      <w:r w:rsidRPr="00894830">
        <w:t>tuyển</w:t>
      </w:r>
      <w:r>
        <w:t xml:space="preserve"> </w:t>
      </w:r>
      <w:r w:rsidRPr="00894830">
        <w:t>trực</w:t>
      </w:r>
      <w:r>
        <w:t xml:space="preserve"> </w:t>
      </w:r>
      <w:r w:rsidRPr="00894830">
        <w:t>tuyến</w:t>
      </w:r>
      <w:r>
        <w:t xml:space="preserve"> </w:t>
      </w:r>
      <w:r w:rsidRPr="00894830">
        <w:t>trước</w:t>
      </w:r>
      <w:r>
        <w:t xml:space="preserve"> </w:t>
      </w:r>
      <w:r w:rsidRPr="00894830">
        <w:t>rồi</w:t>
      </w:r>
      <w:r>
        <w:t xml:space="preserve"> </w:t>
      </w:r>
      <w:r w:rsidRPr="00894830">
        <w:t>gửi</w:t>
      </w:r>
      <w:r>
        <w:t xml:space="preserve"> </w:t>
      </w:r>
      <w:r w:rsidRPr="00894830">
        <w:t>hồ</w:t>
      </w:r>
      <w:r>
        <w:t xml:space="preserve"> </w:t>
      </w:r>
      <w:r w:rsidRPr="00894830">
        <w:t>sơ</w:t>
      </w:r>
      <w:r>
        <w:t xml:space="preserve"> </w:t>
      </w:r>
      <w:r w:rsidRPr="00894830">
        <w:t>sau. Trang</w:t>
      </w:r>
      <w:r>
        <w:t xml:space="preserve"> </w:t>
      </w:r>
      <w:hyperlink r:id="rId26" w:history="1">
        <w:r w:rsidRPr="00894830">
          <w:rPr>
            <w:rStyle w:val="Hyperlink"/>
          </w:rPr>
          <w:t>www.thanhdo.edu.vn</w:t>
        </w:r>
      </w:hyperlink>
    </w:p>
    <w:p w:rsidR="00894830" w:rsidRPr="00894830" w:rsidRDefault="00894830" w:rsidP="00894830">
      <w:r w:rsidRPr="00894830">
        <w:t>Ghi</w:t>
      </w:r>
      <w:r>
        <w:t xml:space="preserve"> </w:t>
      </w:r>
      <w:r w:rsidRPr="00894830">
        <w:t>chú: Cùng</w:t>
      </w:r>
      <w:r>
        <w:t xml:space="preserve"> </w:t>
      </w:r>
      <w:r w:rsidRPr="00894830">
        <w:t>với</w:t>
      </w:r>
      <w:r>
        <w:t xml:space="preserve"> </w:t>
      </w:r>
      <w:r w:rsidRPr="00894830">
        <w:t>xét</w:t>
      </w:r>
      <w:r>
        <w:t xml:space="preserve"> </w:t>
      </w:r>
      <w:r w:rsidRPr="00894830">
        <w:t>tuyển</w:t>
      </w:r>
      <w:r>
        <w:t xml:space="preserve"> </w:t>
      </w:r>
      <w:r w:rsidRPr="00894830">
        <w:t>theo</w:t>
      </w:r>
      <w:r>
        <w:t xml:space="preserve"> </w:t>
      </w:r>
      <w:r w:rsidRPr="00894830">
        <w:t>kết</w:t>
      </w:r>
      <w:r>
        <w:t xml:space="preserve"> </w:t>
      </w:r>
      <w:r w:rsidRPr="00894830">
        <w:t>quả</w:t>
      </w:r>
      <w:r>
        <w:t xml:space="preserve"> </w:t>
      </w:r>
      <w:r w:rsidRPr="00894830">
        <w:t>thi THPT Quốc</w:t>
      </w:r>
      <w:r>
        <w:t xml:space="preserve"> </w:t>
      </w:r>
      <w:r w:rsidRPr="00894830">
        <w:t>Gia, Trường</w:t>
      </w:r>
      <w:r>
        <w:t xml:space="preserve"> </w:t>
      </w:r>
      <w:r w:rsidRPr="00894830">
        <w:t>ĐạihọcThành</w:t>
      </w:r>
      <w:r>
        <w:t xml:space="preserve"> </w:t>
      </w:r>
      <w:r w:rsidRPr="00894830">
        <w:t>Đô</w:t>
      </w:r>
      <w:r>
        <w:t xml:space="preserve"> </w:t>
      </w:r>
      <w:r w:rsidRPr="00894830">
        <w:t>tiếp</w:t>
      </w:r>
      <w:r>
        <w:t xml:space="preserve"> </w:t>
      </w:r>
      <w:r w:rsidRPr="00894830">
        <w:t>tục</w:t>
      </w:r>
      <w:r>
        <w:t xml:space="preserve"> </w:t>
      </w:r>
      <w:r w:rsidRPr="00894830">
        <w:t>nhận</w:t>
      </w:r>
      <w:r>
        <w:t xml:space="preserve"> </w:t>
      </w:r>
      <w:r w:rsidRPr="00894830">
        <w:t>hồ</w:t>
      </w:r>
      <w:r>
        <w:t xml:space="preserve"> </w:t>
      </w:r>
      <w:r w:rsidRPr="00894830">
        <w:t>sơ</w:t>
      </w:r>
      <w:r>
        <w:t xml:space="preserve"> </w:t>
      </w:r>
      <w:r w:rsidRPr="00894830">
        <w:t>đăng</w:t>
      </w:r>
      <w:r>
        <w:t xml:space="preserve"> </w:t>
      </w:r>
      <w:r w:rsidRPr="00894830">
        <w:t>ký</w:t>
      </w:r>
      <w:r>
        <w:t xml:space="preserve"> </w:t>
      </w:r>
      <w:r w:rsidRPr="00894830">
        <w:t>xét</w:t>
      </w:r>
      <w:r>
        <w:t xml:space="preserve"> </w:t>
      </w:r>
      <w:r w:rsidRPr="00894830">
        <w:t>tuyển</w:t>
      </w:r>
      <w:r>
        <w:t xml:space="preserve"> </w:t>
      </w:r>
      <w:r w:rsidRPr="00894830">
        <w:t>Bậc</w:t>
      </w:r>
      <w:r>
        <w:t xml:space="preserve"> </w:t>
      </w:r>
      <w:r w:rsidRPr="00894830">
        <w:t>Đại</w:t>
      </w:r>
      <w:r>
        <w:t xml:space="preserve"> </w:t>
      </w:r>
      <w:r w:rsidRPr="00894830">
        <w:t>học, Cao đẳng</w:t>
      </w:r>
      <w:r>
        <w:t xml:space="preserve"> </w:t>
      </w:r>
      <w:r w:rsidRPr="00894830">
        <w:t>theo</w:t>
      </w:r>
      <w:r>
        <w:t xml:space="preserve"> </w:t>
      </w:r>
      <w:r w:rsidRPr="00894830">
        <w:t>Học</w:t>
      </w:r>
      <w:r>
        <w:t xml:space="preserve"> </w:t>
      </w:r>
      <w:r w:rsidRPr="00894830">
        <w:t>bạ THPT.</w:t>
      </w:r>
    </w:p>
    <w:p w:rsidR="00894830" w:rsidRPr="00044D6F" w:rsidRDefault="00894830" w:rsidP="00044D6F">
      <w:pPr>
        <w:jc w:val="both"/>
        <w:rPr>
          <w:b/>
          <w:color w:val="C00000"/>
        </w:rPr>
      </w:pPr>
    </w:p>
    <w:p w:rsidR="00044D6F" w:rsidRPr="00044D6F" w:rsidRDefault="00044D6F" w:rsidP="00044D6F">
      <w:pPr>
        <w:jc w:val="both"/>
        <w:rPr>
          <w:b/>
          <w:color w:val="C00000"/>
        </w:rPr>
      </w:pPr>
      <w:r w:rsidRPr="00044D6F">
        <w:rPr>
          <w:b/>
          <w:color w:val="C00000"/>
        </w:rPr>
        <w:t>24. TRƯỜNG ĐẠI HỌC DÂN LẬP PHƯƠNG ĐÔNG (MÃ TRƯỜNG DPD)</w:t>
      </w:r>
    </w:p>
    <w:p w:rsidR="00044D6F" w:rsidRPr="00044D6F" w:rsidRDefault="00044D6F" w:rsidP="00044D6F">
      <w:pPr>
        <w:jc w:val="both"/>
        <w:rPr>
          <w:b/>
          <w:bCs/>
          <w:color w:val="000000"/>
          <w:lang w:val="pt-BR"/>
        </w:rPr>
      </w:pPr>
      <w:r w:rsidRPr="00044D6F">
        <w:rPr>
          <w:b/>
          <w:bCs/>
          <w:color w:val="000000"/>
          <w:lang w:val="pt-BR"/>
        </w:rPr>
        <w:t>I. Phương thức xét tuyển:</w:t>
      </w:r>
    </w:p>
    <w:p w:rsidR="00044D6F" w:rsidRPr="00044D6F" w:rsidRDefault="00044D6F" w:rsidP="00044D6F">
      <w:pPr>
        <w:jc w:val="both"/>
        <w:rPr>
          <w:b/>
          <w:bCs/>
          <w:color w:val="000000"/>
          <w:lang w:val="pt-BR"/>
        </w:rPr>
      </w:pPr>
      <w:r w:rsidRPr="00044D6F">
        <w:rPr>
          <w:b/>
          <w:bCs/>
          <w:color w:val="000000"/>
          <w:lang w:val="pt-BR"/>
        </w:rPr>
        <w:t>1. Xét tuyển theo Kết quả kỳ thi THPT Quốc gia (Nguyện vọngbổ sung - đợt 1)</w:t>
      </w:r>
    </w:p>
    <w:p w:rsidR="00044D6F" w:rsidRPr="00044D6F" w:rsidRDefault="00044D6F" w:rsidP="00044D6F">
      <w:pPr>
        <w:jc w:val="center"/>
        <w:rPr>
          <w:bCs/>
          <w:color w:val="000000"/>
          <w:lang w:val="pt-BR"/>
        </w:rPr>
      </w:pPr>
      <w:r w:rsidRPr="00044D6F">
        <w:rPr>
          <w:bCs/>
          <w:color w:val="000000"/>
          <w:lang w:val="pt-BR"/>
        </w:rPr>
        <w:t>ĐIỂM XÉT TUYỂN = ĐIỂM THI 3 MÔN + ĐIỂM ƯU TIÊN (Đối tượng và Khu vực)</w:t>
      </w:r>
    </w:p>
    <w:tbl>
      <w:tblPr>
        <w:tblW w:w="9788" w:type="dxa"/>
        <w:jc w:val="center"/>
        <w:tblLook w:val="04A0" w:firstRow="1" w:lastRow="0" w:firstColumn="1" w:lastColumn="0" w:noHBand="0" w:noVBand="1"/>
      </w:tblPr>
      <w:tblGrid>
        <w:gridCol w:w="4059"/>
        <w:gridCol w:w="1184"/>
        <w:gridCol w:w="3384"/>
        <w:gridCol w:w="1161"/>
      </w:tblGrid>
      <w:tr w:rsidR="00044D6F" w:rsidRPr="00044D6F" w:rsidTr="00302F92">
        <w:trPr>
          <w:trHeight w:val="66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jc w:val="center"/>
              <w:rPr>
                <w:b/>
                <w:color w:val="000000"/>
              </w:rPr>
            </w:pPr>
            <w:r w:rsidRPr="00044D6F">
              <w:rPr>
                <w:b/>
                <w:color w:val="000000"/>
              </w:rPr>
              <w:t>NGÀNH HỌC</w:t>
            </w:r>
          </w:p>
        </w:tc>
        <w:tc>
          <w:tcPr>
            <w:tcW w:w="11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rPr>
                <w:b/>
                <w:color w:val="000000"/>
              </w:rPr>
            </w:pPr>
            <w:r w:rsidRPr="00044D6F">
              <w:rPr>
                <w:b/>
                <w:color w:val="000000"/>
              </w:rPr>
              <w:t>MÃ NGÀNH</w:t>
            </w:r>
          </w:p>
        </w:tc>
        <w:tc>
          <w:tcPr>
            <w:tcW w:w="33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rPr>
                <w:b/>
                <w:color w:val="000000"/>
              </w:rPr>
            </w:pPr>
            <w:r w:rsidRPr="00044D6F">
              <w:rPr>
                <w:b/>
                <w:color w:val="000000"/>
              </w:rPr>
              <w:t>TỔ HỢP MÔN XÉT TUYỂN</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rPr>
                <w:b/>
              </w:rPr>
            </w:pPr>
            <w:r w:rsidRPr="00044D6F">
              <w:rPr>
                <w:b/>
              </w:rPr>
              <w:t>ĐIỂM XÉT TUYỂN</w:t>
            </w:r>
          </w:p>
        </w:tc>
      </w:tr>
      <w:tr w:rsidR="00044D6F" w:rsidRPr="00044D6F" w:rsidTr="00302F92">
        <w:trPr>
          <w:trHeight w:val="660"/>
          <w:jc w:val="center"/>
        </w:trPr>
        <w:tc>
          <w:tcPr>
            <w:tcW w:w="978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ind w:right="104"/>
            </w:pPr>
            <w:r w:rsidRPr="00044D6F">
              <w:rPr>
                <w:color w:val="000000"/>
              </w:rPr>
              <w:t xml:space="preserve">TRÌNH ĐỘ ĐẠI HỌC. Số chỉ tiêu: </w:t>
            </w:r>
            <w:r w:rsidRPr="00044D6F">
              <w:rPr>
                <w:b/>
                <w:color w:val="000000"/>
              </w:rPr>
              <w:t>1320</w:t>
            </w:r>
            <w:r w:rsidRPr="00044D6F">
              <w:rPr>
                <w:color w:val="000000"/>
              </w:rPr>
              <w:t xml:space="preserve"> </w:t>
            </w:r>
          </w:p>
        </w:tc>
      </w:tr>
      <w:tr w:rsidR="00044D6F" w:rsidRPr="00044D6F" w:rsidTr="00302F92">
        <w:trPr>
          <w:trHeight w:val="66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color w:val="000000"/>
              </w:rPr>
            </w:pPr>
            <w:r w:rsidRPr="00044D6F">
              <w:rPr>
                <w:b/>
                <w:color w:val="000000"/>
              </w:rPr>
              <w:t>Công nghệ thông tin</w:t>
            </w:r>
            <w:r w:rsidRPr="00044D6F">
              <w:rPr>
                <w:color w:val="000000"/>
              </w:rPr>
              <w:t xml:space="preserve"> (chuyên ngành:</w:t>
            </w:r>
            <w:r w:rsidRPr="00044D6F">
              <w:rPr>
                <w:i/>
              </w:rPr>
              <w:t xml:space="preserve"> Công nghệ phần mềm, Quản trị mạng, An toàn TT, Hệ thống CNTT quản lý)</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D480201</w:t>
            </w:r>
          </w:p>
        </w:tc>
        <w:tc>
          <w:tcPr>
            <w:tcW w:w="3384" w:type="dxa"/>
            <w:vMerge w:val="restart"/>
            <w:tcBorders>
              <w:top w:val="single" w:sz="4" w:space="0" w:color="auto"/>
              <w:left w:val="nil"/>
              <w:right w:val="single" w:sz="4" w:space="0" w:color="auto"/>
            </w:tcBorders>
            <w:shd w:val="clear" w:color="auto" w:fill="auto"/>
            <w:vAlign w:val="center"/>
            <w:hideMark/>
          </w:tcPr>
          <w:p w:rsidR="00044D6F" w:rsidRPr="00044D6F" w:rsidRDefault="00044D6F" w:rsidP="00044D6F">
            <w:pPr>
              <w:ind w:left="-57" w:right="-113"/>
              <w:rPr>
                <w:color w:val="000000"/>
                <w:lang w:val="vi-VN"/>
              </w:rPr>
            </w:pPr>
            <w:r w:rsidRPr="00044D6F">
              <w:rPr>
                <w:color w:val="000000"/>
              </w:rPr>
              <w:t xml:space="preserve">Toán, Vật lí, Hóa học </w:t>
            </w:r>
          </w:p>
          <w:p w:rsidR="00044D6F" w:rsidRPr="00044D6F" w:rsidRDefault="00044D6F" w:rsidP="00044D6F">
            <w:pPr>
              <w:ind w:left="-57" w:right="-113"/>
              <w:rPr>
                <w:color w:val="000000"/>
                <w:lang w:val="vi-VN"/>
              </w:rPr>
            </w:pPr>
            <w:r w:rsidRPr="00044D6F">
              <w:rPr>
                <w:color w:val="000000"/>
              </w:rPr>
              <w:t xml:space="preserve">Toán, Vật lí, Tiếng Anh </w:t>
            </w:r>
          </w:p>
          <w:p w:rsidR="00044D6F" w:rsidRPr="00044D6F" w:rsidRDefault="00044D6F" w:rsidP="00044D6F">
            <w:pPr>
              <w:ind w:left="-57" w:right="-113"/>
              <w:rPr>
                <w:color w:val="000000"/>
                <w:lang w:val="vi-VN"/>
              </w:rPr>
            </w:pPr>
            <w:r w:rsidRPr="00044D6F">
              <w:rPr>
                <w:color w:val="000000"/>
                <w:lang w:val="vi-VN"/>
              </w:rPr>
              <w:t xml:space="preserve">Toán, Ngữ Văn, Ngoại ngữ </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Công nghệ kỹ thuật điện tử - truyền thông</w:t>
            </w:r>
            <w:r w:rsidRPr="00044D6F">
              <w:rPr>
                <w:color w:val="000000"/>
              </w:rPr>
              <w:t>(chuyên ngành:</w:t>
            </w:r>
            <w:r w:rsidRPr="00044D6F">
              <w:rPr>
                <w:i/>
              </w:rPr>
              <w:t>Công nghệ</w:t>
            </w:r>
            <w:r w:rsidRPr="00044D6F">
              <w:rPr>
                <w:rFonts w:eastAsia="SimSun"/>
                <w:i/>
              </w:rPr>
              <w:t xml:space="preserve"> mạng Viễn thông, Công nghệ Điện tử số)</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D510302</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 xml:space="preserve">Kỹ thuật công trình xây dựng </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D580201</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 xml:space="preserve">Kỹ thuật xây dựng công trình giao thông </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D580205</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color w:val="000000"/>
              </w:rPr>
            </w:pPr>
            <w:r w:rsidRPr="00044D6F">
              <w:rPr>
                <w:b/>
                <w:color w:val="000000"/>
              </w:rPr>
              <w:t>Kinh tế xây dựng</w:t>
            </w:r>
            <w:r w:rsidRPr="00044D6F">
              <w:rPr>
                <w:color w:val="000000"/>
              </w:rPr>
              <w:t>(chuyên ngành:</w:t>
            </w:r>
            <w:r w:rsidRPr="00044D6F">
              <w:rPr>
                <w:i/>
              </w:rPr>
              <w:t xml:space="preserve"> Kinh tế &amp; Quản lý xây dựng)</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D580301</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Công nghệ kỹ thuật cơ - điện tử</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D510203</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color w:val="000000"/>
              </w:rPr>
            </w:pPr>
            <w:r w:rsidRPr="00044D6F">
              <w:rPr>
                <w:b/>
                <w:color w:val="000000"/>
              </w:rPr>
              <w:t>Công nghệ kỹ thuật điện - điện tử</w:t>
            </w:r>
            <w:r w:rsidRPr="00044D6F">
              <w:rPr>
                <w:color w:val="000000"/>
              </w:rPr>
              <w:t xml:space="preserve"> (chuyên ngành: </w:t>
            </w:r>
            <w:r w:rsidRPr="00044D6F">
              <w:rPr>
                <w:i/>
              </w:rPr>
              <w:t>Tự động hóa, Hệ thống điện</w:t>
            </w:r>
            <w:r w:rsidRPr="00044D6F">
              <w:rPr>
                <w:color w:val="000000"/>
              </w:rPr>
              <w:t>)</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D510301</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rPr>
                <w:b/>
                <w:color w:val="000000"/>
              </w:rPr>
            </w:pPr>
            <w:r w:rsidRPr="00044D6F">
              <w:rPr>
                <w:b/>
                <w:color w:val="000000"/>
              </w:rPr>
              <w:t>Công nghệ chế tạo máy</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D510202</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 xml:space="preserve">Quản trị kinh doanh </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D340101</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jc w:val="both"/>
              <w:rPr>
                <w:b/>
                <w:color w:val="000000"/>
              </w:rPr>
            </w:pPr>
            <w:r w:rsidRPr="00044D6F">
              <w:rPr>
                <w:b/>
                <w:color w:val="000000"/>
              </w:rPr>
              <w:t>Tài chính - Ngân hàng</w:t>
            </w:r>
          </w:p>
        </w:tc>
        <w:tc>
          <w:tcPr>
            <w:tcW w:w="11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rPr>
                <w:color w:val="000000"/>
              </w:rPr>
            </w:pPr>
            <w:r w:rsidRPr="00044D6F">
              <w:rPr>
                <w:color w:val="000000"/>
              </w:rPr>
              <w:t>D340201</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jc w:val="both"/>
              <w:rPr>
                <w:b/>
                <w:color w:val="000000"/>
              </w:rPr>
            </w:pPr>
            <w:r w:rsidRPr="00044D6F">
              <w:rPr>
                <w:b/>
                <w:color w:val="000000"/>
              </w:rPr>
              <w:t>Kế toán</w:t>
            </w:r>
          </w:p>
        </w:tc>
        <w:tc>
          <w:tcPr>
            <w:tcW w:w="11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rPr>
                <w:color w:val="000000"/>
              </w:rPr>
            </w:pPr>
            <w:r w:rsidRPr="00044D6F">
              <w:rPr>
                <w:color w:val="000000"/>
              </w:rPr>
              <w:t>D340301</w:t>
            </w:r>
          </w:p>
        </w:tc>
        <w:tc>
          <w:tcPr>
            <w:tcW w:w="3384" w:type="dxa"/>
            <w:vMerge/>
            <w:tcBorders>
              <w:left w:val="nil"/>
              <w:bottom w:val="single" w:sz="4" w:space="0" w:color="auto"/>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 xml:space="preserve">Công nghệ sinh học </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D420201</w:t>
            </w:r>
          </w:p>
        </w:tc>
        <w:tc>
          <w:tcPr>
            <w:tcW w:w="3384" w:type="dxa"/>
            <w:vMerge w:val="restart"/>
            <w:tcBorders>
              <w:top w:val="single" w:sz="4" w:space="0" w:color="auto"/>
              <w:left w:val="nil"/>
              <w:right w:val="single" w:sz="4" w:space="0" w:color="auto"/>
            </w:tcBorders>
            <w:shd w:val="clear" w:color="auto" w:fill="auto"/>
            <w:vAlign w:val="center"/>
            <w:hideMark/>
          </w:tcPr>
          <w:p w:rsidR="00044D6F" w:rsidRPr="00044D6F" w:rsidRDefault="00044D6F" w:rsidP="00044D6F">
            <w:pPr>
              <w:ind w:left="-57" w:right="-113"/>
              <w:rPr>
                <w:color w:val="000000"/>
                <w:lang w:val="vi-VN"/>
              </w:rPr>
            </w:pPr>
            <w:r w:rsidRPr="00044D6F">
              <w:rPr>
                <w:color w:val="000000"/>
              </w:rPr>
              <w:t xml:space="preserve">Toán, Vật lí, Hóa học </w:t>
            </w:r>
          </w:p>
          <w:p w:rsidR="00044D6F" w:rsidRPr="00044D6F" w:rsidRDefault="00044D6F" w:rsidP="00044D6F">
            <w:pPr>
              <w:ind w:left="-57" w:right="-113"/>
              <w:rPr>
                <w:color w:val="000000"/>
                <w:lang w:val="vi-VN"/>
              </w:rPr>
            </w:pPr>
            <w:r w:rsidRPr="00044D6F">
              <w:rPr>
                <w:color w:val="000000"/>
                <w:lang w:val="vi-VN"/>
              </w:rPr>
              <w:t>Toán, Hóa học, Sinh học</w:t>
            </w:r>
          </w:p>
          <w:p w:rsidR="00044D6F" w:rsidRPr="00044D6F" w:rsidRDefault="00044D6F" w:rsidP="00044D6F">
            <w:pPr>
              <w:ind w:left="-57" w:right="-113"/>
              <w:rPr>
                <w:color w:val="000000"/>
                <w:lang w:val="vi-VN"/>
              </w:rPr>
            </w:pPr>
            <w:r w:rsidRPr="00044D6F">
              <w:rPr>
                <w:color w:val="000000"/>
                <w:lang w:val="vi-VN"/>
              </w:rPr>
              <w:t>Toán, Ngữ Văn, Ngoại ngữ</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 xml:space="preserve">Công nghệ kỹ thuật môi trường </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D510406</w:t>
            </w:r>
          </w:p>
        </w:tc>
        <w:tc>
          <w:tcPr>
            <w:tcW w:w="3384" w:type="dxa"/>
            <w:vMerge/>
            <w:tcBorders>
              <w:left w:val="nil"/>
              <w:bottom w:val="single" w:sz="4" w:space="0" w:color="auto"/>
              <w:right w:val="single" w:sz="4" w:space="0" w:color="auto"/>
            </w:tcBorders>
            <w:shd w:val="clear" w:color="auto" w:fill="auto"/>
            <w:vAlign w:val="center"/>
            <w:hideMark/>
          </w:tcPr>
          <w:p w:rsidR="00044D6F" w:rsidRPr="00044D6F" w:rsidRDefault="00044D6F" w:rsidP="00044D6F">
            <w:pPr>
              <w:ind w:left="-57" w:right="-113"/>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261"/>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Quản trị dịch vụ du lịch và lữ hành</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D340103</w:t>
            </w:r>
          </w:p>
        </w:tc>
        <w:tc>
          <w:tcPr>
            <w:tcW w:w="3384" w:type="dxa"/>
            <w:vMerge w:val="restart"/>
            <w:tcBorders>
              <w:top w:val="single" w:sz="4" w:space="0" w:color="auto"/>
              <w:left w:val="nil"/>
              <w:right w:val="single" w:sz="4" w:space="0" w:color="auto"/>
            </w:tcBorders>
            <w:shd w:val="clear" w:color="auto" w:fill="auto"/>
            <w:vAlign w:val="center"/>
            <w:hideMark/>
          </w:tcPr>
          <w:p w:rsidR="00044D6F" w:rsidRPr="00044D6F" w:rsidRDefault="00044D6F" w:rsidP="00044D6F">
            <w:pPr>
              <w:ind w:left="-57" w:right="-113"/>
              <w:rPr>
                <w:color w:val="000000"/>
                <w:lang w:val="vi-VN"/>
              </w:rPr>
            </w:pPr>
            <w:r w:rsidRPr="00044D6F">
              <w:rPr>
                <w:color w:val="000000"/>
              </w:rPr>
              <w:t xml:space="preserve">Toán, Vật lí, Hóa học </w:t>
            </w:r>
          </w:p>
          <w:p w:rsidR="00044D6F" w:rsidRPr="00044D6F" w:rsidRDefault="00044D6F" w:rsidP="00044D6F">
            <w:pPr>
              <w:ind w:left="-57" w:right="-113"/>
              <w:rPr>
                <w:color w:val="000000"/>
              </w:rPr>
            </w:pPr>
            <w:r w:rsidRPr="00044D6F">
              <w:rPr>
                <w:color w:val="000000"/>
              </w:rPr>
              <w:t xml:space="preserve">Toán, Vật lí, Tiếng Anh </w:t>
            </w:r>
          </w:p>
          <w:p w:rsidR="00044D6F" w:rsidRPr="00044D6F" w:rsidRDefault="00044D6F" w:rsidP="00044D6F">
            <w:pPr>
              <w:ind w:left="-57" w:right="-113"/>
              <w:rPr>
                <w:color w:val="000000"/>
                <w:lang w:val="vi-VN"/>
              </w:rPr>
            </w:pPr>
            <w:r w:rsidRPr="00044D6F">
              <w:rPr>
                <w:color w:val="000000"/>
              </w:rPr>
              <w:t xml:space="preserve">Ngữ Văn, Lịch sử, Địa lý </w:t>
            </w:r>
          </w:p>
          <w:p w:rsidR="00044D6F" w:rsidRPr="00044D6F" w:rsidRDefault="00044D6F" w:rsidP="00044D6F">
            <w:pPr>
              <w:ind w:left="-57" w:right="-113"/>
              <w:rPr>
                <w:color w:val="000000"/>
                <w:lang w:val="vi-VN"/>
              </w:rPr>
            </w:pPr>
            <w:r w:rsidRPr="00044D6F">
              <w:rPr>
                <w:color w:val="000000"/>
                <w:lang w:val="vi-VN"/>
              </w:rPr>
              <w:t xml:space="preserve">Toán, Ngữ Văn, Ngoại ngữ </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Quản trị văn phòng</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D340406</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jc w:val="both"/>
              <w:rPr>
                <w:color w:val="000000"/>
              </w:rPr>
            </w:pPr>
            <w:r w:rsidRPr="00044D6F">
              <w:rPr>
                <w:b/>
                <w:color w:val="000000"/>
              </w:rPr>
              <w:t>Việt Nam học</w:t>
            </w:r>
            <w:r w:rsidRPr="00044D6F">
              <w:rPr>
                <w:color w:val="000000"/>
              </w:rPr>
              <w:t>(chuyên ngành:</w:t>
            </w:r>
            <w:r w:rsidRPr="00044D6F">
              <w:rPr>
                <w:i/>
                <w:iCs/>
                <w:color w:val="000000"/>
              </w:rPr>
              <w:t xml:space="preserve"> Hướng dẫn du lịch)</w:t>
            </w:r>
          </w:p>
        </w:tc>
        <w:tc>
          <w:tcPr>
            <w:tcW w:w="11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rPr>
                <w:color w:val="000000"/>
              </w:rPr>
            </w:pPr>
            <w:r w:rsidRPr="00044D6F">
              <w:rPr>
                <w:color w:val="000000"/>
              </w:rPr>
              <w:t>D220113</w:t>
            </w:r>
          </w:p>
        </w:tc>
        <w:tc>
          <w:tcPr>
            <w:tcW w:w="3384" w:type="dxa"/>
            <w:vMerge/>
            <w:tcBorders>
              <w:left w:val="nil"/>
              <w:bottom w:val="single" w:sz="4" w:space="0" w:color="auto"/>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18"/>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Ngôn ngữ Anh</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D220201</w:t>
            </w:r>
          </w:p>
        </w:tc>
        <w:tc>
          <w:tcPr>
            <w:tcW w:w="3384" w:type="dxa"/>
            <w:vMerge w:val="restart"/>
            <w:tcBorders>
              <w:top w:val="single" w:sz="4" w:space="0" w:color="auto"/>
              <w:left w:val="nil"/>
              <w:right w:val="single" w:sz="4" w:space="0" w:color="auto"/>
            </w:tcBorders>
            <w:shd w:val="clear" w:color="auto" w:fill="auto"/>
            <w:vAlign w:val="center"/>
            <w:hideMark/>
          </w:tcPr>
          <w:p w:rsidR="00044D6F" w:rsidRPr="00044D6F" w:rsidRDefault="00044D6F" w:rsidP="00044D6F">
            <w:pPr>
              <w:ind w:left="-57" w:right="-57"/>
              <w:rPr>
                <w:color w:val="000000"/>
              </w:rPr>
            </w:pPr>
            <w:r w:rsidRPr="00044D6F">
              <w:rPr>
                <w:color w:val="000000"/>
              </w:rPr>
              <w:t>Toán, Ngữ Văn, Ngoại ngữ</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18"/>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Ngôn ngữ Trung quốc</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D220204</w:t>
            </w:r>
          </w:p>
        </w:tc>
        <w:tc>
          <w:tcPr>
            <w:tcW w:w="3384" w:type="dxa"/>
            <w:vMerge/>
            <w:tcBorders>
              <w:left w:val="nil"/>
              <w:right w:val="single" w:sz="4" w:space="0" w:color="auto"/>
            </w:tcBorders>
            <w:shd w:val="clear" w:color="auto" w:fill="auto"/>
            <w:vAlign w:val="center"/>
            <w:hideMark/>
          </w:tcPr>
          <w:p w:rsidR="00044D6F" w:rsidRPr="00044D6F" w:rsidRDefault="00044D6F" w:rsidP="00044D6F">
            <w:pPr>
              <w:ind w:left="-57" w:right="-57"/>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18"/>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Ngôn ngữ Nhật</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D220209</w:t>
            </w:r>
          </w:p>
        </w:tc>
        <w:tc>
          <w:tcPr>
            <w:tcW w:w="3384" w:type="dxa"/>
            <w:vMerge/>
            <w:tcBorders>
              <w:left w:val="nil"/>
              <w:bottom w:val="single" w:sz="4" w:space="0" w:color="auto"/>
              <w:right w:val="single" w:sz="4" w:space="0" w:color="auto"/>
            </w:tcBorders>
            <w:shd w:val="clear" w:color="auto" w:fill="auto"/>
            <w:vAlign w:val="center"/>
            <w:hideMark/>
          </w:tcPr>
          <w:p w:rsidR="00044D6F" w:rsidRPr="00044D6F" w:rsidRDefault="00044D6F" w:rsidP="00044D6F">
            <w:pPr>
              <w:ind w:left="-57" w:right="-57"/>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pPr>
            <w:r w:rsidRPr="00044D6F">
              <w:t>15</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ind w:left="-57" w:right="-113"/>
              <w:jc w:val="both"/>
              <w:rPr>
                <w:color w:val="000000"/>
              </w:rPr>
            </w:pPr>
            <w:r w:rsidRPr="00044D6F">
              <w:rPr>
                <w:b/>
                <w:color w:val="000000"/>
              </w:rPr>
              <w:t xml:space="preserve">Kiến trúc </w:t>
            </w:r>
            <w:r w:rsidRPr="00044D6F">
              <w:rPr>
                <w:color w:val="000000"/>
              </w:rPr>
              <w:t>(chuyên ngành:</w:t>
            </w:r>
            <w:r w:rsidRPr="00044D6F">
              <w:rPr>
                <w:i/>
              </w:rPr>
              <w:t>Kiến trúc Công trình, Kiến trúc Phương Đông)</w:t>
            </w:r>
          </w:p>
        </w:tc>
        <w:tc>
          <w:tcPr>
            <w:tcW w:w="11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rPr>
                <w:color w:val="000000"/>
              </w:rPr>
            </w:pPr>
            <w:r w:rsidRPr="00044D6F">
              <w:rPr>
                <w:color w:val="000000"/>
              </w:rPr>
              <w:t>D580102</w:t>
            </w:r>
          </w:p>
        </w:tc>
        <w:tc>
          <w:tcPr>
            <w:tcW w:w="33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left="-57" w:right="-57"/>
              <w:rPr>
                <w:color w:val="000000"/>
              </w:rPr>
            </w:pPr>
            <w:r w:rsidRPr="00044D6F">
              <w:rPr>
                <w:color w:val="000000"/>
              </w:rPr>
              <w:t>Toán, Vật lý, Vẽ Mỹ thuật*2 (Vẽ Mỹ thuật chưa nhân hệ số ≥ 5)</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pPr>
            <w:r w:rsidRPr="00044D6F">
              <w:t>20</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jc w:val="both"/>
              <w:rPr>
                <w:b/>
                <w:color w:val="000000"/>
              </w:rPr>
            </w:pPr>
            <w:r w:rsidRPr="00044D6F">
              <w:rPr>
                <w:b/>
                <w:color w:val="000000"/>
              </w:rPr>
              <w:t>Quy hoạch vùng và đô thị</w:t>
            </w:r>
          </w:p>
        </w:tc>
        <w:tc>
          <w:tcPr>
            <w:tcW w:w="11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jc w:val="center"/>
              <w:rPr>
                <w:color w:val="000000"/>
              </w:rPr>
            </w:pPr>
            <w:r w:rsidRPr="00044D6F">
              <w:rPr>
                <w:color w:val="000000"/>
              </w:rPr>
              <w:t>D580105</w:t>
            </w:r>
          </w:p>
        </w:tc>
        <w:tc>
          <w:tcPr>
            <w:tcW w:w="3384"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left="-57" w:right="-57"/>
              <w:rPr>
                <w:color w:val="000000"/>
              </w:rPr>
            </w:pPr>
            <w:r w:rsidRPr="00044D6F">
              <w:rPr>
                <w:color w:val="000000"/>
              </w:rPr>
              <w:t>Toán, Vật lý, Vẽ Mỹ thuật</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pPr>
            <w:r w:rsidRPr="00044D6F">
              <w:t>15</w:t>
            </w:r>
          </w:p>
        </w:tc>
      </w:tr>
      <w:tr w:rsidR="00044D6F" w:rsidRPr="00044D6F" w:rsidTr="00302F92">
        <w:trPr>
          <w:trHeight w:val="506"/>
          <w:jc w:val="center"/>
        </w:trPr>
        <w:tc>
          <w:tcPr>
            <w:tcW w:w="978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44D6F" w:rsidRPr="00044D6F" w:rsidRDefault="00044D6F" w:rsidP="00044D6F">
            <w:pPr>
              <w:ind w:right="104"/>
              <w:rPr>
                <w:b/>
              </w:rPr>
            </w:pPr>
            <w:r w:rsidRPr="00044D6F">
              <w:rPr>
                <w:color w:val="000000"/>
              </w:rPr>
              <w:t xml:space="preserve">TRÌNH ĐỘ CAO ĐẲNG: Số chỉ tiêu: </w:t>
            </w:r>
            <w:r w:rsidRPr="00044D6F">
              <w:rPr>
                <w:b/>
                <w:color w:val="000000"/>
              </w:rPr>
              <w:t>80</w:t>
            </w:r>
          </w:p>
        </w:tc>
      </w:tr>
      <w:tr w:rsidR="00044D6F" w:rsidRPr="00044D6F" w:rsidTr="00302F92">
        <w:trPr>
          <w:trHeight w:val="567"/>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Công nghệ thông tin</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C480201</w:t>
            </w:r>
          </w:p>
        </w:tc>
        <w:tc>
          <w:tcPr>
            <w:tcW w:w="3384" w:type="dxa"/>
            <w:vMerge w:val="restart"/>
            <w:tcBorders>
              <w:top w:val="single" w:sz="4" w:space="0" w:color="auto"/>
              <w:left w:val="nil"/>
              <w:right w:val="single" w:sz="4" w:space="0" w:color="auto"/>
            </w:tcBorders>
            <w:shd w:val="clear" w:color="auto" w:fill="auto"/>
            <w:vAlign w:val="center"/>
          </w:tcPr>
          <w:p w:rsidR="00044D6F" w:rsidRPr="00044D6F" w:rsidRDefault="00044D6F" w:rsidP="00044D6F">
            <w:pPr>
              <w:ind w:left="-57" w:right="-57"/>
              <w:rPr>
                <w:color w:val="000000"/>
              </w:rPr>
            </w:pPr>
            <w:r w:rsidRPr="00044D6F">
              <w:rPr>
                <w:color w:val="000000"/>
              </w:rPr>
              <w:t xml:space="preserve">Toán, Vật lí, Hóa học </w:t>
            </w:r>
          </w:p>
          <w:p w:rsidR="00044D6F" w:rsidRPr="00044D6F" w:rsidRDefault="00044D6F" w:rsidP="00044D6F">
            <w:pPr>
              <w:ind w:left="-57" w:right="-57"/>
              <w:rPr>
                <w:color w:val="000000"/>
                <w:lang w:val="vi-VN"/>
              </w:rPr>
            </w:pPr>
            <w:r w:rsidRPr="00044D6F">
              <w:rPr>
                <w:color w:val="000000"/>
              </w:rPr>
              <w:t xml:space="preserve">Toán, Vật lí, Tiếng Anh </w:t>
            </w:r>
          </w:p>
          <w:p w:rsidR="00044D6F" w:rsidRPr="00044D6F" w:rsidRDefault="00044D6F" w:rsidP="00044D6F">
            <w:pPr>
              <w:ind w:left="-57" w:right="-57"/>
              <w:rPr>
                <w:color w:val="000000"/>
                <w:lang w:val="vi-VN"/>
              </w:rPr>
            </w:pPr>
            <w:r w:rsidRPr="00044D6F">
              <w:rPr>
                <w:color w:val="000000"/>
                <w:lang w:val="vi-VN"/>
              </w:rPr>
              <w:t>Toán, Ngữ Văn, Ngoại ngữ</w:t>
            </w: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pPr>
            <w:r w:rsidRPr="00044D6F">
              <w:t>12</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Quản trị kinh doanh</w:t>
            </w:r>
          </w:p>
          <w:p w:rsidR="00044D6F" w:rsidRPr="00044D6F" w:rsidRDefault="00044D6F" w:rsidP="00044D6F">
            <w:pPr>
              <w:jc w:val="both"/>
              <w:rPr>
                <w:color w:val="000000"/>
              </w:rPr>
            </w:pPr>
            <w:r w:rsidRPr="00044D6F">
              <w:rPr>
                <w:color w:val="000000"/>
              </w:rPr>
              <w:t>(chuyên ngành:</w:t>
            </w:r>
            <w:r w:rsidRPr="00044D6F">
              <w:rPr>
                <w:i/>
                <w:iCs/>
                <w:color w:val="000000"/>
              </w:rPr>
              <w:t xml:space="preserve"> Quản trị Du lịch</w:t>
            </w:r>
            <w:r w:rsidRPr="00044D6F">
              <w:rPr>
                <w:iCs/>
                <w:color w:val="000000"/>
              </w:rPr>
              <w:t>)</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C340101</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pPr>
            <w:r w:rsidRPr="00044D6F">
              <w:t>12</w:t>
            </w:r>
          </w:p>
        </w:tc>
      </w:tr>
      <w:tr w:rsidR="00044D6F" w:rsidRPr="00044D6F" w:rsidTr="00302F92">
        <w:trPr>
          <w:trHeight w:val="567"/>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jc w:val="both"/>
              <w:rPr>
                <w:b/>
                <w:color w:val="000000"/>
              </w:rPr>
            </w:pPr>
            <w:r w:rsidRPr="00044D6F">
              <w:rPr>
                <w:b/>
                <w:color w:val="000000"/>
              </w:rPr>
              <w:t>Kế toán</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C340301</w:t>
            </w:r>
          </w:p>
        </w:tc>
        <w:tc>
          <w:tcPr>
            <w:tcW w:w="3384" w:type="dxa"/>
            <w:vMerge/>
            <w:tcBorders>
              <w:left w:val="nil"/>
              <w:right w:val="single" w:sz="4" w:space="0" w:color="auto"/>
            </w:tcBorders>
            <w:shd w:val="clear" w:color="auto" w:fill="auto"/>
            <w:vAlign w:val="center"/>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pPr>
            <w:r w:rsidRPr="00044D6F">
              <w:t>12</w:t>
            </w:r>
          </w:p>
        </w:tc>
      </w:tr>
      <w:tr w:rsidR="00044D6F" w:rsidRPr="00044D6F" w:rsidTr="00302F92">
        <w:trPr>
          <w:trHeight w:val="620"/>
          <w:jc w:val="center"/>
        </w:trPr>
        <w:tc>
          <w:tcPr>
            <w:tcW w:w="4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044D6F">
            <w:pPr>
              <w:ind w:left="-57" w:right="-113"/>
              <w:rPr>
                <w:color w:val="000000"/>
              </w:rPr>
            </w:pPr>
            <w:r w:rsidRPr="00044D6F">
              <w:rPr>
                <w:b/>
                <w:color w:val="000000"/>
              </w:rPr>
              <w:t>Công nghệ kỹ thuật xây dựng</w:t>
            </w:r>
            <w:r w:rsidRPr="00044D6F">
              <w:rPr>
                <w:color w:val="000000"/>
              </w:rPr>
              <w:t>,(chuyên ngành:</w:t>
            </w:r>
            <w:r w:rsidRPr="00044D6F">
              <w:rPr>
                <w:i/>
              </w:rPr>
              <w:t xml:space="preserve"> XD Dân dụng &amp; CN</w:t>
            </w:r>
            <w:r w:rsidRPr="00044D6F">
              <w:t>)</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044D6F">
            <w:pPr>
              <w:jc w:val="center"/>
              <w:rPr>
                <w:color w:val="000000"/>
              </w:rPr>
            </w:pPr>
            <w:r w:rsidRPr="00044D6F">
              <w:rPr>
                <w:color w:val="000000"/>
              </w:rPr>
              <w:t>C510103</w:t>
            </w:r>
          </w:p>
        </w:tc>
        <w:tc>
          <w:tcPr>
            <w:tcW w:w="3384" w:type="dxa"/>
            <w:vMerge/>
            <w:tcBorders>
              <w:left w:val="nil"/>
              <w:bottom w:val="single" w:sz="4" w:space="0" w:color="auto"/>
              <w:right w:val="single" w:sz="4" w:space="0" w:color="auto"/>
            </w:tcBorders>
            <w:shd w:val="clear" w:color="auto" w:fill="auto"/>
            <w:vAlign w:val="center"/>
            <w:hideMark/>
          </w:tcPr>
          <w:p w:rsidR="00044D6F" w:rsidRPr="00044D6F" w:rsidRDefault="00044D6F" w:rsidP="00044D6F">
            <w:pPr>
              <w:rPr>
                <w:color w:val="000000"/>
              </w:rPr>
            </w:pPr>
          </w:p>
        </w:tc>
        <w:tc>
          <w:tcPr>
            <w:tcW w:w="1161" w:type="dxa"/>
            <w:tcBorders>
              <w:top w:val="single" w:sz="4" w:space="0" w:color="auto"/>
              <w:left w:val="nil"/>
              <w:bottom w:val="single" w:sz="4" w:space="0" w:color="auto"/>
              <w:right w:val="single" w:sz="4" w:space="0" w:color="auto"/>
            </w:tcBorders>
            <w:shd w:val="clear" w:color="auto" w:fill="auto"/>
            <w:vAlign w:val="center"/>
          </w:tcPr>
          <w:p w:rsidR="00044D6F" w:rsidRPr="00044D6F" w:rsidRDefault="00044D6F" w:rsidP="00044D6F">
            <w:pPr>
              <w:ind w:right="104"/>
              <w:jc w:val="center"/>
            </w:pPr>
            <w:r w:rsidRPr="00044D6F">
              <w:t>12</w:t>
            </w:r>
          </w:p>
        </w:tc>
      </w:tr>
    </w:tbl>
    <w:p w:rsidR="00044D6F" w:rsidRPr="00044D6F" w:rsidRDefault="00044D6F" w:rsidP="00044D6F">
      <w:pPr>
        <w:ind w:right="-45"/>
        <w:jc w:val="both"/>
        <w:rPr>
          <w:b/>
          <w:lang w:eastAsia="vi-VN"/>
        </w:rPr>
      </w:pPr>
      <w:r w:rsidRPr="00044D6F">
        <w:rPr>
          <w:b/>
        </w:rPr>
        <w:t xml:space="preserve">2. </w:t>
      </w:r>
      <w:r w:rsidRPr="00044D6F">
        <w:rPr>
          <w:b/>
          <w:lang w:val="vi-VN"/>
        </w:rPr>
        <w:t>Xét</w:t>
      </w:r>
      <w:r w:rsidRPr="00044D6F">
        <w:rPr>
          <w:b/>
          <w:bCs/>
          <w:lang w:eastAsia="vi-VN"/>
        </w:rPr>
        <w:t xml:space="preserve"> tuyển căn cứ theo kết quả học tập bậc Trung học phổ thông</w:t>
      </w:r>
    </w:p>
    <w:p w:rsidR="00044D6F" w:rsidRPr="00044D6F" w:rsidRDefault="00044D6F" w:rsidP="00044D6F">
      <w:pPr>
        <w:pStyle w:val="ListParagraph"/>
        <w:numPr>
          <w:ilvl w:val="0"/>
          <w:numId w:val="17"/>
        </w:numPr>
        <w:ind w:left="0" w:right="-1" w:firstLine="0"/>
        <w:jc w:val="both"/>
        <w:rPr>
          <w:lang w:eastAsia="vi-VN"/>
        </w:rPr>
      </w:pPr>
      <w:r w:rsidRPr="00044D6F">
        <w:t xml:space="preserve">Xét tuyển theo kết quả học tập trong 5 học kỳ </w:t>
      </w:r>
      <w:r w:rsidRPr="00044D6F">
        <w:rPr>
          <w:bCs/>
          <w:iCs/>
          <w:lang w:val="vi-VN" w:eastAsia="vi-VN"/>
        </w:rPr>
        <w:t xml:space="preserve">(2 học kỳ năm lớp 10, </w:t>
      </w:r>
      <w:r w:rsidRPr="00044D6F">
        <w:rPr>
          <w:bCs/>
          <w:iCs/>
          <w:lang w:eastAsia="vi-VN"/>
        </w:rPr>
        <w:t xml:space="preserve">2 học kỳ năm lớp </w:t>
      </w:r>
      <w:r w:rsidRPr="00044D6F">
        <w:rPr>
          <w:bCs/>
          <w:iCs/>
          <w:lang w:val="vi-VN" w:eastAsia="vi-VN"/>
        </w:rPr>
        <w:t xml:space="preserve">11 và </w:t>
      </w:r>
      <w:r w:rsidRPr="00044D6F">
        <w:rPr>
          <w:bCs/>
          <w:iCs/>
          <w:lang w:eastAsia="vi-VN"/>
        </w:rPr>
        <w:t>h</w:t>
      </w:r>
      <w:r w:rsidRPr="00044D6F">
        <w:rPr>
          <w:bCs/>
          <w:iCs/>
          <w:lang w:val="vi-VN" w:eastAsia="vi-VN"/>
        </w:rPr>
        <w:t>ọc kỳ 1 năm lớp 12)</w:t>
      </w:r>
    </w:p>
    <w:p w:rsidR="00044D6F" w:rsidRPr="00044D6F" w:rsidRDefault="00044D6F" w:rsidP="00044D6F">
      <w:pPr>
        <w:pStyle w:val="ListParagraph"/>
        <w:numPr>
          <w:ilvl w:val="0"/>
          <w:numId w:val="17"/>
        </w:numPr>
        <w:ind w:left="0" w:right="-1" w:firstLine="0"/>
        <w:jc w:val="both"/>
        <w:rPr>
          <w:lang w:eastAsia="vi-VN"/>
        </w:rPr>
      </w:pPr>
      <w:r w:rsidRPr="00044D6F">
        <w:rPr>
          <w:lang w:eastAsia="vi-VN"/>
        </w:rPr>
        <w:t>Tổng điểm trung bình 3 môn học của tổ hợp xét tuyển (không tính điểm ưu tiên)</w:t>
      </w:r>
      <w:r w:rsidRPr="00044D6F">
        <w:rPr>
          <w:bCs/>
          <w:iCs/>
          <w:lang w:eastAsia="vi-VN"/>
        </w:rPr>
        <w:t>≥18 điểm (với hệ Đại học) và  ≥16.5 điểm (với hệ Cao đẳng).</w:t>
      </w:r>
    </w:p>
    <w:p w:rsidR="00044D6F" w:rsidRPr="00044D6F" w:rsidRDefault="00044D6F" w:rsidP="00044D6F">
      <w:pPr>
        <w:ind w:right="-1"/>
        <w:jc w:val="both"/>
        <w:rPr>
          <w:lang w:eastAsia="vi-VN"/>
        </w:rPr>
      </w:pPr>
      <w:r w:rsidRPr="00044D6F">
        <w:rPr>
          <w:b/>
          <w:i/>
          <w:lang w:eastAsia="vi-VN"/>
        </w:rPr>
        <w:t xml:space="preserve">* </w:t>
      </w:r>
      <w:r w:rsidRPr="00044D6F">
        <w:rPr>
          <w:b/>
          <w:i/>
          <w:lang w:val="vi-VN" w:eastAsia="vi-VN"/>
        </w:rPr>
        <w:t>N</w:t>
      </w:r>
      <w:r w:rsidRPr="00044D6F">
        <w:rPr>
          <w:b/>
          <w:bCs/>
          <w:i/>
          <w:iCs/>
          <w:lang w:val="vi-VN"/>
        </w:rPr>
        <w:t>gành Kiến trúc</w:t>
      </w:r>
      <w:r w:rsidRPr="00044D6F">
        <w:rPr>
          <w:b/>
          <w:bCs/>
          <w:i/>
          <w:iCs/>
        </w:rPr>
        <w:t xml:space="preserve"> và ngành Quy hoạch vùng và Đô thị</w:t>
      </w:r>
      <w:r w:rsidRPr="00044D6F">
        <w:rPr>
          <w:b/>
          <w:bCs/>
          <w:i/>
          <w:iCs/>
          <w:lang w:val="vi-VN"/>
        </w:rPr>
        <w:t xml:space="preserve"> (khối V</w:t>
      </w:r>
      <w:r w:rsidRPr="00044D6F">
        <w:rPr>
          <w:b/>
          <w:bCs/>
          <w:i/>
          <w:iCs/>
        </w:rPr>
        <w:t>)</w:t>
      </w:r>
      <w:r w:rsidRPr="00044D6F">
        <w:rPr>
          <w:b/>
          <w:bCs/>
          <w:iCs/>
        </w:rPr>
        <w:t>:</w:t>
      </w:r>
    </w:p>
    <w:p w:rsidR="00044D6F" w:rsidRPr="00044D6F" w:rsidRDefault="00044D6F" w:rsidP="00044D6F">
      <w:pPr>
        <w:pStyle w:val="ListParagraph"/>
        <w:ind w:left="0"/>
        <w:jc w:val="both"/>
        <w:rPr>
          <w:lang w:eastAsia="vi-VN"/>
        </w:rPr>
      </w:pPr>
      <w:r w:rsidRPr="00044D6F">
        <w:rPr>
          <w:bCs/>
          <w:iCs/>
        </w:rPr>
        <w:t>-  Tổng điểm trung bình 2 môn Toán, Lý  ≥ 12 điểm.</w:t>
      </w:r>
    </w:p>
    <w:p w:rsidR="00044D6F" w:rsidRPr="00044D6F" w:rsidRDefault="00044D6F" w:rsidP="00044D6F">
      <w:pPr>
        <w:pStyle w:val="ListParagraph"/>
        <w:numPr>
          <w:ilvl w:val="0"/>
          <w:numId w:val="18"/>
        </w:numPr>
        <w:ind w:left="0" w:firstLine="0"/>
        <w:jc w:val="both"/>
        <w:rPr>
          <w:lang w:eastAsia="vi-VN"/>
        </w:rPr>
      </w:pPr>
      <w:r w:rsidRPr="00044D6F">
        <w:t xml:space="preserve">  M</w:t>
      </w:r>
      <w:r w:rsidRPr="00044D6F">
        <w:rPr>
          <w:lang w:val="vi-VN"/>
        </w:rPr>
        <w:t>ôn Vẽ Mỹ thuật</w:t>
      </w:r>
      <w:r w:rsidRPr="00044D6F">
        <w:t>:</w:t>
      </w:r>
      <w:r w:rsidRPr="00044D6F">
        <w:rPr>
          <w:bCs/>
          <w:iCs/>
          <w:lang w:val="vi-VN"/>
        </w:rPr>
        <w:t xml:space="preserve"> sử d</w:t>
      </w:r>
      <w:r w:rsidRPr="00044D6F">
        <w:rPr>
          <w:bCs/>
          <w:iCs/>
        </w:rPr>
        <w:t>ụ</w:t>
      </w:r>
      <w:r w:rsidRPr="00044D6F">
        <w:rPr>
          <w:bCs/>
          <w:iCs/>
          <w:lang w:val="vi-VN"/>
        </w:rPr>
        <w:t>ng kết quả của các trường đại học có tổ chức thi môn nà</w:t>
      </w:r>
      <w:r w:rsidRPr="00044D6F">
        <w:rPr>
          <w:bCs/>
          <w:iCs/>
        </w:rPr>
        <w:t>y.</w:t>
      </w:r>
    </w:p>
    <w:p w:rsidR="00044D6F" w:rsidRPr="00044D6F" w:rsidRDefault="00044D6F" w:rsidP="00044D6F">
      <w:pPr>
        <w:pStyle w:val="ListParagraph"/>
        <w:numPr>
          <w:ilvl w:val="0"/>
          <w:numId w:val="18"/>
        </w:numPr>
        <w:ind w:left="0" w:firstLine="0"/>
        <w:jc w:val="both"/>
        <w:rPr>
          <w:lang w:eastAsia="vi-VN"/>
        </w:rPr>
      </w:pPr>
      <w:r w:rsidRPr="00044D6F">
        <w:rPr>
          <w:bCs/>
          <w:iCs/>
        </w:rPr>
        <w:t xml:space="preserve">  Điểm xét tuyển:</w:t>
      </w:r>
    </w:p>
    <w:p w:rsidR="00044D6F" w:rsidRPr="00044D6F" w:rsidRDefault="00044D6F" w:rsidP="00044D6F">
      <w:pPr>
        <w:pStyle w:val="ListParagraph"/>
        <w:ind w:left="0"/>
        <w:jc w:val="both"/>
        <w:rPr>
          <w:bCs/>
          <w:iCs/>
        </w:rPr>
      </w:pPr>
      <w:r w:rsidRPr="00044D6F">
        <w:rPr>
          <w:bCs/>
          <w:iCs/>
        </w:rPr>
        <w:t>+ Ngành Kiến trúc (</w:t>
      </w:r>
      <w:r w:rsidRPr="00044D6F">
        <w:rPr>
          <w:b/>
          <w:bCs/>
          <w:i/>
          <w:iCs/>
        </w:rPr>
        <w:t xml:space="preserve">Điểm </w:t>
      </w:r>
      <w:r w:rsidRPr="00044D6F">
        <w:rPr>
          <w:b/>
          <w:i/>
        </w:rPr>
        <w:t xml:space="preserve">xét tuyển  ≥ 22, </w:t>
      </w:r>
      <w:r w:rsidRPr="00044D6F">
        <w:rPr>
          <w:i/>
          <w:lang w:val="vi-VN"/>
        </w:rPr>
        <w:t>Vẽ Mỹ thuậ</w:t>
      </w:r>
      <w:r w:rsidRPr="00044D6F">
        <w:rPr>
          <w:i/>
        </w:rPr>
        <w:t>t chưa nhân hệ số ≥ 5</w:t>
      </w:r>
      <w:r w:rsidRPr="00044D6F">
        <w:t>)</w:t>
      </w:r>
      <w:r w:rsidRPr="00044D6F">
        <w:rPr>
          <w:bCs/>
          <w:iCs/>
        </w:rPr>
        <w:t xml:space="preserve">: </w:t>
      </w:r>
    </w:p>
    <w:p w:rsidR="00044D6F" w:rsidRPr="00044D6F" w:rsidRDefault="00044D6F" w:rsidP="00044D6F">
      <w:pPr>
        <w:pStyle w:val="ListParagraph"/>
        <w:tabs>
          <w:tab w:val="left" w:pos="1701"/>
        </w:tabs>
        <w:ind w:left="0"/>
        <w:jc w:val="center"/>
        <w:rPr>
          <w:bCs/>
          <w:iCs/>
        </w:rPr>
      </w:pPr>
      <w:r w:rsidRPr="00044D6F">
        <w:rPr>
          <w:bCs/>
          <w:iCs/>
        </w:rPr>
        <w:t>Điểm TB môn Toán + Điểm TB môn Lý + Điểm Vẽ Mỹ thuật *2</w:t>
      </w:r>
    </w:p>
    <w:p w:rsidR="00044D6F" w:rsidRPr="00044D6F" w:rsidRDefault="00044D6F" w:rsidP="00044D6F">
      <w:pPr>
        <w:pStyle w:val="ListParagraph"/>
        <w:ind w:left="0"/>
        <w:jc w:val="both"/>
        <w:rPr>
          <w:bCs/>
          <w:iCs/>
        </w:rPr>
      </w:pPr>
      <w:r w:rsidRPr="00044D6F">
        <w:rPr>
          <w:bCs/>
          <w:iCs/>
        </w:rPr>
        <w:t>+ Ngành Quy hoạch vùng và đô thị (</w:t>
      </w:r>
      <w:r w:rsidRPr="00044D6F">
        <w:rPr>
          <w:b/>
          <w:bCs/>
          <w:i/>
          <w:iCs/>
        </w:rPr>
        <w:t>Điểm</w:t>
      </w:r>
      <w:r w:rsidRPr="00044D6F">
        <w:rPr>
          <w:b/>
          <w:i/>
        </w:rPr>
        <w:t>xét tuyển  ≥ 17</w:t>
      </w:r>
      <w:r w:rsidRPr="00044D6F">
        <w:t>)</w:t>
      </w:r>
      <w:r w:rsidRPr="00044D6F">
        <w:rPr>
          <w:bCs/>
          <w:iCs/>
        </w:rPr>
        <w:t xml:space="preserve">: </w:t>
      </w:r>
    </w:p>
    <w:p w:rsidR="00044D6F" w:rsidRPr="00044D6F" w:rsidRDefault="00044D6F" w:rsidP="00044D6F">
      <w:pPr>
        <w:pStyle w:val="ListParagraph"/>
        <w:tabs>
          <w:tab w:val="left" w:pos="1701"/>
        </w:tabs>
        <w:ind w:left="0"/>
        <w:rPr>
          <w:lang w:eastAsia="vi-VN"/>
        </w:rPr>
      </w:pPr>
      <w:r w:rsidRPr="00044D6F">
        <w:rPr>
          <w:bCs/>
          <w:iCs/>
        </w:rPr>
        <w:tab/>
        <w:t>Điểm TB môn Toán + Điểm TB môn Lý + Điểm Vẽ Mỹ thuật</w:t>
      </w:r>
    </w:p>
    <w:p w:rsidR="00044D6F" w:rsidRPr="00044D6F" w:rsidRDefault="00044D6F" w:rsidP="00044D6F">
      <w:pPr>
        <w:tabs>
          <w:tab w:val="left" w:pos="1134"/>
        </w:tabs>
        <w:contextualSpacing/>
        <w:jc w:val="both"/>
        <w:rPr>
          <w:b/>
        </w:rPr>
      </w:pPr>
      <w:r w:rsidRPr="00044D6F">
        <w:rPr>
          <w:b/>
        </w:rPr>
        <w:t>II. Thời gian và địa điểm nộp hồ sơ đăng ký xét tuyển</w:t>
      </w:r>
    </w:p>
    <w:p w:rsidR="00044D6F" w:rsidRPr="00044D6F" w:rsidRDefault="00044D6F" w:rsidP="00044D6F">
      <w:pPr>
        <w:tabs>
          <w:tab w:val="left" w:pos="1134"/>
        </w:tabs>
        <w:contextualSpacing/>
        <w:jc w:val="both"/>
        <w:rPr>
          <w:b/>
        </w:rPr>
      </w:pPr>
      <w:r w:rsidRPr="00044D6F">
        <w:rPr>
          <w:b/>
        </w:rPr>
        <w:t>1. Hồ sơ xét tuyển</w:t>
      </w:r>
    </w:p>
    <w:p w:rsidR="00044D6F" w:rsidRPr="00044D6F" w:rsidRDefault="00044D6F" w:rsidP="00044D6F">
      <w:pPr>
        <w:tabs>
          <w:tab w:val="left" w:pos="851"/>
        </w:tabs>
        <w:ind w:right="-45"/>
        <w:jc w:val="both"/>
      </w:pPr>
      <w:r w:rsidRPr="00044D6F">
        <w:rPr>
          <w:b/>
          <w:i/>
        </w:rPr>
        <w:t>1.1. Xét tuyển theo kết quả kỳ thi THPT quốc gia</w:t>
      </w:r>
      <w:r w:rsidRPr="00044D6F">
        <w:t>:</w:t>
      </w:r>
    </w:p>
    <w:p w:rsidR="00044D6F" w:rsidRPr="00044D6F" w:rsidRDefault="00044D6F" w:rsidP="00044D6F">
      <w:pPr>
        <w:tabs>
          <w:tab w:val="left" w:pos="0"/>
        </w:tabs>
        <w:ind w:right="-45"/>
        <w:contextualSpacing/>
        <w:jc w:val="both"/>
        <w:rPr>
          <w:lang w:val="vi-VN"/>
        </w:rPr>
      </w:pPr>
      <w:r w:rsidRPr="00044D6F">
        <w:rPr>
          <w:lang w:eastAsia="vi-VN"/>
        </w:rPr>
        <w:t>- Phiếu Đăng ký xét tuyển (</w:t>
      </w:r>
      <w:r w:rsidRPr="00044D6F">
        <w:t xml:space="preserve">tải tại trang web: </w:t>
      </w:r>
      <w:hyperlink r:id="rId27" w:history="1">
        <w:r w:rsidRPr="00044D6F">
          <w:rPr>
            <w:rStyle w:val="Hyperlink"/>
            <w:lang w:val="vi-VN" w:eastAsia="vi-VN"/>
          </w:rPr>
          <w:t>www.daihocphuongdong.edu.vn</w:t>
        </w:r>
      </w:hyperlink>
      <w:r w:rsidRPr="00044D6F">
        <w:t>)</w:t>
      </w:r>
    </w:p>
    <w:p w:rsidR="00044D6F" w:rsidRPr="00044D6F" w:rsidRDefault="00044D6F" w:rsidP="00044D6F">
      <w:pPr>
        <w:tabs>
          <w:tab w:val="left" w:pos="0"/>
        </w:tabs>
        <w:ind w:right="-45"/>
        <w:jc w:val="both"/>
        <w:rPr>
          <w:lang w:eastAsia="vi-VN"/>
        </w:rPr>
      </w:pPr>
      <w:r w:rsidRPr="00044D6F">
        <w:rPr>
          <w:lang w:val="vi-VN" w:eastAsia="vi-VN"/>
        </w:rPr>
        <w:t>- Giấy chứng nhận kết quả thi (bản chính)</w:t>
      </w:r>
    </w:p>
    <w:p w:rsidR="00044D6F" w:rsidRPr="00044D6F" w:rsidRDefault="00044D6F" w:rsidP="00044D6F">
      <w:pPr>
        <w:tabs>
          <w:tab w:val="left" w:pos="0"/>
        </w:tabs>
        <w:ind w:right="-45"/>
        <w:jc w:val="both"/>
        <w:rPr>
          <w:lang w:val="vi-VN" w:eastAsia="vi-VN"/>
        </w:rPr>
      </w:pPr>
      <w:r w:rsidRPr="00044D6F">
        <w:rPr>
          <w:b/>
          <w:i/>
          <w:lang w:val="vi-VN"/>
        </w:rPr>
        <w:t>1.2. Xét tuyển theo kết quả học tập THPT</w:t>
      </w:r>
      <w:r w:rsidRPr="00044D6F">
        <w:rPr>
          <w:lang w:val="vi-VN"/>
        </w:rPr>
        <w:t>:</w:t>
      </w:r>
    </w:p>
    <w:p w:rsidR="00044D6F" w:rsidRPr="00044D6F" w:rsidRDefault="00044D6F" w:rsidP="00044D6F">
      <w:pPr>
        <w:tabs>
          <w:tab w:val="left" w:pos="0"/>
        </w:tabs>
        <w:ind w:right="-45"/>
        <w:contextualSpacing/>
        <w:jc w:val="both"/>
        <w:rPr>
          <w:lang w:val="vi-VN"/>
        </w:rPr>
      </w:pPr>
      <w:r w:rsidRPr="00044D6F">
        <w:rPr>
          <w:bCs/>
          <w:iCs/>
          <w:lang w:val="vi-VN" w:eastAsia="vi-VN"/>
        </w:rPr>
        <w:t>-</w:t>
      </w:r>
      <w:r w:rsidRPr="00044D6F">
        <w:rPr>
          <w:lang w:val="vi-VN"/>
        </w:rPr>
        <w:t xml:space="preserve">Phiếu đăng ký xét tuyển (theo mẫu của trường Đại học Phương Đông, tải tại trang web: </w:t>
      </w:r>
      <w:hyperlink r:id="rId28" w:history="1">
        <w:r w:rsidRPr="00044D6F">
          <w:rPr>
            <w:rStyle w:val="Hyperlink"/>
            <w:lang w:val="vi-VN" w:eastAsia="vi-VN"/>
          </w:rPr>
          <w:t>www.daihocphuongdong.edu.vn</w:t>
        </w:r>
      </w:hyperlink>
      <w:r w:rsidRPr="00044D6F">
        <w:rPr>
          <w:lang w:val="vi-VN"/>
        </w:rPr>
        <w:t>)</w:t>
      </w:r>
    </w:p>
    <w:p w:rsidR="00044D6F" w:rsidRPr="00044D6F" w:rsidRDefault="00044D6F" w:rsidP="00044D6F">
      <w:pPr>
        <w:tabs>
          <w:tab w:val="left" w:pos="851"/>
        </w:tabs>
        <w:ind w:right="-45"/>
        <w:contextualSpacing/>
        <w:jc w:val="both"/>
        <w:rPr>
          <w:lang w:val="vi-VN"/>
        </w:rPr>
      </w:pPr>
      <w:r w:rsidRPr="00044D6F">
        <w:rPr>
          <w:lang w:val="vi-VN"/>
        </w:rPr>
        <w:t>-Học bạ THPT (sao chứng thực).</w:t>
      </w:r>
    </w:p>
    <w:p w:rsidR="00044D6F" w:rsidRPr="00044D6F" w:rsidRDefault="00044D6F" w:rsidP="00044D6F">
      <w:pPr>
        <w:tabs>
          <w:tab w:val="left" w:pos="851"/>
        </w:tabs>
        <w:ind w:right="-45"/>
        <w:contextualSpacing/>
        <w:jc w:val="both"/>
        <w:rPr>
          <w:lang w:val="vi-VN"/>
        </w:rPr>
      </w:pPr>
      <w:r w:rsidRPr="00044D6F">
        <w:rPr>
          <w:lang w:val="vi-VN"/>
        </w:rPr>
        <w:t>-Bằng tốt nghiệp hoặc giấy chứng nhận tốt nghiệp THPT (sao chứng thực).</w:t>
      </w:r>
    </w:p>
    <w:p w:rsidR="00044D6F" w:rsidRPr="00044D6F" w:rsidRDefault="00044D6F" w:rsidP="00044D6F">
      <w:pPr>
        <w:tabs>
          <w:tab w:val="left" w:pos="851"/>
        </w:tabs>
        <w:ind w:right="-45"/>
        <w:contextualSpacing/>
        <w:jc w:val="both"/>
        <w:rPr>
          <w:lang w:eastAsia="vi-VN"/>
        </w:rPr>
      </w:pPr>
      <w:r w:rsidRPr="00044D6F">
        <w:rPr>
          <w:b/>
          <w:lang w:val="vi-VN" w:eastAsia="vi-VN"/>
        </w:rPr>
        <w:t>2. Lệ phí xét tuyển</w:t>
      </w:r>
      <w:r w:rsidRPr="00044D6F">
        <w:rPr>
          <w:lang w:val="vi-VN" w:eastAsia="vi-VN"/>
        </w:rPr>
        <w:t>: 30.000 đồng</w:t>
      </w:r>
    </w:p>
    <w:p w:rsidR="00044D6F" w:rsidRPr="00044D6F" w:rsidRDefault="00044D6F" w:rsidP="00044D6F">
      <w:pPr>
        <w:tabs>
          <w:tab w:val="left" w:pos="1134"/>
        </w:tabs>
        <w:ind w:right="-1"/>
        <w:jc w:val="both"/>
        <w:rPr>
          <w:i/>
        </w:rPr>
      </w:pPr>
      <w:r w:rsidRPr="00044D6F">
        <w:rPr>
          <w:b/>
        </w:rPr>
        <w:t>3</w:t>
      </w:r>
      <w:r w:rsidRPr="00044D6F">
        <w:rPr>
          <w:b/>
          <w:lang w:val="vi-VN"/>
        </w:rPr>
        <w:t>. Thời gian nhận hồ sơ và nhập học</w:t>
      </w:r>
      <w:r w:rsidRPr="00044D6F">
        <w:rPr>
          <w:i/>
          <w:lang w:val="vi-VN"/>
        </w:rPr>
        <w:t xml:space="preserve">: </w:t>
      </w:r>
    </w:p>
    <w:p w:rsidR="00044D6F" w:rsidRPr="00044D6F" w:rsidRDefault="00044D6F" w:rsidP="00044D6F">
      <w:pPr>
        <w:tabs>
          <w:tab w:val="left" w:pos="1134"/>
        </w:tabs>
        <w:ind w:right="-1"/>
        <w:jc w:val="both"/>
        <w:rPr>
          <w:lang w:val="vi-VN" w:eastAsia="vi-VN"/>
        </w:rPr>
      </w:pPr>
      <w:r w:rsidRPr="00044D6F">
        <w:rPr>
          <w:lang w:eastAsia="vi-VN"/>
        </w:rPr>
        <w:t xml:space="preserve">- Thời gian nộp hồ sơ: </w:t>
      </w:r>
      <w:r w:rsidRPr="00044D6F">
        <w:rPr>
          <w:lang w:val="vi-VN" w:eastAsia="vi-VN"/>
        </w:rPr>
        <w:t xml:space="preserve">Từ </w:t>
      </w:r>
      <w:r w:rsidRPr="00044D6F">
        <w:rPr>
          <w:lang w:eastAsia="vi-VN"/>
        </w:rPr>
        <w:t>26</w:t>
      </w:r>
      <w:r w:rsidRPr="00044D6F">
        <w:rPr>
          <w:lang w:val="vi-VN" w:eastAsia="vi-VN"/>
        </w:rPr>
        <w:t xml:space="preserve">/8/2015 đến </w:t>
      </w:r>
      <w:r w:rsidRPr="00044D6F">
        <w:rPr>
          <w:lang w:eastAsia="vi-VN"/>
        </w:rPr>
        <w:t>07/9</w:t>
      </w:r>
      <w:r w:rsidRPr="00044D6F">
        <w:rPr>
          <w:lang w:val="vi-VN" w:eastAsia="vi-VN"/>
        </w:rPr>
        <w:t xml:space="preserve">/2015. </w:t>
      </w:r>
    </w:p>
    <w:p w:rsidR="00044D6F" w:rsidRPr="00044D6F" w:rsidRDefault="00044D6F" w:rsidP="00044D6F">
      <w:pPr>
        <w:tabs>
          <w:tab w:val="left" w:pos="851"/>
        </w:tabs>
        <w:ind w:right="-45"/>
        <w:contextualSpacing/>
        <w:jc w:val="both"/>
        <w:rPr>
          <w:lang w:eastAsia="vi-VN"/>
        </w:rPr>
      </w:pPr>
      <w:r w:rsidRPr="00044D6F">
        <w:t>- Thời gian nhập học:Từ  12/9/2015</w:t>
      </w:r>
    </w:p>
    <w:p w:rsidR="00044D6F" w:rsidRPr="00044D6F" w:rsidRDefault="00044D6F" w:rsidP="00044D6F">
      <w:pPr>
        <w:tabs>
          <w:tab w:val="left" w:pos="1276"/>
        </w:tabs>
        <w:ind w:right="-1"/>
        <w:contextualSpacing/>
        <w:jc w:val="both"/>
        <w:rPr>
          <w:b/>
          <w:i/>
          <w:lang w:val="vi-VN"/>
        </w:rPr>
      </w:pPr>
      <w:r w:rsidRPr="00044D6F">
        <w:rPr>
          <w:b/>
        </w:rPr>
        <w:t>4</w:t>
      </w:r>
      <w:r w:rsidRPr="00044D6F">
        <w:rPr>
          <w:b/>
          <w:i/>
          <w:lang w:val="vi-VN"/>
        </w:rPr>
        <w:t xml:space="preserve">. </w:t>
      </w:r>
      <w:r w:rsidRPr="00044D6F">
        <w:rPr>
          <w:b/>
          <w:lang w:val="vi-VN"/>
        </w:rPr>
        <w:t>Phương thức và địa điểm nộp hồ sơ</w:t>
      </w:r>
      <w:r w:rsidRPr="00044D6F">
        <w:rPr>
          <w:b/>
          <w:i/>
          <w:lang w:val="vi-VN"/>
        </w:rPr>
        <w:t xml:space="preserve">: </w:t>
      </w:r>
    </w:p>
    <w:p w:rsidR="00044D6F" w:rsidRPr="00044D6F" w:rsidRDefault="00044D6F" w:rsidP="00044D6F">
      <w:pPr>
        <w:pStyle w:val="ListParagraph"/>
        <w:numPr>
          <w:ilvl w:val="0"/>
          <w:numId w:val="18"/>
        </w:numPr>
        <w:ind w:left="0" w:right="-1" w:firstLine="0"/>
        <w:jc w:val="both"/>
        <w:rPr>
          <w:lang w:val="vi-VN"/>
        </w:rPr>
      </w:pPr>
      <w:r w:rsidRPr="00044D6F">
        <w:rPr>
          <w:lang w:val="vi-VN"/>
        </w:rPr>
        <w:t>Gửi chuyển phát nhanh qua đường Bưu điện;</w:t>
      </w:r>
    </w:p>
    <w:p w:rsidR="00044D6F" w:rsidRPr="00044D6F" w:rsidRDefault="00044D6F" w:rsidP="00044D6F">
      <w:pPr>
        <w:pStyle w:val="ListParagraph"/>
        <w:numPr>
          <w:ilvl w:val="0"/>
          <w:numId w:val="18"/>
        </w:numPr>
        <w:ind w:left="0" w:right="-1" w:firstLine="0"/>
        <w:jc w:val="both"/>
        <w:rPr>
          <w:b/>
          <w:lang w:val="vi-VN"/>
        </w:rPr>
      </w:pPr>
      <w:r w:rsidRPr="00044D6F">
        <w:rPr>
          <w:lang w:val="vi-VN"/>
        </w:rPr>
        <w:t>Nộp trực tiếp tại</w:t>
      </w:r>
      <w:r w:rsidRPr="00044D6F">
        <w:t xml:space="preserve"> Phòng 205</w:t>
      </w:r>
      <w:r w:rsidRPr="00044D6F">
        <w:rPr>
          <w:lang w:val="vi-VN" w:eastAsia="vi-VN"/>
        </w:rPr>
        <w:t xml:space="preserve"> Trường Đại học Phương Đông, số 171 Trung Kính, Yên Hòa, Quận Cầu Giấy, Hà Nội; ĐT: 04.37847110</w:t>
      </w:r>
    </w:p>
    <w:p w:rsidR="00044D6F" w:rsidRPr="00044D6F" w:rsidRDefault="00044D6F" w:rsidP="00044D6F">
      <w:pPr>
        <w:tabs>
          <w:tab w:val="left" w:pos="851"/>
        </w:tabs>
        <w:ind w:right="-45"/>
        <w:rPr>
          <w:lang w:eastAsia="vi-VN"/>
        </w:rPr>
      </w:pPr>
      <w:r w:rsidRPr="00044D6F">
        <w:t>MỌI THÔNG TIN CHI TIẾT XIN LIÊN HỆ:</w:t>
      </w:r>
    </w:p>
    <w:p w:rsidR="00044D6F" w:rsidRPr="00044D6F" w:rsidRDefault="00044D6F" w:rsidP="00044D6F">
      <w:pPr>
        <w:pStyle w:val="ListParagraph"/>
        <w:numPr>
          <w:ilvl w:val="0"/>
          <w:numId w:val="18"/>
        </w:numPr>
        <w:tabs>
          <w:tab w:val="left" w:pos="-2977"/>
        </w:tabs>
        <w:ind w:left="0" w:right="-45" w:firstLine="0"/>
        <w:jc w:val="both"/>
        <w:rPr>
          <w:b/>
          <w:lang w:eastAsia="vi-VN"/>
        </w:rPr>
      </w:pPr>
      <w:r w:rsidRPr="00044D6F">
        <w:rPr>
          <w:lang w:eastAsia="vi-VN"/>
        </w:rPr>
        <w:t xml:space="preserve">Phòng Đào tạo, </w:t>
      </w:r>
      <w:r w:rsidRPr="00044D6F">
        <w:rPr>
          <w:lang w:val="vi-VN" w:eastAsia="vi-VN"/>
        </w:rPr>
        <w:t xml:space="preserve">Trường Đại học Phương Đông, số </w:t>
      </w:r>
      <w:r w:rsidRPr="00044D6F">
        <w:rPr>
          <w:lang w:eastAsia="vi-VN"/>
        </w:rPr>
        <w:t>17</w:t>
      </w:r>
      <w:r w:rsidRPr="00044D6F">
        <w:rPr>
          <w:lang w:val="vi-VN" w:eastAsia="vi-VN"/>
        </w:rPr>
        <w:t xml:space="preserve">1 Trung Kính, Yên Hòa, </w:t>
      </w:r>
      <w:r w:rsidRPr="00044D6F">
        <w:rPr>
          <w:lang w:eastAsia="vi-VN"/>
        </w:rPr>
        <w:t>Q</w:t>
      </w:r>
      <w:r w:rsidRPr="00044D6F">
        <w:rPr>
          <w:lang w:val="vi-VN" w:eastAsia="vi-VN"/>
        </w:rPr>
        <w:t>uận Cầu Giấy, Hà Nội; Đ</w:t>
      </w:r>
      <w:r w:rsidRPr="00044D6F">
        <w:rPr>
          <w:lang w:eastAsia="vi-VN"/>
        </w:rPr>
        <w:t>iện thoại</w:t>
      </w:r>
      <w:r w:rsidRPr="00044D6F">
        <w:rPr>
          <w:lang w:val="vi-VN" w:eastAsia="vi-VN"/>
        </w:rPr>
        <w:t xml:space="preserve">: 04.37847110 </w:t>
      </w:r>
    </w:p>
    <w:p w:rsidR="00044D6F" w:rsidRPr="00044D6F" w:rsidRDefault="00044D6F" w:rsidP="00044D6F">
      <w:pPr>
        <w:pStyle w:val="ListParagraph"/>
        <w:tabs>
          <w:tab w:val="left" w:pos="851"/>
        </w:tabs>
        <w:ind w:left="567" w:right="-45"/>
        <w:jc w:val="both"/>
        <w:rPr>
          <w:b/>
          <w:lang w:eastAsia="vi-VN"/>
        </w:rPr>
      </w:pPr>
      <w:r w:rsidRPr="00044D6F">
        <w:rPr>
          <w:lang w:eastAsia="vi-VN"/>
        </w:rPr>
        <w:t>- Tư vấn trực tuyến:</w:t>
      </w:r>
    </w:p>
    <w:p w:rsidR="00044D6F" w:rsidRPr="00044D6F" w:rsidRDefault="00044D6F" w:rsidP="00044D6F">
      <w:pPr>
        <w:tabs>
          <w:tab w:val="left" w:pos="1276"/>
        </w:tabs>
        <w:ind w:left="567" w:right="-45"/>
        <w:contextualSpacing/>
        <w:jc w:val="both"/>
      </w:pPr>
      <w:r w:rsidRPr="00044D6F">
        <w:t>+ Facebook: Tuyển sinh ĐH Phương Đông</w:t>
      </w:r>
    </w:p>
    <w:p w:rsidR="00044D6F" w:rsidRPr="00044D6F" w:rsidRDefault="00044D6F" w:rsidP="00044D6F">
      <w:pPr>
        <w:tabs>
          <w:tab w:val="left" w:pos="1276"/>
        </w:tabs>
        <w:ind w:left="567" w:right="-45"/>
        <w:contextualSpacing/>
        <w:jc w:val="both"/>
        <w:rPr>
          <w:lang w:eastAsia="vi-VN"/>
        </w:rPr>
      </w:pPr>
      <w:r w:rsidRPr="00044D6F">
        <w:t xml:space="preserve">+ Website : </w:t>
      </w:r>
      <w:hyperlink r:id="rId29" w:history="1">
        <w:r w:rsidRPr="00044D6F">
          <w:rPr>
            <w:rStyle w:val="Hyperlink"/>
            <w:lang w:val="vi-VN" w:eastAsia="vi-VN"/>
          </w:rPr>
          <w:t>www.daihocphuongdong.edu.vn</w:t>
        </w:r>
        <w:r w:rsidRPr="00044D6F">
          <w:rPr>
            <w:rStyle w:val="Hyperlink"/>
            <w:lang w:eastAsia="vi-VN"/>
          </w:rPr>
          <w:t>/tuyensinh</w:t>
        </w:r>
      </w:hyperlink>
    </w:p>
    <w:p w:rsidR="00044D6F" w:rsidRPr="00044D6F" w:rsidRDefault="00044D6F" w:rsidP="00044D6F">
      <w:pPr>
        <w:pStyle w:val="ListParagraph"/>
        <w:tabs>
          <w:tab w:val="left" w:pos="1134"/>
        </w:tabs>
        <w:ind w:left="567" w:right="-45"/>
        <w:jc w:val="both"/>
        <w:rPr>
          <w:lang w:eastAsia="vi-VN"/>
        </w:rPr>
      </w:pPr>
      <w:r w:rsidRPr="00044D6F">
        <w:rPr>
          <w:lang w:eastAsia="vi-VN"/>
        </w:rPr>
        <w:t>- Kí túc xá: Ngõ 228 phố Minh Khai, Hai Bà Trưng, Hà Nội, ĐT 3.6242077</w:t>
      </w:r>
    </w:p>
    <w:p w:rsidR="00044D6F" w:rsidRDefault="00044D6F" w:rsidP="00894830">
      <w:pPr>
        <w:jc w:val="both"/>
        <w:rPr>
          <w:b/>
          <w:color w:val="C00000"/>
        </w:rPr>
      </w:pPr>
    </w:p>
    <w:p w:rsidR="00044D6F" w:rsidRDefault="00044D6F" w:rsidP="00894830">
      <w:pPr>
        <w:jc w:val="both"/>
        <w:rPr>
          <w:b/>
          <w:color w:val="C00000"/>
        </w:rPr>
      </w:pPr>
      <w:r>
        <w:rPr>
          <w:b/>
          <w:color w:val="C00000"/>
        </w:rPr>
        <w:t>25. TRƯỜNG ĐẠI HỌC HOA LƯ NINH BÌNH (MÃ TRƯỜNG DNB)</w:t>
      </w:r>
    </w:p>
    <w:tbl>
      <w:tblPr>
        <w:tblW w:w="9799" w:type="dxa"/>
        <w:tblInd w:w="91" w:type="dxa"/>
        <w:tblLayout w:type="fixed"/>
        <w:tblLook w:val="04A0" w:firstRow="1" w:lastRow="0" w:firstColumn="1" w:lastColumn="0" w:noHBand="0" w:noVBand="1"/>
      </w:tblPr>
      <w:tblGrid>
        <w:gridCol w:w="1140"/>
        <w:gridCol w:w="2563"/>
        <w:gridCol w:w="992"/>
        <w:gridCol w:w="2977"/>
        <w:gridCol w:w="1276"/>
        <w:gridCol w:w="851"/>
      </w:tblGrid>
      <w:tr w:rsidR="00044D6F" w:rsidRPr="00044D6F" w:rsidTr="00044D6F">
        <w:trPr>
          <w:trHeight w:val="975"/>
          <w:tblHeader/>
        </w:trPr>
        <w:tc>
          <w:tcPr>
            <w:tcW w:w="1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302F92">
            <w:pPr>
              <w:jc w:val="center"/>
              <w:rPr>
                <w:b/>
                <w:bCs/>
                <w:color w:val="000000"/>
              </w:rPr>
            </w:pPr>
            <w:r w:rsidRPr="00044D6F">
              <w:rPr>
                <w:b/>
                <w:bCs/>
                <w:color w:val="000000"/>
              </w:rPr>
              <w:t>Mã ngành</w:t>
            </w:r>
          </w:p>
        </w:tc>
        <w:tc>
          <w:tcPr>
            <w:tcW w:w="2563"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302F92">
            <w:pPr>
              <w:jc w:val="center"/>
              <w:rPr>
                <w:b/>
                <w:bCs/>
                <w:color w:val="000000"/>
              </w:rPr>
            </w:pPr>
            <w:r w:rsidRPr="00044D6F">
              <w:rPr>
                <w:b/>
                <w:bCs/>
                <w:color w:val="000000"/>
              </w:rPr>
              <w:t>Tên ngành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302F92">
            <w:pPr>
              <w:jc w:val="center"/>
              <w:rPr>
                <w:b/>
                <w:bCs/>
                <w:color w:val="000000"/>
              </w:rPr>
            </w:pPr>
            <w:r w:rsidRPr="00044D6F">
              <w:rPr>
                <w:b/>
                <w:bCs/>
                <w:color w:val="000000"/>
              </w:rPr>
              <w:t>Mã tổ hợp</w:t>
            </w:r>
            <w:r w:rsidRPr="00044D6F">
              <w:rPr>
                <w:b/>
                <w:bCs/>
                <w:color w:val="000000"/>
              </w:rPr>
              <w:br/>
              <w:t>xét tuyển</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302F92">
            <w:pPr>
              <w:jc w:val="center"/>
              <w:rPr>
                <w:b/>
                <w:bCs/>
                <w:color w:val="000000"/>
              </w:rPr>
            </w:pPr>
            <w:r w:rsidRPr="00044D6F">
              <w:rPr>
                <w:b/>
                <w:bCs/>
                <w:color w:val="000000"/>
              </w:rPr>
              <w:t>Tên tổ hợp môn</w:t>
            </w:r>
            <w:r w:rsidRPr="00044D6F">
              <w:rPr>
                <w:b/>
                <w:bCs/>
                <w:color w:val="000000"/>
              </w:rPr>
              <w:br/>
              <w:t>xét tuyển</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302F92">
            <w:pPr>
              <w:jc w:val="center"/>
              <w:rPr>
                <w:b/>
                <w:bCs/>
                <w:color w:val="000000"/>
                <w:spacing w:val="-8"/>
              </w:rPr>
            </w:pPr>
            <w:r w:rsidRPr="00044D6F">
              <w:rPr>
                <w:b/>
                <w:bCs/>
                <w:color w:val="000000"/>
                <w:spacing w:val="-8"/>
              </w:rPr>
              <w:t>Mức điểm nhận hồ sơ bổ sung (KV3)</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044D6F" w:rsidRPr="00044D6F" w:rsidRDefault="00044D6F" w:rsidP="00302F92">
            <w:pPr>
              <w:jc w:val="center"/>
              <w:rPr>
                <w:b/>
                <w:bCs/>
                <w:color w:val="000000"/>
              </w:rPr>
            </w:pPr>
            <w:r w:rsidRPr="00044D6F">
              <w:rPr>
                <w:b/>
                <w:bCs/>
                <w:color w:val="000000"/>
              </w:rPr>
              <w:t>Chỉ tiêu tuyển</w:t>
            </w:r>
            <w:r w:rsidRPr="00044D6F">
              <w:rPr>
                <w:b/>
                <w:bCs/>
                <w:color w:val="000000"/>
              </w:rPr>
              <w:br/>
              <w:t>bổ sung</w:t>
            </w:r>
          </w:p>
        </w:tc>
      </w:tr>
      <w:tr w:rsidR="00044D6F" w:rsidRPr="00044D6F" w:rsidTr="00044D6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C140201</w:t>
            </w:r>
          </w:p>
        </w:tc>
        <w:tc>
          <w:tcPr>
            <w:tcW w:w="2563" w:type="dxa"/>
            <w:tcBorders>
              <w:top w:val="nil"/>
              <w:left w:val="nil"/>
              <w:bottom w:val="single" w:sz="4" w:space="0" w:color="auto"/>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Giáo dục mầm non</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H03</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Văn, Toán, Năng khiếu</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27</w:t>
            </w: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C140202</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Giáo dục Tiểu học</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28</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H05</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Địa lí,  Lịch sử</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C140209</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Sư phạm Toán học</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18</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C140211</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Sư phạm Vật lý</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19</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C140212</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Sư phạm Hoá học</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H09</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Hóa học,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C140213</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Sư phạm Sinh học</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H04</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Sinh học, Hóa học</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H07</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Sinh học,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C140231</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Sư phạm Tiếng Anh</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18</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C220113</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Việt Nam học</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H05</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Địa lí,  Lịch sử</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19</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C320202</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Khoa học Thư viện</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H05</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Địa lí,  Lịch sử</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C340101</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Quản trị kinh doanh</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C340301</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CĐ Kế toán</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14</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12</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D140201</w:t>
            </w:r>
          </w:p>
        </w:tc>
        <w:tc>
          <w:tcPr>
            <w:tcW w:w="2563" w:type="dxa"/>
            <w:tcBorders>
              <w:top w:val="nil"/>
              <w:left w:val="nil"/>
              <w:bottom w:val="single" w:sz="4" w:space="0" w:color="auto"/>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Giáo dục mầm non</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H03</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Văn, Toán, Năng khiếu</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64</w:t>
            </w: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D140205</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Giáo dục chính trị</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H05</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Địa lí,  Lịch sử</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30</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D140209</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Sư phạm Toán học</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74</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D140211</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Sư phạm Vật lý</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35</w:t>
            </w:r>
          </w:p>
        </w:tc>
      </w:tr>
      <w:tr w:rsidR="00044D6F" w:rsidRPr="00044D6F" w:rsidTr="00044D6F">
        <w:trPr>
          <w:trHeight w:val="300"/>
        </w:trPr>
        <w:tc>
          <w:tcPr>
            <w:tcW w:w="1140"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D140212</w:t>
            </w:r>
          </w:p>
        </w:tc>
        <w:tc>
          <w:tcPr>
            <w:tcW w:w="25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Sư phạm Hóa học</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42</w:t>
            </w:r>
          </w:p>
        </w:tc>
      </w:tr>
      <w:tr w:rsidR="00044D6F" w:rsidRPr="00044D6F" w:rsidTr="00044D6F">
        <w:trPr>
          <w:trHeight w:val="300"/>
        </w:trPr>
        <w:tc>
          <w:tcPr>
            <w:tcW w:w="1140" w:type="dxa"/>
            <w:vMerge/>
            <w:tcBorders>
              <w:top w:val="single" w:sz="4" w:space="0" w:color="auto"/>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single" w:sz="4" w:space="0" w:color="auto"/>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H09</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Hóa học, Tiếng Anh</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D140213</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Sư phạm Sinh học</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H04</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Sinh học, Hóa học</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33</w:t>
            </w:r>
          </w:p>
        </w:tc>
      </w:tr>
      <w:tr w:rsidR="00044D6F" w:rsidRPr="00044D6F" w:rsidTr="00044D6F">
        <w:trPr>
          <w:trHeight w:val="300"/>
        </w:trPr>
        <w:tc>
          <w:tcPr>
            <w:tcW w:w="1140"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H07</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Sinh học,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D140217</w:t>
            </w:r>
          </w:p>
        </w:tc>
        <w:tc>
          <w:tcPr>
            <w:tcW w:w="25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Sư phạm Ngữ văn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H05</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Địa lí,  Lịch sử</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29</w:t>
            </w:r>
          </w:p>
        </w:tc>
      </w:tr>
      <w:tr w:rsidR="00044D6F" w:rsidRPr="00044D6F" w:rsidTr="00044D6F">
        <w:trPr>
          <w:trHeight w:val="300"/>
        </w:trPr>
        <w:tc>
          <w:tcPr>
            <w:tcW w:w="1140" w:type="dxa"/>
            <w:vMerge/>
            <w:tcBorders>
              <w:top w:val="single" w:sz="4" w:space="0" w:color="auto"/>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c>
          <w:tcPr>
            <w:tcW w:w="2563" w:type="dxa"/>
            <w:vMerge/>
            <w:tcBorders>
              <w:top w:val="single" w:sz="4" w:space="0" w:color="auto"/>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H08</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Địa lí, Tiếng Anh</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D220113</w:t>
            </w:r>
          </w:p>
        </w:tc>
        <w:tc>
          <w:tcPr>
            <w:tcW w:w="25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Việt Nam học</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H05</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Địa lí,  Lịch sử</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24</w:t>
            </w:r>
          </w:p>
        </w:tc>
      </w:tr>
      <w:tr w:rsidR="00044D6F" w:rsidRPr="00044D6F" w:rsidTr="00044D6F">
        <w:trPr>
          <w:trHeight w:val="300"/>
        </w:trPr>
        <w:tc>
          <w:tcPr>
            <w:tcW w:w="1140" w:type="dxa"/>
            <w:vMerge/>
            <w:tcBorders>
              <w:top w:val="single" w:sz="4" w:space="0" w:color="auto"/>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single" w:sz="4" w:space="0" w:color="auto"/>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D340101</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spacing w:val="-10"/>
              </w:rPr>
            </w:pPr>
            <w:r w:rsidRPr="00044D6F">
              <w:rPr>
                <w:color w:val="000000"/>
                <w:spacing w:val="-10"/>
              </w:rPr>
              <w:t>ĐH Quản trị Kinh doanh</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26</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D340301</w:t>
            </w:r>
          </w:p>
        </w:tc>
        <w:tc>
          <w:tcPr>
            <w:tcW w:w="2563" w:type="dxa"/>
            <w:vMerge w:val="restart"/>
            <w:tcBorders>
              <w:top w:val="nil"/>
              <w:left w:val="single" w:sz="4" w:space="0" w:color="auto"/>
              <w:bottom w:val="single" w:sz="4" w:space="0" w:color="000000"/>
              <w:right w:val="single" w:sz="4" w:space="0" w:color="auto"/>
            </w:tcBorders>
            <w:shd w:val="clear" w:color="auto" w:fill="auto"/>
            <w:vAlign w:val="center"/>
            <w:hideMark/>
          </w:tcPr>
          <w:p w:rsidR="00044D6F" w:rsidRPr="00044D6F" w:rsidRDefault="00044D6F" w:rsidP="00302F92">
            <w:pPr>
              <w:rPr>
                <w:color w:val="000000"/>
              </w:rPr>
            </w:pPr>
            <w:r w:rsidRPr="00044D6F">
              <w:rPr>
                <w:color w:val="000000"/>
              </w:rPr>
              <w:t>ĐH Kế toán</w:t>
            </w: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H01</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Hóa</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76</w:t>
            </w: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H02</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Toán, Lý,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r w:rsidR="00044D6F" w:rsidRPr="00044D6F" w:rsidTr="00044D6F">
        <w:trPr>
          <w:trHeight w:val="300"/>
        </w:trPr>
        <w:tc>
          <w:tcPr>
            <w:tcW w:w="1140"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2563" w:type="dxa"/>
            <w:vMerge/>
            <w:tcBorders>
              <w:top w:val="nil"/>
              <w:left w:val="single" w:sz="4" w:space="0" w:color="auto"/>
              <w:bottom w:val="single" w:sz="4" w:space="0" w:color="000000"/>
              <w:right w:val="single" w:sz="4" w:space="0" w:color="auto"/>
            </w:tcBorders>
            <w:vAlign w:val="center"/>
            <w:hideMark/>
          </w:tcPr>
          <w:p w:rsidR="00044D6F" w:rsidRPr="00044D6F" w:rsidRDefault="00044D6F" w:rsidP="00302F92">
            <w:pPr>
              <w:rPr>
                <w:color w:val="000000"/>
              </w:rPr>
            </w:pPr>
          </w:p>
        </w:tc>
        <w:tc>
          <w:tcPr>
            <w:tcW w:w="992"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H06</w:t>
            </w:r>
          </w:p>
        </w:tc>
        <w:tc>
          <w:tcPr>
            <w:tcW w:w="2977"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rPr>
                <w:color w:val="000000"/>
              </w:rPr>
            </w:pPr>
            <w:r w:rsidRPr="00044D6F">
              <w:rPr>
                <w:color w:val="000000"/>
              </w:rPr>
              <w:t>Ngữ văn, Toán, Tiếng Anh</w:t>
            </w:r>
          </w:p>
        </w:tc>
        <w:tc>
          <w:tcPr>
            <w:tcW w:w="1276" w:type="dxa"/>
            <w:tcBorders>
              <w:top w:val="nil"/>
              <w:left w:val="nil"/>
              <w:bottom w:val="single" w:sz="4" w:space="0" w:color="auto"/>
              <w:right w:val="single" w:sz="4" w:space="0" w:color="auto"/>
            </w:tcBorders>
            <w:shd w:val="clear" w:color="auto" w:fill="auto"/>
            <w:noWrap/>
            <w:vAlign w:val="center"/>
            <w:hideMark/>
          </w:tcPr>
          <w:p w:rsidR="00044D6F" w:rsidRPr="00044D6F" w:rsidRDefault="00044D6F" w:rsidP="00302F92">
            <w:pPr>
              <w:jc w:val="center"/>
              <w:rPr>
                <w:color w:val="000000"/>
              </w:rPr>
            </w:pPr>
            <w:r w:rsidRPr="00044D6F">
              <w:rPr>
                <w:color w:val="000000"/>
              </w:rPr>
              <w:t>15</w:t>
            </w:r>
          </w:p>
        </w:tc>
        <w:tc>
          <w:tcPr>
            <w:tcW w:w="851" w:type="dxa"/>
            <w:vMerge/>
            <w:tcBorders>
              <w:top w:val="nil"/>
              <w:left w:val="single" w:sz="4" w:space="0" w:color="auto"/>
              <w:bottom w:val="single" w:sz="4" w:space="0" w:color="auto"/>
              <w:right w:val="single" w:sz="4" w:space="0" w:color="auto"/>
            </w:tcBorders>
            <w:vAlign w:val="center"/>
            <w:hideMark/>
          </w:tcPr>
          <w:p w:rsidR="00044D6F" w:rsidRPr="00044D6F" w:rsidRDefault="00044D6F" w:rsidP="00302F92">
            <w:pPr>
              <w:rPr>
                <w:color w:val="000000"/>
              </w:rPr>
            </w:pPr>
          </w:p>
        </w:tc>
      </w:tr>
    </w:tbl>
    <w:p w:rsidR="00044D6F" w:rsidRDefault="00044D6F" w:rsidP="00894830">
      <w:pPr>
        <w:jc w:val="both"/>
        <w:rPr>
          <w:b/>
          <w:color w:val="C00000"/>
        </w:rPr>
      </w:pPr>
    </w:p>
    <w:p w:rsidR="00302F92" w:rsidRPr="00302F92" w:rsidRDefault="00302F92" w:rsidP="00302F92">
      <w:pPr>
        <w:jc w:val="both"/>
        <w:rPr>
          <w:b/>
          <w:color w:val="C00000"/>
        </w:rPr>
      </w:pPr>
      <w:r w:rsidRPr="00302F92">
        <w:rPr>
          <w:b/>
          <w:color w:val="C00000"/>
        </w:rPr>
        <w:t>25. TRƯỜNG ĐẠI HỌC HÙNG VƯƠNG (MÃ TRƯỜNG THV)</w:t>
      </w:r>
    </w:p>
    <w:p w:rsidR="00302F92" w:rsidRPr="00302F92" w:rsidRDefault="00302F92" w:rsidP="00302F92">
      <w:pPr>
        <w:pStyle w:val="BodyTextIndent"/>
        <w:spacing w:before="0" w:line="240" w:lineRule="auto"/>
        <w:ind w:firstLine="0"/>
        <w:rPr>
          <w:rFonts w:ascii="Times New Roman" w:hAnsi="Times New Roman"/>
          <w:b/>
          <w:bCs/>
          <w:sz w:val="24"/>
          <w:lang w:val="es-ES"/>
        </w:rPr>
      </w:pPr>
      <w:r w:rsidRPr="00302F92">
        <w:rPr>
          <w:rFonts w:ascii="Times New Roman" w:hAnsi="Times New Roman"/>
          <w:b/>
          <w:bCs/>
          <w:sz w:val="24"/>
          <w:lang w:val="es-ES"/>
        </w:rPr>
        <w:t>1. Đối tượng đăng ký xét tuyển</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a) Thí sinh có kết quả thi THPT quốc gia do các trường đại học chủ trì đã được xét công nhận tốt nghiệp THPT. Kết quả thi của tổ hợp các môn thi từ ngưỡng đảm bảo chất lượng đầu vào theo quy định được Bộ Giáo dục &amp; Đào tạo và có tổng điểm lớn hơn hoặc bằng mức điểm trúng tuyển nguyện vọng 1 đã công bố.</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b) Thí sinh tốt nghiệp THPT và có điểm trung bình cộng kết quả học tập các môn xét tuyển theo ngành tương ứng của 6 kỳ trong chương trình THPT đối với các ngành đại học đạt điểm từ 6.0 trở lên, đối với các ngành cao đẳng đạt điểm từ 5.5 trở lên (trừ các ngành đại học, cao đẳng sư phạm). Có hạnh kiểm lớp 12 xếp loại Khá trở lên.</w:t>
      </w:r>
    </w:p>
    <w:p w:rsidR="00302F92" w:rsidRPr="00302F92" w:rsidRDefault="00302F92" w:rsidP="00302F92">
      <w:pPr>
        <w:pStyle w:val="BodyTextIndent"/>
        <w:spacing w:before="0" w:line="240" w:lineRule="auto"/>
        <w:ind w:firstLine="0"/>
        <w:rPr>
          <w:rFonts w:ascii="Times New Roman" w:hAnsi="Times New Roman"/>
          <w:b/>
          <w:bCs/>
          <w:sz w:val="24"/>
          <w:lang w:val="es-ES"/>
        </w:rPr>
      </w:pPr>
      <w:r w:rsidRPr="00302F92">
        <w:rPr>
          <w:rFonts w:ascii="Times New Roman" w:hAnsi="Times New Roman"/>
          <w:b/>
          <w:bCs/>
          <w:sz w:val="24"/>
          <w:lang w:val="es-ES"/>
        </w:rPr>
        <w:t>2. Hồ sơ xét tuyển</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Hồ sơ xét tuyển gồm:</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 Phiếu đăng kí xét tuyển (theo mẫu) có ghi rõ đợt xét tuyển, được đăng kí tối đa 4 ngành cho mỗi đợt xét tuyển, các nguyện vọng được xếp thứ tự ưu tiên từ 1 đến 4. Mỗi nguyện vọng cần ghi rõ ngành đăng kí xét tuyển và tổ hợp môn thi dùng để xét tuyển.</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 Giấy chứng nhận kết quả thi THPT (cụm liên tỉnh) hoặc bản phôtô học bạ THPT;</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 Một phong bì đã dán sẵn tem, có ghi rõ họ tên, địa chỉ, số điện thoại liên lạc của thí sinh;</w:t>
      </w:r>
      <w:r w:rsidRPr="00302F92">
        <w:rPr>
          <w:rFonts w:ascii="Times New Roman" w:hAnsi="Times New Roman"/>
          <w:sz w:val="24"/>
          <w:lang w:val="es-ES"/>
        </w:rPr>
        <w:br/>
        <w:t>Lệ phí xét tuyển là 30.000 đồng/hồ sơ và thí sinh có thể nộp lệ phí này qua dịch vụ của bưu điện.</w:t>
      </w:r>
    </w:p>
    <w:p w:rsidR="00302F92" w:rsidRPr="00302F92" w:rsidRDefault="00302F92" w:rsidP="00302F92">
      <w:pPr>
        <w:pStyle w:val="BodyTextIndent"/>
        <w:spacing w:before="0" w:line="240" w:lineRule="auto"/>
        <w:ind w:firstLine="0"/>
        <w:rPr>
          <w:rFonts w:ascii="Times New Roman" w:hAnsi="Times New Roman"/>
          <w:b/>
          <w:bCs/>
          <w:sz w:val="24"/>
          <w:lang w:val="es-ES"/>
        </w:rPr>
      </w:pPr>
      <w:r w:rsidRPr="00302F92">
        <w:rPr>
          <w:rFonts w:ascii="Times New Roman" w:hAnsi="Times New Roman"/>
          <w:b/>
          <w:bCs/>
          <w:sz w:val="24"/>
          <w:lang w:val="es-ES"/>
        </w:rPr>
        <w:t>3. Hình thức và thời gian nộp hồ sơ</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Thí sinh có thể nộp hồ sơ trực tiếp tại trường (cả 2 cơ sở) hoặc gửi qua đường bưu điện (sử dụng dịch vụ chuyển phát nhanh hoặc chuyển phát ưu tiên).</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Thời gian nhận hồ sơ đợt 2 từ ngày 26/8/2015 đến hết ngày 07/9/2015 vào giờ hành chính các ngày trong tuần (kể cả thứ 7 và chủ nhật). Đối với hồ sơ gửi qua đường bưu điện, thời gian được tính theo dấu bưu điện trên phong bì thư.</w:t>
      </w:r>
    </w:p>
    <w:p w:rsidR="00302F92" w:rsidRPr="00302F92" w:rsidRDefault="00302F92" w:rsidP="00302F92">
      <w:pPr>
        <w:pStyle w:val="BodyTextIndent"/>
        <w:spacing w:before="0" w:line="240" w:lineRule="auto"/>
        <w:ind w:firstLine="0"/>
        <w:rPr>
          <w:rFonts w:ascii="Times New Roman" w:hAnsi="Times New Roman"/>
          <w:b/>
          <w:bCs/>
          <w:sz w:val="24"/>
          <w:lang w:val="es-ES"/>
        </w:rPr>
      </w:pPr>
      <w:r w:rsidRPr="00302F92">
        <w:rPr>
          <w:rFonts w:ascii="Times New Roman" w:hAnsi="Times New Roman"/>
          <w:b/>
          <w:bCs/>
          <w:sz w:val="24"/>
          <w:lang w:val="es-ES"/>
        </w:rPr>
        <w:t>Địa điểm thu nhận hồ sơ:</w:t>
      </w:r>
    </w:p>
    <w:p w:rsidR="00302F92" w:rsidRPr="00302F92" w:rsidRDefault="00302F92" w:rsidP="00302F92">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 Cơ sở thành phố Việt Trì: Phòng 101- tầng 1 nhà Điều hành – Trường ĐH Hùng Vương</w:t>
      </w:r>
      <w:r w:rsidR="00A957D6">
        <w:rPr>
          <w:rFonts w:ascii="Times New Roman" w:hAnsi="Times New Roman"/>
          <w:sz w:val="24"/>
          <w:lang w:val="es-ES"/>
        </w:rPr>
        <w:t xml:space="preserve">, </w:t>
      </w:r>
      <w:r w:rsidRPr="00302F92">
        <w:rPr>
          <w:rFonts w:ascii="Times New Roman" w:hAnsi="Times New Roman"/>
          <w:sz w:val="24"/>
          <w:lang w:val="es-ES"/>
        </w:rPr>
        <w:t>Phường Nông Trang – TP. Việt Trì – tỉnh Phú Thọ</w:t>
      </w:r>
    </w:p>
    <w:p w:rsidR="00A957D6" w:rsidRDefault="00302F92" w:rsidP="00A957D6">
      <w:pPr>
        <w:pStyle w:val="BodyTextIndent"/>
        <w:spacing w:before="0" w:line="240" w:lineRule="auto"/>
        <w:ind w:firstLine="0"/>
        <w:rPr>
          <w:rFonts w:ascii="Times New Roman" w:hAnsi="Times New Roman"/>
          <w:sz w:val="24"/>
          <w:lang w:val="es-ES"/>
        </w:rPr>
      </w:pPr>
      <w:r w:rsidRPr="00302F92">
        <w:rPr>
          <w:rFonts w:ascii="Times New Roman" w:hAnsi="Times New Roman"/>
          <w:sz w:val="24"/>
          <w:lang w:val="es-ES"/>
        </w:rPr>
        <w:t>- Cơ sở thị xã Phú Thọ:   Phòng 108 - tầng 1 nhà Điều hành – Trường ĐH Hùng Vương</w:t>
      </w:r>
      <w:r w:rsidR="00A957D6">
        <w:rPr>
          <w:rFonts w:ascii="Times New Roman" w:hAnsi="Times New Roman"/>
          <w:sz w:val="24"/>
          <w:lang w:val="es-ES"/>
        </w:rPr>
        <w:t xml:space="preserve">, </w:t>
      </w:r>
      <w:r w:rsidRPr="00302F92">
        <w:rPr>
          <w:rFonts w:ascii="Times New Roman" w:hAnsi="Times New Roman"/>
          <w:sz w:val="24"/>
          <w:lang w:val="es-ES"/>
        </w:rPr>
        <w:t>Phường Hùng Vương – TX. Phú Thọ - tỉnh Phú Thọ</w:t>
      </w:r>
      <w:r w:rsidR="00A957D6">
        <w:rPr>
          <w:rFonts w:ascii="Times New Roman" w:hAnsi="Times New Roman"/>
          <w:sz w:val="24"/>
          <w:lang w:val="es-ES"/>
        </w:rPr>
        <w:t>.</w:t>
      </w:r>
    </w:p>
    <w:p w:rsidR="00302F92" w:rsidRPr="00302F92" w:rsidRDefault="00302F92" w:rsidP="00A957D6">
      <w:pPr>
        <w:pStyle w:val="BodyTextIndent"/>
        <w:spacing w:before="0" w:line="240" w:lineRule="auto"/>
        <w:ind w:firstLine="0"/>
        <w:rPr>
          <w:rFonts w:ascii="Times New Roman" w:hAnsi="Times New Roman"/>
          <w:sz w:val="24"/>
          <w:lang w:val="es-ES"/>
        </w:rPr>
      </w:pPr>
      <w:r w:rsidRPr="00302F92">
        <w:rPr>
          <w:rFonts w:ascii="Times New Roman" w:hAnsi="Times New Roman"/>
          <w:b/>
          <w:bCs/>
          <w:sz w:val="24"/>
          <w:lang w:val="es-ES"/>
        </w:rPr>
        <w:t>Địa chỉ nhận hồ sơ qua đường bưu điện:</w:t>
      </w:r>
      <w:r w:rsidRPr="00302F92">
        <w:rPr>
          <w:rFonts w:ascii="Times New Roman" w:hAnsi="Times New Roman"/>
          <w:sz w:val="24"/>
          <w:lang w:val="es-ES"/>
        </w:rPr>
        <w:t> Phòng Đào tạo – Trường Đại học Hùng Vương – Phường Nông Trang – TP. Việt Trì – tỉnh Phú Thọ.</w:t>
      </w:r>
    </w:p>
    <w:p w:rsidR="005E5FD0" w:rsidRPr="00F943FC" w:rsidRDefault="005E5FD0" w:rsidP="005E5FD0">
      <w:pPr>
        <w:pStyle w:val="BodyTextIndent"/>
        <w:spacing w:line="312" w:lineRule="auto"/>
        <w:ind w:firstLine="0"/>
        <w:rPr>
          <w:rFonts w:ascii="Times New Roman" w:hAnsi="Times New Roman"/>
          <w:b/>
          <w:sz w:val="24"/>
          <w:szCs w:val="26"/>
          <w:lang w:val="es-ES"/>
        </w:rPr>
      </w:pPr>
      <w:r w:rsidRPr="00F943FC">
        <w:rPr>
          <w:rFonts w:ascii="Times New Roman" w:hAnsi="Times New Roman"/>
          <w:b/>
          <w:sz w:val="24"/>
          <w:szCs w:val="26"/>
          <w:lang w:val="es-ES"/>
        </w:rPr>
        <w:t>4. Chỉ tiêu</w:t>
      </w:r>
      <w:r>
        <w:rPr>
          <w:rFonts w:ascii="Times New Roman" w:hAnsi="Times New Roman"/>
          <w:b/>
          <w:sz w:val="24"/>
          <w:szCs w:val="26"/>
          <w:lang w:val="es-ES"/>
        </w:rPr>
        <w:t xml:space="preserve">, ngành, tổ hợp xét tuyển </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1223"/>
        <w:gridCol w:w="2606"/>
        <w:gridCol w:w="1420"/>
        <w:gridCol w:w="709"/>
        <w:gridCol w:w="1003"/>
        <w:gridCol w:w="850"/>
        <w:gridCol w:w="1262"/>
      </w:tblGrid>
      <w:tr w:rsidR="005E5FD0" w:rsidRPr="009E18D9" w:rsidTr="005E5FD0">
        <w:trPr>
          <w:cantSplit/>
          <w:tblHeader/>
        </w:trPr>
        <w:tc>
          <w:tcPr>
            <w:tcW w:w="424" w:type="dxa"/>
            <w:vMerge w:val="restart"/>
            <w:shd w:val="clear" w:color="auto" w:fill="auto"/>
            <w:vAlign w:val="center"/>
            <w:hideMark/>
          </w:tcPr>
          <w:p w:rsidR="005E5FD0" w:rsidRPr="00B0643F" w:rsidRDefault="005E5FD0" w:rsidP="004D4151">
            <w:pPr>
              <w:spacing w:before="20"/>
              <w:ind w:right="-108"/>
              <w:jc w:val="center"/>
              <w:rPr>
                <w:b/>
                <w:bCs/>
                <w:color w:val="000000"/>
                <w:sz w:val="20"/>
                <w:szCs w:val="22"/>
              </w:rPr>
            </w:pPr>
            <w:r w:rsidRPr="00B0643F">
              <w:rPr>
                <w:b/>
                <w:bCs/>
                <w:color w:val="000000"/>
                <w:sz w:val="20"/>
                <w:szCs w:val="22"/>
              </w:rPr>
              <w:t>TT</w:t>
            </w:r>
          </w:p>
        </w:tc>
        <w:tc>
          <w:tcPr>
            <w:tcW w:w="1223" w:type="dxa"/>
            <w:vMerge w:val="restart"/>
            <w:shd w:val="clear" w:color="auto" w:fill="auto"/>
            <w:vAlign w:val="center"/>
            <w:hideMark/>
          </w:tcPr>
          <w:p w:rsidR="005E5FD0" w:rsidRPr="00B0643F" w:rsidRDefault="005E5FD0" w:rsidP="004D4151">
            <w:pPr>
              <w:spacing w:before="20"/>
              <w:ind w:left="-103" w:right="-108"/>
              <w:jc w:val="center"/>
              <w:rPr>
                <w:b/>
                <w:bCs/>
                <w:color w:val="000000"/>
                <w:sz w:val="20"/>
                <w:szCs w:val="22"/>
              </w:rPr>
            </w:pPr>
            <w:r w:rsidRPr="00B0643F">
              <w:rPr>
                <w:b/>
                <w:bCs/>
                <w:color w:val="000000"/>
                <w:sz w:val="20"/>
                <w:szCs w:val="22"/>
              </w:rPr>
              <w:t>Mã ngành</w:t>
            </w:r>
          </w:p>
        </w:tc>
        <w:tc>
          <w:tcPr>
            <w:tcW w:w="2606" w:type="dxa"/>
            <w:vMerge w:val="restart"/>
            <w:shd w:val="clear" w:color="auto" w:fill="auto"/>
            <w:vAlign w:val="center"/>
            <w:hideMark/>
          </w:tcPr>
          <w:p w:rsidR="005E5FD0" w:rsidRPr="00B0643F" w:rsidRDefault="005E5FD0" w:rsidP="004D4151">
            <w:pPr>
              <w:spacing w:before="20"/>
              <w:jc w:val="center"/>
              <w:rPr>
                <w:b/>
                <w:bCs/>
                <w:color w:val="000000"/>
                <w:sz w:val="20"/>
                <w:szCs w:val="22"/>
              </w:rPr>
            </w:pPr>
            <w:r w:rsidRPr="00B0643F">
              <w:rPr>
                <w:b/>
                <w:bCs/>
                <w:color w:val="000000"/>
                <w:sz w:val="20"/>
                <w:szCs w:val="22"/>
              </w:rPr>
              <w:t>Tên ngành</w:t>
            </w:r>
          </w:p>
        </w:tc>
        <w:tc>
          <w:tcPr>
            <w:tcW w:w="1420" w:type="dxa"/>
            <w:vMerge w:val="restart"/>
            <w:shd w:val="clear" w:color="auto" w:fill="auto"/>
            <w:vAlign w:val="center"/>
            <w:hideMark/>
          </w:tcPr>
          <w:p w:rsidR="005E5FD0" w:rsidRPr="00B0643F" w:rsidRDefault="005E5FD0" w:rsidP="004D4151">
            <w:pPr>
              <w:spacing w:before="20"/>
              <w:jc w:val="center"/>
              <w:rPr>
                <w:b/>
                <w:bCs/>
                <w:color w:val="000000"/>
                <w:sz w:val="20"/>
                <w:szCs w:val="22"/>
              </w:rPr>
            </w:pPr>
            <w:r w:rsidRPr="00B0643F">
              <w:rPr>
                <w:b/>
                <w:bCs/>
                <w:color w:val="000000"/>
                <w:sz w:val="20"/>
                <w:szCs w:val="22"/>
              </w:rPr>
              <w:t>Mã tổ hợp</w:t>
            </w:r>
          </w:p>
        </w:tc>
        <w:tc>
          <w:tcPr>
            <w:tcW w:w="709" w:type="dxa"/>
            <w:vMerge w:val="restart"/>
            <w:vAlign w:val="center"/>
          </w:tcPr>
          <w:p w:rsidR="005E5FD0" w:rsidRPr="00B0643F" w:rsidRDefault="005E5FD0" w:rsidP="004D4151">
            <w:pPr>
              <w:spacing w:before="20"/>
              <w:jc w:val="center"/>
              <w:rPr>
                <w:b/>
                <w:bCs/>
                <w:color w:val="000000"/>
                <w:sz w:val="20"/>
                <w:szCs w:val="22"/>
              </w:rPr>
            </w:pPr>
            <w:r w:rsidRPr="00B0643F">
              <w:rPr>
                <w:b/>
                <w:bCs/>
                <w:color w:val="000000"/>
                <w:sz w:val="20"/>
                <w:szCs w:val="22"/>
              </w:rPr>
              <w:t>Chỉ tiêu bổ sung</w:t>
            </w:r>
          </w:p>
        </w:tc>
        <w:tc>
          <w:tcPr>
            <w:tcW w:w="1853" w:type="dxa"/>
            <w:gridSpan w:val="2"/>
            <w:shd w:val="clear" w:color="auto" w:fill="auto"/>
            <w:vAlign w:val="center"/>
            <w:hideMark/>
          </w:tcPr>
          <w:p w:rsidR="005E5FD0" w:rsidRPr="00B0643F" w:rsidRDefault="005E5FD0" w:rsidP="004D4151">
            <w:pPr>
              <w:spacing w:before="20"/>
              <w:jc w:val="center"/>
              <w:rPr>
                <w:b/>
                <w:bCs/>
                <w:color w:val="000000"/>
                <w:sz w:val="20"/>
                <w:szCs w:val="22"/>
              </w:rPr>
            </w:pPr>
            <w:r w:rsidRPr="00B0643F">
              <w:rPr>
                <w:b/>
                <w:bCs/>
                <w:color w:val="000000"/>
                <w:sz w:val="20"/>
                <w:szCs w:val="22"/>
              </w:rPr>
              <w:t xml:space="preserve">Điểm nhận </w:t>
            </w:r>
          </w:p>
          <w:p w:rsidR="005E5FD0" w:rsidRPr="009E18D9" w:rsidRDefault="005E5FD0" w:rsidP="004D4151">
            <w:pPr>
              <w:spacing w:before="20"/>
              <w:jc w:val="center"/>
              <w:rPr>
                <w:b/>
                <w:bCs/>
                <w:color w:val="000000"/>
                <w:sz w:val="18"/>
                <w:szCs w:val="18"/>
              </w:rPr>
            </w:pPr>
            <w:r w:rsidRPr="00B0643F">
              <w:rPr>
                <w:b/>
                <w:bCs/>
                <w:color w:val="000000"/>
                <w:sz w:val="20"/>
                <w:szCs w:val="22"/>
              </w:rPr>
              <w:t>đơn xét tuyển</w:t>
            </w:r>
          </w:p>
        </w:tc>
        <w:tc>
          <w:tcPr>
            <w:tcW w:w="1262" w:type="dxa"/>
            <w:vMerge w:val="restart"/>
            <w:shd w:val="clear" w:color="auto" w:fill="auto"/>
            <w:noWrap/>
            <w:vAlign w:val="center"/>
            <w:hideMark/>
          </w:tcPr>
          <w:p w:rsidR="005E5FD0" w:rsidRPr="009E18D9" w:rsidRDefault="005E5FD0" w:rsidP="004D4151">
            <w:pPr>
              <w:spacing w:before="20"/>
              <w:jc w:val="center"/>
              <w:rPr>
                <w:b/>
                <w:bCs/>
                <w:color w:val="000000"/>
                <w:sz w:val="22"/>
                <w:szCs w:val="22"/>
              </w:rPr>
            </w:pPr>
          </w:p>
          <w:p w:rsidR="005E5FD0" w:rsidRPr="009E18D9" w:rsidRDefault="005E5FD0" w:rsidP="004D4151">
            <w:pPr>
              <w:spacing w:before="20"/>
              <w:jc w:val="center"/>
              <w:rPr>
                <w:b/>
                <w:bCs/>
                <w:color w:val="000000"/>
                <w:sz w:val="22"/>
                <w:szCs w:val="22"/>
              </w:rPr>
            </w:pPr>
            <w:r w:rsidRPr="00B0643F">
              <w:rPr>
                <w:b/>
                <w:bCs/>
                <w:color w:val="000000"/>
                <w:sz w:val="20"/>
                <w:szCs w:val="22"/>
              </w:rPr>
              <w:t>Ghi chú</w:t>
            </w:r>
          </w:p>
        </w:tc>
      </w:tr>
      <w:tr w:rsidR="005E5FD0" w:rsidRPr="009E18D9" w:rsidTr="005E5FD0">
        <w:trPr>
          <w:cantSplit/>
          <w:tblHeader/>
        </w:trPr>
        <w:tc>
          <w:tcPr>
            <w:tcW w:w="424" w:type="dxa"/>
            <w:vMerge/>
            <w:shd w:val="clear" w:color="auto" w:fill="auto"/>
            <w:hideMark/>
          </w:tcPr>
          <w:p w:rsidR="005E5FD0" w:rsidRPr="009E18D9" w:rsidRDefault="005E5FD0" w:rsidP="004D4151">
            <w:pPr>
              <w:spacing w:before="20"/>
              <w:rPr>
                <w:b/>
                <w:bCs/>
                <w:color w:val="000000"/>
                <w:sz w:val="22"/>
                <w:szCs w:val="22"/>
              </w:rPr>
            </w:pPr>
          </w:p>
        </w:tc>
        <w:tc>
          <w:tcPr>
            <w:tcW w:w="1223" w:type="dxa"/>
            <w:vMerge/>
            <w:shd w:val="clear" w:color="auto" w:fill="auto"/>
            <w:hideMark/>
          </w:tcPr>
          <w:p w:rsidR="005E5FD0" w:rsidRPr="009E18D9" w:rsidRDefault="005E5FD0" w:rsidP="004D4151">
            <w:pPr>
              <w:spacing w:before="20"/>
              <w:ind w:left="-103" w:right="-108"/>
              <w:rPr>
                <w:b/>
                <w:bCs/>
                <w:color w:val="000000"/>
                <w:sz w:val="22"/>
                <w:szCs w:val="22"/>
              </w:rPr>
            </w:pPr>
          </w:p>
        </w:tc>
        <w:tc>
          <w:tcPr>
            <w:tcW w:w="2606" w:type="dxa"/>
            <w:vMerge/>
            <w:shd w:val="clear" w:color="auto" w:fill="auto"/>
            <w:hideMark/>
          </w:tcPr>
          <w:p w:rsidR="005E5FD0" w:rsidRPr="009E18D9" w:rsidRDefault="005E5FD0" w:rsidP="004D4151">
            <w:pPr>
              <w:spacing w:before="20"/>
              <w:rPr>
                <w:b/>
                <w:bCs/>
                <w:color w:val="000000"/>
                <w:sz w:val="22"/>
                <w:szCs w:val="22"/>
              </w:rPr>
            </w:pPr>
          </w:p>
        </w:tc>
        <w:tc>
          <w:tcPr>
            <w:tcW w:w="1420" w:type="dxa"/>
            <w:vMerge/>
            <w:shd w:val="clear" w:color="auto" w:fill="auto"/>
            <w:hideMark/>
          </w:tcPr>
          <w:p w:rsidR="005E5FD0" w:rsidRPr="009E18D9" w:rsidRDefault="005E5FD0" w:rsidP="004D4151">
            <w:pPr>
              <w:spacing w:before="20"/>
              <w:rPr>
                <w:b/>
                <w:bCs/>
                <w:color w:val="000000"/>
                <w:sz w:val="22"/>
                <w:szCs w:val="22"/>
              </w:rPr>
            </w:pPr>
          </w:p>
        </w:tc>
        <w:tc>
          <w:tcPr>
            <w:tcW w:w="709" w:type="dxa"/>
            <w:vMerge/>
          </w:tcPr>
          <w:p w:rsidR="005E5FD0" w:rsidRPr="009E18D9" w:rsidRDefault="005E5FD0" w:rsidP="004D4151">
            <w:pPr>
              <w:spacing w:before="20"/>
              <w:ind w:left="-121" w:right="-108" w:firstLine="5"/>
              <w:jc w:val="center"/>
              <w:rPr>
                <w:bCs/>
                <w:color w:val="000000"/>
                <w:sz w:val="14"/>
                <w:szCs w:val="22"/>
              </w:rPr>
            </w:pPr>
          </w:p>
        </w:tc>
        <w:tc>
          <w:tcPr>
            <w:tcW w:w="1003" w:type="dxa"/>
            <w:shd w:val="clear" w:color="auto" w:fill="auto"/>
            <w:vAlign w:val="center"/>
            <w:hideMark/>
          </w:tcPr>
          <w:p w:rsidR="005E5FD0" w:rsidRPr="001973C8" w:rsidRDefault="005E5FD0" w:rsidP="004D4151">
            <w:pPr>
              <w:spacing w:before="20"/>
              <w:ind w:left="-121" w:right="-108" w:firstLine="5"/>
              <w:jc w:val="center"/>
              <w:rPr>
                <w:bCs/>
                <w:color w:val="000000"/>
                <w:spacing w:val="-6"/>
                <w:sz w:val="14"/>
                <w:szCs w:val="22"/>
              </w:rPr>
            </w:pPr>
            <w:r w:rsidRPr="001973C8">
              <w:rPr>
                <w:bCs/>
                <w:color w:val="000000"/>
                <w:spacing w:val="-6"/>
                <w:sz w:val="14"/>
                <w:szCs w:val="22"/>
              </w:rPr>
              <w:t>Điểm 3 môn</w:t>
            </w:r>
          </w:p>
          <w:p w:rsidR="005E5FD0" w:rsidRPr="001973C8" w:rsidRDefault="005E5FD0" w:rsidP="004D4151">
            <w:pPr>
              <w:spacing w:before="20"/>
              <w:ind w:left="-121" w:right="-108" w:firstLine="5"/>
              <w:jc w:val="center"/>
              <w:rPr>
                <w:bCs/>
                <w:color w:val="000000"/>
                <w:spacing w:val="-6"/>
                <w:sz w:val="14"/>
                <w:szCs w:val="22"/>
              </w:rPr>
            </w:pPr>
            <w:r w:rsidRPr="001973C8">
              <w:rPr>
                <w:bCs/>
                <w:color w:val="000000"/>
                <w:spacing w:val="-6"/>
                <w:sz w:val="14"/>
                <w:szCs w:val="22"/>
              </w:rPr>
              <w:t>thi THPT</w:t>
            </w:r>
          </w:p>
          <w:p w:rsidR="005E5FD0" w:rsidRPr="001973C8" w:rsidRDefault="005E5FD0" w:rsidP="004D4151">
            <w:pPr>
              <w:spacing w:before="20"/>
              <w:ind w:left="-121" w:right="-108" w:firstLine="5"/>
              <w:jc w:val="center"/>
              <w:rPr>
                <w:bCs/>
                <w:color w:val="000000"/>
                <w:spacing w:val="-6"/>
                <w:sz w:val="14"/>
                <w:szCs w:val="22"/>
              </w:rPr>
            </w:pPr>
            <w:r w:rsidRPr="001973C8">
              <w:rPr>
                <w:bCs/>
                <w:color w:val="000000"/>
                <w:spacing w:val="-6"/>
                <w:sz w:val="14"/>
                <w:szCs w:val="22"/>
              </w:rPr>
              <w:t>quốc gia</w:t>
            </w:r>
          </w:p>
        </w:tc>
        <w:tc>
          <w:tcPr>
            <w:tcW w:w="850" w:type="dxa"/>
            <w:shd w:val="clear" w:color="auto" w:fill="auto"/>
            <w:vAlign w:val="center"/>
            <w:hideMark/>
          </w:tcPr>
          <w:p w:rsidR="005E5FD0" w:rsidRPr="001973C8" w:rsidRDefault="005E5FD0" w:rsidP="004D4151">
            <w:pPr>
              <w:spacing w:before="20"/>
              <w:ind w:left="-121" w:right="-108" w:firstLine="5"/>
              <w:jc w:val="center"/>
              <w:rPr>
                <w:bCs/>
                <w:color w:val="000000"/>
                <w:spacing w:val="-6"/>
                <w:sz w:val="14"/>
                <w:szCs w:val="22"/>
              </w:rPr>
            </w:pPr>
            <w:r w:rsidRPr="001973C8">
              <w:rPr>
                <w:bCs/>
                <w:color w:val="000000"/>
                <w:spacing w:val="-6"/>
                <w:sz w:val="14"/>
                <w:szCs w:val="22"/>
              </w:rPr>
              <w:t>Điểm 3 môn</w:t>
            </w:r>
          </w:p>
          <w:p w:rsidR="005E5FD0" w:rsidRPr="001973C8" w:rsidRDefault="005E5FD0" w:rsidP="004D4151">
            <w:pPr>
              <w:spacing w:before="20"/>
              <w:ind w:left="-121" w:right="-108" w:firstLine="5"/>
              <w:jc w:val="center"/>
              <w:rPr>
                <w:bCs/>
                <w:color w:val="000000"/>
                <w:spacing w:val="-6"/>
                <w:sz w:val="14"/>
                <w:szCs w:val="22"/>
              </w:rPr>
            </w:pPr>
            <w:r w:rsidRPr="001973C8">
              <w:rPr>
                <w:bCs/>
                <w:color w:val="000000"/>
                <w:spacing w:val="-6"/>
                <w:sz w:val="14"/>
                <w:szCs w:val="22"/>
              </w:rPr>
              <w:t>(kết quả học tập</w:t>
            </w:r>
          </w:p>
          <w:p w:rsidR="005E5FD0" w:rsidRPr="001973C8" w:rsidRDefault="005E5FD0" w:rsidP="004D4151">
            <w:pPr>
              <w:spacing w:before="20"/>
              <w:ind w:left="-121" w:right="-108" w:firstLine="5"/>
              <w:jc w:val="center"/>
              <w:rPr>
                <w:bCs/>
                <w:color w:val="000000"/>
                <w:spacing w:val="-6"/>
                <w:sz w:val="14"/>
                <w:szCs w:val="22"/>
              </w:rPr>
            </w:pPr>
            <w:r w:rsidRPr="001973C8">
              <w:rPr>
                <w:bCs/>
                <w:color w:val="000000"/>
                <w:spacing w:val="-6"/>
                <w:sz w:val="14"/>
                <w:szCs w:val="22"/>
              </w:rPr>
              <w:t>chưa tính ƯT)</w:t>
            </w:r>
          </w:p>
        </w:tc>
        <w:tc>
          <w:tcPr>
            <w:tcW w:w="1262" w:type="dxa"/>
            <w:vMerge/>
            <w:shd w:val="clear" w:color="auto" w:fill="auto"/>
            <w:hideMark/>
          </w:tcPr>
          <w:p w:rsidR="005E5FD0" w:rsidRPr="009E18D9" w:rsidRDefault="005E5FD0" w:rsidP="004D4151">
            <w:pPr>
              <w:spacing w:before="20"/>
              <w:jc w:val="center"/>
              <w:rPr>
                <w:b/>
                <w:bCs/>
                <w:color w:val="000000"/>
                <w:sz w:val="22"/>
                <w:szCs w:val="22"/>
              </w:rPr>
            </w:pPr>
          </w:p>
        </w:tc>
      </w:tr>
      <w:tr w:rsidR="005E5FD0" w:rsidRPr="009E18D9" w:rsidTr="005E5FD0">
        <w:tc>
          <w:tcPr>
            <w:tcW w:w="4253" w:type="dxa"/>
            <w:gridSpan w:val="3"/>
            <w:shd w:val="clear" w:color="auto" w:fill="auto"/>
            <w:noWrap/>
            <w:vAlign w:val="center"/>
            <w:hideMark/>
          </w:tcPr>
          <w:p w:rsidR="005E5FD0" w:rsidRPr="009E18D9" w:rsidRDefault="005E5FD0" w:rsidP="004D4151">
            <w:pPr>
              <w:ind w:left="-103" w:right="-108"/>
              <w:rPr>
                <w:b/>
                <w:bCs/>
                <w:color w:val="000000"/>
                <w:sz w:val="22"/>
                <w:szCs w:val="22"/>
              </w:rPr>
            </w:pPr>
            <w:r w:rsidRPr="009E18D9">
              <w:rPr>
                <w:b/>
                <w:bCs/>
                <w:color w:val="000000"/>
                <w:sz w:val="22"/>
                <w:szCs w:val="22"/>
              </w:rPr>
              <w:t>I. Hệ đại học</w:t>
            </w:r>
          </w:p>
        </w:tc>
        <w:tc>
          <w:tcPr>
            <w:tcW w:w="1420" w:type="dxa"/>
            <w:shd w:val="clear" w:color="auto" w:fill="auto"/>
            <w:noWrap/>
            <w:vAlign w:val="center"/>
            <w:hideMark/>
          </w:tcPr>
          <w:p w:rsidR="005E5FD0" w:rsidRPr="009E18D9" w:rsidRDefault="005E5FD0" w:rsidP="004D4151">
            <w:pPr>
              <w:rPr>
                <w:color w:val="000000"/>
                <w:sz w:val="22"/>
                <w:szCs w:val="22"/>
              </w:rPr>
            </w:pPr>
            <w:r w:rsidRPr="009E18D9">
              <w:rPr>
                <w:color w:val="000000"/>
                <w:sz w:val="22"/>
                <w:szCs w:val="22"/>
              </w:rPr>
              <w:t> </w:t>
            </w:r>
          </w:p>
        </w:tc>
        <w:tc>
          <w:tcPr>
            <w:tcW w:w="709" w:type="dxa"/>
          </w:tcPr>
          <w:p w:rsidR="005E5FD0" w:rsidRPr="009E18D9" w:rsidRDefault="005E5FD0" w:rsidP="004D4151">
            <w:pPr>
              <w:jc w:val="center"/>
              <w:rPr>
                <w:color w:val="000000"/>
                <w:sz w:val="20"/>
                <w:szCs w:val="20"/>
              </w:rPr>
            </w:pPr>
          </w:p>
        </w:tc>
        <w:tc>
          <w:tcPr>
            <w:tcW w:w="1003" w:type="dxa"/>
            <w:shd w:val="clear" w:color="auto" w:fill="auto"/>
            <w:noWrap/>
            <w:vAlign w:val="center"/>
            <w:hideMark/>
          </w:tcPr>
          <w:p w:rsidR="005E5FD0" w:rsidRPr="009E18D9" w:rsidRDefault="005E5FD0" w:rsidP="004D4151">
            <w:pPr>
              <w:jc w:val="center"/>
              <w:rPr>
                <w:color w:val="000000"/>
                <w:sz w:val="20"/>
                <w:szCs w:val="20"/>
              </w:rPr>
            </w:pPr>
          </w:p>
        </w:tc>
        <w:tc>
          <w:tcPr>
            <w:tcW w:w="850" w:type="dxa"/>
            <w:shd w:val="clear" w:color="auto" w:fill="auto"/>
            <w:noWrap/>
            <w:vAlign w:val="center"/>
            <w:hideMark/>
          </w:tcPr>
          <w:p w:rsidR="005E5FD0" w:rsidRPr="009E18D9" w:rsidRDefault="005E5FD0" w:rsidP="004D4151">
            <w:pPr>
              <w:jc w:val="center"/>
              <w:rPr>
                <w:color w:val="000000"/>
                <w:sz w:val="20"/>
                <w:szCs w:val="20"/>
              </w:rPr>
            </w:pPr>
          </w:p>
        </w:tc>
        <w:tc>
          <w:tcPr>
            <w:tcW w:w="1262" w:type="dxa"/>
            <w:shd w:val="clear" w:color="auto" w:fill="auto"/>
            <w:noWrap/>
            <w:vAlign w:val="center"/>
            <w:hideMark/>
          </w:tcPr>
          <w:p w:rsidR="005E5FD0" w:rsidRPr="009E18D9" w:rsidRDefault="005E5FD0" w:rsidP="004D4151">
            <w:pPr>
              <w:rPr>
                <w:color w:val="000000"/>
                <w:sz w:val="20"/>
                <w:szCs w:val="20"/>
              </w:rPr>
            </w:pPr>
            <w:r w:rsidRPr="009E18D9">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D140206</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Giáo dục Thể chất</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T00</w:t>
            </w:r>
          </w:p>
        </w:tc>
        <w:tc>
          <w:tcPr>
            <w:tcW w:w="709" w:type="dxa"/>
            <w:vAlign w:val="center"/>
          </w:tcPr>
          <w:p w:rsidR="005E5FD0" w:rsidRPr="001973C8" w:rsidRDefault="005E5FD0" w:rsidP="004D4151">
            <w:pPr>
              <w:jc w:val="center"/>
              <w:rPr>
                <w:color w:val="000000"/>
                <w:sz w:val="20"/>
                <w:szCs w:val="20"/>
              </w:rPr>
            </w:pPr>
            <w:r>
              <w:rPr>
                <w:color w:val="000000"/>
                <w:sz w:val="20"/>
                <w:szCs w:val="20"/>
              </w:rPr>
              <w:t>20</w:t>
            </w:r>
          </w:p>
        </w:tc>
        <w:tc>
          <w:tcPr>
            <w:tcW w:w="1003" w:type="dxa"/>
            <w:shd w:val="clear" w:color="auto" w:fill="auto"/>
            <w:noWrap/>
            <w:vAlign w:val="center"/>
            <w:hideMark/>
          </w:tcPr>
          <w:p w:rsidR="005E5FD0" w:rsidRPr="001973C8" w:rsidRDefault="005E5FD0" w:rsidP="004D4151">
            <w:pPr>
              <w:jc w:val="center"/>
              <w:rPr>
                <w:color w:val="000000"/>
                <w:sz w:val="20"/>
                <w:szCs w:val="20"/>
              </w:rPr>
            </w:pP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tcBorders>
              <w:top w:val="single" w:sz="4" w:space="0" w:color="auto"/>
            </w:tcBorders>
            <w:shd w:val="clear" w:color="auto" w:fill="auto"/>
            <w:noWrap/>
            <w:vAlign w:val="center"/>
            <w:hideMark/>
          </w:tcPr>
          <w:p w:rsidR="005E5FD0" w:rsidRPr="001973C8" w:rsidRDefault="005E5FD0" w:rsidP="004D4151">
            <w:pPr>
              <w:ind w:left="-108" w:firstLine="108"/>
              <w:jc w:val="center"/>
              <w:rPr>
                <w:color w:val="000000"/>
                <w:sz w:val="20"/>
                <w:szCs w:val="20"/>
              </w:rPr>
            </w:pPr>
            <w:r>
              <w:rPr>
                <w:color w:val="000000"/>
                <w:sz w:val="14"/>
                <w:szCs w:val="20"/>
              </w:rPr>
              <w:t>Xét học bạ và thi năng khiếu</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D140209</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Toán học</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D07</w:t>
            </w:r>
          </w:p>
        </w:tc>
        <w:tc>
          <w:tcPr>
            <w:tcW w:w="709" w:type="dxa"/>
            <w:vAlign w:val="center"/>
          </w:tcPr>
          <w:p w:rsidR="005E5FD0" w:rsidRPr="001973C8" w:rsidRDefault="005E5FD0" w:rsidP="004D4151">
            <w:pPr>
              <w:jc w:val="center"/>
              <w:rPr>
                <w:color w:val="000000"/>
                <w:sz w:val="20"/>
                <w:szCs w:val="20"/>
              </w:rPr>
            </w:pPr>
            <w:r>
              <w:rPr>
                <w:color w:val="000000"/>
                <w:sz w:val="20"/>
                <w:szCs w:val="20"/>
              </w:rPr>
              <w:t>15</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16.5</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D140209TL</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Toán - Lý</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D07</w:t>
            </w:r>
          </w:p>
        </w:tc>
        <w:tc>
          <w:tcPr>
            <w:tcW w:w="709" w:type="dxa"/>
            <w:vAlign w:val="center"/>
          </w:tcPr>
          <w:p w:rsidR="005E5FD0" w:rsidRPr="001973C8" w:rsidRDefault="005E5FD0" w:rsidP="004D4151">
            <w:pPr>
              <w:jc w:val="center"/>
              <w:rPr>
                <w:color w:val="000000"/>
                <w:sz w:val="20"/>
                <w:szCs w:val="20"/>
              </w:rPr>
            </w:pPr>
            <w:r>
              <w:rPr>
                <w:color w:val="000000"/>
                <w:sz w:val="20"/>
                <w:szCs w:val="20"/>
              </w:rPr>
              <w:t>50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D140211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Vật lý</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D140212</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Hóa học</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D07</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D140213</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Sinh học</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B00, A02, D08</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D140217</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Ngữ Văn</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C00,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15</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D140218</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Lịch sử (Sử - GDCD)</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C00, D14</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D140221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Âm nhạc</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N00</w:t>
            </w:r>
          </w:p>
        </w:tc>
        <w:tc>
          <w:tcPr>
            <w:tcW w:w="709" w:type="dxa"/>
            <w:vAlign w:val="center"/>
          </w:tcPr>
          <w:p w:rsidR="005E5FD0" w:rsidRPr="001973C8" w:rsidRDefault="005E5FD0" w:rsidP="004D4151">
            <w:pPr>
              <w:jc w:val="center"/>
              <w:rPr>
                <w:color w:val="000000"/>
                <w:sz w:val="20"/>
                <w:szCs w:val="20"/>
              </w:rPr>
            </w:pPr>
            <w:r>
              <w:rPr>
                <w:color w:val="000000"/>
                <w:sz w:val="20"/>
                <w:szCs w:val="20"/>
              </w:rPr>
              <w:t>15</w:t>
            </w:r>
          </w:p>
        </w:tc>
        <w:tc>
          <w:tcPr>
            <w:tcW w:w="1003" w:type="dxa"/>
            <w:shd w:val="clear" w:color="auto" w:fill="auto"/>
            <w:noWrap/>
            <w:vAlign w:val="center"/>
          </w:tcPr>
          <w:p w:rsidR="005E5FD0" w:rsidRPr="001973C8" w:rsidRDefault="005E5FD0" w:rsidP="004D4151">
            <w:pPr>
              <w:jc w:val="center"/>
              <w:rPr>
                <w:color w:val="000000"/>
                <w:sz w:val="20"/>
                <w:szCs w:val="20"/>
              </w:rPr>
            </w:pP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ind w:left="-108" w:firstLine="108"/>
              <w:jc w:val="center"/>
              <w:rPr>
                <w:color w:val="000000"/>
                <w:sz w:val="20"/>
                <w:szCs w:val="20"/>
              </w:rPr>
            </w:pPr>
            <w:r>
              <w:rPr>
                <w:color w:val="000000"/>
                <w:sz w:val="14"/>
                <w:szCs w:val="20"/>
              </w:rPr>
              <w:t>Xét học bạ và thi năng khiếu</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D140222</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Mỹ Thuật</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H00</w:t>
            </w:r>
          </w:p>
        </w:tc>
        <w:tc>
          <w:tcPr>
            <w:tcW w:w="709" w:type="dxa"/>
            <w:vAlign w:val="center"/>
          </w:tcPr>
          <w:p w:rsidR="005E5FD0" w:rsidRPr="001973C8" w:rsidRDefault="005E5FD0" w:rsidP="004D4151">
            <w:pPr>
              <w:jc w:val="center"/>
              <w:rPr>
                <w:color w:val="000000"/>
                <w:sz w:val="20"/>
                <w:szCs w:val="20"/>
              </w:rPr>
            </w:pPr>
            <w:r>
              <w:rPr>
                <w:color w:val="000000"/>
                <w:sz w:val="20"/>
                <w:szCs w:val="20"/>
              </w:rPr>
              <w:t>20</w:t>
            </w:r>
          </w:p>
        </w:tc>
        <w:tc>
          <w:tcPr>
            <w:tcW w:w="1003" w:type="dxa"/>
            <w:shd w:val="clear" w:color="auto" w:fill="auto"/>
            <w:noWrap/>
            <w:vAlign w:val="center"/>
          </w:tcPr>
          <w:p w:rsidR="005E5FD0" w:rsidRPr="001973C8" w:rsidRDefault="005E5FD0" w:rsidP="004D4151">
            <w:pPr>
              <w:jc w:val="center"/>
              <w:rPr>
                <w:color w:val="000000"/>
                <w:sz w:val="20"/>
                <w:szCs w:val="20"/>
              </w:rPr>
            </w:pP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ind w:left="-108" w:firstLine="108"/>
              <w:jc w:val="center"/>
              <w:rPr>
                <w:color w:val="000000"/>
                <w:sz w:val="20"/>
                <w:szCs w:val="20"/>
              </w:rPr>
            </w:pPr>
            <w:r>
              <w:rPr>
                <w:color w:val="000000"/>
                <w:sz w:val="14"/>
                <w:szCs w:val="20"/>
              </w:rPr>
              <w:t>Xét học bạ và thi năng khiếu</w:t>
            </w:r>
          </w:p>
        </w:tc>
      </w:tr>
      <w:tr w:rsidR="005E5FD0" w:rsidRPr="009E18D9" w:rsidTr="005E5FD0">
        <w:tc>
          <w:tcPr>
            <w:tcW w:w="424" w:type="dxa"/>
            <w:vMerge w:val="restart"/>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vMerge w:val="restart"/>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D140231</w:t>
            </w:r>
          </w:p>
        </w:tc>
        <w:tc>
          <w:tcPr>
            <w:tcW w:w="2606" w:type="dxa"/>
            <w:vMerge w:val="restart"/>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Sư phạm Tiếng Anh</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D01</w:t>
            </w:r>
          </w:p>
        </w:tc>
        <w:tc>
          <w:tcPr>
            <w:tcW w:w="709" w:type="dxa"/>
            <w:vMerge w:val="restart"/>
            <w:vAlign w:val="center"/>
          </w:tcPr>
          <w:p w:rsidR="005E5FD0" w:rsidRPr="001973C8" w:rsidRDefault="005E5FD0" w:rsidP="004D4151">
            <w:pPr>
              <w:jc w:val="center"/>
              <w:rPr>
                <w:color w:val="000000"/>
                <w:sz w:val="20"/>
                <w:szCs w:val="20"/>
              </w:rPr>
            </w:pPr>
            <w:r>
              <w:rPr>
                <w:color w:val="000000"/>
                <w:sz w:val="20"/>
                <w:szCs w:val="20"/>
              </w:rPr>
              <w:t>15</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16.25</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vMerge/>
            <w:shd w:val="clear" w:color="auto" w:fill="auto"/>
            <w:vAlign w:val="center"/>
          </w:tcPr>
          <w:p w:rsidR="005E5FD0" w:rsidRPr="001973C8" w:rsidRDefault="005E5FD0" w:rsidP="005E5FD0">
            <w:pPr>
              <w:numPr>
                <w:ilvl w:val="0"/>
                <w:numId w:val="19"/>
              </w:numPr>
              <w:rPr>
                <w:color w:val="000000"/>
                <w:sz w:val="20"/>
                <w:szCs w:val="20"/>
              </w:rPr>
            </w:pPr>
          </w:p>
        </w:tc>
        <w:tc>
          <w:tcPr>
            <w:tcW w:w="1223" w:type="dxa"/>
            <w:vMerge/>
            <w:shd w:val="clear" w:color="auto" w:fill="auto"/>
            <w:vAlign w:val="center"/>
            <w:hideMark/>
          </w:tcPr>
          <w:p w:rsidR="005E5FD0" w:rsidRPr="001973C8" w:rsidRDefault="005E5FD0" w:rsidP="004D4151">
            <w:pPr>
              <w:ind w:left="-103" w:right="-108"/>
              <w:jc w:val="center"/>
              <w:rPr>
                <w:color w:val="000000"/>
                <w:sz w:val="20"/>
                <w:szCs w:val="20"/>
              </w:rPr>
            </w:pPr>
          </w:p>
        </w:tc>
        <w:tc>
          <w:tcPr>
            <w:tcW w:w="2606" w:type="dxa"/>
            <w:vMerge/>
            <w:shd w:val="clear" w:color="auto" w:fill="auto"/>
            <w:vAlign w:val="center"/>
            <w:hideMark/>
          </w:tcPr>
          <w:p w:rsidR="005E5FD0" w:rsidRPr="001973C8" w:rsidRDefault="005E5FD0" w:rsidP="004D4151">
            <w:pPr>
              <w:rPr>
                <w:color w:val="000000"/>
                <w:sz w:val="20"/>
                <w:szCs w:val="20"/>
              </w:rPr>
            </w:pP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D14, D15</w:t>
            </w:r>
          </w:p>
        </w:tc>
        <w:tc>
          <w:tcPr>
            <w:tcW w:w="709" w:type="dxa"/>
            <w:vMerge/>
            <w:vAlign w:val="center"/>
          </w:tcPr>
          <w:p w:rsidR="005E5FD0" w:rsidRPr="001973C8" w:rsidRDefault="005E5FD0" w:rsidP="004D4151">
            <w:pPr>
              <w:jc w:val="center"/>
              <w:rPr>
                <w:color w:val="000000"/>
                <w:sz w:val="20"/>
                <w:szCs w:val="20"/>
              </w:rPr>
            </w:pP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16.75</w:t>
            </w:r>
          </w:p>
        </w:tc>
        <w:tc>
          <w:tcPr>
            <w:tcW w:w="850" w:type="dxa"/>
            <w:shd w:val="clear" w:color="auto" w:fill="auto"/>
            <w:noWrap/>
            <w:vAlign w:val="center"/>
            <w:hideMark/>
          </w:tcPr>
          <w:p w:rsidR="005E5FD0" w:rsidRPr="001973C8" w:rsidRDefault="005E5FD0" w:rsidP="004D4151">
            <w:pPr>
              <w:jc w:val="center"/>
              <w:rPr>
                <w:color w:val="000000"/>
                <w:sz w:val="20"/>
                <w:szCs w:val="20"/>
              </w:rPr>
            </w:pP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D220113</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Việt Nam học</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C00, D01,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D220201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Ngôn ngữ Anh</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D01,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D220204</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Ngôn ngữ Trung Quốc</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D01, D04,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D220341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Hướng dẫn viên du lịch</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C00, D01,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50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D310101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Kinh tế (Kinh tế đầu tư)</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D340101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Quản trị kinh doanh</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D340103</w:t>
            </w:r>
          </w:p>
        </w:tc>
        <w:tc>
          <w:tcPr>
            <w:tcW w:w="2606" w:type="dxa"/>
            <w:shd w:val="clear" w:color="auto" w:fill="auto"/>
            <w:vAlign w:val="center"/>
            <w:hideMark/>
          </w:tcPr>
          <w:p w:rsidR="005E5FD0" w:rsidRPr="001973C8" w:rsidRDefault="005E5FD0" w:rsidP="004D4151">
            <w:pPr>
              <w:rPr>
                <w:color w:val="000000"/>
                <w:spacing w:val="-8"/>
                <w:sz w:val="20"/>
                <w:szCs w:val="20"/>
              </w:rPr>
            </w:pPr>
            <w:r w:rsidRPr="001973C8">
              <w:rPr>
                <w:color w:val="000000"/>
                <w:spacing w:val="-8"/>
                <w:sz w:val="20"/>
                <w:szCs w:val="20"/>
              </w:rPr>
              <w:t>Quản trị dịch vụ du lịch và lữ hành</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C00, D01,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D340201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Tài chính – Ngân hàng</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50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D340301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Kế toán</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50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D480201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Công nghệ thông tin</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D510201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Công nghệ Kỹ thuật cơ khí</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D510301</w:t>
            </w:r>
          </w:p>
        </w:tc>
        <w:tc>
          <w:tcPr>
            <w:tcW w:w="2606" w:type="dxa"/>
            <w:shd w:val="clear" w:color="auto" w:fill="auto"/>
            <w:vAlign w:val="center"/>
            <w:hideMark/>
          </w:tcPr>
          <w:p w:rsidR="005E5FD0" w:rsidRPr="001973C8" w:rsidRDefault="005E5FD0" w:rsidP="004D4151">
            <w:pPr>
              <w:rPr>
                <w:color w:val="000000"/>
                <w:spacing w:val="-6"/>
                <w:sz w:val="20"/>
                <w:szCs w:val="20"/>
              </w:rPr>
            </w:pPr>
            <w:r w:rsidRPr="001973C8">
              <w:rPr>
                <w:color w:val="000000"/>
                <w:spacing w:val="-6"/>
                <w:sz w:val="20"/>
                <w:szCs w:val="20"/>
              </w:rPr>
              <w:t>Công nghệ Kỹ thuật điện, điện tử</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50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D620105</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Chăn nuôi (Chăn nuôi - Thú y)</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D620110</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Khoa học Cây trồng</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D620115</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Kinh tế nông nghiệp</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5E5FD0">
            <w:pPr>
              <w:numPr>
                <w:ilvl w:val="0"/>
                <w:numId w:val="19"/>
              </w:numPr>
              <w:rPr>
                <w:color w:val="000000"/>
                <w:sz w:val="20"/>
                <w:szCs w:val="20"/>
              </w:rPr>
            </w:pP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D640101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Thú y</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A00, A01, B00,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4D4151">
            <w:pPr>
              <w:ind w:right="-108"/>
              <w:jc w:val="center"/>
              <w:rPr>
                <w:color w:val="000000"/>
                <w:sz w:val="20"/>
                <w:szCs w:val="20"/>
              </w:rPr>
            </w:pPr>
            <w:r>
              <w:rPr>
                <w:color w:val="000000"/>
                <w:sz w:val="20"/>
                <w:szCs w:val="20"/>
              </w:rPr>
              <w:t>28</w:t>
            </w:r>
          </w:p>
        </w:tc>
        <w:tc>
          <w:tcPr>
            <w:tcW w:w="1223" w:type="dxa"/>
            <w:shd w:val="clear" w:color="auto" w:fill="auto"/>
            <w:noWrap/>
            <w:vAlign w:val="center"/>
            <w:hideMark/>
          </w:tcPr>
          <w:p w:rsidR="005E5FD0" w:rsidRPr="001973C8" w:rsidRDefault="005E5FD0" w:rsidP="004D4151">
            <w:pPr>
              <w:ind w:left="-103" w:right="-108"/>
              <w:jc w:val="center"/>
              <w:rPr>
                <w:color w:val="000000"/>
                <w:sz w:val="20"/>
                <w:szCs w:val="20"/>
              </w:rPr>
            </w:pPr>
            <w:r w:rsidRPr="001973C8">
              <w:rPr>
                <w:color w:val="000000"/>
                <w:sz w:val="20"/>
                <w:szCs w:val="20"/>
              </w:rPr>
              <w:t>D760101</w:t>
            </w:r>
          </w:p>
        </w:tc>
        <w:tc>
          <w:tcPr>
            <w:tcW w:w="2606" w:type="dxa"/>
            <w:shd w:val="clear" w:color="auto" w:fill="auto"/>
            <w:vAlign w:val="center"/>
            <w:hideMark/>
          </w:tcPr>
          <w:p w:rsidR="005E5FD0" w:rsidRPr="001973C8" w:rsidRDefault="005E5FD0" w:rsidP="004D4151">
            <w:pPr>
              <w:rPr>
                <w:color w:val="000000"/>
                <w:sz w:val="20"/>
                <w:szCs w:val="20"/>
              </w:rPr>
            </w:pPr>
            <w:r w:rsidRPr="001973C8">
              <w:rPr>
                <w:color w:val="000000"/>
                <w:sz w:val="20"/>
                <w:szCs w:val="20"/>
              </w:rPr>
              <w:t>Công tác xã hội</w:t>
            </w:r>
          </w:p>
        </w:tc>
        <w:tc>
          <w:tcPr>
            <w:tcW w:w="1420" w:type="dxa"/>
            <w:shd w:val="clear" w:color="auto" w:fill="auto"/>
            <w:noWrap/>
            <w:vAlign w:val="center"/>
            <w:hideMark/>
          </w:tcPr>
          <w:p w:rsidR="005E5FD0" w:rsidRPr="001973C8" w:rsidRDefault="005E5FD0" w:rsidP="004D4151">
            <w:pPr>
              <w:ind w:right="-101"/>
              <w:rPr>
                <w:color w:val="000000"/>
                <w:sz w:val="20"/>
                <w:szCs w:val="20"/>
              </w:rPr>
            </w:pPr>
            <w:r w:rsidRPr="001973C8">
              <w:rPr>
                <w:color w:val="000000"/>
                <w:sz w:val="20"/>
                <w:szCs w:val="20"/>
              </w:rPr>
              <w:t>C00, D01,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40</w:t>
            </w:r>
          </w:p>
        </w:tc>
        <w:tc>
          <w:tcPr>
            <w:tcW w:w="1003"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15.0</w:t>
            </w:r>
          </w:p>
        </w:tc>
        <w:tc>
          <w:tcPr>
            <w:tcW w:w="850" w:type="dxa"/>
            <w:shd w:val="clear" w:color="auto" w:fill="auto"/>
            <w:noWrap/>
            <w:vAlign w:val="center"/>
            <w:hideMark/>
          </w:tcPr>
          <w:p w:rsidR="005E5FD0" w:rsidRPr="001973C8" w:rsidRDefault="005E5FD0" w:rsidP="004D4151">
            <w:pPr>
              <w:jc w:val="center"/>
              <w:rPr>
                <w:color w:val="000000"/>
                <w:sz w:val="20"/>
                <w:szCs w:val="20"/>
              </w:rPr>
            </w:pPr>
            <w:r w:rsidRPr="001973C8">
              <w:rPr>
                <w:color w:val="000000"/>
                <w:sz w:val="20"/>
                <w:szCs w:val="20"/>
              </w:rPr>
              <w:t>18.0</w:t>
            </w:r>
          </w:p>
        </w:tc>
        <w:tc>
          <w:tcPr>
            <w:tcW w:w="1262" w:type="dxa"/>
            <w:shd w:val="clear" w:color="auto" w:fill="auto"/>
            <w:noWrap/>
            <w:vAlign w:val="center"/>
            <w:hideMark/>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8235" w:type="dxa"/>
            <w:gridSpan w:val="7"/>
            <w:vAlign w:val="center"/>
          </w:tcPr>
          <w:p w:rsidR="005E5FD0" w:rsidRPr="001973C8" w:rsidRDefault="005E5FD0" w:rsidP="004D4151">
            <w:pPr>
              <w:ind w:left="-103" w:right="-101"/>
              <w:rPr>
                <w:color w:val="000000"/>
                <w:sz w:val="20"/>
                <w:szCs w:val="20"/>
              </w:rPr>
            </w:pPr>
            <w:r w:rsidRPr="001973C8">
              <w:rPr>
                <w:b/>
                <w:bCs/>
                <w:color w:val="000000"/>
                <w:sz w:val="20"/>
                <w:szCs w:val="20"/>
              </w:rPr>
              <w:t>II. Hệ cao đẳng</w:t>
            </w:r>
          </w:p>
        </w:tc>
        <w:tc>
          <w:tcPr>
            <w:tcW w:w="1262" w:type="dxa"/>
            <w:vAlign w:val="center"/>
          </w:tcPr>
          <w:p w:rsidR="005E5FD0" w:rsidRPr="001973C8" w:rsidRDefault="005E5FD0" w:rsidP="004D4151">
            <w:pPr>
              <w:ind w:right="-101"/>
              <w:rPr>
                <w:color w:val="000000"/>
                <w:sz w:val="20"/>
                <w:szCs w:val="20"/>
              </w:rPr>
            </w:pP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Pr>
                <w:color w:val="000000"/>
                <w:sz w:val="20"/>
                <w:szCs w:val="20"/>
              </w:rPr>
              <w:t>1</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C140202</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Giáo dục Tiểu học</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A00 ,A01, C00, D01</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p>
        </w:tc>
        <w:tc>
          <w:tcPr>
            <w:tcW w:w="1262" w:type="dxa"/>
            <w:shd w:val="clear" w:color="auto" w:fill="auto"/>
            <w:noWrap/>
            <w:vAlign w:val="center"/>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2</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Pr>
                <w:color w:val="000000"/>
                <w:sz w:val="20"/>
                <w:szCs w:val="20"/>
              </w:rPr>
              <w:t>C140201</w:t>
            </w:r>
          </w:p>
        </w:tc>
        <w:tc>
          <w:tcPr>
            <w:tcW w:w="2606" w:type="dxa"/>
            <w:shd w:val="clear" w:color="auto" w:fill="auto"/>
            <w:vAlign w:val="center"/>
          </w:tcPr>
          <w:p w:rsidR="005E5FD0" w:rsidRPr="001973C8" w:rsidRDefault="005E5FD0" w:rsidP="004D4151">
            <w:pPr>
              <w:rPr>
                <w:color w:val="000000"/>
                <w:sz w:val="20"/>
                <w:szCs w:val="20"/>
              </w:rPr>
            </w:pPr>
            <w:r>
              <w:rPr>
                <w:color w:val="000000"/>
                <w:sz w:val="20"/>
                <w:szCs w:val="20"/>
              </w:rPr>
              <w:t>Giáo dục Mầm non</w:t>
            </w:r>
          </w:p>
        </w:tc>
        <w:tc>
          <w:tcPr>
            <w:tcW w:w="1420" w:type="dxa"/>
            <w:shd w:val="clear" w:color="auto" w:fill="auto"/>
            <w:noWrap/>
            <w:vAlign w:val="center"/>
          </w:tcPr>
          <w:p w:rsidR="005E5FD0" w:rsidRPr="001973C8" w:rsidRDefault="005E5FD0" w:rsidP="004D4151">
            <w:pPr>
              <w:ind w:right="-101"/>
              <w:rPr>
                <w:color w:val="000000"/>
                <w:sz w:val="20"/>
                <w:szCs w:val="20"/>
              </w:rPr>
            </w:pPr>
            <w:r>
              <w:rPr>
                <w:color w:val="000000"/>
                <w:sz w:val="20"/>
                <w:szCs w:val="20"/>
              </w:rPr>
              <w:t>M00</w:t>
            </w:r>
          </w:p>
        </w:tc>
        <w:tc>
          <w:tcPr>
            <w:tcW w:w="709" w:type="dxa"/>
            <w:vAlign w:val="center"/>
          </w:tcPr>
          <w:p w:rsidR="005E5FD0"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color w:val="000000"/>
                <w:sz w:val="20"/>
                <w:szCs w:val="20"/>
              </w:rPr>
            </w:pPr>
          </w:p>
        </w:tc>
        <w:tc>
          <w:tcPr>
            <w:tcW w:w="850" w:type="dxa"/>
            <w:shd w:val="clear" w:color="auto" w:fill="auto"/>
            <w:noWrap/>
            <w:vAlign w:val="center"/>
          </w:tcPr>
          <w:p w:rsidR="005E5FD0" w:rsidRPr="001973C8" w:rsidRDefault="005E5FD0" w:rsidP="004D4151">
            <w:pPr>
              <w:jc w:val="center"/>
              <w:rPr>
                <w:color w:val="000000"/>
                <w:sz w:val="20"/>
                <w:szCs w:val="20"/>
              </w:rPr>
            </w:pPr>
          </w:p>
        </w:tc>
        <w:tc>
          <w:tcPr>
            <w:tcW w:w="1262" w:type="dxa"/>
            <w:shd w:val="clear" w:color="auto" w:fill="auto"/>
            <w:noWrap/>
            <w:vAlign w:val="center"/>
          </w:tcPr>
          <w:p w:rsidR="005E5FD0" w:rsidRPr="001973C8" w:rsidRDefault="005E5FD0" w:rsidP="004D4151">
            <w:pPr>
              <w:rPr>
                <w:color w:val="000000"/>
                <w:sz w:val="20"/>
                <w:szCs w:val="20"/>
              </w:rPr>
            </w:pPr>
            <w:r>
              <w:rPr>
                <w:color w:val="000000"/>
                <w:sz w:val="14"/>
                <w:szCs w:val="20"/>
              </w:rPr>
              <w:t>Xét học bạ và thi năng khiếu</w:t>
            </w: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3</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C140209</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Sư phạm Toán - Lý</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A00, A01, B00, D07</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p>
        </w:tc>
        <w:tc>
          <w:tcPr>
            <w:tcW w:w="1262" w:type="dxa"/>
            <w:shd w:val="clear" w:color="auto" w:fill="auto"/>
            <w:noWrap/>
            <w:vAlign w:val="center"/>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4</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C140212</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Sư phạm Hóa - Sinh</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A00, B00,D07</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p>
        </w:tc>
        <w:tc>
          <w:tcPr>
            <w:tcW w:w="1262" w:type="dxa"/>
            <w:shd w:val="clear" w:color="auto" w:fill="auto"/>
            <w:noWrap/>
            <w:vAlign w:val="center"/>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5</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C140218</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Sư phạm Sử (Sử - GDCD)</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C00, D14</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p>
        </w:tc>
        <w:tc>
          <w:tcPr>
            <w:tcW w:w="1262" w:type="dxa"/>
            <w:shd w:val="clear" w:color="auto" w:fill="auto"/>
            <w:noWrap/>
            <w:vAlign w:val="center"/>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6</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C140231</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Sư phạm Tiếng Anh</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D01, D14, D15</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p>
        </w:tc>
        <w:tc>
          <w:tcPr>
            <w:tcW w:w="1262" w:type="dxa"/>
            <w:shd w:val="clear" w:color="auto" w:fill="auto"/>
            <w:noWrap/>
            <w:vAlign w:val="center"/>
          </w:tcPr>
          <w:p w:rsidR="005E5FD0" w:rsidRPr="001973C8" w:rsidRDefault="005E5FD0" w:rsidP="004D4151">
            <w:pPr>
              <w:rPr>
                <w:color w:val="000000"/>
                <w:sz w:val="20"/>
                <w:szCs w:val="20"/>
              </w:rPr>
            </w:pPr>
            <w:r w:rsidRPr="001973C8">
              <w:rPr>
                <w:color w:val="000000"/>
                <w:sz w:val="20"/>
                <w:szCs w:val="20"/>
              </w:rPr>
              <w:t> </w:t>
            </w: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7</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C340101</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Quản trị kinh doanh</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A00, A01, B00, D07</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16.5</w:t>
            </w:r>
          </w:p>
        </w:tc>
        <w:tc>
          <w:tcPr>
            <w:tcW w:w="1262" w:type="dxa"/>
            <w:shd w:val="clear" w:color="auto" w:fill="auto"/>
            <w:noWrap/>
            <w:vAlign w:val="center"/>
          </w:tcPr>
          <w:p w:rsidR="005E5FD0" w:rsidRPr="001973C8" w:rsidRDefault="005E5FD0" w:rsidP="004D4151">
            <w:pPr>
              <w:rPr>
                <w:sz w:val="20"/>
                <w:szCs w:val="20"/>
              </w:rPr>
            </w:pP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Pr>
                <w:color w:val="000000"/>
                <w:sz w:val="20"/>
                <w:szCs w:val="20"/>
              </w:rPr>
              <w:t>8</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C340301</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Kế toán</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A00, A01, B00, D07</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16.5</w:t>
            </w:r>
          </w:p>
        </w:tc>
        <w:tc>
          <w:tcPr>
            <w:tcW w:w="1262" w:type="dxa"/>
            <w:shd w:val="clear" w:color="auto" w:fill="auto"/>
            <w:noWrap/>
            <w:vAlign w:val="center"/>
          </w:tcPr>
          <w:p w:rsidR="005E5FD0" w:rsidRPr="001973C8" w:rsidRDefault="005E5FD0" w:rsidP="004D4151">
            <w:pPr>
              <w:rPr>
                <w:sz w:val="20"/>
                <w:szCs w:val="20"/>
              </w:rPr>
            </w:pPr>
          </w:p>
        </w:tc>
      </w:tr>
      <w:tr w:rsidR="005E5FD0" w:rsidRPr="009E18D9" w:rsidTr="005E5FD0">
        <w:tc>
          <w:tcPr>
            <w:tcW w:w="424" w:type="dxa"/>
            <w:shd w:val="clear" w:color="auto" w:fill="auto"/>
            <w:noWrap/>
            <w:vAlign w:val="center"/>
          </w:tcPr>
          <w:p w:rsidR="005E5FD0" w:rsidRPr="001973C8" w:rsidRDefault="005E5FD0" w:rsidP="004D4151">
            <w:pPr>
              <w:jc w:val="center"/>
              <w:rPr>
                <w:color w:val="000000"/>
                <w:sz w:val="20"/>
                <w:szCs w:val="20"/>
              </w:rPr>
            </w:pPr>
            <w:r>
              <w:rPr>
                <w:color w:val="000000"/>
                <w:sz w:val="20"/>
                <w:szCs w:val="20"/>
              </w:rPr>
              <w:t>9</w:t>
            </w:r>
          </w:p>
        </w:tc>
        <w:tc>
          <w:tcPr>
            <w:tcW w:w="1223" w:type="dxa"/>
            <w:shd w:val="clear" w:color="auto" w:fill="auto"/>
            <w:noWrap/>
            <w:vAlign w:val="center"/>
          </w:tcPr>
          <w:p w:rsidR="005E5FD0" w:rsidRPr="001973C8" w:rsidRDefault="005E5FD0" w:rsidP="004D4151">
            <w:pPr>
              <w:ind w:left="-103" w:right="-108"/>
              <w:jc w:val="center"/>
              <w:rPr>
                <w:color w:val="000000"/>
                <w:sz w:val="20"/>
                <w:szCs w:val="20"/>
              </w:rPr>
            </w:pPr>
            <w:r w:rsidRPr="001973C8">
              <w:rPr>
                <w:color w:val="000000"/>
                <w:sz w:val="20"/>
                <w:szCs w:val="20"/>
              </w:rPr>
              <w:t>C480201</w:t>
            </w:r>
          </w:p>
        </w:tc>
        <w:tc>
          <w:tcPr>
            <w:tcW w:w="2606" w:type="dxa"/>
            <w:shd w:val="clear" w:color="auto" w:fill="auto"/>
            <w:vAlign w:val="center"/>
          </w:tcPr>
          <w:p w:rsidR="005E5FD0" w:rsidRPr="001973C8" w:rsidRDefault="005E5FD0" w:rsidP="004D4151">
            <w:pPr>
              <w:rPr>
                <w:color w:val="000000"/>
                <w:sz w:val="20"/>
                <w:szCs w:val="20"/>
              </w:rPr>
            </w:pPr>
            <w:r w:rsidRPr="001973C8">
              <w:rPr>
                <w:color w:val="000000"/>
                <w:sz w:val="20"/>
                <w:szCs w:val="20"/>
              </w:rPr>
              <w:t>Công nghệ thông tin</w:t>
            </w:r>
          </w:p>
        </w:tc>
        <w:tc>
          <w:tcPr>
            <w:tcW w:w="1420" w:type="dxa"/>
            <w:shd w:val="clear" w:color="auto" w:fill="auto"/>
            <w:noWrap/>
            <w:vAlign w:val="center"/>
          </w:tcPr>
          <w:p w:rsidR="005E5FD0" w:rsidRPr="001973C8" w:rsidRDefault="005E5FD0" w:rsidP="004D4151">
            <w:pPr>
              <w:ind w:right="-101"/>
              <w:rPr>
                <w:color w:val="000000"/>
                <w:sz w:val="20"/>
                <w:szCs w:val="20"/>
              </w:rPr>
            </w:pPr>
            <w:r w:rsidRPr="001973C8">
              <w:rPr>
                <w:color w:val="000000"/>
                <w:sz w:val="20"/>
                <w:szCs w:val="20"/>
              </w:rPr>
              <w:t>A00, A01, B00, D07</w:t>
            </w:r>
          </w:p>
        </w:tc>
        <w:tc>
          <w:tcPr>
            <w:tcW w:w="709" w:type="dxa"/>
            <w:vAlign w:val="center"/>
          </w:tcPr>
          <w:p w:rsidR="005E5FD0" w:rsidRPr="001973C8" w:rsidRDefault="005E5FD0" w:rsidP="004D4151">
            <w:pPr>
              <w:jc w:val="center"/>
              <w:rPr>
                <w:color w:val="000000"/>
                <w:sz w:val="20"/>
                <w:szCs w:val="20"/>
              </w:rPr>
            </w:pPr>
            <w:r>
              <w:rPr>
                <w:color w:val="000000"/>
                <w:sz w:val="20"/>
                <w:szCs w:val="20"/>
              </w:rPr>
              <w:t>30</w:t>
            </w:r>
          </w:p>
        </w:tc>
        <w:tc>
          <w:tcPr>
            <w:tcW w:w="1003" w:type="dxa"/>
            <w:shd w:val="clear" w:color="auto" w:fill="auto"/>
            <w:noWrap/>
            <w:vAlign w:val="center"/>
          </w:tcPr>
          <w:p w:rsidR="005E5FD0" w:rsidRPr="001973C8" w:rsidRDefault="005E5FD0" w:rsidP="004D4151">
            <w:pPr>
              <w:jc w:val="center"/>
              <w:rPr>
                <w:sz w:val="20"/>
                <w:szCs w:val="20"/>
              </w:rPr>
            </w:pPr>
            <w:r w:rsidRPr="001973C8">
              <w:rPr>
                <w:color w:val="000000"/>
                <w:sz w:val="20"/>
                <w:szCs w:val="20"/>
              </w:rPr>
              <w:t>12.0</w:t>
            </w:r>
          </w:p>
        </w:tc>
        <w:tc>
          <w:tcPr>
            <w:tcW w:w="850" w:type="dxa"/>
            <w:shd w:val="clear" w:color="auto" w:fill="auto"/>
            <w:noWrap/>
            <w:vAlign w:val="center"/>
          </w:tcPr>
          <w:p w:rsidR="005E5FD0" w:rsidRPr="001973C8" w:rsidRDefault="005E5FD0" w:rsidP="004D4151">
            <w:pPr>
              <w:jc w:val="center"/>
              <w:rPr>
                <w:color w:val="000000"/>
                <w:sz w:val="20"/>
                <w:szCs w:val="20"/>
              </w:rPr>
            </w:pPr>
            <w:r w:rsidRPr="001973C8">
              <w:rPr>
                <w:color w:val="000000"/>
                <w:sz w:val="20"/>
                <w:szCs w:val="20"/>
              </w:rPr>
              <w:t>16.5</w:t>
            </w:r>
          </w:p>
        </w:tc>
        <w:tc>
          <w:tcPr>
            <w:tcW w:w="1262" w:type="dxa"/>
            <w:shd w:val="clear" w:color="auto" w:fill="auto"/>
            <w:noWrap/>
            <w:vAlign w:val="center"/>
          </w:tcPr>
          <w:p w:rsidR="005E5FD0" w:rsidRPr="001973C8" w:rsidRDefault="005E5FD0" w:rsidP="004D4151">
            <w:pPr>
              <w:rPr>
                <w:sz w:val="20"/>
                <w:szCs w:val="20"/>
              </w:rPr>
            </w:pPr>
          </w:p>
        </w:tc>
      </w:tr>
    </w:tbl>
    <w:p w:rsidR="005E5FD0" w:rsidRPr="005A6FF5" w:rsidRDefault="005E5FD0" w:rsidP="005E5FD0">
      <w:pPr>
        <w:jc w:val="both"/>
        <w:rPr>
          <w:b/>
          <w:bCs/>
          <w:sz w:val="8"/>
        </w:rPr>
      </w:pPr>
    </w:p>
    <w:p w:rsidR="005E5FD0" w:rsidRPr="00686255" w:rsidRDefault="005E5FD0" w:rsidP="005E5FD0">
      <w:pPr>
        <w:jc w:val="both"/>
      </w:pPr>
      <w:r w:rsidRPr="00686255">
        <w:rPr>
          <w:b/>
          <w:bCs/>
        </w:rPr>
        <w:t>Ghi chú</w:t>
      </w:r>
      <w:r w:rsidRPr="00686255">
        <w:rPr>
          <w:i/>
          <w:iCs/>
        </w:rPr>
        <w:t xml:space="preserve">: </w:t>
      </w:r>
      <w:r>
        <w:t>Nguyên tắc và quy định tiêu chí phụ xét tuyển thực hiện như thông báo đợt 1.</w:t>
      </w:r>
    </w:p>
    <w:p w:rsidR="005E5FD0" w:rsidRDefault="005E5FD0" w:rsidP="005E5FD0">
      <w:r>
        <w:tab/>
        <w:t>Thông tin chi tiết liên hệ:</w:t>
      </w:r>
    </w:p>
    <w:p w:rsidR="005E5FD0" w:rsidRPr="00686255" w:rsidRDefault="005E5FD0" w:rsidP="005E5FD0">
      <w:r w:rsidRPr="00686255">
        <w:tab/>
        <w:t>Điện thoại: (0210) 3821.970; 3710.391; 3993.369; 3820042</w:t>
      </w:r>
    </w:p>
    <w:p w:rsidR="00302F92" w:rsidRDefault="00302F92" w:rsidP="00894830">
      <w:pPr>
        <w:jc w:val="both"/>
        <w:rPr>
          <w:b/>
          <w:color w:val="C00000"/>
        </w:rPr>
      </w:pPr>
    </w:p>
    <w:p w:rsidR="00C47B5A" w:rsidRDefault="00C47B5A" w:rsidP="00C47B5A">
      <w:pPr>
        <w:jc w:val="both"/>
        <w:rPr>
          <w:b/>
          <w:color w:val="C00000"/>
        </w:rPr>
      </w:pPr>
      <w:r>
        <w:rPr>
          <w:b/>
          <w:color w:val="C00000"/>
        </w:rPr>
        <w:t>26. TRƯỜNG ĐẠI HỌC CÔNG NGHIỆP VIỆT – HUNG</w:t>
      </w:r>
      <w:r w:rsidR="00AC5A9F">
        <w:rPr>
          <w:b/>
          <w:color w:val="C00000"/>
        </w:rPr>
        <w:t xml:space="preserve"> (MÃ TRƯỜNG VHD)</w:t>
      </w:r>
    </w:p>
    <w:p w:rsidR="00C47B5A" w:rsidRPr="00355CD8" w:rsidRDefault="00C47B5A" w:rsidP="00C47B5A">
      <w:pPr>
        <w:pStyle w:val="NormalWeb"/>
        <w:shd w:val="clear" w:color="auto" w:fill="FFFFFF"/>
        <w:spacing w:before="0" w:beforeAutospacing="0" w:after="0" w:afterAutospacing="0"/>
        <w:ind w:left="142"/>
        <w:rPr>
          <w:color w:val="000000"/>
          <w:lang w:val="nl-NL"/>
        </w:rPr>
      </w:pPr>
      <w:r w:rsidRPr="00355CD8">
        <w:rPr>
          <w:b/>
          <w:color w:val="000000"/>
          <w:lang w:val="nl-NL"/>
        </w:rPr>
        <w:t>1. Chỉ tiêu tuyển sinh:</w:t>
      </w:r>
      <w:r>
        <w:rPr>
          <w:b/>
          <w:color w:val="000000"/>
          <w:lang w:val="nl-NL"/>
        </w:rPr>
        <w:t>1</w:t>
      </w:r>
      <w:r w:rsidRPr="00355CD8">
        <w:rPr>
          <w:b/>
          <w:color w:val="000000"/>
          <w:lang w:val="nl-NL"/>
        </w:rPr>
        <w:t>.</w:t>
      </w:r>
      <w:r>
        <w:rPr>
          <w:b/>
          <w:color w:val="000000"/>
          <w:lang w:val="nl-NL"/>
        </w:rPr>
        <w:t>4</w:t>
      </w:r>
      <w:r w:rsidRPr="00355CD8">
        <w:rPr>
          <w:b/>
          <w:color w:val="000000"/>
          <w:lang w:val="nl-NL"/>
        </w:rPr>
        <w:t>00</w:t>
      </w:r>
    </w:p>
    <w:p w:rsidR="00C47B5A" w:rsidRPr="00355CD8" w:rsidRDefault="00C47B5A" w:rsidP="00C47B5A">
      <w:pPr>
        <w:pStyle w:val="NormalWeb"/>
        <w:shd w:val="clear" w:color="auto" w:fill="FFFFFF"/>
        <w:spacing w:before="0" w:beforeAutospacing="0" w:after="0" w:afterAutospacing="0"/>
        <w:ind w:left="142"/>
        <w:rPr>
          <w:color w:val="000000"/>
          <w:lang w:val="nl-NL"/>
        </w:rPr>
      </w:pPr>
      <w:r w:rsidRPr="00355CD8">
        <w:rPr>
          <w:b/>
          <w:color w:val="000000"/>
          <w:lang w:val="nl-NL"/>
        </w:rPr>
        <w:t>2. Đối tượng tuyển sinh:</w:t>
      </w:r>
      <w:r w:rsidRPr="00355CD8">
        <w:rPr>
          <w:color w:val="000000"/>
          <w:lang w:val="nl-NL"/>
        </w:rPr>
        <w:t xml:space="preserve">  Học sinh</w:t>
      </w:r>
      <w:r>
        <w:rPr>
          <w:color w:val="000000"/>
          <w:lang w:val="nl-NL"/>
        </w:rPr>
        <w:t xml:space="preserve"> đã</w:t>
      </w:r>
      <w:r w:rsidRPr="00355CD8">
        <w:rPr>
          <w:color w:val="000000"/>
          <w:lang w:val="nl-NL"/>
        </w:rPr>
        <w:t xml:space="preserve"> tốt nghiệp THPT hoặc tương đương</w:t>
      </w:r>
    </w:p>
    <w:p w:rsidR="00C47B5A" w:rsidRPr="00355CD8" w:rsidRDefault="00C47B5A" w:rsidP="00C47B5A">
      <w:pPr>
        <w:pStyle w:val="NormalWeb"/>
        <w:shd w:val="clear" w:color="auto" w:fill="FFFFFF"/>
        <w:spacing w:before="0" w:beforeAutospacing="0" w:after="0" w:afterAutospacing="0"/>
        <w:ind w:left="142"/>
        <w:rPr>
          <w:color w:val="000000"/>
          <w:lang w:val="nl-NL"/>
        </w:rPr>
      </w:pPr>
      <w:r w:rsidRPr="00355CD8">
        <w:rPr>
          <w:b/>
          <w:color w:val="000000"/>
          <w:lang w:val="nl-NL"/>
        </w:rPr>
        <w:t>3. Phương thức tuyển sinh:</w:t>
      </w:r>
    </w:p>
    <w:p w:rsidR="00C47B5A" w:rsidRPr="00355CD8" w:rsidRDefault="00C47B5A" w:rsidP="00C47B5A">
      <w:pPr>
        <w:pStyle w:val="NormalWeb"/>
        <w:numPr>
          <w:ilvl w:val="0"/>
          <w:numId w:val="20"/>
        </w:numPr>
        <w:shd w:val="clear" w:color="auto" w:fill="FFFFFF"/>
        <w:spacing w:before="0" w:beforeAutospacing="0" w:after="0" w:afterAutospacing="0"/>
        <w:ind w:left="709"/>
        <w:jc w:val="both"/>
        <w:rPr>
          <w:color w:val="000000"/>
          <w:lang w:val="nl-NL"/>
        </w:rPr>
      </w:pPr>
      <w:r w:rsidRPr="00355CD8">
        <w:rPr>
          <w:b/>
          <w:color w:val="000000"/>
          <w:lang w:val="nl-NL"/>
        </w:rPr>
        <w:t>Phương thức 1</w:t>
      </w:r>
      <w:r w:rsidRPr="00355CD8">
        <w:rPr>
          <w:color w:val="000000"/>
          <w:lang w:val="nl-NL"/>
        </w:rPr>
        <w:t xml:space="preserve">:  </w:t>
      </w:r>
      <w:r w:rsidRPr="00355CD8">
        <w:rPr>
          <w:b/>
          <w:i/>
          <w:color w:val="000000"/>
          <w:lang w:val="nl-NL"/>
        </w:rPr>
        <w:t>Xét tuyển theo kết quả học tập năm lớp 12 THPT</w:t>
      </w:r>
    </w:p>
    <w:p w:rsidR="00C47B5A" w:rsidRPr="00355CD8" w:rsidRDefault="00C47B5A" w:rsidP="00C47B5A">
      <w:pPr>
        <w:pStyle w:val="NormalWeb"/>
        <w:shd w:val="clear" w:color="auto" w:fill="FFFFFF"/>
        <w:spacing w:before="0" w:beforeAutospacing="0" w:after="0" w:afterAutospacing="0"/>
        <w:ind w:left="709"/>
        <w:jc w:val="both"/>
        <w:rPr>
          <w:color w:val="000000"/>
          <w:spacing w:val="-4"/>
          <w:lang w:val="nl-NL"/>
        </w:rPr>
      </w:pPr>
      <w:r w:rsidRPr="00355CD8">
        <w:rPr>
          <w:color w:val="000000"/>
          <w:spacing w:val="-2"/>
          <w:lang w:val="nl-NL"/>
        </w:rPr>
        <w:t>Điều kiện</w:t>
      </w:r>
      <w:r>
        <w:rPr>
          <w:color w:val="000000"/>
          <w:spacing w:val="-2"/>
          <w:lang w:val="nl-NL"/>
        </w:rPr>
        <w:t xml:space="preserve"> tối thiểu trúng tuyển</w:t>
      </w:r>
      <w:r w:rsidRPr="00355CD8">
        <w:rPr>
          <w:color w:val="000000"/>
          <w:spacing w:val="-2"/>
          <w:lang w:val="nl-NL"/>
        </w:rPr>
        <w:t xml:space="preserve">: Thí sinh có tổng điểm trung bình cộng cả năm lớp 12 của </w:t>
      </w:r>
      <w:bookmarkStart w:id="1" w:name="OLE_LINK30"/>
      <w:bookmarkStart w:id="2" w:name="OLE_LINK31"/>
      <w:bookmarkStart w:id="3" w:name="OLE_LINK32"/>
      <w:bookmarkStart w:id="4" w:name="OLE_LINK33"/>
      <w:r w:rsidRPr="00355CD8">
        <w:rPr>
          <w:color w:val="000000"/>
          <w:spacing w:val="-2"/>
          <w:lang w:val="nl-NL"/>
        </w:rPr>
        <w:t xml:space="preserve">một trong số các tổ hợp môn xét tuyển theo ngành học </w:t>
      </w:r>
      <w:bookmarkEnd w:id="1"/>
      <w:bookmarkEnd w:id="2"/>
      <w:bookmarkEnd w:id="3"/>
      <w:bookmarkEnd w:id="4"/>
      <w:r w:rsidRPr="00355CD8">
        <w:rPr>
          <w:color w:val="000000"/>
          <w:spacing w:val="-2"/>
          <w:lang w:val="nl-NL"/>
        </w:rPr>
        <w:t>đạt kết quả ≥ 6.0 và hạnh kiểm đạt loại Khá trở lên.</w:t>
      </w:r>
    </w:p>
    <w:p w:rsidR="00C47B5A" w:rsidRPr="00355CD8" w:rsidRDefault="00C47B5A" w:rsidP="00C47B5A">
      <w:pPr>
        <w:pStyle w:val="NormalWeb"/>
        <w:numPr>
          <w:ilvl w:val="0"/>
          <w:numId w:val="20"/>
        </w:numPr>
        <w:shd w:val="clear" w:color="auto" w:fill="FFFFFF"/>
        <w:spacing w:before="0" w:beforeAutospacing="0" w:after="0" w:afterAutospacing="0"/>
        <w:ind w:left="709"/>
        <w:jc w:val="both"/>
        <w:rPr>
          <w:color w:val="000000"/>
          <w:lang w:val="nl-NL"/>
        </w:rPr>
      </w:pPr>
      <w:r w:rsidRPr="00355CD8">
        <w:rPr>
          <w:b/>
          <w:color w:val="000000"/>
          <w:lang w:val="nl-NL"/>
        </w:rPr>
        <w:t>Phương thức 2</w:t>
      </w:r>
      <w:r w:rsidRPr="00355CD8">
        <w:rPr>
          <w:color w:val="000000"/>
          <w:lang w:val="nl-NL"/>
        </w:rPr>
        <w:t xml:space="preserve">:  </w:t>
      </w:r>
      <w:r w:rsidRPr="00355CD8">
        <w:rPr>
          <w:b/>
          <w:i/>
          <w:color w:val="000000"/>
          <w:lang w:val="nl-NL"/>
        </w:rPr>
        <w:t>Xét tuyển theo kết quả kỳ thi THPT Quốc gia năm 2015 tại cụm thi do các trường Đại học chủ trì.</w:t>
      </w:r>
    </w:p>
    <w:p w:rsidR="00C47B5A" w:rsidRPr="00C02E22" w:rsidRDefault="00C47B5A" w:rsidP="00C47B5A">
      <w:pPr>
        <w:ind w:right="-1" w:firstLine="709"/>
        <w:rPr>
          <w:b/>
          <w:i/>
          <w:color w:val="000000"/>
          <w:spacing w:val="-8"/>
        </w:rPr>
      </w:pPr>
      <w:r w:rsidRPr="00C02E22">
        <w:rPr>
          <w:i/>
          <w:color w:val="000000"/>
          <w:spacing w:val="-8"/>
        </w:rPr>
        <w:t xml:space="preserve">Điểm </w:t>
      </w:r>
      <w:r w:rsidRPr="00C02E22">
        <w:rPr>
          <w:i/>
          <w:color w:val="FF0000"/>
          <w:spacing w:val="-8"/>
        </w:rPr>
        <w:t>tối thiểu</w:t>
      </w:r>
      <w:r>
        <w:rPr>
          <w:i/>
          <w:color w:val="FF0000"/>
          <w:spacing w:val="-8"/>
        </w:rPr>
        <w:t xml:space="preserve"> </w:t>
      </w:r>
      <w:r w:rsidRPr="00C02E22">
        <w:rPr>
          <w:i/>
          <w:spacing w:val="-8"/>
        </w:rPr>
        <w:t>trúng tuyển</w:t>
      </w:r>
      <w:r>
        <w:rPr>
          <w:i/>
          <w:spacing w:val="-8"/>
        </w:rPr>
        <w:t xml:space="preserve"> </w:t>
      </w:r>
      <w:r w:rsidRPr="00C02E22">
        <w:rPr>
          <w:i/>
          <w:color w:val="000000"/>
          <w:spacing w:val="-8"/>
        </w:rPr>
        <w:t>đ</w:t>
      </w:r>
      <w:r w:rsidRPr="00C02E22">
        <w:rPr>
          <w:bCs/>
          <w:i/>
          <w:color w:val="000000"/>
          <w:spacing w:val="-8"/>
        </w:rPr>
        <w:t>ối với học sinh phổ thông khu vực 3</w:t>
      </w:r>
      <w:r w:rsidRPr="00C02E22">
        <w:rPr>
          <w:bCs/>
          <w:i/>
          <w:color w:val="FF0000"/>
          <w:spacing w:val="-8"/>
        </w:rPr>
        <w:t>(chưa tính điểm ưu tiên) như sau:</w:t>
      </w:r>
    </w:p>
    <w:tbl>
      <w:tblPr>
        <w:tblW w:w="9293" w:type="dxa"/>
        <w:jc w:val="center"/>
        <w:tblBorders>
          <w:top w:val="double" w:sz="4" w:space="0" w:color="auto"/>
          <w:left w:val="double" w:sz="4" w:space="0" w:color="auto"/>
          <w:bottom w:val="double" w:sz="4" w:space="0" w:color="auto"/>
          <w:right w:val="double" w:sz="4" w:space="0" w:color="auto"/>
          <w:insideH w:val="dashSmallGap" w:sz="4" w:space="0" w:color="auto"/>
          <w:insideV w:val="single" w:sz="4" w:space="0" w:color="auto"/>
        </w:tblBorders>
        <w:tblLayout w:type="fixed"/>
        <w:tblLook w:val="01E0" w:firstRow="1" w:lastRow="1" w:firstColumn="1" w:lastColumn="1" w:noHBand="0" w:noVBand="0"/>
      </w:tblPr>
      <w:tblGrid>
        <w:gridCol w:w="621"/>
        <w:gridCol w:w="1378"/>
        <w:gridCol w:w="3402"/>
        <w:gridCol w:w="1984"/>
        <w:gridCol w:w="992"/>
        <w:gridCol w:w="916"/>
      </w:tblGrid>
      <w:tr w:rsidR="00C47B5A" w:rsidRPr="00355CD8" w:rsidTr="00B614E9">
        <w:trPr>
          <w:trHeight w:val="413"/>
          <w:jc w:val="center"/>
        </w:trPr>
        <w:tc>
          <w:tcPr>
            <w:tcW w:w="621" w:type="dxa"/>
            <w:shd w:val="clear" w:color="auto" w:fill="auto"/>
            <w:vAlign w:val="center"/>
          </w:tcPr>
          <w:p w:rsidR="00C47B5A" w:rsidRPr="00355CD8" w:rsidRDefault="00C47B5A" w:rsidP="00C47B5A">
            <w:pPr>
              <w:jc w:val="center"/>
              <w:rPr>
                <w:b/>
                <w:color w:val="000000"/>
                <w:lang w:val="nl-NL"/>
              </w:rPr>
            </w:pPr>
            <w:r w:rsidRPr="00355CD8">
              <w:rPr>
                <w:b/>
                <w:color w:val="000000"/>
                <w:lang w:val="nl-NL"/>
              </w:rPr>
              <w:t>TT</w:t>
            </w:r>
          </w:p>
        </w:tc>
        <w:tc>
          <w:tcPr>
            <w:tcW w:w="1378" w:type="dxa"/>
            <w:shd w:val="clear" w:color="auto" w:fill="auto"/>
            <w:vAlign w:val="center"/>
          </w:tcPr>
          <w:p w:rsidR="00C47B5A" w:rsidRPr="00355CD8" w:rsidRDefault="00C47B5A" w:rsidP="00C47B5A">
            <w:pPr>
              <w:jc w:val="center"/>
              <w:rPr>
                <w:b/>
                <w:color w:val="000000"/>
                <w:lang w:val="nl-NL"/>
              </w:rPr>
            </w:pPr>
            <w:r w:rsidRPr="00355CD8">
              <w:rPr>
                <w:b/>
                <w:color w:val="000000"/>
                <w:lang w:val="nl-NL"/>
              </w:rPr>
              <w:t>Mã ngành</w:t>
            </w:r>
          </w:p>
        </w:tc>
        <w:tc>
          <w:tcPr>
            <w:tcW w:w="3402" w:type="dxa"/>
            <w:shd w:val="clear" w:color="auto" w:fill="auto"/>
            <w:vAlign w:val="center"/>
          </w:tcPr>
          <w:p w:rsidR="00C47B5A" w:rsidRPr="00355CD8" w:rsidRDefault="00C47B5A" w:rsidP="00C47B5A">
            <w:pPr>
              <w:jc w:val="center"/>
              <w:rPr>
                <w:b/>
                <w:color w:val="000000"/>
                <w:lang w:val="nl-NL"/>
              </w:rPr>
            </w:pPr>
            <w:r w:rsidRPr="00355CD8">
              <w:rPr>
                <w:b/>
                <w:color w:val="000000"/>
                <w:lang w:val="nl-NL"/>
              </w:rPr>
              <w:t>Ngành đào tạo</w:t>
            </w:r>
          </w:p>
        </w:tc>
        <w:tc>
          <w:tcPr>
            <w:tcW w:w="1984" w:type="dxa"/>
            <w:shd w:val="clear" w:color="auto" w:fill="auto"/>
            <w:vAlign w:val="center"/>
          </w:tcPr>
          <w:p w:rsidR="00C47B5A" w:rsidRDefault="00C47B5A" w:rsidP="00C47B5A">
            <w:pPr>
              <w:jc w:val="center"/>
              <w:rPr>
                <w:b/>
                <w:color w:val="000000"/>
                <w:lang w:val="nl-NL"/>
              </w:rPr>
            </w:pPr>
            <w:r w:rsidRPr="00355CD8">
              <w:rPr>
                <w:b/>
                <w:color w:val="000000"/>
                <w:lang w:val="nl-NL"/>
              </w:rPr>
              <w:t xml:space="preserve">Tổ hợp môn </w:t>
            </w:r>
          </w:p>
          <w:p w:rsidR="00C47B5A" w:rsidRPr="00355CD8" w:rsidRDefault="00C47B5A" w:rsidP="00C47B5A">
            <w:pPr>
              <w:jc w:val="center"/>
              <w:rPr>
                <w:b/>
                <w:color w:val="000000"/>
                <w:lang w:val="nl-NL"/>
              </w:rPr>
            </w:pPr>
            <w:r>
              <w:rPr>
                <w:b/>
                <w:color w:val="000000"/>
                <w:lang w:val="nl-NL"/>
              </w:rPr>
              <w:t>xét tuyển</w:t>
            </w:r>
          </w:p>
        </w:tc>
        <w:tc>
          <w:tcPr>
            <w:tcW w:w="992" w:type="dxa"/>
          </w:tcPr>
          <w:p w:rsidR="00C47B5A" w:rsidRPr="00355CD8" w:rsidRDefault="00C47B5A" w:rsidP="00C47B5A">
            <w:pPr>
              <w:jc w:val="center"/>
              <w:rPr>
                <w:b/>
                <w:color w:val="000000"/>
              </w:rPr>
            </w:pPr>
            <w:r>
              <w:rPr>
                <w:b/>
                <w:color w:val="000000"/>
              </w:rPr>
              <w:t>Chỉ tiêu còn</w:t>
            </w:r>
          </w:p>
        </w:tc>
        <w:tc>
          <w:tcPr>
            <w:tcW w:w="916" w:type="dxa"/>
            <w:shd w:val="clear" w:color="auto" w:fill="auto"/>
            <w:vAlign w:val="center"/>
          </w:tcPr>
          <w:p w:rsidR="00C47B5A" w:rsidRPr="00355CD8" w:rsidRDefault="00C47B5A" w:rsidP="00C47B5A">
            <w:pPr>
              <w:jc w:val="center"/>
              <w:rPr>
                <w:b/>
                <w:color w:val="000000"/>
              </w:rPr>
            </w:pPr>
            <w:r w:rsidRPr="00355CD8">
              <w:rPr>
                <w:b/>
                <w:color w:val="000000"/>
              </w:rPr>
              <w:t>Điểm chuẩn</w:t>
            </w:r>
          </w:p>
        </w:tc>
      </w:tr>
      <w:tr w:rsidR="00C47B5A" w:rsidRPr="00355CD8" w:rsidTr="00B614E9">
        <w:trPr>
          <w:trHeight w:val="340"/>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1</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D340201</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 xml:space="preserve">Tài chính </w:t>
            </w:r>
            <w:r>
              <w:rPr>
                <w:color w:val="000000"/>
                <w:lang w:val="nl-NL"/>
              </w:rPr>
              <w:t>-</w:t>
            </w:r>
            <w:r w:rsidRPr="00355CD8">
              <w:rPr>
                <w:color w:val="000000"/>
                <w:lang w:val="nl-NL"/>
              </w:rPr>
              <w:t xml:space="preserve"> Ngân hàng</w:t>
            </w:r>
          </w:p>
        </w:tc>
        <w:tc>
          <w:tcPr>
            <w:tcW w:w="1984" w:type="dxa"/>
            <w:shd w:val="clear" w:color="auto" w:fill="auto"/>
          </w:tcPr>
          <w:p w:rsidR="00C47B5A" w:rsidRPr="00355CD8" w:rsidRDefault="00C47B5A" w:rsidP="00C47B5A">
            <w:pPr>
              <w:jc w:val="center"/>
              <w:rPr>
                <w:color w:val="000000"/>
                <w:vertAlign w:val="subscript"/>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r w:rsidRPr="00355CD8">
              <w:rPr>
                <w:color w:val="000000"/>
                <w:lang w:val="nl-NL"/>
              </w:rPr>
              <w:t>, D</w:t>
            </w:r>
            <w:r w:rsidRPr="00355CD8">
              <w:rPr>
                <w:color w:val="000000"/>
                <w:vertAlign w:val="subscript"/>
                <w:lang w:val="nl-NL"/>
              </w:rPr>
              <w:t>01</w:t>
            </w:r>
          </w:p>
        </w:tc>
        <w:tc>
          <w:tcPr>
            <w:tcW w:w="992" w:type="dxa"/>
          </w:tcPr>
          <w:p w:rsidR="00C47B5A" w:rsidRDefault="00C47B5A" w:rsidP="00C47B5A">
            <w:pPr>
              <w:jc w:val="center"/>
              <w:rPr>
                <w:color w:val="000000"/>
                <w:spacing w:val="-4"/>
                <w:lang w:val="nl-NL"/>
              </w:rPr>
            </w:pPr>
            <w:r>
              <w:rPr>
                <w:color w:val="000000"/>
                <w:spacing w:val="-4"/>
                <w:lang w:val="nl-NL"/>
              </w:rPr>
              <w:t>300</w:t>
            </w:r>
          </w:p>
        </w:tc>
        <w:tc>
          <w:tcPr>
            <w:tcW w:w="916" w:type="dxa"/>
            <w:vMerge w:val="restart"/>
            <w:shd w:val="clear" w:color="auto" w:fill="auto"/>
            <w:vAlign w:val="center"/>
          </w:tcPr>
          <w:p w:rsidR="00C47B5A" w:rsidRPr="00355CD8" w:rsidRDefault="00C47B5A" w:rsidP="00C47B5A">
            <w:pPr>
              <w:jc w:val="center"/>
              <w:rPr>
                <w:color w:val="000000"/>
                <w:spacing w:val="-4"/>
                <w:lang w:val="nl-NL"/>
              </w:rPr>
            </w:pPr>
            <w:r>
              <w:rPr>
                <w:color w:val="000000"/>
                <w:spacing w:val="-4"/>
                <w:lang w:val="nl-NL"/>
              </w:rPr>
              <w:t>15.0</w:t>
            </w:r>
          </w:p>
        </w:tc>
      </w:tr>
      <w:tr w:rsidR="00C47B5A" w:rsidRPr="00355CD8" w:rsidTr="00B614E9">
        <w:trPr>
          <w:trHeight w:val="358"/>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2</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D310101</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Kinh tế</w:t>
            </w:r>
          </w:p>
        </w:tc>
        <w:tc>
          <w:tcPr>
            <w:tcW w:w="1984" w:type="dxa"/>
            <w:shd w:val="clear" w:color="auto" w:fill="auto"/>
          </w:tcPr>
          <w:p w:rsidR="00C47B5A" w:rsidRPr="00355CD8" w:rsidRDefault="00C47B5A" w:rsidP="00C47B5A">
            <w:pPr>
              <w:jc w:val="center"/>
              <w:rPr>
                <w:color w:val="000000"/>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r w:rsidRPr="00355CD8">
              <w:rPr>
                <w:color w:val="000000"/>
                <w:lang w:val="nl-NL"/>
              </w:rPr>
              <w:t>, D</w:t>
            </w:r>
            <w:r w:rsidRPr="00355CD8">
              <w:rPr>
                <w:color w:val="000000"/>
                <w:vertAlign w:val="subscript"/>
                <w:lang w:val="nl-NL"/>
              </w:rPr>
              <w:t>01</w:t>
            </w:r>
          </w:p>
        </w:tc>
        <w:tc>
          <w:tcPr>
            <w:tcW w:w="992" w:type="dxa"/>
          </w:tcPr>
          <w:p w:rsidR="00C47B5A" w:rsidRPr="00355CD8" w:rsidRDefault="00C47B5A" w:rsidP="00C47B5A">
            <w:pPr>
              <w:jc w:val="center"/>
              <w:rPr>
                <w:color w:val="000000"/>
                <w:lang w:val="nl-NL"/>
              </w:rPr>
            </w:pPr>
            <w:r>
              <w:rPr>
                <w:color w:val="000000"/>
                <w:lang w:val="nl-NL"/>
              </w:rPr>
              <w:t>100</w:t>
            </w:r>
          </w:p>
        </w:tc>
        <w:tc>
          <w:tcPr>
            <w:tcW w:w="916" w:type="dxa"/>
            <w:vMerge/>
            <w:shd w:val="clear" w:color="auto" w:fill="auto"/>
            <w:vAlign w:val="center"/>
          </w:tcPr>
          <w:p w:rsidR="00C47B5A" w:rsidRPr="00355CD8" w:rsidRDefault="00C47B5A" w:rsidP="00C47B5A">
            <w:pPr>
              <w:jc w:val="center"/>
              <w:rPr>
                <w:color w:val="000000"/>
                <w:lang w:val="nl-NL"/>
              </w:rPr>
            </w:pPr>
          </w:p>
        </w:tc>
      </w:tr>
      <w:tr w:rsidR="00C47B5A" w:rsidRPr="00355CD8" w:rsidTr="00B614E9">
        <w:trPr>
          <w:trHeight w:val="340"/>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3</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D340101</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Quản trị kinh doanh</w:t>
            </w:r>
          </w:p>
        </w:tc>
        <w:tc>
          <w:tcPr>
            <w:tcW w:w="1984" w:type="dxa"/>
            <w:shd w:val="clear" w:color="auto" w:fill="auto"/>
          </w:tcPr>
          <w:p w:rsidR="00C47B5A" w:rsidRPr="00355CD8" w:rsidRDefault="00C47B5A" w:rsidP="00C47B5A">
            <w:pPr>
              <w:jc w:val="center"/>
              <w:rPr>
                <w:color w:val="000000"/>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r w:rsidRPr="00355CD8">
              <w:rPr>
                <w:color w:val="000000"/>
                <w:lang w:val="nl-NL"/>
              </w:rPr>
              <w:t>, D</w:t>
            </w:r>
            <w:r w:rsidRPr="00355CD8">
              <w:rPr>
                <w:color w:val="000000"/>
                <w:vertAlign w:val="subscript"/>
                <w:lang w:val="nl-NL"/>
              </w:rPr>
              <w:t>01</w:t>
            </w:r>
          </w:p>
        </w:tc>
        <w:tc>
          <w:tcPr>
            <w:tcW w:w="992" w:type="dxa"/>
          </w:tcPr>
          <w:p w:rsidR="00C47B5A" w:rsidRPr="00355CD8" w:rsidRDefault="00C47B5A" w:rsidP="00C47B5A">
            <w:pPr>
              <w:jc w:val="center"/>
              <w:rPr>
                <w:color w:val="000000"/>
                <w:lang w:val="nl-NL"/>
              </w:rPr>
            </w:pPr>
            <w:r>
              <w:rPr>
                <w:color w:val="000000"/>
                <w:lang w:val="nl-NL"/>
              </w:rPr>
              <w:t>150</w:t>
            </w:r>
          </w:p>
        </w:tc>
        <w:tc>
          <w:tcPr>
            <w:tcW w:w="916" w:type="dxa"/>
            <w:vMerge/>
            <w:shd w:val="clear" w:color="auto" w:fill="auto"/>
            <w:vAlign w:val="center"/>
          </w:tcPr>
          <w:p w:rsidR="00C47B5A" w:rsidRPr="00355CD8" w:rsidRDefault="00C47B5A" w:rsidP="00C47B5A">
            <w:pPr>
              <w:jc w:val="center"/>
              <w:rPr>
                <w:color w:val="000000"/>
                <w:lang w:val="nl-NL"/>
              </w:rPr>
            </w:pPr>
          </w:p>
        </w:tc>
      </w:tr>
      <w:tr w:rsidR="00C47B5A" w:rsidRPr="00355CD8" w:rsidTr="00B614E9">
        <w:trPr>
          <w:trHeight w:val="340"/>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4</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D510103</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Công nghệ kỹ thuật xây dựng</w:t>
            </w:r>
          </w:p>
        </w:tc>
        <w:tc>
          <w:tcPr>
            <w:tcW w:w="1984" w:type="dxa"/>
            <w:shd w:val="clear" w:color="auto" w:fill="auto"/>
          </w:tcPr>
          <w:p w:rsidR="00C47B5A" w:rsidRPr="00355CD8" w:rsidRDefault="00C47B5A" w:rsidP="00C47B5A">
            <w:pPr>
              <w:jc w:val="center"/>
              <w:rPr>
                <w:color w:val="000000"/>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r w:rsidRPr="00355CD8">
              <w:rPr>
                <w:color w:val="000000"/>
                <w:lang w:val="nl-NL"/>
              </w:rPr>
              <w:t>, D</w:t>
            </w:r>
            <w:r w:rsidRPr="00355CD8">
              <w:rPr>
                <w:color w:val="000000"/>
                <w:vertAlign w:val="subscript"/>
                <w:lang w:val="nl-NL"/>
              </w:rPr>
              <w:t>07</w:t>
            </w:r>
          </w:p>
        </w:tc>
        <w:tc>
          <w:tcPr>
            <w:tcW w:w="992" w:type="dxa"/>
          </w:tcPr>
          <w:p w:rsidR="00C47B5A" w:rsidRPr="00355CD8" w:rsidRDefault="00C47B5A" w:rsidP="00C47B5A">
            <w:pPr>
              <w:jc w:val="center"/>
              <w:rPr>
                <w:color w:val="000000"/>
                <w:lang w:val="nl-NL"/>
              </w:rPr>
            </w:pPr>
            <w:r>
              <w:rPr>
                <w:color w:val="000000"/>
                <w:lang w:val="nl-NL"/>
              </w:rPr>
              <w:t>150</w:t>
            </w:r>
          </w:p>
        </w:tc>
        <w:tc>
          <w:tcPr>
            <w:tcW w:w="916" w:type="dxa"/>
            <w:vMerge/>
            <w:shd w:val="clear" w:color="auto" w:fill="auto"/>
            <w:vAlign w:val="center"/>
          </w:tcPr>
          <w:p w:rsidR="00C47B5A" w:rsidRPr="00355CD8" w:rsidRDefault="00C47B5A" w:rsidP="00C47B5A">
            <w:pPr>
              <w:jc w:val="center"/>
              <w:rPr>
                <w:color w:val="000000"/>
                <w:lang w:val="nl-NL"/>
              </w:rPr>
            </w:pPr>
          </w:p>
        </w:tc>
      </w:tr>
      <w:tr w:rsidR="00C47B5A" w:rsidRPr="00355CD8" w:rsidTr="00B614E9">
        <w:trPr>
          <w:trHeight w:val="358"/>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5</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D480201</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Công nghệ thông tin</w:t>
            </w:r>
          </w:p>
        </w:tc>
        <w:tc>
          <w:tcPr>
            <w:tcW w:w="1984" w:type="dxa"/>
            <w:shd w:val="clear" w:color="auto" w:fill="auto"/>
          </w:tcPr>
          <w:p w:rsidR="00C47B5A" w:rsidRPr="00355CD8" w:rsidRDefault="00C47B5A" w:rsidP="00C47B5A">
            <w:pPr>
              <w:jc w:val="center"/>
              <w:rPr>
                <w:color w:val="000000"/>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r w:rsidRPr="00355CD8">
              <w:rPr>
                <w:color w:val="000000"/>
                <w:lang w:val="nl-NL"/>
              </w:rPr>
              <w:t>, D</w:t>
            </w:r>
            <w:r w:rsidRPr="00355CD8">
              <w:rPr>
                <w:color w:val="000000"/>
                <w:vertAlign w:val="subscript"/>
                <w:lang w:val="nl-NL"/>
              </w:rPr>
              <w:t>01</w:t>
            </w:r>
          </w:p>
        </w:tc>
        <w:tc>
          <w:tcPr>
            <w:tcW w:w="992" w:type="dxa"/>
          </w:tcPr>
          <w:p w:rsidR="00C47B5A" w:rsidRPr="00355CD8" w:rsidRDefault="00C47B5A" w:rsidP="00C47B5A">
            <w:pPr>
              <w:jc w:val="center"/>
              <w:rPr>
                <w:color w:val="000000"/>
                <w:lang w:val="nl-NL"/>
              </w:rPr>
            </w:pPr>
            <w:r>
              <w:rPr>
                <w:color w:val="000000"/>
                <w:lang w:val="nl-NL"/>
              </w:rPr>
              <w:t>200</w:t>
            </w:r>
          </w:p>
        </w:tc>
        <w:tc>
          <w:tcPr>
            <w:tcW w:w="916" w:type="dxa"/>
            <w:vMerge/>
            <w:shd w:val="clear" w:color="auto" w:fill="auto"/>
            <w:vAlign w:val="center"/>
          </w:tcPr>
          <w:p w:rsidR="00C47B5A" w:rsidRPr="00355CD8" w:rsidRDefault="00C47B5A" w:rsidP="00C47B5A">
            <w:pPr>
              <w:jc w:val="center"/>
              <w:rPr>
                <w:color w:val="000000"/>
                <w:lang w:val="nl-NL"/>
              </w:rPr>
            </w:pPr>
          </w:p>
        </w:tc>
      </w:tr>
      <w:tr w:rsidR="00C47B5A" w:rsidRPr="00355CD8" w:rsidTr="00B614E9">
        <w:trPr>
          <w:trHeight w:val="340"/>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6</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D510301</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 xml:space="preserve">Công nghệ kỹ thuật điện, điện tử  </w:t>
            </w:r>
          </w:p>
        </w:tc>
        <w:tc>
          <w:tcPr>
            <w:tcW w:w="1984" w:type="dxa"/>
            <w:shd w:val="clear" w:color="auto" w:fill="auto"/>
          </w:tcPr>
          <w:p w:rsidR="00C47B5A" w:rsidRPr="00355CD8" w:rsidRDefault="00C47B5A" w:rsidP="00C47B5A">
            <w:pPr>
              <w:jc w:val="center"/>
              <w:rPr>
                <w:color w:val="000000"/>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p>
        </w:tc>
        <w:tc>
          <w:tcPr>
            <w:tcW w:w="992" w:type="dxa"/>
          </w:tcPr>
          <w:p w:rsidR="00C47B5A" w:rsidRPr="00355CD8" w:rsidRDefault="00C47B5A" w:rsidP="00C47B5A">
            <w:pPr>
              <w:jc w:val="center"/>
              <w:rPr>
                <w:color w:val="000000"/>
                <w:lang w:val="nl-NL"/>
              </w:rPr>
            </w:pPr>
            <w:r>
              <w:rPr>
                <w:color w:val="000000"/>
                <w:lang w:val="nl-NL"/>
              </w:rPr>
              <w:t>300</w:t>
            </w:r>
          </w:p>
        </w:tc>
        <w:tc>
          <w:tcPr>
            <w:tcW w:w="916" w:type="dxa"/>
            <w:vMerge/>
            <w:shd w:val="clear" w:color="auto" w:fill="auto"/>
            <w:vAlign w:val="center"/>
          </w:tcPr>
          <w:p w:rsidR="00C47B5A" w:rsidRPr="00355CD8" w:rsidRDefault="00C47B5A" w:rsidP="00C47B5A">
            <w:pPr>
              <w:jc w:val="center"/>
              <w:rPr>
                <w:color w:val="000000"/>
                <w:lang w:val="nl-NL"/>
              </w:rPr>
            </w:pPr>
          </w:p>
        </w:tc>
      </w:tr>
      <w:tr w:rsidR="00C47B5A" w:rsidRPr="00355CD8" w:rsidTr="00B614E9">
        <w:trPr>
          <w:trHeight w:val="358"/>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7</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D510201</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 xml:space="preserve">Công nghệ kỹ thuật cơ khí </w:t>
            </w:r>
          </w:p>
        </w:tc>
        <w:tc>
          <w:tcPr>
            <w:tcW w:w="1984" w:type="dxa"/>
            <w:shd w:val="clear" w:color="auto" w:fill="auto"/>
          </w:tcPr>
          <w:p w:rsidR="00C47B5A" w:rsidRPr="00355CD8" w:rsidRDefault="00C47B5A" w:rsidP="00C47B5A">
            <w:pPr>
              <w:jc w:val="center"/>
              <w:rPr>
                <w:color w:val="000000"/>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p>
        </w:tc>
        <w:tc>
          <w:tcPr>
            <w:tcW w:w="992" w:type="dxa"/>
          </w:tcPr>
          <w:p w:rsidR="00C47B5A" w:rsidRPr="00355CD8" w:rsidRDefault="00C47B5A" w:rsidP="00C47B5A">
            <w:pPr>
              <w:jc w:val="center"/>
              <w:rPr>
                <w:color w:val="000000"/>
                <w:lang w:val="nl-NL"/>
              </w:rPr>
            </w:pPr>
            <w:r>
              <w:rPr>
                <w:color w:val="000000"/>
                <w:lang w:val="nl-NL"/>
              </w:rPr>
              <w:t>100</w:t>
            </w:r>
          </w:p>
        </w:tc>
        <w:tc>
          <w:tcPr>
            <w:tcW w:w="916" w:type="dxa"/>
            <w:vMerge/>
            <w:shd w:val="clear" w:color="auto" w:fill="auto"/>
            <w:vAlign w:val="center"/>
          </w:tcPr>
          <w:p w:rsidR="00C47B5A" w:rsidRPr="00355CD8" w:rsidRDefault="00C47B5A" w:rsidP="00C47B5A">
            <w:pPr>
              <w:jc w:val="center"/>
              <w:rPr>
                <w:color w:val="000000"/>
                <w:lang w:val="nl-NL"/>
              </w:rPr>
            </w:pPr>
          </w:p>
        </w:tc>
      </w:tr>
      <w:tr w:rsidR="00C47B5A" w:rsidRPr="00355CD8" w:rsidTr="00B614E9">
        <w:trPr>
          <w:trHeight w:val="340"/>
          <w:jc w:val="center"/>
        </w:trPr>
        <w:tc>
          <w:tcPr>
            <w:tcW w:w="621" w:type="dxa"/>
            <w:shd w:val="clear" w:color="auto" w:fill="auto"/>
          </w:tcPr>
          <w:p w:rsidR="00C47B5A" w:rsidRPr="00355CD8" w:rsidRDefault="00C47B5A" w:rsidP="00C47B5A">
            <w:pPr>
              <w:jc w:val="center"/>
              <w:rPr>
                <w:color w:val="000000"/>
                <w:lang w:val="nl-NL"/>
              </w:rPr>
            </w:pPr>
            <w:r w:rsidRPr="00355CD8">
              <w:rPr>
                <w:color w:val="000000"/>
                <w:lang w:val="nl-NL"/>
              </w:rPr>
              <w:t>8</w:t>
            </w:r>
          </w:p>
        </w:tc>
        <w:tc>
          <w:tcPr>
            <w:tcW w:w="1378" w:type="dxa"/>
            <w:shd w:val="clear" w:color="auto" w:fill="auto"/>
            <w:vAlign w:val="center"/>
          </w:tcPr>
          <w:p w:rsidR="00C47B5A" w:rsidRPr="00355CD8" w:rsidRDefault="00C47B5A" w:rsidP="00C47B5A">
            <w:pPr>
              <w:jc w:val="center"/>
              <w:rPr>
                <w:bCs/>
                <w:color w:val="000000"/>
                <w:lang w:val="nl-NL"/>
              </w:rPr>
            </w:pPr>
            <w:r w:rsidRPr="00355CD8">
              <w:rPr>
                <w:bCs/>
                <w:color w:val="000000"/>
                <w:lang w:val="nl-NL"/>
              </w:rPr>
              <w:t>D510205</w:t>
            </w:r>
          </w:p>
        </w:tc>
        <w:tc>
          <w:tcPr>
            <w:tcW w:w="3402" w:type="dxa"/>
            <w:shd w:val="clear" w:color="auto" w:fill="auto"/>
            <w:vAlign w:val="center"/>
          </w:tcPr>
          <w:p w:rsidR="00C47B5A" w:rsidRPr="00355CD8" w:rsidRDefault="00C47B5A" w:rsidP="00C47B5A">
            <w:pPr>
              <w:rPr>
                <w:color w:val="000000"/>
                <w:lang w:val="nl-NL"/>
              </w:rPr>
            </w:pPr>
            <w:r w:rsidRPr="00355CD8">
              <w:rPr>
                <w:color w:val="000000"/>
                <w:lang w:val="nl-NL"/>
              </w:rPr>
              <w:t>Công nghệ kỹ thuật ô tô</w:t>
            </w:r>
          </w:p>
        </w:tc>
        <w:tc>
          <w:tcPr>
            <w:tcW w:w="1984" w:type="dxa"/>
            <w:shd w:val="clear" w:color="auto" w:fill="auto"/>
          </w:tcPr>
          <w:p w:rsidR="00C47B5A" w:rsidRPr="00355CD8" w:rsidRDefault="00C47B5A" w:rsidP="00C47B5A">
            <w:pPr>
              <w:jc w:val="center"/>
              <w:rPr>
                <w:color w:val="000000"/>
                <w:lang w:val="nl-NL"/>
              </w:rPr>
            </w:pPr>
            <w:r w:rsidRPr="00355CD8">
              <w:rPr>
                <w:color w:val="000000"/>
                <w:lang w:val="nl-NL"/>
              </w:rPr>
              <w:t>A</w:t>
            </w:r>
            <w:r w:rsidRPr="00355CD8">
              <w:rPr>
                <w:color w:val="000000"/>
                <w:vertAlign w:val="subscript"/>
                <w:lang w:val="nl-NL"/>
              </w:rPr>
              <w:t>00</w:t>
            </w:r>
            <w:r w:rsidRPr="00355CD8">
              <w:rPr>
                <w:color w:val="000000"/>
                <w:lang w:val="nl-NL"/>
              </w:rPr>
              <w:t>, A</w:t>
            </w:r>
            <w:r w:rsidRPr="00355CD8">
              <w:rPr>
                <w:color w:val="000000"/>
                <w:vertAlign w:val="subscript"/>
                <w:lang w:val="nl-NL"/>
              </w:rPr>
              <w:t>01</w:t>
            </w:r>
            <w:r w:rsidRPr="00355CD8">
              <w:rPr>
                <w:color w:val="000000"/>
                <w:lang w:val="nl-NL"/>
              </w:rPr>
              <w:t>, C</w:t>
            </w:r>
            <w:r w:rsidRPr="00355CD8">
              <w:rPr>
                <w:color w:val="000000"/>
                <w:vertAlign w:val="subscript"/>
                <w:lang w:val="nl-NL"/>
              </w:rPr>
              <w:t>01</w:t>
            </w:r>
            <w:r w:rsidRPr="00355CD8">
              <w:rPr>
                <w:color w:val="000000"/>
                <w:lang w:val="nl-NL"/>
              </w:rPr>
              <w:t>, D</w:t>
            </w:r>
            <w:r w:rsidRPr="00355CD8">
              <w:rPr>
                <w:color w:val="000000"/>
                <w:vertAlign w:val="subscript"/>
                <w:lang w:val="nl-NL"/>
              </w:rPr>
              <w:t>07</w:t>
            </w:r>
          </w:p>
        </w:tc>
        <w:tc>
          <w:tcPr>
            <w:tcW w:w="992" w:type="dxa"/>
          </w:tcPr>
          <w:p w:rsidR="00C47B5A" w:rsidRPr="00355CD8" w:rsidRDefault="00C47B5A" w:rsidP="00C47B5A">
            <w:pPr>
              <w:jc w:val="center"/>
              <w:rPr>
                <w:color w:val="000000"/>
                <w:lang w:val="nl-NL"/>
              </w:rPr>
            </w:pPr>
            <w:r>
              <w:rPr>
                <w:color w:val="000000"/>
                <w:lang w:val="nl-NL"/>
              </w:rPr>
              <w:t>100</w:t>
            </w:r>
          </w:p>
        </w:tc>
        <w:tc>
          <w:tcPr>
            <w:tcW w:w="916" w:type="dxa"/>
            <w:vMerge/>
            <w:shd w:val="clear" w:color="auto" w:fill="auto"/>
            <w:vAlign w:val="center"/>
          </w:tcPr>
          <w:p w:rsidR="00C47B5A" w:rsidRPr="00355CD8" w:rsidRDefault="00C47B5A" w:rsidP="00C47B5A">
            <w:pPr>
              <w:jc w:val="center"/>
              <w:rPr>
                <w:color w:val="000000"/>
                <w:lang w:val="nl-NL"/>
              </w:rPr>
            </w:pPr>
          </w:p>
        </w:tc>
      </w:tr>
    </w:tbl>
    <w:p w:rsidR="00C47B5A" w:rsidRPr="00355CD8" w:rsidRDefault="00C47B5A" w:rsidP="00C47B5A">
      <w:pPr>
        <w:pStyle w:val="ListParagraph"/>
        <w:ind w:left="0"/>
        <w:rPr>
          <w:rStyle w:val="Emphasis"/>
          <w:b/>
          <w:bCs/>
          <w:color w:val="000000"/>
        </w:rPr>
      </w:pPr>
    </w:p>
    <w:p w:rsidR="00C47B5A" w:rsidRPr="00787F4D" w:rsidRDefault="00C47B5A" w:rsidP="00C47B5A">
      <w:pPr>
        <w:pStyle w:val="ListParagraph"/>
        <w:ind w:left="0"/>
        <w:rPr>
          <w:rStyle w:val="Emphasis"/>
          <w:i w:val="0"/>
          <w:iCs w:val="0"/>
          <w:color w:val="000000"/>
        </w:rPr>
      </w:pPr>
      <w:r w:rsidRPr="00787F4D">
        <w:rPr>
          <w:rStyle w:val="Emphasis"/>
          <w:b/>
          <w:bCs/>
          <w:color w:val="000000"/>
        </w:rPr>
        <w:t>4. Hồ sơ đăng ký xét tuyển (ĐKXT)</w:t>
      </w:r>
    </w:p>
    <w:p w:rsidR="00C47B5A" w:rsidRPr="00355CD8" w:rsidRDefault="00C47B5A" w:rsidP="00C47B5A">
      <w:pPr>
        <w:pStyle w:val="ListParagraph"/>
        <w:ind w:left="0"/>
        <w:rPr>
          <w:b/>
          <w:i/>
          <w:color w:val="000000"/>
          <w:lang w:val="nl-NL"/>
        </w:rPr>
      </w:pPr>
      <w:r w:rsidRPr="00355CD8">
        <w:rPr>
          <w:i/>
          <w:color w:val="000000"/>
          <w:lang w:val="nl-NL"/>
        </w:rPr>
        <w:t xml:space="preserve"> +</w:t>
      </w:r>
      <w:r w:rsidRPr="00355CD8">
        <w:rPr>
          <w:b/>
          <w:i/>
          <w:color w:val="000000"/>
          <w:lang w:val="nl-NL"/>
        </w:rPr>
        <w:t xml:space="preserve"> Xét tuyển theo kết quả học tập năm lớp 12 THPT:</w:t>
      </w:r>
    </w:p>
    <w:p w:rsidR="00C47B5A" w:rsidRPr="00355CD8" w:rsidRDefault="00C47B5A" w:rsidP="00C47B5A">
      <w:pPr>
        <w:pStyle w:val="NormalWeb"/>
        <w:numPr>
          <w:ilvl w:val="1"/>
          <w:numId w:val="21"/>
        </w:numPr>
        <w:shd w:val="clear" w:color="auto" w:fill="FFFFFF"/>
        <w:spacing w:before="0" w:beforeAutospacing="0" w:after="0" w:afterAutospacing="0"/>
        <w:rPr>
          <w:color w:val="000000"/>
          <w:lang w:val="nl-NL"/>
        </w:rPr>
      </w:pPr>
      <w:r w:rsidRPr="00355CD8">
        <w:rPr>
          <w:color w:val="000000"/>
          <w:lang w:val="nl-NL"/>
        </w:rPr>
        <w:t xml:space="preserve">Phiếu đăng ký xét tuyển khóa 39 </w:t>
      </w:r>
      <w:r w:rsidRPr="00147474">
        <w:rPr>
          <w:i/>
          <w:color w:val="000000"/>
          <w:lang w:val="nl-NL"/>
        </w:rPr>
        <w:t>(tải trên website: viu.edu.vn)</w:t>
      </w:r>
    </w:p>
    <w:p w:rsidR="00C47B5A" w:rsidRPr="00355CD8" w:rsidRDefault="00C47B5A" w:rsidP="00C47B5A">
      <w:pPr>
        <w:pStyle w:val="NormalWeb"/>
        <w:numPr>
          <w:ilvl w:val="1"/>
          <w:numId w:val="21"/>
        </w:numPr>
        <w:shd w:val="clear" w:color="auto" w:fill="FFFFFF"/>
        <w:spacing w:before="0" w:beforeAutospacing="0" w:after="0" w:afterAutospacing="0"/>
        <w:rPr>
          <w:i/>
          <w:color w:val="000000"/>
          <w:lang w:val="nl-NL"/>
        </w:rPr>
      </w:pPr>
      <w:r w:rsidRPr="00355CD8">
        <w:rPr>
          <w:color w:val="000000"/>
          <w:lang w:val="nl-NL"/>
        </w:rPr>
        <w:t xml:space="preserve">Học bạ THPT </w:t>
      </w:r>
      <w:r w:rsidRPr="00355CD8">
        <w:rPr>
          <w:i/>
          <w:color w:val="000000"/>
          <w:lang w:val="nl-NL"/>
        </w:rPr>
        <w:t>(Photo đen trắng kèm bản gốc để đối chiếu).</w:t>
      </w:r>
    </w:p>
    <w:p w:rsidR="00C47B5A" w:rsidRPr="00355CD8" w:rsidRDefault="00C47B5A" w:rsidP="00C47B5A">
      <w:pPr>
        <w:pStyle w:val="NormalWeb"/>
        <w:numPr>
          <w:ilvl w:val="1"/>
          <w:numId w:val="21"/>
        </w:numPr>
        <w:shd w:val="clear" w:color="auto" w:fill="FFFFFF"/>
        <w:spacing w:before="0" w:beforeAutospacing="0" w:after="0" w:afterAutospacing="0"/>
        <w:rPr>
          <w:color w:val="000000"/>
          <w:lang w:val="nl-NL"/>
        </w:rPr>
      </w:pPr>
      <w:r w:rsidRPr="00355CD8">
        <w:rPr>
          <w:color w:val="000000"/>
          <w:lang w:val="nl-NL"/>
        </w:rPr>
        <w:t xml:space="preserve">Bằng tốt nghiệp THPT hoặc Giấy CNTN tạm thời </w:t>
      </w:r>
      <w:r w:rsidRPr="00355CD8">
        <w:rPr>
          <w:i/>
          <w:color w:val="000000"/>
          <w:lang w:val="nl-NL"/>
        </w:rPr>
        <w:t>(Photo đen trắng kèm bản gốc để đối chiếu).</w:t>
      </w:r>
    </w:p>
    <w:p w:rsidR="00C47B5A" w:rsidRPr="00355CD8" w:rsidRDefault="00C47B5A" w:rsidP="00C47B5A">
      <w:pPr>
        <w:pStyle w:val="ListParagraph"/>
        <w:ind w:left="0"/>
        <w:rPr>
          <w:color w:val="000000"/>
        </w:rPr>
      </w:pPr>
      <w:r w:rsidRPr="00355CD8">
        <w:rPr>
          <w:i/>
          <w:color w:val="000000"/>
          <w:lang w:val="nl-NL"/>
        </w:rPr>
        <w:t>+</w:t>
      </w:r>
      <w:r w:rsidRPr="00355CD8">
        <w:rPr>
          <w:b/>
          <w:i/>
          <w:color w:val="000000"/>
          <w:lang w:val="nl-NL"/>
        </w:rPr>
        <w:t xml:space="preserve"> Xét tuyển theo kết quả kỳ thi THPT Quốc gia năm 2015 tại cụm thi do các trường Đại học chủ trì.</w:t>
      </w:r>
    </w:p>
    <w:p w:rsidR="00C47B5A" w:rsidRPr="007D19DB" w:rsidRDefault="00C47B5A" w:rsidP="00C47B5A">
      <w:pPr>
        <w:pStyle w:val="NormalWeb"/>
        <w:numPr>
          <w:ilvl w:val="1"/>
          <w:numId w:val="21"/>
        </w:numPr>
        <w:shd w:val="clear" w:color="auto" w:fill="FFFFFF"/>
        <w:spacing w:before="0" w:beforeAutospacing="0" w:after="0" w:afterAutospacing="0"/>
        <w:ind w:left="1134" w:firstLine="0"/>
        <w:rPr>
          <w:color w:val="000000"/>
        </w:rPr>
      </w:pPr>
      <w:r w:rsidRPr="007D19DB">
        <w:rPr>
          <w:color w:val="000000"/>
          <w:lang w:val="nl-NL"/>
        </w:rPr>
        <w:t xml:space="preserve">Phiếu đăng ký xét tuyển </w:t>
      </w:r>
      <w:r>
        <w:rPr>
          <w:color w:val="000000"/>
          <w:lang w:val="nl-NL"/>
        </w:rPr>
        <w:t>theo mẫu của Bộ GD&amp;ĐT</w:t>
      </w:r>
    </w:p>
    <w:p w:rsidR="00C47B5A" w:rsidRPr="007D19DB" w:rsidRDefault="00C47B5A" w:rsidP="00C47B5A">
      <w:pPr>
        <w:pStyle w:val="NormalWeb"/>
        <w:numPr>
          <w:ilvl w:val="1"/>
          <w:numId w:val="21"/>
        </w:numPr>
        <w:shd w:val="clear" w:color="auto" w:fill="FFFFFF"/>
        <w:spacing w:before="0" w:beforeAutospacing="0" w:after="0" w:afterAutospacing="0"/>
        <w:ind w:hanging="306"/>
        <w:rPr>
          <w:color w:val="000000"/>
        </w:rPr>
      </w:pPr>
      <w:r w:rsidRPr="007D19DB">
        <w:rPr>
          <w:color w:val="000000"/>
        </w:rPr>
        <w:t>Giấy chứng nhận kết quả thi (bản gốc); 01 phong bì đã dán sẵn tem, ghi rõ địa chỉ để liên hệ, số điện thoại liên lạc của thí sinh.</w:t>
      </w:r>
    </w:p>
    <w:p w:rsidR="00C47B5A" w:rsidRPr="00787F4D" w:rsidRDefault="00C47B5A" w:rsidP="00C47B5A">
      <w:pPr>
        <w:pStyle w:val="ListParagraph"/>
        <w:ind w:left="0"/>
        <w:rPr>
          <w:rStyle w:val="Emphasis"/>
          <w:b/>
          <w:bCs/>
          <w:i w:val="0"/>
          <w:color w:val="000000"/>
        </w:rPr>
      </w:pPr>
      <w:r>
        <w:rPr>
          <w:rStyle w:val="Emphasis"/>
          <w:b/>
          <w:bCs/>
          <w:color w:val="000000"/>
        </w:rPr>
        <w:t>5</w:t>
      </w:r>
      <w:r w:rsidRPr="00787F4D">
        <w:rPr>
          <w:rStyle w:val="Emphasis"/>
          <w:b/>
          <w:bCs/>
          <w:color w:val="000000"/>
        </w:rPr>
        <w:t>. Thời gian và thủ tục xét tuyển</w:t>
      </w:r>
      <w:r>
        <w:rPr>
          <w:rStyle w:val="Emphasis"/>
          <w:b/>
          <w:bCs/>
          <w:color w:val="000000"/>
        </w:rPr>
        <w:t xml:space="preserve"> bổ sung</w:t>
      </w:r>
      <w:r w:rsidRPr="00787F4D">
        <w:rPr>
          <w:rStyle w:val="Emphasis"/>
          <w:bCs/>
          <w:color w:val="000000"/>
        </w:rPr>
        <w:t>:</w:t>
      </w:r>
    </w:p>
    <w:p w:rsidR="00C47B5A" w:rsidRDefault="00C47B5A" w:rsidP="00C47B5A">
      <w:pPr>
        <w:pStyle w:val="NormalWeb"/>
        <w:shd w:val="clear" w:color="auto" w:fill="FFFFFF"/>
        <w:spacing w:before="0" w:beforeAutospacing="0" w:after="0" w:afterAutospacing="0"/>
        <w:ind w:left="142" w:firstLine="284"/>
        <w:rPr>
          <w:color w:val="000000"/>
          <w:lang w:val="nl-NL"/>
        </w:rPr>
      </w:pPr>
      <w:r>
        <w:rPr>
          <w:color w:val="000000"/>
          <w:lang w:val="nl-NL"/>
        </w:rPr>
        <w:t>+ Đợt 1:  từ 26/08 - 07</w:t>
      </w:r>
      <w:r w:rsidRPr="00355CD8">
        <w:rPr>
          <w:color w:val="000000"/>
          <w:lang w:val="nl-NL"/>
        </w:rPr>
        <w:t>/0</w:t>
      </w:r>
      <w:r>
        <w:rPr>
          <w:color w:val="000000"/>
          <w:lang w:val="nl-NL"/>
        </w:rPr>
        <w:t>9/2015 nhập học ngày 15</w:t>
      </w:r>
      <w:r w:rsidRPr="00355CD8">
        <w:rPr>
          <w:color w:val="000000"/>
          <w:lang w:val="nl-NL"/>
        </w:rPr>
        <w:t>/09/2015</w:t>
      </w:r>
    </w:p>
    <w:p w:rsidR="00C47B5A" w:rsidRPr="00355CD8" w:rsidRDefault="00C47B5A" w:rsidP="00C47B5A">
      <w:pPr>
        <w:pStyle w:val="NormalWeb"/>
        <w:shd w:val="clear" w:color="auto" w:fill="FFFFFF"/>
        <w:spacing w:before="0" w:beforeAutospacing="0" w:after="0" w:afterAutospacing="0"/>
        <w:ind w:left="142" w:firstLine="284"/>
        <w:rPr>
          <w:color w:val="000000"/>
          <w:lang w:val="nl-NL"/>
        </w:rPr>
      </w:pPr>
      <w:r>
        <w:rPr>
          <w:color w:val="000000"/>
          <w:lang w:val="nl-NL"/>
        </w:rPr>
        <w:t>+ Đợt 2:  từ 11</w:t>
      </w:r>
      <w:r w:rsidRPr="00355CD8">
        <w:rPr>
          <w:color w:val="000000"/>
          <w:lang w:val="nl-NL"/>
        </w:rPr>
        <w:t>/0</w:t>
      </w:r>
      <w:r>
        <w:rPr>
          <w:color w:val="000000"/>
          <w:lang w:val="nl-NL"/>
        </w:rPr>
        <w:t>9 - 21</w:t>
      </w:r>
      <w:r w:rsidRPr="00355CD8">
        <w:rPr>
          <w:color w:val="000000"/>
          <w:lang w:val="nl-NL"/>
        </w:rPr>
        <w:t>/09/2015 nhập học ngày 2</w:t>
      </w:r>
      <w:r>
        <w:rPr>
          <w:color w:val="000000"/>
          <w:lang w:val="nl-NL"/>
        </w:rPr>
        <w:t>8</w:t>
      </w:r>
      <w:r w:rsidRPr="00355CD8">
        <w:rPr>
          <w:color w:val="000000"/>
          <w:lang w:val="nl-NL"/>
        </w:rPr>
        <w:t>/09/2015</w:t>
      </w:r>
    </w:p>
    <w:p w:rsidR="00C47B5A" w:rsidRDefault="00C47B5A" w:rsidP="00C47B5A">
      <w:pPr>
        <w:pStyle w:val="ListParagraph"/>
        <w:ind w:left="0"/>
        <w:rPr>
          <w:color w:val="000000"/>
        </w:rPr>
      </w:pPr>
      <w:r>
        <w:rPr>
          <w:color w:val="000000"/>
        </w:rPr>
        <w:t xml:space="preserve">Thí sinh nộp </w:t>
      </w:r>
      <w:r w:rsidRPr="00147474">
        <w:rPr>
          <w:color w:val="000000"/>
        </w:rPr>
        <w:t xml:space="preserve">trực tiếp hoặc gửi qua bưu điện về: </w:t>
      </w:r>
    </w:p>
    <w:p w:rsidR="00C47B5A" w:rsidRDefault="00C47B5A" w:rsidP="00C47B5A">
      <w:pPr>
        <w:pStyle w:val="ListParagraph"/>
        <w:ind w:left="0" w:firstLine="720"/>
        <w:rPr>
          <w:b/>
          <w:color w:val="000000"/>
        </w:rPr>
      </w:pPr>
      <w:r>
        <w:rPr>
          <w:b/>
          <w:color w:val="000000"/>
        </w:rPr>
        <w:t xml:space="preserve">Phòng Đào tạo, </w:t>
      </w:r>
      <w:r w:rsidRPr="00355CD8">
        <w:rPr>
          <w:b/>
          <w:color w:val="000000"/>
        </w:rPr>
        <w:t xml:space="preserve">Trường </w:t>
      </w:r>
      <w:r>
        <w:rPr>
          <w:b/>
          <w:color w:val="000000"/>
        </w:rPr>
        <w:t>Đại học Công nghiệp Việt - Hung</w:t>
      </w:r>
    </w:p>
    <w:p w:rsidR="00C47B5A" w:rsidRPr="00342252" w:rsidRDefault="00C47B5A" w:rsidP="00C47B5A">
      <w:pPr>
        <w:ind w:left="720"/>
        <w:rPr>
          <w:color w:val="000000"/>
        </w:rPr>
      </w:pPr>
      <w:r w:rsidRPr="00342252">
        <w:rPr>
          <w:color w:val="000000"/>
        </w:rPr>
        <w:t>Số 16, phố Hữu Nghị, phường Xuân Khanh, Sơn Tây, Hà Nội</w:t>
      </w:r>
    </w:p>
    <w:p w:rsidR="00C47B5A" w:rsidRPr="00355CD8" w:rsidRDefault="00C47B5A" w:rsidP="00C47B5A">
      <w:pPr>
        <w:pStyle w:val="ListParagraph"/>
        <w:ind w:left="0" w:firstLine="360"/>
        <w:rPr>
          <w:color w:val="000000"/>
        </w:rPr>
      </w:pPr>
      <w:r w:rsidRPr="00355CD8">
        <w:rPr>
          <w:color w:val="000000"/>
        </w:rPr>
        <w:t>Thông tin xét tuyển được cập nhật thường xuyên trên Website:</w:t>
      </w:r>
      <w:hyperlink r:id="rId30" w:history="1">
        <w:r w:rsidRPr="00355CD8">
          <w:rPr>
            <w:rStyle w:val="Hyperlink"/>
            <w:rFonts w:eastAsiaTheme="majorEastAsia"/>
            <w:color w:val="000000"/>
          </w:rPr>
          <w:t>http://viu.edu.vn</w:t>
        </w:r>
      </w:hyperlink>
    </w:p>
    <w:p w:rsidR="00C47B5A" w:rsidRPr="00894830" w:rsidRDefault="00C47B5A" w:rsidP="00C47B5A">
      <w:pPr>
        <w:jc w:val="both"/>
        <w:rPr>
          <w:b/>
          <w:color w:val="C00000"/>
        </w:rPr>
      </w:pPr>
    </w:p>
    <w:sectPr w:rsidR="00C47B5A" w:rsidRPr="00894830" w:rsidSect="006A1918">
      <w:footerReference w:type="default" r:id="rId31"/>
      <w:pgSz w:w="11907" w:h="16840" w:code="9"/>
      <w:pgMar w:top="1134" w:right="1134" w:bottom="567" w:left="1701" w:header="720" w:footer="2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3E1" w:rsidRDefault="004A73E1" w:rsidP="006A1918">
      <w:r>
        <w:separator/>
      </w:r>
    </w:p>
  </w:endnote>
  <w:endnote w:type="continuationSeparator" w:id="0">
    <w:p w:rsidR="004A73E1" w:rsidRDefault="004A73E1" w:rsidP="006A1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157"/>
      <w:docPartObj>
        <w:docPartGallery w:val="Page Numbers (Bottom of Page)"/>
        <w:docPartUnique/>
      </w:docPartObj>
    </w:sdtPr>
    <w:sdtEndPr/>
    <w:sdtContent>
      <w:p w:rsidR="00302F92" w:rsidRDefault="003B3D37">
        <w:pPr>
          <w:pStyle w:val="Footer"/>
          <w:jc w:val="center"/>
        </w:pPr>
        <w:r>
          <w:fldChar w:fldCharType="begin"/>
        </w:r>
        <w:r>
          <w:instrText xml:space="preserve"> PAGE   \* MERGEFORMAT </w:instrText>
        </w:r>
        <w:r>
          <w:fldChar w:fldCharType="separate"/>
        </w:r>
        <w:r w:rsidR="006A087D">
          <w:rPr>
            <w:noProof/>
          </w:rPr>
          <w:t>1</w:t>
        </w:r>
        <w:r>
          <w:rPr>
            <w:noProof/>
          </w:rPr>
          <w:fldChar w:fldCharType="end"/>
        </w:r>
      </w:p>
    </w:sdtContent>
  </w:sdt>
  <w:p w:rsidR="00302F92" w:rsidRDefault="00302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3E1" w:rsidRDefault="004A73E1" w:rsidP="006A1918">
      <w:r>
        <w:separator/>
      </w:r>
    </w:p>
  </w:footnote>
  <w:footnote w:type="continuationSeparator" w:id="0">
    <w:p w:rsidR="004A73E1" w:rsidRDefault="004A73E1" w:rsidP="006A19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4A5C"/>
    <w:multiLevelType w:val="multilevel"/>
    <w:tmpl w:val="04964856"/>
    <w:lvl w:ilvl="0">
      <w:start w:val="4"/>
      <w:numFmt w:val="decimal"/>
      <w:lvlText w:val="%1."/>
      <w:lvlJc w:val="left"/>
      <w:pPr>
        <w:ind w:left="450" w:hanging="450"/>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nsid w:val="070D215F"/>
    <w:multiLevelType w:val="multilevel"/>
    <w:tmpl w:val="9C04F5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C06696F"/>
    <w:multiLevelType w:val="multilevel"/>
    <w:tmpl w:val="40EAB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F80994"/>
    <w:multiLevelType w:val="hybridMultilevel"/>
    <w:tmpl w:val="84B80E24"/>
    <w:lvl w:ilvl="0" w:tplc="DB606C94">
      <w:start w:val="1"/>
      <w:numFmt w:val="upperRoman"/>
      <w:lvlText w:val="%1-"/>
      <w:lvlJc w:val="left"/>
      <w:pPr>
        <w:ind w:left="1080" w:hanging="360"/>
      </w:pPr>
      <w:rPr>
        <w:rFonts w:ascii="Times New Roman" w:eastAsia="Times New Roman"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DD4B51"/>
    <w:multiLevelType w:val="hybridMultilevel"/>
    <w:tmpl w:val="73FC17C6"/>
    <w:lvl w:ilvl="0" w:tplc="4AAAD93C">
      <w:start w:val="4"/>
      <w:numFmt w:val="bullet"/>
      <w:lvlText w:val="-"/>
      <w:lvlJc w:val="left"/>
      <w:pPr>
        <w:ind w:left="720" w:hanging="360"/>
      </w:pPr>
      <w:rPr>
        <w:rFonts w:ascii="Times New Roman" w:eastAsia="Times New Roman"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8F16BD1"/>
    <w:multiLevelType w:val="hybridMultilevel"/>
    <w:tmpl w:val="FC4CA70A"/>
    <w:lvl w:ilvl="0" w:tplc="EBB2924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A4456"/>
    <w:multiLevelType w:val="hybridMultilevel"/>
    <w:tmpl w:val="A650B85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29F02020"/>
    <w:multiLevelType w:val="hybridMultilevel"/>
    <w:tmpl w:val="AFE8C2D8"/>
    <w:lvl w:ilvl="0" w:tplc="8FBE12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27BF8"/>
    <w:multiLevelType w:val="hybridMultilevel"/>
    <w:tmpl w:val="522AA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C249F"/>
    <w:multiLevelType w:val="hybridMultilevel"/>
    <w:tmpl w:val="C22EF9FC"/>
    <w:lvl w:ilvl="0" w:tplc="C3CAD780">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77487"/>
    <w:multiLevelType w:val="hybridMultilevel"/>
    <w:tmpl w:val="B53C5226"/>
    <w:lvl w:ilvl="0" w:tplc="79368FFC">
      <w:numFmt w:val="bullet"/>
      <w:lvlText w:val="-"/>
      <w:lvlJc w:val="left"/>
      <w:pPr>
        <w:ind w:left="720" w:hanging="360"/>
      </w:pPr>
      <w:rPr>
        <w:rFonts w:ascii="Arial" w:eastAsia="Times New Roman" w:hAnsi="Arial" w:hint="default"/>
      </w:rPr>
    </w:lvl>
    <w:lvl w:ilvl="1" w:tplc="F3C2E0D2">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DEF2B04"/>
    <w:multiLevelType w:val="hybridMultilevel"/>
    <w:tmpl w:val="A886C0E4"/>
    <w:lvl w:ilvl="0" w:tplc="8A765AAA">
      <w:start w:val="2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A31BB8"/>
    <w:multiLevelType w:val="hybridMultilevel"/>
    <w:tmpl w:val="F4CE38B6"/>
    <w:lvl w:ilvl="0" w:tplc="0154687E">
      <w:start w:val="1"/>
      <w:numFmt w:val="decimal"/>
      <w:lvlText w:val="%1-"/>
      <w:lvlJc w:val="left"/>
      <w:pPr>
        <w:ind w:left="360" w:hanging="360"/>
      </w:pPr>
      <w:rPr>
        <w:rFonts w:eastAsia="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4C92665"/>
    <w:multiLevelType w:val="hybridMultilevel"/>
    <w:tmpl w:val="50B4884E"/>
    <w:lvl w:ilvl="0" w:tplc="FC667B8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9AD48AA"/>
    <w:multiLevelType w:val="hybridMultilevel"/>
    <w:tmpl w:val="F76A61BA"/>
    <w:lvl w:ilvl="0" w:tplc="C3F89AE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814D48"/>
    <w:multiLevelType w:val="hybridMultilevel"/>
    <w:tmpl w:val="26BAFDD4"/>
    <w:lvl w:ilvl="0" w:tplc="AD9CB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2501EA"/>
    <w:multiLevelType w:val="multilevel"/>
    <w:tmpl w:val="1474E3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2646616"/>
    <w:multiLevelType w:val="hybridMultilevel"/>
    <w:tmpl w:val="52DACB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B389C"/>
    <w:multiLevelType w:val="hybridMultilevel"/>
    <w:tmpl w:val="E7BA47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6E5C1915"/>
    <w:multiLevelType w:val="hybridMultilevel"/>
    <w:tmpl w:val="2D0212CC"/>
    <w:lvl w:ilvl="0" w:tplc="2C4E14D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7B8C6BA4"/>
    <w:multiLevelType w:val="hybridMultilevel"/>
    <w:tmpl w:val="BF629762"/>
    <w:lvl w:ilvl="0" w:tplc="77427902">
      <w:start w:val="1"/>
      <w:numFmt w:val="decimal"/>
      <w:lvlText w:val="%1"/>
      <w:lvlJc w:val="left"/>
      <w:pPr>
        <w:ind w:left="0"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4C2232"/>
    <w:multiLevelType w:val="hybridMultilevel"/>
    <w:tmpl w:val="4CAAAE8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5"/>
  </w:num>
  <w:num w:numId="4">
    <w:abstractNumId w:val="11"/>
  </w:num>
  <w:num w:numId="5">
    <w:abstractNumId w:val="0"/>
  </w:num>
  <w:num w:numId="6">
    <w:abstractNumId w:val="16"/>
  </w:num>
  <w:num w:numId="7">
    <w:abstractNumId w:val="2"/>
  </w:num>
  <w:num w:numId="8">
    <w:abstractNumId w:val="18"/>
  </w:num>
  <w:num w:numId="9">
    <w:abstractNumId w:val="21"/>
  </w:num>
  <w:num w:numId="10">
    <w:abstractNumId w:val="10"/>
  </w:num>
  <w:num w:numId="11">
    <w:abstractNumId w:val="3"/>
  </w:num>
  <w:num w:numId="12">
    <w:abstractNumId w:val="12"/>
  </w:num>
  <w:num w:numId="13">
    <w:abstractNumId w:val="7"/>
  </w:num>
  <w:num w:numId="14">
    <w:abstractNumId w:val="14"/>
  </w:num>
  <w:num w:numId="15">
    <w:abstractNumId w:val="5"/>
  </w:num>
  <w:num w:numId="16">
    <w:abstractNumId w:val="9"/>
  </w:num>
  <w:num w:numId="17">
    <w:abstractNumId w:val="19"/>
  </w:num>
  <w:num w:numId="18">
    <w:abstractNumId w:val="13"/>
  </w:num>
  <w:num w:numId="19">
    <w:abstractNumId w:val="20"/>
  </w:num>
  <w:num w:numId="20">
    <w:abstractNumId w:val="6"/>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04"/>
    <w:rsid w:val="00036A05"/>
    <w:rsid w:val="00044D6F"/>
    <w:rsid w:val="0004501D"/>
    <w:rsid w:val="00052D85"/>
    <w:rsid w:val="00087E85"/>
    <w:rsid w:val="000939A5"/>
    <w:rsid w:val="000A0A43"/>
    <w:rsid w:val="000C29A1"/>
    <w:rsid w:val="000D3044"/>
    <w:rsid w:val="000F226C"/>
    <w:rsid w:val="000F60C5"/>
    <w:rsid w:val="00133093"/>
    <w:rsid w:val="00163779"/>
    <w:rsid w:val="00176DF7"/>
    <w:rsid w:val="001A35A1"/>
    <w:rsid w:val="00242771"/>
    <w:rsid w:val="00247CD5"/>
    <w:rsid w:val="002567D3"/>
    <w:rsid w:val="002B0B2B"/>
    <w:rsid w:val="00302F92"/>
    <w:rsid w:val="00341493"/>
    <w:rsid w:val="00343411"/>
    <w:rsid w:val="00343C0D"/>
    <w:rsid w:val="00371727"/>
    <w:rsid w:val="00390E79"/>
    <w:rsid w:val="003B3D37"/>
    <w:rsid w:val="003E23ED"/>
    <w:rsid w:val="003E3ECB"/>
    <w:rsid w:val="004018DC"/>
    <w:rsid w:val="00463673"/>
    <w:rsid w:val="004A73E1"/>
    <w:rsid w:val="004D0140"/>
    <w:rsid w:val="004F0A66"/>
    <w:rsid w:val="0053409B"/>
    <w:rsid w:val="00536D4D"/>
    <w:rsid w:val="00545B43"/>
    <w:rsid w:val="00557DDB"/>
    <w:rsid w:val="00577F96"/>
    <w:rsid w:val="005A0AB4"/>
    <w:rsid w:val="005E5FD0"/>
    <w:rsid w:val="00631075"/>
    <w:rsid w:val="00636587"/>
    <w:rsid w:val="00657746"/>
    <w:rsid w:val="00666387"/>
    <w:rsid w:val="00674E58"/>
    <w:rsid w:val="006A087D"/>
    <w:rsid w:val="006A1918"/>
    <w:rsid w:val="006C7788"/>
    <w:rsid w:val="006D24DF"/>
    <w:rsid w:val="00711961"/>
    <w:rsid w:val="0074050D"/>
    <w:rsid w:val="00741FCA"/>
    <w:rsid w:val="00744BEA"/>
    <w:rsid w:val="00764C32"/>
    <w:rsid w:val="007948A4"/>
    <w:rsid w:val="007D3063"/>
    <w:rsid w:val="00804298"/>
    <w:rsid w:val="00806217"/>
    <w:rsid w:val="0085261A"/>
    <w:rsid w:val="00860FFA"/>
    <w:rsid w:val="00894830"/>
    <w:rsid w:val="008D13A3"/>
    <w:rsid w:val="008F5B93"/>
    <w:rsid w:val="009103D7"/>
    <w:rsid w:val="00974BCD"/>
    <w:rsid w:val="0098671C"/>
    <w:rsid w:val="0099597A"/>
    <w:rsid w:val="00A03392"/>
    <w:rsid w:val="00A23737"/>
    <w:rsid w:val="00A55871"/>
    <w:rsid w:val="00A724B7"/>
    <w:rsid w:val="00A957D6"/>
    <w:rsid w:val="00AA6252"/>
    <w:rsid w:val="00AB72AE"/>
    <w:rsid w:val="00AC5A9F"/>
    <w:rsid w:val="00B4051F"/>
    <w:rsid w:val="00B5229E"/>
    <w:rsid w:val="00B56328"/>
    <w:rsid w:val="00BB5A35"/>
    <w:rsid w:val="00BD7C57"/>
    <w:rsid w:val="00BF76BC"/>
    <w:rsid w:val="00C47B5A"/>
    <w:rsid w:val="00C51C21"/>
    <w:rsid w:val="00C67D06"/>
    <w:rsid w:val="00CD4167"/>
    <w:rsid w:val="00CE062F"/>
    <w:rsid w:val="00CE0F89"/>
    <w:rsid w:val="00D656E6"/>
    <w:rsid w:val="00D76504"/>
    <w:rsid w:val="00D76B90"/>
    <w:rsid w:val="00D8722F"/>
    <w:rsid w:val="00DE77B5"/>
    <w:rsid w:val="00E252EC"/>
    <w:rsid w:val="00E566D5"/>
    <w:rsid w:val="00E65A66"/>
    <w:rsid w:val="00E86350"/>
    <w:rsid w:val="00E91925"/>
    <w:rsid w:val="00EE0F3B"/>
    <w:rsid w:val="00F003B1"/>
    <w:rsid w:val="00F026F8"/>
    <w:rsid w:val="00F168EC"/>
    <w:rsid w:val="00F20770"/>
    <w:rsid w:val="00F363E0"/>
    <w:rsid w:val="00F71A84"/>
    <w:rsid w:val="00F86EE7"/>
    <w:rsid w:val="00F938AE"/>
    <w:rsid w:val="00FB1E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4BCD"/>
    <w:rPr>
      <w:sz w:val="24"/>
      <w:szCs w:val="24"/>
    </w:rPr>
  </w:style>
  <w:style w:type="paragraph" w:styleId="Heading1">
    <w:name w:val="heading 1"/>
    <w:basedOn w:val="Normal"/>
    <w:link w:val="Heading1Char"/>
    <w:uiPriority w:val="9"/>
    <w:qFormat/>
    <w:rsid w:val="003E3EC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371727"/>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1727"/>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1727"/>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71727"/>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371727"/>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371727"/>
    <w:pPr>
      <w:tabs>
        <w:tab w:val="num" w:pos="5040"/>
      </w:tabs>
      <w:spacing w:before="240" w:after="60"/>
      <w:ind w:left="5040" w:hanging="72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371727"/>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371727"/>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04"/>
    <w:pPr>
      <w:ind w:left="720"/>
      <w:contextualSpacing/>
    </w:pPr>
  </w:style>
  <w:style w:type="character" w:customStyle="1" w:styleId="Heading1Char">
    <w:name w:val="Heading 1 Char"/>
    <w:basedOn w:val="DefaultParagraphFont"/>
    <w:link w:val="Heading1"/>
    <w:uiPriority w:val="9"/>
    <w:rsid w:val="003E3ECB"/>
    <w:rPr>
      <w:b/>
      <w:bCs/>
      <w:kern w:val="36"/>
      <w:sz w:val="48"/>
      <w:szCs w:val="48"/>
    </w:rPr>
  </w:style>
  <w:style w:type="character" w:styleId="Hyperlink">
    <w:name w:val="Hyperlink"/>
    <w:uiPriority w:val="99"/>
    <w:rsid w:val="00631075"/>
    <w:rPr>
      <w:color w:val="0000FF"/>
      <w:u w:val="single"/>
    </w:rPr>
  </w:style>
  <w:style w:type="character" w:styleId="Strong">
    <w:name w:val="Strong"/>
    <w:uiPriority w:val="22"/>
    <w:qFormat/>
    <w:rsid w:val="00631075"/>
    <w:rPr>
      <w:b/>
      <w:bCs/>
    </w:rPr>
  </w:style>
  <w:style w:type="character" w:customStyle="1" w:styleId="apple-converted-space">
    <w:name w:val="apple-converted-space"/>
    <w:rsid w:val="00631075"/>
  </w:style>
  <w:style w:type="character" w:customStyle="1" w:styleId="Heading2Char">
    <w:name w:val="Heading 2 Char"/>
    <w:basedOn w:val="DefaultParagraphFont"/>
    <w:link w:val="Heading2"/>
    <w:uiPriority w:val="9"/>
    <w:semiHidden/>
    <w:rsid w:val="0037172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7172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7172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7172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371727"/>
    <w:rPr>
      <w:b/>
      <w:bCs/>
      <w:sz w:val="22"/>
      <w:szCs w:val="22"/>
    </w:rPr>
  </w:style>
  <w:style w:type="character" w:customStyle="1" w:styleId="Heading7Char">
    <w:name w:val="Heading 7 Char"/>
    <w:basedOn w:val="DefaultParagraphFont"/>
    <w:link w:val="Heading7"/>
    <w:uiPriority w:val="9"/>
    <w:semiHidden/>
    <w:rsid w:val="00371727"/>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71727"/>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71727"/>
    <w:rPr>
      <w:rFonts w:asciiTheme="majorHAnsi" w:eastAsiaTheme="majorEastAsia" w:hAnsiTheme="majorHAnsi" w:cstheme="majorBidi"/>
      <w:sz w:val="22"/>
      <w:szCs w:val="22"/>
    </w:rPr>
  </w:style>
  <w:style w:type="paragraph" w:styleId="Header">
    <w:name w:val="header"/>
    <w:basedOn w:val="Normal"/>
    <w:link w:val="HeaderChar"/>
    <w:rsid w:val="006A1918"/>
    <w:pPr>
      <w:tabs>
        <w:tab w:val="center" w:pos="4680"/>
        <w:tab w:val="right" w:pos="9360"/>
      </w:tabs>
    </w:pPr>
  </w:style>
  <w:style w:type="character" w:customStyle="1" w:styleId="HeaderChar">
    <w:name w:val="Header Char"/>
    <w:basedOn w:val="DefaultParagraphFont"/>
    <w:link w:val="Header"/>
    <w:rsid w:val="006A1918"/>
    <w:rPr>
      <w:sz w:val="24"/>
      <w:szCs w:val="24"/>
    </w:rPr>
  </w:style>
  <w:style w:type="paragraph" w:styleId="Footer">
    <w:name w:val="footer"/>
    <w:basedOn w:val="Normal"/>
    <w:link w:val="FooterChar"/>
    <w:uiPriority w:val="99"/>
    <w:rsid w:val="006A1918"/>
    <w:pPr>
      <w:tabs>
        <w:tab w:val="center" w:pos="4680"/>
        <w:tab w:val="right" w:pos="9360"/>
      </w:tabs>
    </w:pPr>
  </w:style>
  <w:style w:type="character" w:customStyle="1" w:styleId="FooterChar">
    <w:name w:val="Footer Char"/>
    <w:basedOn w:val="DefaultParagraphFont"/>
    <w:link w:val="Footer"/>
    <w:uiPriority w:val="99"/>
    <w:rsid w:val="006A1918"/>
    <w:rPr>
      <w:sz w:val="24"/>
      <w:szCs w:val="24"/>
    </w:rPr>
  </w:style>
  <w:style w:type="paragraph" w:styleId="BodyTextIndent">
    <w:name w:val="Body Text Indent"/>
    <w:basedOn w:val="Normal"/>
    <w:link w:val="BodyTextIndentChar"/>
    <w:rsid w:val="00A724B7"/>
    <w:pPr>
      <w:spacing w:before="120" w:line="340" w:lineRule="atLeast"/>
      <w:ind w:firstLine="567"/>
      <w:jc w:val="both"/>
    </w:pPr>
    <w:rPr>
      <w:rFonts w:ascii=".VnTime" w:hAnsi=".VnTime"/>
      <w:sz w:val="28"/>
    </w:rPr>
  </w:style>
  <w:style w:type="character" w:customStyle="1" w:styleId="BodyTextIndentChar">
    <w:name w:val="Body Text Indent Char"/>
    <w:basedOn w:val="DefaultParagraphFont"/>
    <w:link w:val="BodyTextIndent"/>
    <w:rsid w:val="00A724B7"/>
    <w:rPr>
      <w:rFonts w:ascii=".VnTime" w:hAnsi=".VnTime"/>
      <w:sz w:val="28"/>
      <w:szCs w:val="24"/>
    </w:rPr>
  </w:style>
  <w:style w:type="paragraph" w:styleId="Title">
    <w:name w:val="Title"/>
    <w:basedOn w:val="Normal"/>
    <w:link w:val="TitleChar"/>
    <w:qFormat/>
    <w:rsid w:val="00CE062F"/>
    <w:pPr>
      <w:jc w:val="center"/>
    </w:pPr>
    <w:rPr>
      <w:rFonts w:ascii=".VnTimeH" w:hAnsi=".VnTimeH"/>
      <w:b/>
      <w:bCs/>
      <w:sz w:val="26"/>
    </w:rPr>
  </w:style>
  <w:style w:type="character" w:customStyle="1" w:styleId="TitleChar">
    <w:name w:val="Title Char"/>
    <w:basedOn w:val="DefaultParagraphFont"/>
    <w:link w:val="Title"/>
    <w:rsid w:val="00CE062F"/>
    <w:rPr>
      <w:rFonts w:ascii=".VnTimeH" w:hAnsi=".VnTimeH"/>
      <w:b/>
      <w:bCs/>
      <w:sz w:val="26"/>
      <w:szCs w:val="24"/>
    </w:rPr>
  </w:style>
  <w:style w:type="paragraph" w:customStyle="1" w:styleId="Normal1">
    <w:name w:val="Normal1"/>
    <w:uiPriority w:val="99"/>
    <w:rsid w:val="00A03392"/>
    <w:pPr>
      <w:contextualSpacing/>
    </w:pPr>
    <w:rPr>
      <w:color w:val="000000"/>
      <w:sz w:val="28"/>
      <w:szCs w:val="28"/>
    </w:rPr>
  </w:style>
  <w:style w:type="character" w:styleId="Emphasis">
    <w:name w:val="Emphasis"/>
    <w:basedOn w:val="DefaultParagraphFont"/>
    <w:uiPriority w:val="20"/>
    <w:qFormat/>
    <w:rsid w:val="000D3044"/>
    <w:rPr>
      <w:i/>
      <w:iCs/>
    </w:rPr>
  </w:style>
  <w:style w:type="paragraph" w:styleId="NormalWeb">
    <w:name w:val="Normal (Web)"/>
    <w:basedOn w:val="Normal"/>
    <w:rsid w:val="00087E85"/>
    <w:pPr>
      <w:spacing w:before="100" w:beforeAutospacing="1" w:after="100" w:afterAutospacing="1"/>
    </w:pPr>
  </w:style>
  <w:style w:type="character" w:styleId="FollowedHyperlink">
    <w:name w:val="FollowedHyperlink"/>
    <w:basedOn w:val="DefaultParagraphFont"/>
    <w:rsid w:val="00741FCA"/>
    <w:rPr>
      <w:color w:val="800080"/>
      <w:u w:val="single"/>
    </w:rPr>
  </w:style>
  <w:style w:type="paragraph" w:customStyle="1" w:styleId="A-TIEUDE">
    <w:name w:val="A-TIEU DE"/>
    <w:basedOn w:val="Normal"/>
    <w:autoRedefine/>
    <w:rsid w:val="00741FCA"/>
    <w:pPr>
      <w:jc w:val="center"/>
    </w:pPr>
    <w:rPr>
      <w:lang w:val="pt-BR"/>
    </w:rPr>
  </w:style>
  <w:style w:type="paragraph" w:customStyle="1" w:styleId="CharCharCharChar">
    <w:name w:val="Char Char Char Char"/>
    <w:basedOn w:val="Normal"/>
    <w:rsid w:val="00302F92"/>
    <w:pPr>
      <w:spacing w:after="160" w:line="240" w:lineRule="exact"/>
    </w:pPr>
    <w:rPr>
      <w:rFonts w:ascii="Verdana" w:hAnsi="Verdana" w:cs="Verdana"/>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4BCD"/>
    <w:rPr>
      <w:sz w:val="24"/>
      <w:szCs w:val="24"/>
    </w:rPr>
  </w:style>
  <w:style w:type="paragraph" w:styleId="Heading1">
    <w:name w:val="heading 1"/>
    <w:basedOn w:val="Normal"/>
    <w:link w:val="Heading1Char"/>
    <w:uiPriority w:val="9"/>
    <w:qFormat/>
    <w:rsid w:val="003E3EC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371727"/>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1727"/>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1727"/>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71727"/>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371727"/>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371727"/>
    <w:pPr>
      <w:tabs>
        <w:tab w:val="num" w:pos="5040"/>
      </w:tabs>
      <w:spacing w:before="240" w:after="60"/>
      <w:ind w:left="5040" w:hanging="72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371727"/>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371727"/>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04"/>
    <w:pPr>
      <w:ind w:left="720"/>
      <w:contextualSpacing/>
    </w:pPr>
  </w:style>
  <w:style w:type="character" w:customStyle="1" w:styleId="Heading1Char">
    <w:name w:val="Heading 1 Char"/>
    <w:basedOn w:val="DefaultParagraphFont"/>
    <w:link w:val="Heading1"/>
    <w:uiPriority w:val="9"/>
    <w:rsid w:val="003E3ECB"/>
    <w:rPr>
      <w:b/>
      <w:bCs/>
      <w:kern w:val="36"/>
      <w:sz w:val="48"/>
      <w:szCs w:val="48"/>
    </w:rPr>
  </w:style>
  <w:style w:type="character" w:styleId="Hyperlink">
    <w:name w:val="Hyperlink"/>
    <w:uiPriority w:val="99"/>
    <w:rsid w:val="00631075"/>
    <w:rPr>
      <w:color w:val="0000FF"/>
      <w:u w:val="single"/>
    </w:rPr>
  </w:style>
  <w:style w:type="character" w:styleId="Strong">
    <w:name w:val="Strong"/>
    <w:uiPriority w:val="22"/>
    <w:qFormat/>
    <w:rsid w:val="00631075"/>
    <w:rPr>
      <w:b/>
      <w:bCs/>
    </w:rPr>
  </w:style>
  <w:style w:type="character" w:customStyle="1" w:styleId="apple-converted-space">
    <w:name w:val="apple-converted-space"/>
    <w:rsid w:val="00631075"/>
  </w:style>
  <w:style w:type="character" w:customStyle="1" w:styleId="Heading2Char">
    <w:name w:val="Heading 2 Char"/>
    <w:basedOn w:val="DefaultParagraphFont"/>
    <w:link w:val="Heading2"/>
    <w:uiPriority w:val="9"/>
    <w:semiHidden/>
    <w:rsid w:val="0037172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7172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7172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7172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371727"/>
    <w:rPr>
      <w:b/>
      <w:bCs/>
      <w:sz w:val="22"/>
      <w:szCs w:val="22"/>
    </w:rPr>
  </w:style>
  <w:style w:type="character" w:customStyle="1" w:styleId="Heading7Char">
    <w:name w:val="Heading 7 Char"/>
    <w:basedOn w:val="DefaultParagraphFont"/>
    <w:link w:val="Heading7"/>
    <w:uiPriority w:val="9"/>
    <w:semiHidden/>
    <w:rsid w:val="00371727"/>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71727"/>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71727"/>
    <w:rPr>
      <w:rFonts w:asciiTheme="majorHAnsi" w:eastAsiaTheme="majorEastAsia" w:hAnsiTheme="majorHAnsi" w:cstheme="majorBidi"/>
      <w:sz w:val="22"/>
      <w:szCs w:val="22"/>
    </w:rPr>
  </w:style>
  <w:style w:type="paragraph" w:styleId="Header">
    <w:name w:val="header"/>
    <w:basedOn w:val="Normal"/>
    <w:link w:val="HeaderChar"/>
    <w:rsid w:val="006A1918"/>
    <w:pPr>
      <w:tabs>
        <w:tab w:val="center" w:pos="4680"/>
        <w:tab w:val="right" w:pos="9360"/>
      </w:tabs>
    </w:pPr>
  </w:style>
  <w:style w:type="character" w:customStyle="1" w:styleId="HeaderChar">
    <w:name w:val="Header Char"/>
    <w:basedOn w:val="DefaultParagraphFont"/>
    <w:link w:val="Header"/>
    <w:rsid w:val="006A1918"/>
    <w:rPr>
      <w:sz w:val="24"/>
      <w:szCs w:val="24"/>
    </w:rPr>
  </w:style>
  <w:style w:type="paragraph" w:styleId="Footer">
    <w:name w:val="footer"/>
    <w:basedOn w:val="Normal"/>
    <w:link w:val="FooterChar"/>
    <w:uiPriority w:val="99"/>
    <w:rsid w:val="006A1918"/>
    <w:pPr>
      <w:tabs>
        <w:tab w:val="center" w:pos="4680"/>
        <w:tab w:val="right" w:pos="9360"/>
      </w:tabs>
    </w:pPr>
  </w:style>
  <w:style w:type="character" w:customStyle="1" w:styleId="FooterChar">
    <w:name w:val="Footer Char"/>
    <w:basedOn w:val="DefaultParagraphFont"/>
    <w:link w:val="Footer"/>
    <w:uiPriority w:val="99"/>
    <w:rsid w:val="006A1918"/>
    <w:rPr>
      <w:sz w:val="24"/>
      <w:szCs w:val="24"/>
    </w:rPr>
  </w:style>
  <w:style w:type="paragraph" w:styleId="BodyTextIndent">
    <w:name w:val="Body Text Indent"/>
    <w:basedOn w:val="Normal"/>
    <w:link w:val="BodyTextIndentChar"/>
    <w:rsid w:val="00A724B7"/>
    <w:pPr>
      <w:spacing w:before="120" w:line="340" w:lineRule="atLeast"/>
      <w:ind w:firstLine="567"/>
      <w:jc w:val="both"/>
    </w:pPr>
    <w:rPr>
      <w:rFonts w:ascii=".VnTime" w:hAnsi=".VnTime"/>
      <w:sz w:val="28"/>
    </w:rPr>
  </w:style>
  <w:style w:type="character" w:customStyle="1" w:styleId="BodyTextIndentChar">
    <w:name w:val="Body Text Indent Char"/>
    <w:basedOn w:val="DefaultParagraphFont"/>
    <w:link w:val="BodyTextIndent"/>
    <w:rsid w:val="00A724B7"/>
    <w:rPr>
      <w:rFonts w:ascii=".VnTime" w:hAnsi=".VnTime"/>
      <w:sz w:val="28"/>
      <w:szCs w:val="24"/>
    </w:rPr>
  </w:style>
  <w:style w:type="paragraph" w:styleId="Title">
    <w:name w:val="Title"/>
    <w:basedOn w:val="Normal"/>
    <w:link w:val="TitleChar"/>
    <w:qFormat/>
    <w:rsid w:val="00CE062F"/>
    <w:pPr>
      <w:jc w:val="center"/>
    </w:pPr>
    <w:rPr>
      <w:rFonts w:ascii=".VnTimeH" w:hAnsi=".VnTimeH"/>
      <w:b/>
      <w:bCs/>
      <w:sz w:val="26"/>
    </w:rPr>
  </w:style>
  <w:style w:type="character" w:customStyle="1" w:styleId="TitleChar">
    <w:name w:val="Title Char"/>
    <w:basedOn w:val="DefaultParagraphFont"/>
    <w:link w:val="Title"/>
    <w:rsid w:val="00CE062F"/>
    <w:rPr>
      <w:rFonts w:ascii=".VnTimeH" w:hAnsi=".VnTimeH"/>
      <w:b/>
      <w:bCs/>
      <w:sz w:val="26"/>
      <w:szCs w:val="24"/>
    </w:rPr>
  </w:style>
  <w:style w:type="paragraph" w:customStyle="1" w:styleId="Normal1">
    <w:name w:val="Normal1"/>
    <w:uiPriority w:val="99"/>
    <w:rsid w:val="00A03392"/>
    <w:pPr>
      <w:contextualSpacing/>
    </w:pPr>
    <w:rPr>
      <w:color w:val="000000"/>
      <w:sz w:val="28"/>
      <w:szCs w:val="28"/>
    </w:rPr>
  </w:style>
  <w:style w:type="character" w:styleId="Emphasis">
    <w:name w:val="Emphasis"/>
    <w:basedOn w:val="DefaultParagraphFont"/>
    <w:uiPriority w:val="20"/>
    <w:qFormat/>
    <w:rsid w:val="000D3044"/>
    <w:rPr>
      <w:i/>
      <w:iCs/>
    </w:rPr>
  </w:style>
  <w:style w:type="paragraph" w:styleId="NormalWeb">
    <w:name w:val="Normal (Web)"/>
    <w:basedOn w:val="Normal"/>
    <w:rsid w:val="00087E85"/>
    <w:pPr>
      <w:spacing w:before="100" w:beforeAutospacing="1" w:after="100" w:afterAutospacing="1"/>
    </w:pPr>
  </w:style>
  <w:style w:type="character" w:styleId="FollowedHyperlink">
    <w:name w:val="FollowedHyperlink"/>
    <w:basedOn w:val="DefaultParagraphFont"/>
    <w:rsid w:val="00741FCA"/>
    <w:rPr>
      <w:color w:val="800080"/>
      <w:u w:val="single"/>
    </w:rPr>
  </w:style>
  <w:style w:type="paragraph" w:customStyle="1" w:styleId="A-TIEUDE">
    <w:name w:val="A-TIEU DE"/>
    <w:basedOn w:val="Normal"/>
    <w:autoRedefine/>
    <w:rsid w:val="00741FCA"/>
    <w:pPr>
      <w:jc w:val="center"/>
    </w:pPr>
    <w:rPr>
      <w:lang w:val="pt-BR"/>
    </w:rPr>
  </w:style>
  <w:style w:type="paragraph" w:customStyle="1" w:styleId="CharCharCharChar">
    <w:name w:val="Char Char Char Char"/>
    <w:basedOn w:val="Normal"/>
    <w:rsid w:val="00302F92"/>
    <w:pPr>
      <w:spacing w:after="160" w:line="240" w:lineRule="exact"/>
    </w:pPr>
    <w:rPr>
      <w:rFonts w:ascii="Verdana" w:hAnsi="Verdana" w:cs="Verdan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86124">
      <w:bodyDiv w:val="1"/>
      <w:marLeft w:val="0"/>
      <w:marRight w:val="0"/>
      <w:marTop w:val="0"/>
      <w:marBottom w:val="0"/>
      <w:divBdr>
        <w:top w:val="none" w:sz="0" w:space="0" w:color="auto"/>
        <w:left w:val="none" w:sz="0" w:space="0" w:color="auto"/>
        <w:bottom w:val="none" w:sz="0" w:space="0" w:color="auto"/>
        <w:right w:val="none" w:sz="0" w:space="0" w:color="auto"/>
      </w:divBdr>
    </w:div>
    <w:div w:id="832994371">
      <w:bodyDiv w:val="1"/>
      <w:marLeft w:val="0"/>
      <w:marRight w:val="0"/>
      <w:marTop w:val="0"/>
      <w:marBottom w:val="0"/>
      <w:divBdr>
        <w:top w:val="none" w:sz="0" w:space="0" w:color="auto"/>
        <w:left w:val="none" w:sz="0" w:space="0" w:color="auto"/>
        <w:bottom w:val="none" w:sz="0" w:space="0" w:color="auto"/>
        <w:right w:val="none" w:sz="0" w:space="0" w:color="auto"/>
      </w:divBdr>
    </w:div>
    <w:div w:id="1401709657">
      <w:bodyDiv w:val="1"/>
      <w:marLeft w:val="0"/>
      <w:marRight w:val="0"/>
      <w:marTop w:val="0"/>
      <w:marBottom w:val="0"/>
      <w:divBdr>
        <w:top w:val="none" w:sz="0" w:space="0" w:color="auto"/>
        <w:left w:val="none" w:sz="0" w:space="0" w:color="auto"/>
        <w:bottom w:val="none" w:sz="0" w:space="0" w:color="auto"/>
        <w:right w:val="none" w:sz="0" w:space="0" w:color="auto"/>
      </w:divBdr>
    </w:div>
    <w:div w:id="1451627656">
      <w:bodyDiv w:val="1"/>
      <w:marLeft w:val="0"/>
      <w:marRight w:val="0"/>
      <w:marTop w:val="0"/>
      <w:marBottom w:val="0"/>
      <w:divBdr>
        <w:top w:val="none" w:sz="0" w:space="0" w:color="auto"/>
        <w:left w:val="none" w:sz="0" w:space="0" w:color="auto"/>
        <w:bottom w:val="none" w:sz="0" w:space="0" w:color="auto"/>
        <w:right w:val="none" w:sz="0" w:space="0" w:color="auto"/>
      </w:divBdr>
      <w:divsChild>
        <w:div w:id="2112236054">
          <w:marLeft w:val="0"/>
          <w:marRight w:val="0"/>
          <w:marTop w:val="0"/>
          <w:marBottom w:val="0"/>
          <w:divBdr>
            <w:top w:val="none" w:sz="0" w:space="0" w:color="auto"/>
            <w:left w:val="none" w:sz="0" w:space="0" w:color="auto"/>
            <w:bottom w:val="none" w:sz="0" w:space="0" w:color="auto"/>
            <w:right w:val="none" w:sz="0" w:space="0" w:color="auto"/>
          </w:divBdr>
        </w:div>
        <w:div w:id="894245013">
          <w:marLeft w:val="0"/>
          <w:marRight w:val="0"/>
          <w:marTop w:val="0"/>
          <w:marBottom w:val="0"/>
          <w:divBdr>
            <w:top w:val="none" w:sz="0" w:space="0" w:color="auto"/>
            <w:left w:val="none" w:sz="0" w:space="0" w:color="auto"/>
            <w:bottom w:val="none" w:sz="0" w:space="0" w:color="auto"/>
            <w:right w:val="none" w:sz="0" w:space="0" w:color="auto"/>
          </w:divBdr>
        </w:div>
        <w:div w:id="763451418">
          <w:marLeft w:val="0"/>
          <w:marRight w:val="0"/>
          <w:marTop w:val="0"/>
          <w:marBottom w:val="0"/>
          <w:divBdr>
            <w:top w:val="none" w:sz="0" w:space="0" w:color="auto"/>
            <w:left w:val="none" w:sz="0" w:space="0" w:color="auto"/>
            <w:bottom w:val="none" w:sz="0" w:space="0" w:color="auto"/>
            <w:right w:val="none" w:sz="0" w:space="0" w:color="auto"/>
          </w:divBdr>
        </w:div>
        <w:div w:id="62727135">
          <w:marLeft w:val="0"/>
          <w:marRight w:val="0"/>
          <w:marTop w:val="0"/>
          <w:marBottom w:val="0"/>
          <w:divBdr>
            <w:top w:val="none" w:sz="0" w:space="0" w:color="auto"/>
            <w:left w:val="none" w:sz="0" w:space="0" w:color="auto"/>
            <w:bottom w:val="none" w:sz="0" w:space="0" w:color="auto"/>
            <w:right w:val="none" w:sz="0" w:space="0" w:color="auto"/>
          </w:divBdr>
        </w:div>
        <w:div w:id="571697234">
          <w:marLeft w:val="0"/>
          <w:marRight w:val="0"/>
          <w:marTop w:val="0"/>
          <w:marBottom w:val="0"/>
          <w:divBdr>
            <w:top w:val="none" w:sz="0" w:space="0" w:color="auto"/>
            <w:left w:val="none" w:sz="0" w:space="0" w:color="auto"/>
            <w:bottom w:val="none" w:sz="0" w:space="0" w:color="auto"/>
            <w:right w:val="none" w:sz="0" w:space="0" w:color="auto"/>
          </w:divBdr>
        </w:div>
        <w:div w:id="1124348594">
          <w:marLeft w:val="0"/>
          <w:marRight w:val="0"/>
          <w:marTop w:val="0"/>
          <w:marBottom w:val="0"/>
          <w:divBdr>
            <w:top w:val="none" w:sz="0" w:space="0" w:color="auto"/>
            <w:left w:val="none" w:sz="0" w:space="0" w:color="auto"/>
            <w:bottom w:val="none" w:sz="0" w:space="0" w:color="auto"/>
            <w:right w:val="none" w:sz="0" w:space="0" w:color="auto"/>
          </w:divBdr>
        </w:div>
        <w:div w:id="1130843">
          <w:marLeft w:val="0"/>
          <w:marRight w:val="0"/>
          <w:marTop w:val="0"/>
          <w:marBottom w:val="0"/>
          <w:divBdr>
            <w:top w:val="none" w:sz="0" w:space="0" w:color="auto"/>
            <w:left w:val="none" w:sz="0" w:space="0" w:color="auto"/>
            <w:bottom w:val="none" w:sz="0" w:space="0" w:color="auto"/>
            <w:right w:val="none" w:sz="0" w:space="0" w:color="auto"/>
          </w:divBdr>
        </w:div>
      </w:divsChild>
    </w:div>
    <w:div w:id="14994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uyensinh.tlu.edu.vn" TargetMode="External"/><Relationship Id="rId18" Type="http://schemas.openxmlformats.org/officeDocument/2006/relationships/hyperlink" Target="file:///C:\Users\DT174\Downloads\&#272;&#259;ng%20k&#253;%20tr&#7921;c%20tuy&#7871;n%20tr&#234;n%20Website:%20http:\daihocnguyentrai.edu.vn" TargetMode="External"/><Relationship Id="rId26" Type="http://schemas.openxmlformats.org/officeDocument/2006/relationships/hyperlink" Target="http://www.thanhdo.edu.vn" TargetMode="External"/><Relationship Id="rId3" Type="http://schemas.openxmlformats.org/officeDocument/2006/relationships/styles" Target="styles.xml"/><Relationship Id="rId21" Type="http://schemas.openxmlformats.org/officeDocument/2006/relationships/hyperlink" Target="http://www.thanglong.edu.vn/" TargetMode="External"/><Relationship Id="rId7" Type="http://schemas.openxmlformats.org/officeDocument/2006/relationships/footnotes" Target="footnotes.xml"/><Relationship Id="rId12" Type="http://schemas.openxmlformats.org/officeDocument/2006/relationships/hyperlink" Target="http://www.tuyensinh.epu.edu.vn/" TargetMode="External"/><Relationship Id="rId17" Type="http://schemas.openxmlformats.org/officeDocument/2006/relationships/hyperlink" Target="http://hbuniv.edu.vn/dhhb/wp-content/uploads/2015/04/Phieu-xet-tuyen-2015.doc" TargetMode="External"/><Relationship Id="rId25" Type="http://schemas.openxmlformats.org/officeDocument/2006/relationships/hyperlink" Target="http://www.cdsphanoi.edu.v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buniv.edu.vn/dhhb/wp-content/uploads/2015/04/Phieu-xet-tuyen-2015.doc" TargetMode="External"/><Relationship Id="rId20" Type="http://schemas.openxmlformats.org/officeDocument/2006/relationships/hyperlink" Target="http://thanglong.edu.vn/images/Dao%20tao/PHIEUDANGKYXETTUYEN2015.doc" TargetMode="External"/><Relationship Id="rId29" Type="http://schemas.openxmlformats.org/officeDocument/2006/relationships/hyperlink" Target="http://www.daihocphuongdong.edu.vn/tuyensin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inam.edu.vn" TargetMode="External"/><Relationship Id="rId24" Type="http://schemas.openxmlformats.org/officeDocument/2006/relationships/hyperlink" Target="http://www.truongnoivu.edu.v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uyensinh.tlu.edu.vn" TargetMode="External"/><Relationship Id="rId23" Type="http://schemas.openxmlformats.org/officeDocument/2006/relationships/hyperlink" Target="http://truongnoivu.edu.vn/tin-tucs/386/tuyen-sinh.aspx" TargetMode="External"/><Relationship Id="rId28" Type="http://schemas.openxmlformats.org/officeDocument/2006/relationships/hyperlink" Target="http://www.daihocphuongdong.edu.vn" TargetMode="External"/><Relationship Id="rId10" Type="http://schemas.openxmlformats.org/officeDocument/2006/relationships/hyperlink" Target="http://www.vui.edu.vn" TargetMode="External"/><Relationship Id="rId19" Type="http://schemas.openxmlformats.org/officeDocument/2006/relationships/hyperlink" Target="http://www.thanglong.edu.vn/"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banTS.MTC@moet.edu.vn" TargetMode="External"/><Relationship Id="rId14" Type="http://schemas.openxmlformats.org/officeDocument/2006/relationships/hyperlink" Target="https://www.facebook.com/tuvanthiTLU" TargetMode="External"/><Relationship Id="rId22" Type="http://schemas.openxmlformats.org/officeDocument/2006/relationships/hyperlink" Target="http://www.tuyensinh.uneti.edu.vn" TargetMode="External"/><Relationship Id="rId27" Type="http://schemas.openxmlformats.org/officeDocument/2006/relationships/hyperlink" Target="http://www.daihocphuongdong.edu.vn" TargetMode="External"/><Relationship Id="rId30" Type="http://schemas.openxmlformats.org/officeDocument/2006/relationships/hyperlink" Target="http://vi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3B42-3E64-4F27-B0CB-F619D792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10974</Words>
  <Characters>62558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Admin</cp:lastModifiedBy>
  <cp:revision>2</cp:revision>
  <dcterms:created xsi:type="dcterms:W3CDTF">2015-08-27T10:40:00Z</dcterms:created>
  <dcterms:modified xsi:type="dcterms:W3CDTF">2015-08-27T10:40:00Z</dcterms:modified>
</cp:coreProperties>
</file>