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F64" w:rsidRDefault="00AB4D12">
      <w:r>
        <w:t xml:space="preserve">Caso 2 </w:t>
      </w:r>
    </w:p>
    <w:p w:rsidR="00AB4D12" w:rsidRDefault="001B4F64">
      <w:r>
        <w:t>I</w:t>
      </w:r>
      <w:r w:rsidR="00606068">
        <w:t>nfraestructura</w:t>
      </w:r>
      <w:r w:rsidR="00AB4D12">
        <w:t xml:space="preserve"> </w:t>
      </w:r>
      <w:r>
        <w:t>computacional</w:t>
      </w:r>
      <w:r w:rsidR="00E97133">
        <w:t xml:space="preserve">. </w:t>
      </w:r>
      <w:r w:rsidR="00AB4D12">
        <w:t xml:space="preserve"> </w:t>
      </w:r>
    </w:p>
    <w:sdt>
      <w:sdtPr>
        <w:rPr>
          <w:rFonts w:asciiTheme="minorHAnsi" w:eastAsiaTheme="minorHAnsi" w:hAnsiTheme="minorHAnsi" w:cstheme="minorBidi"/>
          <w:color w:val="auto"/>
          <w:sz w:val="22"/>
          <w:szCs w:val="22"/>
          <w:lang w:eastAsia="en-US"/>
        </w:rPr>
        <w:id w:val="-527255467"/>
        <w:docPartObj>
          <w:docPartGallery w:val="Table of Contents"/>
          <w:docPartUnique/>
        </w:docPartObj>
      </w:sdtPr>
      <w:sdtEndPr>
        <w:rPr>
          <w:b/>
          <w:bCs/>
        </w:rPr>
      </w:sdtEndPr>
      <w:sdtContent>
        <w:p w:rsidR="00606068" w:rsidRDefault="00606068">
          <w:pPr>
            <w:pStyle w:val="TtulodeTDC"/>
          </w:pPr>
          <w:r>
            <w:t>Tabla de contenido</w:t>
          </w:r>
        </w:p>
        <w:p w:rsidR="008F180E" w:rsidRDefault="00606068">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48088869" w:history="1">
            <w:r w:rsidR="008F180E" w:rsidRPr="00B94AC4">
              <w:rPr>
                <w:rStyle w:val="Hipervnculo"/>
                <w:noProof/>
              </w:rPr>
              <w:t>1.</w:t>
            </w:r>
            <w:r w:rsidR="008F180E">
              <w:rPr>
                <w:rFonts w:eastAsiaTheme="minorEastAsia"/>
                <w:noProof/>
                <w:lang w:eastAsia="es-ES"/>
              </w:rPr>
              <w:tab/>
            </w:r>
            <w:r w:rsidR="008F180E" w:rsidRPr="00B94AC4">
              <w:rPr>
                <w:rStyle w:val="Hipervnculo"/>
                <w:noProof/>
              </w:rPr>
              <w:t>Análisis y entendimiento del problema</w:t>
            </w:r>
            <w:r w:rsidR="008F180E">
              <w:rPr>
                <w:noProof/>
                <w:webHidden/>
              </w:rPr>
              <w:tab/>
            </w:r>
            <w:r w:rsidR="008F180E">
              <w:rPr>
                <w:noProof/>
                <w:webHidden/>
              </w:rPr>
              <w:fldChar w:fldCharType="begin"/>
            </w:r>
            <w:r w:rsidR="008F180E">
              <w:rPr>
                <w:noProof/>
                <w:webHidden/>
              </w:rPr>
              <w:instrText xml:space="preserve"> PAGEREF _Toc448088869 \h </w:instrText>
            </w:r>
            <w:r w:rsidR="008F180E">
              <w:rPr>
                <w:noProof/>
                <w:webHidden/>
              </w:rPr>
            </w:r>
            <w:r w:rsidR="008F180E">
              <w:rPr>
                <w:noProof/>
                <w:webHidden/>
              </w:rPr>
              <w:fldChar w:fldCharType="separate"/>
            </w:r>
            <w:r w:rsidR="008F180E">
              <w:rPr>
                <w:noProof/>
                <w:webHidden/>
              </w:rPr>
              <w:t>1</w:t>
            </w:r>
            <w:r w:rsidR="008F180E">
              <w:rPr>
                <w:noProof/>
                <w:webHidden/>
              </w:rPr>
              <w:fldChar w:fldCharType="end"/>
            </w:r>
          </w:hyperlink>
        </w:p>
        <w:p w:rsidR="008F180E" w:rsidRDefault="008F180E">
          <w:pPr>
            <w:pStyle w:val="TDC1"/>
            <w:tabs>
              <w:tab w:val="left" w:pos="660"/>
              <w:tab w:val="right" w:leader="dot" w:pos="8494"/>
            </w:tabs>
            <w:rPr>
              <w:rFonts w:eastAsiaTheme="minorEastAsia"/>
              <w:noProof/>
              <w:lang w:eastAsia="es-ES"/>
            </w:rPr>
          </w:pPr>
          <w:hyperlink w:anchor="_Toc448088870" w:history="1">
            <w:r w:rsidRPr="00B94AC4">
              <w:rPr>
                <w:rStyle w:val="Hipervnculo"/>
                <w:noProof/>
              </w:rPr>
              <w:t>1.1.</w:t>
            </w:r>
            <w:r>
              <w:rPr>
                <w:rFonts w:eastAsiaTheme="minorEastAsia"/>
                <w:noProof/>
                <w:lang w:eastAsia="es-ES"/>
              </w:rPr>
              <w:tab/>
            </w:r>
            <w:r w:rsidRPr="00B94AC4">
              <w:rPr>
                <w:rStyle w:val="Hipervnculo"/>
                <w:noProof/>
              </w:rPr>
              <w:t>Amenazas</w:t>
            </w:r>
            <w:r>
              <w:rPr>
                <w:noProof/>
                <w:webHidden/>
              </w:rPr>
              <w:tab/>
            </w:r>
            <w:r>
              <w:rPr>
                <w:noProof/>
                <w:webHidden/>
              </w:rPr>
              <w:fldChar w:fldCharType="begin"/>
            </w:r>
            <w:r>
              <w:rPr>
                <w:noProof/>
                <w:webHidden/>
              </w:rPr>
              <w:instrText xml:space="preserve"> PAGEREF _Toc448088870 \h </w:instrText>
            </w:r>
            <w:r>
              <w:rPr>
                <w:noProof/>
                <w:webHidden/>
              </w:rPr>
            </w:r>
            <w:r>
              <w:rPr>
                <w:noProof/>
                <w:webHidden/>
              </w:rPr>
              <w:fldChar w:fldCharType="separate"/>
            </w:r>
            <w:r>
              <w:rPr>
                <w:noProof/>
                <w:webHidden/>
              </w:rPr>
              <w:t>1</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71" w:history="1">
            <w:r w:rsidRPr="00B94AC4">
              <w:rPr>
                <w:rStyle w:val="Hipervnculo"/>
                <w:noProof/>
              </w:rPr>
              <w:t>1.1.1.</w:t>
            </w:r>
            <w:r>
              <w:rPr>
                <w:rFonts w:eastAsiaTheme="minorEastAsia"/>
                <w:noProof/>
                <w:lang w:eastAsia="es-ES"/>
              </w:rPr>
              <w:tab/>
            </w:r>
            <w:r w:rsidRPr="00B94AC4">
              <w:rPr>
                <w:rStyle w:val="Hipervnculo"/>
                <w:noProof/>
              </w:rPr>
              <w:t>Un empleado autorizado hace cambio de la información de Time &amp; Attendance</w:t>
            </w:r>
            <w:r>
              <w:rPr>
                <w:noProof/>
                <w:webHidden/>
              </w:rPr>
              <w:tab/>
            </w:r>
            <w:r>
              <w:rPr>
                <w:noProof/>
                <w:webHidden/>
              </w:rPr>
              <w:fldChar w:fldCharType="begin"/>
            </w:r>
            <w:r>
              <w:rPr>
                <w:noProof/>
                <w:webHidden/>
              </w:rPr>
              <w:instrText xml:space="preserve"> PAGEREF _Toc448088871 \h </w:instrText>
            </w:r>
            <w:r>
              <w:rPr>
                <w:noProof/>
                <w:webHidden/>
              </w:rPr>
            </w:r>
            <w:r>
              <w:rPr>
                <w:noProof/>
                <w:webHidden/>
              </w:rPr>
              <w:fldChar w:fldCharType="separate"/>
            </w:r>
            <w:r>
              <w:rPr>
                <w:noProof/>
                <w:webHidden/>
              </w:rPr>
              <w:t>1</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72" w:history="1">
            <w:r w:rsidRPr="00B94AC4">
              <w:rPr>
                <w:rStyle w:val="Hipervnculo"/>
                <w:noProof/>
              </w:rPr>
              <w:t>1.1.2.</w:t>
            </w:r>
            <w:r>
              <w:rPr>
                <w:rFonts w:eastAsiaTheme="minorEastAsia"/>
                <w:noProof/>
                <w:lang w:eastAsia="es-ES"/>
              </w:rPr>
              <w:tab/>
            </w:r>
            <w:r w:rsidRPr="00B94AC4">
              <w:rPr>
                <w:rStyle w:val="Hipervnculo"/>
                <w:noProof/>
              </w:rPr>
              <w:t>Una aplicación móvil envía datos falsos</w:t>
            </w:r>
            <w:r>
              <w:rPr>
                <w:noProof/>
                <w:webHidden/>
              </w:rPr>
              <w:tab/>
            </w:r>
            <w:r>
              <w:rPr>
                <w:noProof/>
                <w:webHidden/>
              </w:rPr>
              <w:fldChar w:fldCharType="begin"/>
            </w:r>
            <w:r>
              <w:rPr>
                <w:noProof/>
                <w:webHidden/>
              </w:rPr>
              <w:instrText xml:space="preserve"> PAGEREF _Toc448088872 \h </w:instrText>
            </w:r>
            <w:r>
              <w:rPr>
                <w:noProof/>
                <w:webHidden/>
              </w:rPr>
            </w:r>
            <w:r>
              <w:rPr>
                <w:noProof/>
                <w:webHidden/>
              </w:rPr>
              <w:fldChar w:fldCharType="separate"/>
            </w:r>
            <w:r>
              <w:rPr>
                <w:noProof/>
                <w:webHidden/>
              </w:rPr>
              <w:t>2</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73" w:history="1">
            <w:r w:rsidRPr="00B94AC4">
              <w:rPr>
                <w:rStyle w:val="Hipervnculo"/>
                <w:noProof/>
              </w:rPr>
              <w:t>1.1.3.</w:t>
            </w:r>
            <w:r>
              <w:rPr>
                <w:rFonts w:eastAsiaTheme="minorEastAsia"/>
                <w:noProof/>
                <w:lang w:eastAsia="es-ES"/>
              </w:rPr>
              <w:tab/>
            </w:r>
            <w:r w:rsidRPr="00B94AC4">
              <w:rPr>
                <w:rStyle w:val="Hipervnculo"/>
                <w:noProof/>
              </w:rPr>
              <w:t>Un atacante  utiliza Time &amp; Attendance  para modificar el código fuente del servidor dos</w:t>
            </w:r>
            <w:r>
              <w:rPr>
                <w:noProof/>
                <w:webHidden/>
              </w:rPr>
              <w:tab/>
            </w:r>
            <w:r>
              <w:rPr>
                <w:noProof/>
                <w:webHidden/>
              </w:rPr>
              <w:fldChar w:fldCharType="begin"/>
            </w:r>
            <w:r>
              <w:rPr>
                <w:noProof/>
                <w:webHidden/>
              </w:rPr>
              <w:instrText xml:space="preserve"> PAGEREF _Toc448088873 \h </w:instrText>
            </w:r>
            <w:r>
              <w:rPr>
                <w:noProof/>
                <w:webHidden/>
              </w:rPr>
            </w:r>
            <w:r>
              <w:rPr>
                <w:noProof/>
                <w:webHidden/>
              </w:rPr>
              <w:fldChar w:fldCharType="separate"/>
            </w:r>
            <w:r>
              <w:rPr>
                <w:noProof/>
                <w:webHidden/>
              </w:rPr>
              <w:t>2</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74" w:history="1">
            <w:r w:rsidRPr="00B94AC4">
              <w:rPr>
                <w:rStyle w:val="Hipervnculo"/>
                <w:noProof/>
              </w:rPr>
              <w:t>1.1.4.</w:t>
            </w:r>
            <w:r>
              <w:rPr>
                <w:rFonts w:eastAsiaTheme="minorEastAsia"/>
                <w:noProof/>
                <w:lang w:eastAsia="es-ES"/>
              </w:rPr>
              <w:tab/>
            </w:r>
            <w:r w:rsidRPr="00B94AC4">
              <w:rPr>
                <w:rStyle w:val="Hipervnculo"/>
                <w:noProof/>
              </w:rPr>
              <w:t>Ataque DoS al servicio Time &amp; Attendance</w:t>
            </w:r>
            <w:r>
              <w:rPr>
                <w:noProof/>
                <w:webHidden/>
              </w:rPr>
              <w:tab/>
            </w:r>
            <w:r>
              <w:rPr>
                <w:noProof/>
                <w:webHidden/>
              </w:rPr>
              <w:fldChar w:fldCharType="begin"/>
            </w:r>
            <w:r>
              <w:rPr>
                <w:noProof/>
                <w:webHidden/>
              </w:rPr>
              <w:instrText xml:space="preserve"> PAGEREF _Toc448088874 \h </w:instrText>
            </w:r>
            <w:r>
              <w:rPr>
                <w:noProof/>
                <w:webHidden/>
              </w:rPr>
            </w:r>
            <w:r>
              <w:rPr>
                <w:noProof/>
                <w:webHidden/>
              </w:rPr>
              <w:fldChar w:fldCharType="separate"/>
            </w:r>
            <w:r>
              <w:rPr>
                <w:noProof/>
                <w:webHidden/>
              </w:rPr>
              <w:t>2</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75" w:history="1">
            <w:r w:rsidRPr="00B94AC4">
              <w:rPr>
                <w:rStyle w:val="Hipervnculo"/>
                <w:noProof/>
              </w:rPr>
              <w:t>1.1.5.</w:t>
            </w:r>
            <w:r>
              <w:rPr>
                <w:rFonts w:eastAsiaTheme="minorEastAsia"/>
                <w:noProof/>
                <w:lang w:eastAsia="es-ES"/>
              </w:rPr>
              <w:tab/>
            </w:r>
            <w:r w:rsidRPr="00B94AC4">
              <w:rPr>
                <w:rStyle w:val="Hipervnculo"/>
                <w:noProof/>
              </w:rPr>
              <w:t>Se presenta un caso de spoofing</w:t>
            </w:r>
            <w:r>
              <w:rPr>
                <w:noProof/>
                <w:webHidden/>
              </w:rPr>
              <w:tab/>
            </w:r>
            <w:r>
              <w:rPr>
                <w:noProof/>
                <w:webHidden/>
              </w:rPr>
              <w:fldChar w:fldCharType="begin"/>
            </w:r>
            <w:r>
              <w:rPr>
                <w:noProof/>
                <w:webHidden/>
              </w:rPr>
              <w:instrText xml:space="preserve"> PAGEREF _Toc448088875 \h </w:instrText>
            </w:r>
            <w:r>
              <w:rPr>
                <w:noProof/>
                <w:webHidden/>
              </w:rPr>
            </w:r>
            <w:r>
              <w:rPr>
                <w:noProof/>
                <w:webHidden/>
              </w:rPr>
              <w:fldChar w:fldCharType="separate"/>
            </w:r>
            <w:r>
              <w:rPr>
                <w:noProof/>
                <w:webHidden/>
              </w:rPr>
              <w:t>2</w:t>
            </w:r>
            <w:r>
              <w:rPr>
                <w:noProof/>
                <w:webHidden/>
              </w:rPr>
              <w:fldChar w:fldCharType="end"/>
            </w:r>
          </w:hyperlink>
        </w:p>
        <w:p w:rsidR="008F180E" w:rsidRDefault="008F180E">
          <w:pPr>
            <w:pStyle w:val="TDC1"/>
            <w:tabs>
              <w:tab w:val="left" w:pos="660"/>
              <w:tab w:val="right" w:leader="dot" w:pos="8494"/>
            </w:tabs>
            <w:rPr>
              <w:rFonts w:eastAsiaTheme="minorEastAsia"/>
              <w:noProof/>
              <w:lang w:eastAsia="es-ES"/>
            </w:rPr>
          </w:pPr>
          <w:hyperlink w:anchor="_Toc448088876" w:history="1">
            <w:r w:rsidRPr="00B94AC4">
              <w:rPr>
                <w:rStyle w:val="Hipervnculo"/>
                <w:noProof/>
              </w:rPr>
              <w:t>1.2.</w:t>
            </w:r>
            <w:r>
              <w:rPr>
                <w:rFonts w:eastAsiaTheme="minorEastAsia"/>
                <w:noProof/>
                <w:lang w:eastAsia="es-ES"/>
              </w:rPr>
              <w:tab/>
            </w:r>
            <w:r w:rsidRPr="00B94AC4">
              <w:rPr>
                <w:rStyle w:val="Hipervnculo"/>
                <w:noProof/>
              </w:rPr>
              <w:t>Vulnerabilidades</w:t>
            </w:r>
            <w:r>
              <w:rPr>
                <w:noProof/>
                <w:webHidden/>
              </w:rPr>
              <w:tab/>
            </w:r>
            <w:r>
              <w:rPr>
                <w:noProof/>
                <w:webHidden/>
              </w:rPr>
              <w:fldChar w:fldCharType="begin"/>
            </w:r>
            <w:r>
              <w:rPr>
                <w:noProof/>
                <w:webHidden/>
              </w:rPr>
              <w:instrText xml:space="preserve"> PAGEREF _Toc448088876 \h </w:instrText>
            </w:r>
            <w:r>
              <w:rPr>
                <w:noProof/>
                <w:webHidden/>
              </w:rPr>
            </w:r>
            <w:r>
              <w:rPr>
                <w:noProof/>
                <w:webHidden/>
              </w:rPr>
              <w:fldChar w:fldCharType="separate"/>
            </w:r>
            <w:r>
              <w:rPr>
                <w:noProof/>
                <w:webHidden/>
              </w:rPr>
              <w:t>2</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77" w:history="1">
            <w:r w:rsidRPr="00B94AC4">
              <w:rPr>
                <w:rStyle w:val="Hipervnculo"/>
                <w:noProof/>
              </w:rPr>
              <w:t>1.2.1.</w:t>
            </w:r>
            <w:r>
              <w:rPr>
                <w:rFonts w:eastAsiaTheme="minorEastAsia"/>
                <w:noProof/>
                <w:lang w:eastAsia="es-ES"/>
              </w:rPr>
              <w:tab/>
            </w:r>
            <w:r w:rsidRPr="00B94AC4">
              <w:rPr>
                <w:rStyle w:val="Hipervnculo"/>
                <w:noProof/>
              </w:rPr>
              <w:t>Supervisor de campo o agente no cambia la contraseña dada por defecto de su cuenta</w:t>
            </w:r>
            <w:r>
              <w:rPr>
                <w:noProof/>
                <w:webHidden/>
              </w:rPr>
              <w:tab/>
            </w:r>
            <w:r>
              <w:rPr>
                <w:noProof/>
                <w:webHidden/>
              </w:rPr>
              <w:fldChar w:fldCharType="begin"/>
            </w:r>
            <w:r>
              <w:rPr>
                <w:noProof/>
                <w:webHidden/>
              </w:rPr>
              <w:instrText xml:space="preserve"> PAGEREF _Toc448088877 \h </w:instrText>
            </w:r>
            <w:r>
              <w:rPr>
                <w:noProof/>
                <w:webHidden/>
              </w:rPr>
            </w:r>
            <w:r>
              <w:rPr>
                <w:noProof/>
                <w:webHidden/>
              </w:rPr>
              <w:fldChar w:fldCharType="separate"/>
            </w:r>
            <w:r>
              <w:rPr>
                <w:noProof/>
                <w:webHidden/>
              </w:rPr>
              <w:t>2</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78" w:history="1">
            <w:r w:rsidRPr="00B94AC4">
              <w:rPr>
                <w:rStyle w:val="Hipervnculo"/>
                <w:noProof/>
              </w:rPr>
              <w:t>1.2.2.</w:t>
            </w:r>
            <w:r>
              <w:rPr>
                <w:rFonts w:eastAsiaTheme="minorEastAsia"/>
                <w:noProof/>
                <w:lang w:eastAsia="es-ES"/>
              </w:rPr>
              <w:tab/>
            </w:r>
            <w:r w:rsidRPr="00B94AC4">
              <w:rPr>
                <w:rStyle w:val="Hipervnculo"/>
                <w:noProof/>
              </w:rPr>
              <w:t>Un agente de campo recibe más privilegios de los necesarios</w:t>
            </w:r>
            <w:r>
              <w:rPr>
                <w:noProof/>
                <w:webHidden/>
              </w:rPr>
              <w:tab/>
            </w:r>
            <w:r>
              <w:rPr>
                <w:noProof/>
                <w:webHidden/>
              </w:rPr>
              <w:fldChar w:fldCharType="begin"/>
            </w:r>
            <w:r>
              <w:rPr>
                <w:noProof/>
                <w:webHidden/>
              </w:rPr>
              <w:instrText xml:space="preserve"> PAGEREF _Toc448088878 \h </w:instrText>
            </w:r>
            <w:r>
              <w:rPr>
                <w:noProof/>
                <w:webHidden/>
              </w:rPr>
            </w:r>
            <w:r>
              <w:rPr>
                <w:noProof/>
                <w:webHidden/>
              </w:rPr>
              <w:fldChar w:fldCharType="separate"/>
            </w:r>
            <w:r>
              <w:rPr>
                <w:noProof/>
                <w:webHidden/>
              </w:rPr>
              <w:t>2</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79" w:history="1">
            <w:r w:rsidRPr="00B94AC4">
              <w:rPr>
                <w:rStyle w:val="Hipervnculo"/>
                <w:noProof/>
              </w:rPr>
              <w:t>1.2.3.</w:t>
            </w:r>
            <w:r>
              <w:rPr>
                <w:rFonts w:eastAsiaTheme="minorEastAsia"/>
                <w:noProof/>
                <w:lang w:eastAsia="es-ES"/>
              </w:rPr>
              <w:tab/>
            </w:r>
            <w:r w:rsidRPr="00B94AC4">
              <w:rPr>
                <w:rStyle w:val="Hipervnculo"/>
                <w:noProof/>
              </w:rPr>
              <w:t>Un supervisor recibe más privilegios de los necesarios</w:t>
            </w:r>
            <w:r>
              <w:rPr>
                <w:noProof/>
                <w:webHidden/>
              </w:rPr>
              <w:tab/>
            </w:r>
            <w:r>
              <w:rPr>
                <w:noProof/>
                <w:webHidden/>
              </w:rPr>
              <w:fldChar w:fldCharType="begin"/>
            </w:r>
            <w:r>
              <w:rPr>
                <w:noProof/>
                <w:webHidden/>
              </w:rPr>
              <w:instrText xml:space="preserve"> PAGEREF _Toc448088879 \h </w:instrText>
            </w:r>
            <w:r>
              <w:rPr>
                <w:noProof/>
                <w:webHidden/>
              </w:rPr>
            </w:r>
            <w:r>
              <w:rPr>
                <w:noProof/>
                <w:webHidden/>
              </w:rPr>
              <w:fldChar w:fldCharType="separate"/>
            </w:r>
            <w:r>
              <w:rPr>
                <w:noProof/>
                <w:webHidden/>
              </w:rPr>
              <w:t>2</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80" w:history="1">
            <w:r w:rsidRPr="00B94AC4">
              <w:rPr>
                <w:rStyle w:val="Hipervnculo"/>
                <w:noProof/>
              </w:rPr>
              <w:t>1.2.4.</w:t>
            </w:r>
            <w:r>
              <w:rPr>
                <w:rFonts w:eastAsiaTheme="minorEastAsia"/>
                <w:noProof/>
                <w:lang w:eastAsia="es-ES"/>
              </w:rPr>
              <w:tab/>
            </w:r>
            <w:r w:rsidRPr="00B94AC4">
              <w:rPr>
                <w:rStyle w:val="Hipervnculo"/>
                <w:noProof/>
              </w:rPr>
              <w:t>Buffer Overflow</w:t>
            </w:r>
            <w:r>
              <w:rPr>
                <w:noProof/>
                <w:webHidden/>
              </w:rPr>
              <w:tab/>
            </w:r>
            <w:r>
              <w:rPr>
                <w:noProof/>
                <w:webHidden/>
              </w:rPr>
              <w:fldChar w:fldCharType="begin"/>
            </w:r>
            <w:r>
              <w:rPr>
                <w:noProof/>
                <w:webHidden/>
              </w:rPr>
              <w:instrText xml:space="preserve"> PAGEREF _Toc448088880 \h </w:instrText>
            </w:r>
            <w:r>
              <w:rPr>
                <w:noProof/>
                <w:webHidden/>
              </w:rPr>
            </w:r>
            <w:r>
              <w:rPr>
                <w:noProof/>
                <w:webHidden/>
              </w:rPr>
              <w:fldChar w:fldCharType="separate"/>
            </w:r>
            <w:r>
              <w:rPr>
                <w:noProof/>
                <w:webHidden/>
              </w:rPr>
              <w:t>3</w:t>
            </w:r>
            <w:r>
              <w:rPr>
                <w:noProof/>
                <w:webHidden/>
              </w:rPr>
              <w:fldChar w:fldCharType="end"/>
            </w:r>
          </w:hyperlink>
        </w:p>
        <w:p w:rsidR="008F180E" w:rsidRDefault="008F180E">
          <w:pPr>
            <w:pStyle w:val="TDC1"/>
            <w:tabs>
              <w:tab w:val="left" w:pos="880"/>
              <w:tab w:val="right" w:leader="dot" w:pos="8494"/>
            </w:tabs>
            <w:rPr>
              <w:rFonts w:eastAsiaTheme="minorEastAsia"/>
              <w:noProof/>
              <w:lang w:eastAsia="es-ES"/>
            </w:rPr>
          </w:pPr>
          <w:hyperlink w:anchor="_Toc448088881" w:history="1">
            <w:r w:rsidRPr="00B94AC4">
              <w:rPr>
                <w:rStyle w:val="Hipervnculo"/>
                <w:noProof/>
              </w:rPr>
              <w:t>1.2.5.</w:t>
            </w:r>
            <w:r>
              <w:rPr>
                <w:rFonts w:eastAsiaTheme="minorEastAsia"/>
                <w:noProof/>
                <w:lang w:eastAsia="es-ES"/>
              </w:rPr>
              <w:tab/>
            </w:r>
            <w:r w:rsidRPr="00B94AC4">
              <w:rPr>
                <w:rStyle w:val="Hipervnculo"/>
                <w:noProof/>
              </w:rPr>
              <w:t>Phishing</w:t>
            </w:r>
            <w:r>
              <w:rPr>
                <w:noProof/>
                <w:webHidden/>
              </w:rPr>
              <w:tab/>
            </w:r>
            <w:r>
              <w:rPr>
                <w:noProof/>
                <w:webHidden/>
              </w:rPr>
              <w:fldChar w:fldCharType="begin"/>
            </w:r>
            <w:r>
              <w:rPr>
                <w:noProof/>
                <w:webHidden/>
              </w:rPr>
              <w:instrText xml:space="preserve"> PAGEREF _Toc448088881 \h </w:instrText>
            </w:r>
            <w:r>
              <w:rPr>
                <w:noProof/>
                <w:webHidden/>
              </w:rPr>
            </w:r>
            <w:r>
              <w:rPr>
                <w:noProof/>
                <w:webHidden/>
              </w:rPr>
              <w:fldChar w:fldCharType="separate"/>
            </w:r>
            <w:r>
              <w:rPr>
                <w:noProof/>
                <w:webHidden/>
              </w:rPr>
              <w:t>3</w:t>
            </w:r>
            <w:r>
              <w:rPr>
                <w:noProof/>
                <w:webHidden/>
              </w:rPr>
              <w:fldChar w:fldCharType="end"/>
            </w:r>
          </w:hyperlink>
        </w:p>
        <w:p w:rsidR="008F180E" w:rsidRDefault="008F180E">
          <w:pPr>
            <w:pStyle w:val="TDC1"/>
            <w:tabs>
              <w:tab w:val="left" w:pos="440"/>
              <w:tab w:val="right" w:leader="dot" w:pos="8494"/>
            </w:tabs>
            <w:rPr>
              <w:rFonts w:eastAsiaTheme="minorEastAsia"/>
              <w:noProof/>
              <w:lang w:eastAsia="es-ES"/>
            </w:rPr>
          </w:pPr>
          <w:hyperlink w:anchor="_Toc448088882" w:history="1">
            <w:r w:rsidRPr="00B94AC4">
              <w:rPr>
                <w:rStyle w:val="Hipervnculo"/>
                <w:noProof/>
              </w:rPr>
              <w:t>2.</w:t>
            </w:r>
            <w:r>
              <w:rPr>
                <w:rFonts w:eastAsiaTheme="minorEastAsia"/>
                <w:noProof/>
                <w:lang w:eastAsia="es-ES"/>
              </w:rPr>
              <w:tab/>
            </w:r>
            <w:r w:rsidRPr="00B94AC4">
              <w:rPr>
                <w:rStyle w:val="Hipervnculo"/>
                <w:noProof/>
              </w:rPr>
              <w:t>Propuesta de Soluciones</w:t>
            </w:r>
            <w:r>
              <w:rPr>
                <w:noProof/>
                <w:webHidden/>
              </w:rPr>
              <w:tab/>
            </w:r>
            <w:r>
              <w:rPr>
                <w:noProof/>
                <w:webHidden/>
              </w:rPr>
              <w:fldChar w:fldCharType="begin"/>
            </w:r>
            <w:r>
              <w:rPr>
                <w:noProof/>
                <w:webHidden/>
              </w:rPr>
              <w:instrText xml:space="preserve"> PAGEREF _Toc448088882 \h </w:instrText>
            </w:r>
            <w:r>
              <w:rPr>
                <w:noProof/>
                <w:webHidden/>
              </w:rPr>
            </w:r>
            <w:r>
              <w:rPr>
                <w:noProof/>
                <w:webHidden/>
              </w:rPr>
              <w:fldChar w:fldCharType="separate"/>
            </w:r>
            <w:r>
              <w:rPr>
                <w:noProof/>
                <w:webHidden/>
              </w:rPr>
              <w:t>3</w:t>
            </w:r>
            <w:r>
              <w:rPr>
                <w:noProof/>
                <w:webHidden/>
              </w:rPr>
              <w:fldChar w:fldCharType="end"/>
            </w:r>
          </w:hyperlink>
        </w:p>
        <w:p w:rsidR="008F180E" w:rsidRDefault="008F180E">
          <w:pPr>
            <w:pStyle w:val="TDC1"/>
            <w:tabs>
              <w:tab w:val="left" w:pos="660"/>
              <w:tab w:val="right" w:leader="dot" w:pos="8494"/>
            </w:tabs>
            <w:rPr>
              <w:rFonts w:eastAsiaTheme="minorEastAsia"/>
              <w:noProof/>
              <w:lang w:eastAsia="es-ES"/>
            </w:rPr>
          </w:pPr>
          <w:hyperlink w:anchor="_Toc448088883" w:history="1">
            <w:r w:rsidRPr="00B94AC4">
              <w:rPr>
                <w:rStyle w:val="Hipervnculo"/>
                <w:noProof/>
              </w:rPr>
              <w:t>2.1.</w:t>
            </w:r>
            <w:r>
              <w:rPr>
                <w:rFonts w:eastAsiaTheme="minorEastAsia"/>
                <w:noProof/>
                <w:lang w:eastAsia="es-ES"/>
              </w:rPr>
              <w:tab/>
            </w:r>
            <w:r w:rsidRPr="00B94AC4">
              <w:rPr>
                <w:rStyle w:val="Hipervnculo"/>
                <w:noProof/>
              </w:rPr>
              <w:t>Un empleado autorizado hace cambio de la información de Time &amp; Attendance</w:t>
            </w:r>
            <w:r>
              <w:rPr>
                <w:noProof/>
                <w:webHidden/>
              </w:rPr>
              <w:tab/>
            </w:r>
            <w:r>
              <w:rPr>
                <w:noProof/>
                <w:webHidden/>
              </w:rPr>
              <w:fldChar w:fldCharType="begin"/>
            </w:r>
            <w:r>
              <w:rPr>
                <w:noProof/>
                <w:webHidden/>
              </w:rPr>
              <w:instrText xml:space="preserve"> PAGEREF _Toc448088883 \h </w:instrText>
            </w:r>
            <w:r>
              <w:rPr>
                <w:noProof/>
                <w:webHidden/>
              </w:rPr>
            </w:r>
            <w:r>
              <w:rPr>
                <w:noProof/>
                <w:webHidden/>
              </w:rPr>
              <w:fldChar w:fldCharType="separate"/>
            </w:r>
            <w:r>
              <w:rPr>
                <w:noProof/>
                <w:webHidden/>
              </w:rPr>
              <w:t>3</w:t>
            </w:r>
            <w:r>
              <w:rPr>
                <w:noProof/>
                <w:webHidden/>
              </w:rPr>
              <w:fldChar w:fldCharType="end"/>
            </w:r>
          </w:hyperlink>
        </w:p>
        <w:p w:rsidR="008F180E" w:rsidRDefault="008F180E">
          <w:pPr>
            <w:pStyle w:val="TDC1"/>
            <w:tabs>
              <w:tab w:val="left" w:pos="660"/>
              <w:tab w:val="right" w:leader="dot" w:pos="8494"/>
            </w:tabs>
            <w:rPr>
              <w:rFonts w:eastAsiaTheme="minorEastAsia"/>
              <w:noProof/>
              <w:lang w:eastAsia="es-ES"/>
            </w:rPr>
          </w:pPr>
          <w:hyperlink w:anchor="_Toc448088884" w:history="1">
            <w:r w:rsidRPr="00B94AC4">
              <w:rPr>
                <w:rStyle w:val="Hipervnculo"/>
                <w:noProof/>
              </w:rPr>
              <w:t>2.2.</w:t>
            </w:r>
            <w:r>
              <w:rPr>
                <w:rFonts w:eastAsiaTheme="minorEastAsia"/>
                <w:noProof/>
                <w:lang w:eastAsia="es-ES"/>
              </w:rPr>
              <w:tab/>
            </w:r>
            <w:r w:rsidRPr="00B94AC4">
              <w:rPr>
                <w:rStyle w:val="Hipervnculo"/>
                <w:noProof/>
              </w:rPr>
              <w:t>Una aplicación móvil envía datos falsos</w:t>
            </w:r>
            <w:r>
              <w:rPr>
                <w:noProof/>
                <w:webHidden/>
              </w:rPr>
              <w:tab/>
            </w:r>
            <w:r>
              <w:rPr>
                <w:noProof/>
                <w:webHidden/>
              </w:rPr>
              <w:fldChar w:fldCharType="begin"/>
            </w:r>
            <w:r>
              <w:rPr>
                <w:noProof/>
                <w:webHidden/>
              </w:rPr>
              <w:instrText xml:space="preserve"> PAGEREF _Toc448088884 \h </w:instrText>
            </w:r>
            <w:r>
              <w:rPr>
                <w:noProof/>
                <w:webHidden/>
              </w:rPr>
            </w:r>
            <w:r>
              <w:rPr>
                <w:noProof/>
                <w:webHidden/>
              </w:rPr>
              <w:fldChar w:fldCharType="separate"/>
            </w:r>
            <w:r>
              <w:rPr>
                <w:noProof/>
                <w:webHidden/>
              </w:rPr>
              <w:t>3</w:t>
            </w:r>
            <w:r>
              <w:rPr>
                <w:noProof/>
                <w:webHidden/>
              </w:rPr>
              <w:fldChar w:fldCharType="end"/>
            </w:r>
          </w:hyperlink>
        </w:p>
        <w:p w:rsidR="008F180E" w:rsidRDefault="008F180E">
          <w:pPr>
            <w:pStyle w:val="TDC1"/>
            <w:tabs>
              <w:tab w:val="left" w:pos="660"/>
              <w:tab w:val="right" w:leader="dot" w:pos="8494"/>
            </w:tabs>
            <w:rPr>
              <w:rFonts w:eastAsiaTheme="minorEastAsia"/>
              <w:noProof/>
              <w:lang w:eastAsia="es-ES"/>
            </w:rPr>
          </w:pPr>
          <w:hyperlink w:anchor="_Toc448088885" w:history="1">
            <w:r w:rsidRPr="00B94AC4">
              <w:rPr>
                <w:rStyle w:val="Hipervnculo"/>
                <w:noProof/>
              </w:rPr>
              <w:t>2.3.</w:t>
            </w:r>
            <w:r>
              <w:rPr>
                <w:rFonts w:eastAsiaTheme="minorEastAsia"/>
                <w:noProof/>
                <w:lang w:eastAsia="es-ES"/>
              </w:rPr>
              <w:tab/>
            </w:r>
            <w:r w:rsidRPr="00B94AC4">
              <w:rPr>
                <w:rStyle w:val="Hipervnculo"/>
                <w:noProof/>
              </w:rPr>
              <w:t>Un supervisor recibe más privilegios de los necesarios</w:t>
            </w:r>
            <w:r>
              <w:rPr>
                <w:noProof/>
                <w:webHidden/>
              </w:rPr>
              <w:tab/>
            </w:r>
            <w:r>
              <w:rPr>
                <w:noProof/>
                <w:webHidden/>
              </w:rPr>
              <w:fldChar w:fldCharType="begin"/>
            </w:r>
            <w:r>
              <w:rPr>
                <w:noProof/>
                <w:webHidden/>
              </w:rPr>
              <w:instrText xml:space="preserve"> PAGEREF _Toc448088885 \h </w:instrText>
            </w:r>
            <w:r>
              <w:rPr>
                <w:noProof/>
                <w:webHidden/>
              </w:rPr>
            </w:r>
            <w:r>
              <w:rPr>
                <w:noProof/>
                <w:webHidden/>
              </w:rPr>
              <w:fldChar w:fldCharType="separate"/>
            </w:r>
            <w:r>
              <w:rPr>
                <w:noProof/>
                <w:webHidden/>
              </w:rPr>
              <w:t>3</w:t>
            </w:r>
            <w:r>
              <w:rPr>
                <w:noProof/>
                <w:webHidden/>
              </w:rPr>
              <w:fldChar w:fldCharType="end"/>
            </w:r>
          </w:hyperlink>
        </w:p>
        <w:p w:rsidR="008F180E" w:rsidRDefault="008F180E">
          <w:pPr>
            <w:pStyle w:val="TDC1"/>
            <w:tabs>
              <w:tab w:val="left" w:pos="660"/>
              <w:tab w:val="right" w:leader="dot" w:pos="8494"/>
            </w:tabs>
            <w:rPr>
              <w:rFonts w:eastAsiaTheme="minorEastAsia"/>
              <w:noProof/>
              <w:lang w:eastAsia="es-ES"/>
            </w:rPr>
          </w:pPr>
          <w:hyperlink w:anchor="_Toc448088886" w:history="1">
            <w:r w:rsidRPr="00B94AC4">
              <w:rPr>
                <w:rStyle w:val="Hipervnculo"/>
                <w:noProof/>
              </w:rPr>
              <w:t>2.4.</w:t>
            </w:r>
            <w:r>
              <w:rPr>
                <w:rFonts w:eastAsiaTheme="minorEastAsia"/>
                <w:noProof/>
                <w:lang w:eastAsia="es-ES"/>
              </w:rPr>
              <w:tab/>
            </w:r>
            <w:r w:rsidRPr="00B94AC4">
              <w:rPr>
                <w:rStyle w:val="Hipervnculo"/>
                <w:noProof/>
              </w:rPr>
              <w:t>Ataque DoS al servicio Time &amp; Attendance</w:t>
            </w:r>
            <w:r>
              <w:rPr>
                <w:noProof/>
                <w:webHidden/>
              </w:rPr>
              <w:tab/>
            </w:r>
            <w:r>
              <w:rPr>
                <w:noProof/>
                <w:webHidden/>
              </w:rPr>
              <w:fldChar w:fldCharType="begin"/>
            </w:r>
            <w:r>
              <w:rPr>
                <w:noProof/>
                <w:webHidden/>
              </w:rPr>
              <w:instrText xml:space="preserve"> PAGEREF _Toc448088886 \h </w:instrText>
            </w:r>
            <w:r>
              <w:rPr>
                <w:noProof/>
                <w:webHidden/>
              </w:rPr>
            </w:r>
            <w:r>
              <w:rPr>
                <w:noProof/>
                <w:webHidden/>
              </w:rPr>
              <w:fldChar w:fldCharType="separate"/>
            </w:r>
            <w:r>
              <w:rPr>
                <w:noProof/>
                <w:webHidden/>
              </w:rPr>
              <w:t>3</w:t>
            </w:r>
            <w:r>
              <w:rPr>
                <w:noProof/>
                <w:webHidden/>
              </w:rPr>
              <w:fldChar w:fldCharType="end"/>
            </w:r>
          </w:hyperlink>
        </w:p>
        <w:p w:rsidR="008F180E" w:rsidRDefault="008F180E">
          <w:pPr>
            <w:pStyle w:val="TDC1"/>
            <w:tabs>
              <w:tab w:val="left" w:pos="660"/>
              <w:tab w:val="right" w:leader="dot" w:pos="8494"/>
            </w:tabs>
            <w:rPr>
              <w:rFonts w:eastAsiaTheme="minorEastAsia"/>
              <w:noProof/>
              <w:lang w:eastAsia="es-ES"/>
            </w:rPr>
          </w:pPr>
          <w:hyperlink w:anchor="_Toc448088887" w:history="1">
            <w:r w:rsidRPr="00B94AC4">
              <w:rPr>
                <w:rStyle w:val="Hipervnculo"/>
                <w:noProof/>
              </w:rPr>
              <w:t>2.5.</w:t>
            </w:r>
            <w:r>
              <w:rPr>
                <w:rFonts w:eastAsiaTheme="minorEastAsia"/>
                <w:noProof/>
                <w:lang w:eastAsia="es-ES"/>
              </w:rPr>
              <w:tab/>
            </w:r>
            <w:r w:rsidRPr="00B94AC4">
              <w:rPr>
                <w:rStyle w:val="Hipervnculo"/>
                <w:noProof/>
              </w:rPr>
              <w:t>Se presenta un caso de spoofing</w:t>
            </w:r>
            <w:r>
              <w:rPr>
                <w:noProof/>
                <w:webHidden/>
              </w:rPr>
              <w:tab/>
            </w:r>
            <w:r>
              <w:rPr>
                <w:noProof/>
                <w:webHidden/>
              </w:rPr>
              <w:fldChar w:fldCharType="begin"/>
            </w:r>
            <w:r>
              <w:rPr>
                <w:noProof/>
                <w:webHidden/>
              </w:rPr>
              <w:instrText xml:space="preserve"> PAGEREF _Toc448088887 \h </w:instrText>
            </w:r>
            <w:r>
              <w:rPr>
                <w:noProof/>
                <w:webHidden/>
              </w:rPr>
            </w:r>
            <w:r>
              <w:rPr>
                <w:noProof/>
                <w:webHidden/>
              </w:rPr>
              <w:fldChar w:fldCharType="separate"/>
            </w:r>
            <w:r>
              <w:rPr>
                <w:noProof/>
                <w:webHidden/>
              </w:rPr>
              <w:t>3</w:t>
            </w:r>
            <w:r>
              <w:rPr>
                <w:noProof/>
                <w:webHidden/>
              </w:rPr>
              <w:fldChar w:fldCharType="end"/>
            </w:r>
          </w:hyperlink>
        </w:p>
        <w:p w:rsidR="00606068" w:rsidRDefault="00606068">
          <w:r>
            <w:rPr>
              <w:b/>
              <w:bCs/>
            </w:rPr>
            <w:fldChar w:fldCharType="end"/>
          </w:r>
        </w:p>
      </w:sdtContent>
    </w:sdt>
    <w:p w:rsidR="00606068" w:rsidRDefault="00606068" w:rsidP="00606068">
      <w:pPr>
        <w:pStyle w:val="Ttulo1"/>
        <w:numPr>
          <w:ilvl w:val="0"/>
          <w:numId w:val="1"/>
        </w:numPr>
      </w:pPr>
      <w:bookmarkStart w:id="0" w:name="_Toc448088869"/>
      <w:r>
        <w:t>Análisis y entendimiento del problema</w:t>
      </w:r>
      <w:bookmarkEnd w:id="0"/>
      <w:r>
        <w:t xml:space="preserve"> </w:t>
      </w:r>
    </w:p>
    <w:p w:rsidR="00AC58B6" w:rsidRDefault="00AC58B6" w:rsidP="00AC58B6">
      <w:pPr>
        <w:pStyle w:val="Ttulo1"/>
        <w:numPr>
          <w:ilvl w:val="1"/>
          <w:numId w:val="1"/>
        </w:numPr>
      </w:pPr>
      <w:bookmarkStart w:id="1" w:name="_Toc448088870"/>
      <w:r>
        <w:t>Amenazas</w:t>
      </w:r>
      <w:bookmarkEnd w:id="1"/>
    </w:p>
    <w:p w:rsidR="00555637" w:rsidRDefault="00555637" w:rsidP="00555637">
      <w:pPr>
        <w:pStyle w:val="Ttulo1"/>
        <w:numPr>
          <w:ilvl w:val="2"/>
          <w:numId w:val="1"/>
        </w:numPr>
      </w:pPr>
      <w:bookmarkStart w:id="2" w:name="_Toc448088871"/>
      <w:r w:rsidRPr="00555637">
        <w:t xml:space="preserve">Un empleado autorizado </w:t>
      </w:r>
      <w:r w:rsidR="003B4F3F">
        <w:t>hace cambio</w:t>
      </w:r>
      <w:r w:rsidRPr="00555637">
        <w:t xml:space="preserve"> de la información </w:t>
      </w:r>
      <w:r w:rsidR="003B4F3F">
        <w:t>de</w:t>
      </w:r>
      <w:r w:rsidRPr="00555637">
        <w:t xml:space="preserve"> Time &amp; </w:t>
      </w:r>
      <w:r w:rsidR="003B4F3F" w:rsidRPr="00555637">
        <w:t>Attendance</w:t>
      </w:r>
      <w:bookmarkEnd w:id="2"/>
    </w:p>
    <w:p w:rsidR="00555637" w:rsidRPr="008F180E" w:rsidRDefault="00CE5E54" w:rsidP="00CF3A69">
      <w:pPr>
        <w:jc w:val="both"/>
      </w:pPr>
      <w:r>
        <w:t xml:space="preserve">Si un usuario autorizado </w:t>
      </w:r>
      <w:r w:rsidR="003B4F3F">
        <w:t xml:space="preserve">cambia los datos que se encuentran en el segundo servidor especialmente los de time &amp; Attendance podría eventualmente modificar las horas y coordenadas de los trabajadores haciendo que algunos sean despedidos injustamente u otros pagados sin hacer nada. </w:t>
      </w:r>
      <w:r w:rsidR="0074516C">
        <w:t xml:space="preserve"> Si esta amenaza de consolida el servicio de información de Time &amp; Attendance </w:t>
      </w:r>
      <w:r w:rsidR="003B4F3F">
        <w:t xml:space="preserve"> </w:t>
      </w:r>
      <w:r w:rsidR="002F13E7" w:rsidRPr="002F13E7">
        <w:t xml:space="preserve">no </w:t>
      </w:r>
      <w:r w:rsidR="002F13E7">
        <w:t>ofrecería</w:t>
      </w:r>
      <w:r w:rsidR="002F13E7" w:rsidRPr="002F13E7">
        <w:t xml:space="preserve"> ni integridad, ni confidencialidad </w:t>
      </w:r>
      <w:r w:rsidR="002F13E7">
        <w:t>ni no repudio ni</w:t>
      </w:r>
      <w:r w:rsidR="002F13E7" w:rsidRPr="002F13E7">
        <w:t xml:space="preserve"> autenticación de f</w:t>
      </w:r>
      <w:r w:rsidR="002F13E7">
        <w:t>uente ni</w:t>
      </w:r>
      <w:r w:rsidR="002F13E7" w:rsidRPr="002F13E7">
        <w:t xml:space="preserve"> destino. Es decir</w:t>
      </w:r>
      <w:r w:rsidR="002F13E7">
        <w:t xml:space="preserve"> la aplicación de time &amp; Attendance no </w:t>
      </w:r>
      <w:r w:rsidR="00EA22EE">
        <w:t>serviría</w:t>
      </w:r>
      <w:r w:rsidR="00717B62">
        <w:t>.</w:t>
      </w:r>
      <w:bookmarkStart w:id="3" w:name="_GoBack"/>
      <w:bookmarkEnd w:id="3"/>
    </w:p>
    <w:p w:rsidR="003045F0" w:rsidRDefault="003045F0" w:rsidP="003045F0">
      <w:pPr>
        <w:pStyle w:val="Ttulo1"/>
        <w:numPr>
          <w:ilvl w:val="2"/>
          <w:numId w:val="1"/>
        </w:numPr>
      </w:pPr>
      <w:bookmarkStart w:id="4" w:name="_Toc448088872"/>
      <w:r>
        <w:lastRenderedPageBreak/>
        <w:t xml:space="preserve">Una aplicación </w:t>
      </w:r>
      <w:r w:rsidR="002C0371">
        <w:t>móvil envía datos falsos</w:t>
      </w:r>
      <w:bookmarkEnd w:id="4"/>
      <w:r w:rsidR="002C0371">
        <w:t xml:space="preserve">  </w:t>
      </w:r>
    </w:p>
    <w:p w:rsidR="003045F0" w:rsidRDefault="003045F0" w:rsidP="0021678C">
      <w:pPr>
        <w:jc w:val="both"/>
      </w:pPr>
      <w:r>
        <w:t>Un atacante es capaz</w:t>
      </w:r>
      <w:r w:rsidR="0021678C">
        <w:t xml:space="preserve"> de </w:t>
      </w:r>
      <w:r w:rsidR="002C0371">
        <w:t>cambiar</w:t>
      </w:r>
      <w:r w:rsidR="0021678C">
        <w:t xml:space="preserve"> el código</w:t>
      </w:r>
      <w:r w:rsidR="002C0371">
        <w:t xml:space="preserve"> fuente</w:t>
      </w:r>
      <w:r w:rsidR="0021678C">
        <w:t xml:space="preserve"> de </w:t>
      </w:r>
      <w:r w:rsidR="002C0371">
        <w:t>su</w:t>
      </w:r>
      <w:r w:rsidR="0021678C">
        <w:t xml:space="preserve"> </w:t>
      </w:r>
      <w:r w:rsidR="002C0371">
        <w:t xml:space="preserve">aplicación móvil </w:t>
      </w:r>
      <w:r w:rsidR="0021678C">
        <w:t xml:space="preserve"> para que esta modifique los datos </w:t>
      </w:r>
      <w:r w:rsidR="002C0371">
        <w:t xml:space="preserve">antes de ingresarlos a memoria. Si esta amenaza se consolida sería catastrófico para todo el sistema puesto que no se tendría confiabilidad en los datos reportados </w:t>
      </w:r>
      <w:proofErr w:type="gramStart"/>
      <w:r w:rsidR="002C0371">
        <w:t>en</w:t>
      </w:r>
      <w:proofErr w:type="gramEnd"/>
      <w:r w:rsidR="002C0371">
        <w:t xml:space="preserve"> la aplicación Time &amp; Attendance </w:t>
      </w:r>
    </w:p>
    <w:p w:rsidR="002C0371" w:rsidRDefault="002C0371" w:rsidP="002C0371">
      <w:pPr>
        <w:pStyle w:val="Ttulo1"/>
        <w:numPr>
          <w:ilvl w:val="2"/>
          <w:numId w:val="1"/>
        </w:numPr>
      </w:pPr>
      <w:bookmarkStart w:id="5" w:name="_Toc448088873"/>
      <w:r>
        <w:t>U</w:t>
      </w:r>
      <w:r w:rsidRPr="002C0371">
        <w:t xml:space="preserve">n </w:t>
      </w:r>
      <w:r w:rsidR="004D5E90">
        <w:t xml:space="preserve">atacante </w:t>
      </w:r>
      <w:r w:rsidRPr="002C0371">
        <w:t xml:space="preserve"> utiliza Time &amp; Attendance  para modificar el código fuente del servidor dos</w:t>
      </w:r>
      <w:bookmarkEnd w:id="5"/>
    </w:p>
    <w:p w:rsidR="002C0371" w:rsidRDefault="004D5E90" w:rsidP="00146C42">
      <w:pPr>
        <w:jc w:val="both"/>
      </w:pPr>
      <w:r>
        <w:t xml:space="preserve">Un atacante es capaz de </w:t>
      </w:r>
      <w:r w:rsidR="00146C42">
        <w:t xml:space="preserve">modificar el código fuente de la aplicación time &amp; Attendance para acceder al sistema operativo del servidor dos. Si esta amenaza se consolida todos los servicios provistos por el servidor no serían confiables y la empresa tendría </w:t>
      </w:r>
      <w:r w:rsidR="00EE6814">
        <w:t>problemas puesto que no sabrían si sus agentes y supervisores d</w:t>
      </w:r>
      <w:r w:rsidR="00EF7C7E">
        <w:t>e</w:t>
      </w:r>
      <w:r w:rsidR="00EE6814">
        <w:t xml:space="preserve"> campo están haciendo su trabajo </w:t>
      </w:r>
    </w:p>
    <w:p w:rsidR="00EE6814" w:rsidRDefault="00EE6814" w:rsidP="00EE6814">
      <w:pPr>
        <w:pStyle w:val="Ttulo1"/>
        <w:numPr>
          <w:ilvl w:val="2"/>
          <w:numId w:val="1"/>
        </w:numPr>
      </w:pPr>
      <w:bookmarkStart w:id="6" w:name="_Toc448088874"/>
      <w:r>
        <w:t xml:space="preserve">Ataque </w:t>
      </w:r>
      <w:proofErr w:type="spellStart"/>
      <w:r>
        <w:t>DoS</w:t>
      </w:r>
      <w:proofErr w:type="spellEnd"/>
      <w:r>
        <w:t xml:space="preserve"> al servicio Time &amp; Attendance</w:t>
      </w:r>
      <w:bookmarkEnd w:id="6"/>
      <w:r>
        <w:t xml:space="preserve"> </w:t>
      </w:r>
    </w:p>
    <w:p w:rsidR="00EA22EE" w:rsidRDefault="00EE6814" w:rsidP="00EA22EE">
      <w:pPr>
        <w:jc w:val="both"/>
      </w:pPr>
      <w:r>
        <w:t xml:space="preserve">Un atacante podría </w:t>
      </w:r>
      <w:r w:rsidR="0090279B">
        <w:t xml:space="preserve">hacer ataques de negación de servicio </w:t>
      </w:r>
      <w:r w:rsidR="00C96938">
        <w:t>bloqueado</w:t>
      </w:r>
      <w:r>
        <w:t xml:space="preserve"> </w:t>
      </w:r>
      <w:r w:rsidR="00420DBA">
        <w:t>los s</w:t>
      </w:r>
      <w:r w:rsidR="00D859AE">
        <w:t>ervicios de Time &amp; Attendance</w:t>
      </w:r>
      <w:r w:rsidR="005C2E6E">
        <w:t>. Si esta amenaza se consolida los agentes  y supervisores de campo</w:t>
      </w:r>
      <w:r w:rsidR="0090279B">
        <w:t xml:space="preserve"> no tendrán forma de reportarse, además eventualmente el procesamiento en el servidor dos seria solo de peticiones de Time &amp; Attendance por lo cual el servicio de correo electrónico también </w:t>
      </w:r>
      <w:r w:rsidR="00EA22EE">
        <w:t>podría verse negado.</w:t>
      </w:r>
    </w:p>
    <w:p w:rsidR="004E026A" w:rsidRDefault="001C2C07" w:rsidP="004E026A">
      <w:pPr>
        <w:pStyle w:val="Ttulo1"/>
        <w:numPr>
          <w:ilvl w:val="2"/>
          <w:numId w:val="1"/>
        </w:numPr>
      </w:pPr>
      <w:bookmarkStart w:id="7" w:name="_Toc448088875"/>
      <w:r>
        <w:t xml:space="preserve">Se presenta un caso de </w:t>
      </w:r>
      <w:proofErr w:type="spellStart"/>
      <w:r>
        <w:t>spoofing</w:t>
      </w:r>
      <w:bookmarkEnd w:id="7"/>
      <w:proofErr w:type="spellEnd"/>
    </w:p>
    <w:p w:rsidR="004E026A" w:rsidRDefault="001C2C07" w:rsidP="00EA22EE">
      <w:pPr>
        <w:jc w:val="both"/>
      </w:pPr>
      <w:r>
        <w:t>En el portal web, se puede presentar el caso de suplantación (</w:t>
      </w:r>
      <w:proofErr w:type="spellStart"/>
      <w:r>
        <w:t>spoofing</w:t>
      </w:r>
      <w:proofErr w:type="spellEnd"/>
      <w:r>
        <w:t>) en este caso el empleado podría acceder a información a la cual no tiene acceso autorizad</w:t>
      </w:r>
      <w:r w:rsidR="004609CC">
        <w:t>o</w:t>
      </w:r>
      <w:r>
        <w:t>, así accediendo a la información de clientes y otros datos importantes para la empresa.</w:t>
      </w:r>
    </w:p>
    <w:p w:rsidR="00EA22EE" w:rsidRPr="00EE6814" w:rsidRDefault="00EA22EE" w:rsidP="0090279B">
      <w:pPr>
        <w:jc w:val="both"/>
      </w:pPr>
    </w:p>
    <w:p w:rsidR="002C0371" w:rsidRDefault="002C0371" w:rsidP="004E026A">
      <w:pPr>
        <w:pStyle w:val="Ttulo1"/>
        <w:numPr>
          <w:ilvl w:val="1"/>
          <w:numId w:val="1"/>
        </w:numPr>
      </w:pPr>
      <w:bookmarkStart w:id="8" w:name="_Toc448088876"/>
      <w:r>
        <w:t>Vulnerabilidades</w:t>
      </w:r>
      <w:bookmarkEnd w:id="8"/>
      <w:r>
        <w:t xml:space="preserve"> </w:t>
      </w:r>
    </w:p>
    <w:p w:rsidR="005C2E6E" w:rsidRDefault="00EF7C7E" w:rsidP="004E026A">
      <w:pPr>
        <w:pStyle w:val="Ttulo1"/>
        <w:numPr>
          <w:ilvl w:val="2"/>
          <w:numId w:val="1"/>
        </w:numPr>
      </w:pPr>
      <w:bookmarkStart w:id="9" w:name="_Toc448088877"/>
      <w:r>
        <w:t>Supervisor de campo o agente no cambia la contraseña dada por defecto de su cuenta</w:t>
      </w:r>
      <w:bookmarkEnd w:id="9"/>
      <w:r>
        <w:t xml:space="preserve"> </w:t>
      </w:r>
    </w:p>
    <w:p w:rsidR="00BA0137" w:rsidRDefault="00BA0137" w:rsidP="00BA0137">
      <w:r>
        <w:t xml:space="preserve">Al recibir la aplicación móvil el agente o supervisor de campo no cambian su contraseña </w:t>
      </w:r>
      <w:r w:rsidR="00703050">
        <w:t xml:space="preserve"> dada por defecto. Esto causa que </w:t>
      </w:r>
    </w:p>
    <w:p w:rsidR="000818B5" w:rsidRDefault="000818B5" w:rsidP="004E026A">
      <w:pPr>
        <w:pStyle w:val="Ttulo1"/>
        <w:numPr>
          <w:ilvl w:val="2"/>
          <w:numId w:val="1"/>
        </w:numPr>
      </w:pPr>
      <w:bookmarkStart w:id="10" w:name="_Toc448088878"/>
      <w:r>
        <w:t>Un agente de campo recibe más privilegios de los necesarios</w:t>
      </w:r>
      <w:bookmarkEnd w:id="10"/>
    </w:p>
    <w:p w:rsidR="00D306B5" w:rsidRDefault="00D306B5" w:rsidP="00D306B5">
      <w:pPr>
        <w:jc w:val="both"/>
      </w:pPr>
      <w:r>
        <w:t xml:space="preserve">Un agente de campo solo debe poder reportar su posición y no más. Si un agente de campo puede consultar las posiciones y horas de otros agentes y supervisores eventualmente podría hacer una negación de la consulta de estos servicios. </w:t>
      </w:r>
    </w:p>
    <w:p w:rsidR="000818B5" w:rsidRDefault="00D306B5" w:rsidP="004E026A">
      <w:pPr>
        <w:pStyle w:val="Ttulo1"/>
        <w:numPr>
          <w:ilvl w:val="2"/>
          <w:numId w:val="1"/>
        </w:numPr>
      </w:pPr>
      <w:bookmarkStart w:id="11" w:name="_Toc448088879"/>
      <w:r>
        <w:t>Un supervisor recibe más privilegios de los necesarios</w:t>
      </w:r>
      <w:bookmarkEnd w:id="11"/>
      <w:r>
        <w:t xml:space="preserve"> </w:t>
      </w:r>
    </w:p>
    <w:p w:rsidR="00D306B5" w:rsidRDefault="00353529" w:rsidP="00353529">
      <w:pPr>
        <w:jc w:val="both"/>
      </w:pPr>
      <w:r>
        <w:t xml:space="preserve">Un agente supervisor solo debe poder reportar la posición de sus subordinados y la propia. Si este puede consultar las posiciones y fechas de otros agentes y supervisores y modificarlos </w:t>
      </w:r>
      <w:r>
        <w:lastRenderedPageBreak/>
        <w:t xml:space="preserve">eventualmente podría hacer que la integridad del sistema se pierda además de poder hacer una negación de servicios. </w:t>
      </w:r>
    </w:p>
    <w:p w:rsidR="004E026A" w:rsidRDefault="002A1490" w:rsidP="004E026A">
      <w:pPr>
        <w:pStyle w:val="Ttulo1"/>
        <w:numPr>
          <w:ilvl w:val="2"/>
          <w:numId w:val="1"/>
        </w:numPr>
      </w:pPr>
      <w:bookmarkStart w:id="12" w:name="_Toc448088880"/>
      <w:r>
        <w:t xml:space="preserve">Buffer </w:t>
      </w:r>
      <w:proofErr w:type="spellStart"/>
      <w:r>
        <w:t>Overflow</w:t>
      </w:r>
      <w:bookmarkEnd w:id="12"/>
      <w:proofErr w:type="spellEnd"/>
      <w:r>
        <w:t xml:space="preserve"> </w:t>
      </w:r>
    </w:p>
    <w:p w:rsidR="002A1490" w:rsidRPr="002A1490" w:rsidRDefault="002A1490" w:rsidP="002A1490">
      <w:r>
        <w:t xml:space="preserve">Existe la posibilidad de que el buffer se desborde (Buffer </w:t>
      </w:r>
      <w:proofErr w:type="spellStart"/>
      <w:r>
        <w:t>Overflow</w:t>
      </w:r>
      <w:proofErr w:type="spellEnd"/>
      <w:r>
        <w:t>) y así se pierda información del sistema, en este caso no sólo se pierde información importante si no que si se pierde, no se sabe qué información fue la que se perdió y esto puede afectar a cualquiera de las 3 aplicaciones que estamos evaluando ya que todas almacenan información importante.</w:t>
      </w:r>
    </w:p>
    <w:p w:rsidR="001C2C07" w:rsidRDefault="002A1490" w:rsidP="001C2C07">
      <w:pPr>
        <w:pStyle w:val="Ttulo1"/>
        <w:numPr>
          <w:ilvl w:val="2"/>
          <w:numId w:val="1"/>
        </w:numPr>
      </w:pPr>
      <w:bookmarkStart w:id="13" w:name="_Toc448088881"/>
      <w:proofErr w:type="spellStart"/>
      <w:r>
        <w:t>Phishing</w:t>
      </w:r>
      <w:bookmarkEnd w:id="13"/>
      <w:proofErr w:type="spellEnd"/>
      <w:r>
        <w:t xml:space="preserve"> </w:t>
      </w:r>
    </w:p>
    <w:p w:rsidR="001C2C07" w:rsidRPr="001C2C07" w:rsidRDefault="005611F3" w:rsidP="001C2C07">
      <w:r>
        <w:t xml:space="preserve">No se puede tener certeza que un empleado o cliente esté accediendo a la legitima Pagina Web de la empresa, otra página web podría hacerse pasar por la nuestra y el cliente al acceder a está estaría revelando información personal de él a un tercero. </w:t>
      </w:r>
    </w:p>
    <w:p w:rsidR="004E026A" w:rsidRPr="004E026A" w:rsidRDefault="004E026A" w:rsidP="001C2C07">
      <w:pPr>
        <w:ind w:left="708"/>
      </w:pPr>
    </w:p>
    <w:p w:rsidR="005611F3" w:rsidRDefault="005611F3" w:rsidP="005611F3">
      <w:pPr>
        <w:pStyle w:val="Ttulo1"/>
        <w:numPr>
          <w:ilvl w:val="0"/>
          <w:numId w:val="1"/>
        </w:numPr>
      </w:pPr>
      <w:bookmarkStart w:id="14" w:name="_Toc448088882"/>
      <w:r>
        <w:t>Propuesta de Soluciones</w:t>
      </w:r>
      <w:bookmarkEnd w:id="14"/>
      <w:r>
        <w:t xml:space="preserve">  </w:t>
      </w:r>
    </w:p>
    <w:p w:rsidR="004E026A" w:rsidRDefault="004E026A" w:rsidP="00353529">
      <w:pPr>
        <w:jc w:val="both"/>
      </w:pPr>
    </w:p>
    <w:p w:rsidR="00063EE2" w:rsidRDefault="00063EE2" w:rsidP="00500306">
      <w:pPr>
        <w:pStyle w:val="Ttulo1"/>
        <w:numPr>
          <w:ilvl w:val="1"/>
          <w:numId w:val="1"/>
        </w:numPr>
      </w:pPr>
      <w:bookmarkStart w:id="15" w:name="_Toc448088883"/>
      <w:r w:rsidRPr="00555637">
        <w:t xml:space="preserve">Un empleado autorizado </w:t>
      </w:r>
      <w:r>
        <w:t>hace cambio</w:t>
      </w:r>
      <w:r w:rsidRPr="00555637">
        <w:t xml:space="preserve"> de la información </w:t>
      </w:r>
      <w:r>
        <w:t>de</w:t>
      </w:r>
      <w:r w:rsidRPr="00555637">
        <w:t xml:space="preserve"> Time &amp; Attendance</w:t>
      </w:r>
      <w:bookmarkEnd w:id="15"/>
    </w:p>
    <w:p w:rsidR="00872C3B" w:rsidRPr="00872C3B" w:rsidRDefault="00872C3B" w:rsidP="00872C3B">
      <w:r>
        <w:t xml:space="preserve">Manejo de </w:t>
      </w:r>
      <w:r w:rsidR="00FC2A14">
        <w:t>responsabilidades (</w:t>
      </w:r>
      <w:r>
        <w:t>separaci</w:t>
      </w:r>
      <w:r w:rsidR="00FC2A14">
        <w:t xml:space="preserve">ón de privilegios/privilegios mínimos) </w:t>
      </w:r>
      <w:r>
        <w:t xml:space="preserve"> y uso d</w:t>
      </w:r>
      <w:r w:rsidR="00FC2A14">
        <w:t>e contraseñas;</w:t>
      </w:r>
      <w:r>
        <w:t xml:space="preserve"> todo tipo de usuario tendrá un rol y cada rol tendrá diferentes responsabilidades y autorizaciones</w:t>
      </w:r>
      <w:r w:rsidR="00FC2A14">
        <w:t>, extra a esto, se manejaran registros de las tareas autorizadas, un log de todo lo que se hace de modo que si le logra la adulteración de información se sabrá quién o por lo menos de qué usuario y en qué momento sucedió.</w:t>
      </w:r>
    </w:p>
    <w:p w:rsidR="00063EE2" w:rsidRDefault="00063EE2" w:rsidP="00500306">
      <w:pPr>
        <w:pStyle w:val="Ttulo1"/>
        <w:numPr>
          <w:ilvl w:val="1"/>
          <w:numId w:val="1"/>
        </w:numPr>
      </w:pPr>
      <w:r w:rsidRPr="00063EE2">
        <w:t xml:space="preserve"> </w:t>
      </w:r>
      <w:bookmarkStart w:id="16" w:name="_Toc448088884"/>
      <w:r>
        <w:t>Una aplicación móvil envía datos falsos</w:t>
      </w:r>
      <w:bookmarkEnd w:id="16"/>
      <w:r>
        <w:t xml:space="preserve">  </w:t>
      </w:r>
    </w:p>
    <w:p w:rsidR="00FC2A14" w:rsidRPr="00FC2A14" w:rsidRDefault="00FC2A14" w:rsidP="00FC2A14">
      <w:r>
        <w:t xml:space="preserve">Para esta amenaza implementaremos niveles de defensa tales como Firewalls, IDS y </w:t>
      </w:r>
      <w:proofErr w:type="spellStart"/>
      <w:r>
        <w:t>antispywares</w:t>
      </w:r>
      <w:proofErr w:type="spellEnd"/>
      <w:r>
        <w:t xml:space="preserve"> de modo que se restringirá el acceso de atacantes y más importante aún se cifraran los mensajes que se manejen con los servidores con llaves asimétricas de modo que se pueda saber si el mensaje enviado es o no por uno de los empleados de la empresa al </w:t>
      </w:r>
      <w:r w:rsidR="00500306">
        <w:t>hacer</w:t>
      </w:r>
      <w:r>
        <w:t xml:space="preserve"> el descifrado con las llaves publicas correspondientes</w:t>
      </w:r>
      <w:r w:rsidR="00500306">
        <w:t>.</w:t>
      </w:r>
    </w:p>
    <w:p w:rsidR="00063EE2" w:rsidRDefault="00063EE2" w:rsidP="00500306">
      <w:pPr>
        <w:pStyle w:val="Ttulo1"/>
        <w:numPr>
          <w:ilvl w:val="1"/>
          <w:numId w:val="1"/>
        </w:numPr>
      </w:pPr>
      <w:bookmarkStart w:id="17" w:name="_Toc448088885"/>
      <w:r>
        <w:t>Un supervisor recibe más privilegios de los necesarios</w:t>
      </w:r>
      <w:bookmarkEnd w:id="17"/>
      <w:r>
        <w:t xml:space="preserve"> </w:t>
      </w:r>
    </w:p>
    <w:p w:rsidR="00500306" w:rsidRPr="00500306" w:rsidRDefault="00500306" w:rsidP="00500306">
      <w:r>
        <w:t>En este caso separaremos y minimizaremos los privilegios, de este modo un supervisor no podrá recibir más privilegios de los que son seguros que tenga.</w:t>
      </w:r>
    </w:p>
    <w:p w:rsidR="00063EE2" w:rsidRDefault="00063EE2" w:rsidP="00500306">
      <w:pPr>
        <w:pStyle w:val="Ttulo1"/>
        <w:numPr>
          <w:ilvl w:val="1"/>
          <w:numId w:val="1"/>
        </w:numPr>
      </w:pPr>
      <w:bookmarkStart w:id="18" w:name="_Toc448088886"/>
      <w:r>
        <w:t xml:space="preserve">Ataque </w:t>
      </w:r>
      <w:proofErr w:type="spellStart"/>
      <w:r>
        <w:t>DoS</w:t>
      </w:r>
      <w:proofErr w:type="spellEnd"/>
      <w:r>
        <w:t xml:space="preserve"> al servicio Time &amp; Attendance</w:t>
      </w:r>
      <w:bookmarkEnd w:id="18"/>
    </w:p>
    <w:p w:rsidR="00500306" w:rsidRPr="00500306" w:rsidRDefault="00500306" w:rsidP="00500306">
      <w:r>
        <w:t xml:space="preserve">Para esta amenaza implementaremos niveles de defensa tales como Firewalls, IDS y </w:t>
      </w:r>
      <w:proofErr w:type="spellStart"/>
      <w:r>
        <w:t>antispywares</w:t>
      </w:r>
      <w:proofErr w:type="spellEnd"/>
      <w:r>
        <w:t xml:space="preserve"> de modo que se restringirá el acceso de atacantes.</w:t>
      </w:r>
    </w:p>
    <w:p w:rsidR="00063EE2" w:rsidRDefault="00063EE2" w:rsidP="00500306">
      <w:pPr>
        <w:pStyle w:val="Ttulo1"/>
        <w:numPr>
          <w:ilvl w:val="1"/>
          <w:numId w:val="1"/>
        </w:numPr>
      </w:pPr>
      <w:bookmarkStart w:id="19" w:name="_Toc448088887"/>
      <w:r>
        <w:t xml:space="preserve">Se presenta un caso de </w:t>
      </w:r>
      <w:proofErr w:type="spellStart"/>
      <w:r>
        <w:t>spoofing</w:t>
      </w:r>
      <w:bookmarkEnd w:id="19"/>
      <w:proofErr w:type="spellEnd"/>
    </w:p>
    <w:p w:rsidR="00063EE2" w:rsidRPr="00063EE2" w:rsidRDefault="00500306" w:rsidP="00500306">
      <w:r>
        <w:t xml:space="preserve">Uso de llaves </w:t>
      </w:r>
      <w:r w:rsidR="004609CC">
        <w:t>simétricas</w:t>
      </w:r>
      <w:r>
        <w:t xml:space="preserve">, </w:t>
      </w:r>
      <w:r w:rsidR="004609CC">
        <w:t xml:space="preserve">todo mensaje almacenado estará cifrado con una llave asimétrica de modo que esta información no podrá ser leída por ningún empleado que no disponga de la </w:t>
      </w:r>
      <w:r w:rsidR="004609CC">
        <w:lastRenderedPageBreak/>
        <w:t>autorización. Esta llave sólo la conoce quien o quienes sí estén autorizados a conocer dicha información</w:t>
      </w:r>
    </w:p>
    <w:p w:rsidR="00063EE2" w:rsidRPr="00D306B5" w:rsidRDefault="00063EE2" w:rsidP="00353529">
      <w:pPr>
        <w:jc w:val="both"/>
      </w:pPr>
    </w:p>
    <w:sectPr w:rsidR="00063EE2" w:rsidRPr="00D306B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078" w:rsidRDefault="00C45078" w:rsidP="00606068">
      <w:pPr>
        <w:spacing w:after="0" w:line="240" w:lineRule="auto"/>
      </w:pPr>
      <w:r>
        <w:separator/>
      </w:r>
    </w:p>
  </w:endnote>
  <w:endnote w:type="continuationSeparator" w:id="0">
    <w:p w:rsidR="00C45078" w:rsidRDefault="00C45078" w:rsidP="00606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078" w:rsidRDefault="00C45078" w:rsidP="00606068">
      <w:pPr>
        <w:spacing w:after="0" w:line="240" w:lineRule="auto"/>
      </w:pPr>
      <w:r>
        <w:separator/>
      </w:r>
    </w:p>
  </w:footnote>
  <w:footnote w:type="continuationSeparator" w:id="0">
    <w:p w:rsidR="00C45078" w:rsidRDefault="00C45078" w:rsidP="006060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451164"/>
      <w:docPartObj>
        <w:docPartGallery w:val="Page Numbers (Top of Page)"/>
        <w:docPartUnique/>
      </w:docPartObj>
    </w:sdtPr>
    <w:sdtEndPr/>
    <w:sdtContent>
      <w:p w:rsidR="00606068" w:rsidRDefault="00606068">
        <w:pPr>
          <w:pStyle w:val="Encabezado"/>
          <w:jc w:val="right"/>
        </w:pPr>
        <w:r>
          <w:fldChar w:fldCharType="begin"/>
        </w:r>
        <w:r>
          <w:instrText>PAGE   \* MERGEFORMAT</w:instrText>
        </w:r>
        <w:r>
          <w:fldChar w:fldCharType="separate"/>
        </w:r>
        <w:r w:rsidR="008F180E">
          <w:rPr>
            <w:noProof/>
          </w:rPr>
          <w:t>4</w:t>
        </w:r>
        <w:r>
          <w:fldChar w:fldCharType="end"/>
        </w:r>
      </w:p>
    </w:sdtContent>
  </w:sdt>
  <w:p w:rsidR="00606068" w:rsidRDefault="008662D9">
    <w:pPr>
      <w:pStyle w:val="Encabezado"/>
    </w:pPr>
    <w:r>
      <w:t>Jairo Bernal</w:t>
    </w:r>
    <w:r>
      <w:tab/>
      <w:t>201317123</w:t>
    </w:r>
  </w:p>
  <w:p w:rsidR="004E026A" w:rsidRDefault="004E026A">
    <w:pPr>
      <w:pStyle w:val="Encabezado"/>
    </w:pPr>
    <w:r>
      <w:t>Juan Pablo Camacho</w:t>
    </w:r>
    <w:r>
      <w:tab/>
      <w:t>201225726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F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41A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421B13"/>
    <w:multiLevelType w:val="hybridMultilevel"/>
    <w:tmpl w:val="D8802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3357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D86144"/>
    <w:multiLevelType w:val="hybridMultilevel"/>
    <w:tmpl w:val="80F0F0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EC655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12"/>
    <w:rsid w:val="00063EE2"/>
    <w:rsid w:val="000818B5"/>
    <w:rsid w:val="000B6E8B"/>
    <w:rsid w:val="001116BA"/>
    <w:rsid w:val="00146C42"/>
    <w:rsid w:val="001B4F64"/>
    <w:rsid w:val="001C2C07"/>
    <w:rsid w:val="0021678C"/>
    <w:rsid w:val="0024180F"/>
    <w:rsid w:val="002A1490"/>
    <w:rsid w:val="002C0371"/>
    <w:rsid w:val="002F13E7"/>
    <w:rsid w:val="003045F0"/>
    <w:rsid w:val="003214F7"/>
    <w:rsid w:val="00353529"/>
    <w:rsid w:val="003B4F3F"/>
    <w:rsid w:val="003B622C"/>
    <w:rsid w:val="00420DBA"/>
    <w:rsid w:val="004609CC"/>
    <w:rsid w:val="004D5E90"/>
    <w:rsid w:val="004E026A"/>
    <w:rsid w:val="00500306"/>
    <w:rsid w:val="00546B01"/>
    <w:rsid w:val="00555637"/>
    <w:rsid w:val="005611F3"/>
    <w:rsid w:val="00565F47"/>
    <w:rsid w:val="005C2E6E"/>
    <w:rsid w:val="00606068"/>
    <w:rsid w:val="00703050"/>
    <w:rsid w:val="00717B62"/>
    <w:rsid w:val="0074516C"/>
    <w:rsid w:val="007672A4"/>
    <w:rsid w:val="008662D9"/>
    <w:rsid w:val="00872C3B"/>
    <w:rsid w:val="008F180E"/>
    <w:rsid w:val="0090279B"/>
    <w:rsid w:val="00A035D7"/>
    <w:rsid w:val="00AB4D12"/>
    <w:rsid w:val="00AC58B6"/>
    <w:rsid w:val="00B64007"/>
    <w:rsid w:val="00BA0137"/>
    <w:rsid w:val="00C376F5"/>
    <w:rsid w:val="00C416EB"/>
    <w:rsid w:val="00C45078"/>
    <w:rsid w:val="00C96938"/>
    <w:rsid w:val="00CE5E54"/>
    <w:rsid w:val="00CF3A69"/>
    <w:rsid w:val="00D306B5"/>
    <w:rsid w:val="00D404BE"/>
    <w:rsid w:val="00D859AE"/>
    <w:rsid w:val="00DB59CC"/>
    <w:rsid w:val="00DE3D7B"/>
    <w:rsid w:val="00E176E7"/>
    <w:rsid w:val="00E271B9"/>
    <w:rsid w:val="00E767E6"/>
    <w:rsid w:val="00E97133"/>
    <w:rsid w:val="00EA22EE"/>
    <w:rsid w:val="00ED364B"/>
    <w:rsid w:val="00EE6814"/>
    <w:rsid w:val="00EF7C7E"/>
    <w:rsid w:val="00F60E5B"/>
    <w:rsid w:val="00F9313D"/>
    <w:rsid w:val="00FC2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AD76E-0BBE-4324-9D5A-8F510B58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06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606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06068"/>
    <w:pPr>
      <w:outlineLvl w:val="9"/>
    </w:pPr>
    <w:rPr>
      <w:lang w:eastAsia="es-ES"/>
    </w:rPr>
  </w:style>
  <w:style w:type="paragraph" w:styleId="TDC1">
    <w:name w:val="toc 1"/>
    <w:basedOn w:val="Normal"/>
    <w:next w:val="Normal"/>
    <w:autoRedefine/>
    <w:uiPriority w:val="39"/>
    <w:unhideWhenUsed/>
    <w:rsid w:val="00606068"/>
    <w:pPr>
      <w:spacing w:after="100"/>
    </w:pPr>
  </w:style>
  <w:style w:type="character" w:styleId="Hipervnculo">
    <w:name w:val="Hyperlink"/>
    <w:basedOn w:val="Fuentedeprrafopredeter"/>
    <w:uiPriority w:val="99"/>
    <w:unhideWhenUsed/>
    <w:rsid w:val="00606068"/>
    <w:rPr>
      <w:color w:val="0563C1" w:themeColor="hyperlink"/>
      <w:u w:val="single"/>
    </w:rPr>
  </w:style>
  <w:style w:type="paragraph" w:styleId="Encabezado">
    <w:name w:val="header"/>
    <w:basedOn w:val="Normal"/>
    <w:link w:val="EncabezadoCar"/>
    <w:uiPriority w:val="99"/>
    <w:unhideWhenUsed/>
    <w:rsid w:val="006060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6068"/>
  </w:style>
  <w:style w:type="paragraph" w:styleId="Piedepgina">
    <w:name w:val="footer"/>
    <w:basedOn w:val="Normal"/>
    <w:link w:val="PiedepginaCar"/>
    <w:uiPriority w:val="99"/>
    <w:unhideWhenUsed/>
    <w:rsid w:val="006060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6068"/>
  </w:style>
  <w:style w:type="paragraph" w:styleId="Prrafodelista">
    <w:name w:val="List Paragraph"/>
    <w:basedOn w:val="Normal"/>
    <w:uiPriority w:val="34"/>
    <w:qFormat/>
    <w:rsid w:val="00AC5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A6C11-5903-44F2-8FD9-F8FEEB0D3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4</Pages>
  <Words>1172</Words>
  <Characters>6447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Ivan Bernal Acosta</dc:creator>
  <cp:keywords/>
  <dc:description/>
  <cp:lastModifiedBy>Jairo Ivan Bernal Acosta</cp:lastModifiedBy>
  <cp:revision>28</cp:revision>
  <dcterms:created xsi:type="dcterms:W3CDTF">2016-04-06T01:56:00Z</dcterms:created>
  <dcterms:modified xsi:type="dcterms:W3CDTF">2016-04-11T02:59:00Z</dcterms:modified>
</cp:coreProperties>
</file>