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9329" w14:textId="77777777" w:rsidR="008F4DE5" w:rsidRDefault="008F4DE5" w:rsidP="008F4DE5"/>
    <w:p w14:paraId="75FC4DFA" w14:textId="77777777" w:rsidR="008F4DE5" w:rsidRDefault="008F4DE5" w:rsidP="008F4DE5">
      <w:r>
        <w:t>•</w:t>
      </w:r>
      <w:r>
        <w:tab/>
        <w:t>¿Por qué un lenguaje de programación sólo puede utilizarse en algunos sistemas operativos y en otros no?</w:t>
      </w:r>
    </w:p>
    <w:p w14:paraId="6B4877F6" w14:textId="77777777" w:rsidR="008F4DE5" w:rsidRDefault="008F4DE5" w:rsidP="008F4DE5">
      <w:r>
        <w:t xml:space="preserve">Porque un lenguaje de programación compila a lenguaje ensamblador el cual es ejecutado por el sistema operativo, este lenguaje ensamblador depende de 2 cosas, </w:t>
      </w:r>
    </w:p>
    <w:p w14:paraId="562F1A38" w14:textId="77777777" w:rsidR="008F4DE5" w:rsidRDefault="008F4DE5" w:rsidP="008F4DE5">
      <w:r>
        <w:t xml:space="preserve">de la arquitectura del procesador y la interpretación que le </w:t>
      </w:r>
      <w:proofErr w:type="spellStart"/>
      <w:r>
        <w:t>de</w:t>
      </w:r>
      <w:proofErr w:type="spellEnd"/>
      <w:r>
        <w:t xml:space="preserve"> el sistema operativo. Si en la computadora cambia la arquitectura del procesador el lenguaje ensamblador </w:t>
      </w:r>
    </w:p>
    <w:p w14:paraId="680DA7F0" w14:textId="77777777" w:rsidR="008F4DE5" w:rsidRDefault="008F4DE5" w:rsidP="008F4DE5">
      <w:r>
        <w:t>es totalmente diferente y no va a correr.</w:t>
      </w:r>
    </w:p>
    <w:p w14:paraId="6EF09AF8" w14:textId="77777777" w:rsidR="008F4DE5" w:rsidRDefault="008F4DE5" w:rsidP="008F4DE5">
      <w:r>
        <w:t>Ahora sí es la misma arquitectura de procesador y diferente sistema operativo, en ocasiones el sistema operativo cambia la definición de la interrupción o el llamado de esta;</w:t>
      </w:r>
    </w:p>
    <w:p w14:paraId="1F7614CE" w14:textId="77777777" w:rsidR="008F4DE5" w:rsidRDefault="008F4DE5" w:rsidP="008F4DE5">
      <w:r>
        <w:t xml:space="preserve"> por </w:t>
      </w:r>
      <w:proofErr w:type="gramStart"/>
      <w:r>
        <w:t>ejemplo</w:t>
      </w:r>
      <w:proofErr w:type="gramEnd"/>
      <w:r>
        <w:t xml:space="preserve"> en Windows para mostrar en pantalla usas la interrupción 21 (si no mal recuerdo), y en Linux me parece que es la 10 (si recuerdo bien), lo cual hace los </w:t>
      </w:r>
    </w:p>
    <w:p w14:paraId="1008EE4B" w14:textId="77777777" w:rsidR="008F4DE5" w:rsidRDefault="008F4DE5" w:rsidP="008F4DE5">
      <w:r>
        <w:t>ejecutables finales incompatibles entre sistemas operativos.</w:t>
      </w:r>
    </w:p>
    <w:p w14:paraId="41AA635A" w14:textId="77777777" w:rsidR="008F4DE5" w:rsidRDefault="008F4DE5" w:rsidP="008F4DE5"/>
    <w:p w14:paraId="40B23EB3" w14:textId="77777777" w:rsidR="008F4DE5" w:rsidRDefault="008F4DE5" w:rsidP="008F4DE5">
      <w:r>
        <w:t>•</w:t>
      </w:r>
      <w:r>
        <w:tab/>
        <w:t xml:space="preserve">¿Qué tipo de máquina virtual soporta </w:t>
      </w:r>
      <w:proofErr w:type="spellStart"/>
      <w:r>
        <w:t>virtualBox</w:t>
      </w:r>
      <w:proofErr w:type="spellEnd"/>
      <w:r>
        <w:t>?</w:t>
      </w:r>
    </w:p>
    <w:p w14:paraId="111C2C0D" w14:textId="77777777" w:rsidR="008F4DE5" w:rsidRDefault="008F4DE5" w:rsidP="008F4DE5">
      <w:r>
        <w:t xml:space="preserve">Los sistemas operativos que se pueden emular con VirtualBox son Windows (3.x, 95, 98, ME, NT 4.0, 2000, XP, Server 2003, Vista), Linux (2.2, 2.4 y 2.6), OS/2, NetBSD, </w:t>
      </w:r>
    </w:p>
    <w:p w14:paraId="00D2AC18" w14:textId="77777777" w:rsidR="008F4DE5" w:rsidRPr="008F4DE5" w:rsidRDefault="008F4DE5" w:rsidP="008F4DE5">
      <w:pPr>
        <w:rPr>
          <w:lang w:val="en-US"/>
        </w:rPr>
      </w:pPr>
      <w:r w:rsidRPr="008F4DE5">
        <w:rPr>
          <w:lang w:val="en-US"/>
        </w:rPr>
        <w:t>FreeBSD, OpenBSD, Netware, Solaris y L4</w:t>
      </w:r>
    </w:p>
    <w:p w14:paraId="2D20BF21" w14:textId="77777777" w:rsidR="008F4DE5" w:rsidRPr="008F4DE5" w:rsidRDefault="008F4DE5" w:rsidP="008F4DE5">
      <w:pPr>
        <w:rPr>
          <w:lang w:val="en-US"/>
        </w:rPr>
      </w:pPr>
    </w:p>
    <w:p w14:paraId="5C51277C" w14:textId="77777777" w:rsidR="008F4DE5" w:rsidRDefault="008F4DE5" w:rsidP="008F4DE5">
      <w:r>
        <w:t>•</w:t>
      </w:r>
      <w:r>
        <w:tab/>
        <w:t xml:space="preserve">¿Qué función cumple el </w:t>
      </w:r>
      <w:proofErr w:type="spellStart"/>
      <w:r>
        <w:t>hypervisor</w:t>
      </w:r>
      <w:proofErr w:type="spellEnd"/>
      <w:r>
        <w:t xml:space="preserve"> en la virtualización?</w:t>
      </w:r>
    </w:p>
    <w:p w14:paraId="3064A4DD" w14:textId="77777777" w:rsidR="008F4DE5" w:rsidRDefault="008F4DE5" w:rsidP="008F4DE5"/>
    <w:p w14:paraId="20158828" w14:textId="77777777" w:rsidR="008F4DE5" w:rsidRDefault="008F4DE5" w:rsidP="008F4DE5">
      <w:r>
        <w:t xml:space="preserve">El hipervisor actúa como la plataforma para máquinas virtuales. Proporciona la división necesaria entre el sistema operativo de la máquina virtual y el hardware de la </w:t>
      </w:r>
    </w:p>
    <w:p w14:paraId="75152026" w14:textId="77777777" w:rsidR="008F4DE5" w:rsidRDefault="008F4DE5" w:rsidP="008F4DE5">
      <w:r>
        <w:t>máquina host. La máquina donde se hospeda puede compartir sus recursos, como la memoria RAM y la potencia de procesamiento, en múltiples cargas de trabajo.</w:t>
      </w:r>
    </w:p>
    <w:p w14:paraId="467F45CB" w14:textId="77777777" w:rsidR="008F4DE5" w:rsidRDefault="008F4DE5" w:rsidP="008F4DE5">
      <w:r>
        <w:t xml:space="preserve">De esta manera, todos los hipervisores permiten ejecutar entornos de máquina virtual en una máquina host, pero a pesar de sus similitudes funcionan de forma diferente </w:t>
      </w:r>
    </w:p>
    <w:p w14:paraId="1BA55D7B" w14:textId="77777777" w:rsidR="008F4DE5" w:rsidRDefault="008F4DE5" w:rsidP="008F4DE5">
      <w:r>
        <w:t>bajo dos grandes clasificaciones.</w:t>
      </w:r>
    </w:p>
    <w:p w14:paraId="31FFFE44" w14:textId="77777777" w:rsidR="008F4DE5" w:rsidRDefault="008F4DE5" w:rsidP="008F4DE5"/>
    <w:p w14:paraId="44CA5497" w14:textId="77777777" w:rsidR="008F4DE5" w:rsidRDefault="008F4DE5" w:rsidP="008F4DE5">
      <w:r>
        <w:t>• Si tengo más de una máquina virtual instalada, y una se rompe, ¿esto afecta</w:t>
      </w:r>
    </w:p>
    <w:p w14:paraId="211BEF30" w14:textId="77777777" w:rsidR="008F4DE5" w:rsidRDefault="008F4DE5" w:rsidP="008F4DE5">
      <w:r>
        <w:t>a las demás? ¿por qué?</w:t>
      </w:r>
    </w:p>
    <w:p w14:paraId="47B3BF1B" w14:textId="77777777" w:rsidR="008F4DE5" w:rsidRDefault="008F4DE5" w:rsidP="008F4DE5"/>
    <w:p w14:paraId="55B75143" w14:textId="77777777" w:rsidR="008F4DE5" w:rsidRDefault="008F4DE5" w:rsidP="008F4DE5">
      <w:r>
        <w:lastRenderedPageBreak/>
        <w:t xml:space="preserve">Las máquinas virtuales dependen de los recursos de host disponibles (CPU, memoria) y el sistema operativo invitado consume dichos recursos. Un problema con la </w:t>
      </w:r>
    </w:p>
    <w:p w14:paraId="74B56B1A" w14:textId="77777777" w:rsidR="008F4DE5" w:rsidRDefault="008F4DE5" w:rsidP="008F4DE5">
      <w:r>
        <w:t xml:space="preserve">disponibilidad de los recursos o la programación dentro o fuera de la máquina virtual puede hacer que deje de responder. Es posible que la máquina virtual también </w:t>
      </w:r>
    </w:p>
    <w:p w14:paraId="6C56932A" w14:textId="6EDAB6A2" w:rsidR="008608C5" w:rsidRDefault="008F4DE5" w:rsidP="008F4DE5">
      <w:r>
        <w:t xml:space="preserve">esté bloqueada en recursos no disponibles o girando a 100% de uso de </w:t>
      </w:r>
      <w:proofErr w:type="spellStart"/>
      <w:r>
        <w:t>vCPU</w:t>
      </w:r>
      <w:proofErr w:type="spellEnd"/>
    </w:p>
    <w:sectPr w:rsidR="00860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E5"/>
    <w:rsid w:val="008608C5"/>
    <w:rsid w:val="008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33CB"/>
  <w15:chartTrackingRefBased/>
  <w15:docId w15:val="{F964CDE7-7577-469F-AE9E-4F4990E5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1</cp:revision>
  <dcterms:created xsi:type="dcterms:W3CDTF">2022-06-21T02:18:00Z</dcterms:created>
  <dcterms:modified xsi:type="dcterms:W3CDTF">2022-06-21T02:20:00Z</dcterms:modified>
</cp:coreProperties>
</file>