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180E1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180E1B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180E1B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180E1B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180E1B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180E1B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180E1B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180E1B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180E1B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180E1B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180E1B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180E1B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180E1B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lastRenderedPageBreak/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2A49AE" w:rsidRDefault="0014329F" w:rsidP="000C62C3">
      <w:pPr>
        <w:tabs>
          <w:tab w:val="left" w:pos="6211"/>
        </w:tabs>
      </w:pPr>
      <w:r>
        <w:t>Control de rutas de las funciones de los controladores y las vistas</w:t>
      </w:r>
      <w:r w:rsidR="000C62C3">
        <w:tab/>
        <w:t xml:space="preserve"> </w:t>
      </w:r>
      <w:r w:rsidR="00007494"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2A49AE" w:rsidRDefault="002A49AE" w:rsidP="002A49AE">
      <w:pPr>
        <w:pStyle w:val="Ttulo1"/>
      </w:pPr>
      <w:r>
        <w:t xml:space="preserve">Vistas del </w:t>
      </w:r>
      <w:r w:rsidR="000C62C3">
        <w:t>módulo</w:t>
      </w:r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</w:p>
    <w:p w:rsidR="000C62C3" w:rsidRDefault="002A49AE" w:rsidP="002A49AE">
      <w:r>
        <w:rPr>
          <w:noProof/>
        </w:rPr>
        <w:drawing>
          <wp:inline distT="0" distB="0" distL="0" distR="0">
            <wp:extent cx="4699221" cy="2549532"/>
            <wp:effectExtent l="0" t="0" r="635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18" cy="2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2C3" w:rsidRPr="00CF0EF8" w:rsidRDefault="000C62C3" w:rsidP="002A49AE">
      <w:pPr>
        <w:rPr>
          <w:lang w:val="es-MX"/>
        </w:rPr>
      </w:pPr>
      <w:r>
        <w:t xml:space="preserve">Dentro de la carpeta de las vistas de administrador, crearemos un </w:t>
      </w:r>
      <w:proofErr w:type="spellStart"/>
      <w:r>
        <w:t>template</w:t>
      </w:r>
      <w:proofErr w:type="spellEnd"/>
      <w:r>
        <w:t xml:space="preserve"> genérico, que contendrá un contenido que no </w:t>
      </w:r>
      <w:proofErr w:type="spellStart"/>
      <w:r>
        <w:t>cambaiara</w:t>
      </w:r>
      <w:proofErr w:type="spellEnd"/>
      <w:r>
        <w:t xml:space="preserve">, como </w:t>
      </w:r>
      <w:proofErr w:type="spellStart"/>
      <w:r>
        <w:t>menus</w:t>
      </w:r>
      <w:proofErr w:type="spellEnd"/>
      <w:r>
        <w:t xml:space="preserve">, head y </w:t>
      </w:r>
      <w:proofErr w:type="spellStart"/>
      <w:r>
        <w:t>footer</w:t>
      </w:r>
      <w:proofErr w:type="spellEnd"/>
      <w:r>
        <w:t>, y dejaremos un espacio “@</w:t>
      </w:r>
      <w:proofErr w:type="spellStart"/>
      <w:r>
        <w:t>yield</w:t>
      </w:r>
      <w:proofErr w:type="spellEnd"/>
      <w:r>
        <w:t>(’</w:t>
      </w:r>
      <w:proofErr w:type="spellStart"/>
      <w:r>
        <w:t>seccion</w:t>
      </w:r>
      <w:proofErr w:type="spellEnd"/>
      <w:r>
        <w:t xml:space="preserve"> a insertar’)” para insertar el contenido variable de cada vista, como por ejemplo la lista de usuarios, </w:t>
      </w:r>
      <w:proofErr w:type="spellStart"/>
      <w:r>
        <w:t>espacios,clases</w:t>
      </w:r>
      <w:proofErr w:type="spellEnd"/>
      <w:r>
        <w:t xml:space="preserve"> etc.</w:t>
      </w:r>
    </w:p>
    <w:p w:rsidR="002A49AE" w:rsidRDefault="000C62C3" w:rsidP="002A49AE">
      <w:r>
        <w:rPr>
          <w:noProof/>
        </w:rPr>
        <w:drawing>
          <wp:inline distT="0" distB="0" distL="0" distR="0" wp14:anchorId="6155641F" wp14:editId="1FD433B3">
            <wp:extent cx="1793736" cy="1574358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1071" cy="15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Pr="002A49AE" w:rsidRDefault="000C62C3" w:rsidP="002A49AE"/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3" w:name="_Toc5277364"/>
      <w:r>
        <w:t>Pruebas de conexión intranet</w:t>
      </w:r>
      <w:bookmarkEnd w:id="23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96" w:rsidRDefault="00797696" w:rsidP="00797696">
      <w:pPr>
        <w:pStyle w:val="Ttulo1"/>
      </w:pPr>
      <w:r>
        <w:t>Datos por defecto para el funcionamiento de la pagina</w:t>
      </w:r>
    </w:p>
    <w:p w:rsidR="00797696" w:rsidRDefault="006B365D" w:rsidP="006B365D">
      <w:pPr>
        <w:pStyle w:val="Ttulo2"/>
        <w:rPr>
          <w:noProof/>
        </w:rPr>
      </w:pPr>
      <w:r>
        <w:rPr>
          <w:noProof/>
        </w:rPr>
        <w:t>Creacion de los datos iniciales con la funcion seeder</w:t>
      </w:r>
    </w:p>
    <w:p w:rsidR="00797696" w:rsidRDefault="00797696" w:rsidP="00797696">
      <w:r>
        <w:rPr>
          <w:noProof/>
        </w:rPr>
        <w:drawing>
          <wp:inline distT="0" distB="0" distL="0" distR="0" wp14:anchorId="26E1574F" wp14:editId="065A1F37">
            <wp:extent cx="5450354" cy="7854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231" t="41271" r="37943" b="43395"/>
                    <a:stretch/>
                  </pic:blipFill>
                  <pic:spPr bwMode="auto">
                    <a:xfrm>
                      <a:off x="0" y="0"/>
                      <a:ext cx="5701421" cy="8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D4" w:rsidRDefault="00EB50D4" w:rsidP="00EB50D4">
      <w:pPr>
        <w:pStyle w:val="Ttulo1"/>
      </w:pPr>
      <w:proofErr w:type="spellStart"/>
      <w:r>
        <w:t>Modulo</w:t>
      </w:r>
      <w:proofErr w:type="spellEnd"/>
      <w:r>
        <w:t xml:space="preserve"> de usuarios funcional</w:t>
      </w:r>
    </w:p>
    <w:p w:rsidR="00EB50D4" w:rsidRPr="00180E1B" w:rsidRDefault="00EB50D4" w:rsidP="00797696">
      <w:r>
        <w:rPr>
          <w:noProof/>
        </w:rPr>
        <w:drawing>
          <wp:inline distT="0" distB="0" distL="0" distR="0" wp14:anchorId="0742EBF3" wp14:editId="18152400">
            <wp:extent cx="4614034" cy="259415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3075" cy="2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C31B93" w:rsidRDefault="00180E1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FC26C41" wp14:editId="20BFD8B3">
            <wp:extent cx="3499626" cy="2300316"/>
            <wp:effectExtent l="0" t="0" r="5715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3648" cy="23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93"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9F" w:rsidRPr="000E56C5" w:rsidRDefault="00D85E9F" w:rsidP="000E56C5">
      <w:r>
        <w:rPr>
          <w:noProof/>
        </w:rPr>
        <w:lastRenderedPageBreak/>
        <w:drawing>
          <wp:inline distT="0" distB="0" distL="0" distR="0" wp14:anchorId="3072DF43" wp14:editId="2C3629BB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E9F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C62C3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0E1B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255E3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B365D"/>
    <w:rsid w:val="006E4552"/>
    <w:rsid w:val="006E792F"/>
    <w:rsid w:val="006F47B6"/>
    <w:rsid w:val="006F67B8"/>
    <w:rsid w:val="00725369"/>
    <w:rsid w:val="00784693"/>
    <w:rsid w:val="00797696"/>
    <w:rsid w:val="007C7570"/>
    <w:rsid w:val="007C7689"/>
    <w:rsid w:val="00801A79"/>
    <w:rsid w:val="00806DE4"/>
    <w:rsid w:val="00813292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A1F66"/>
    <w:rsid w:val="009C3977"/>
    <w:rsid w:val="009C3F76"/>
    <w:rsid w:val="009E00AF"/>
    <w:rsid w:val="00A178B2"/>
    <w:rsid w:val="00A208B0"/>
    <w:rsid w:val="00A45785"/>
    <w:rsid w:val="00A735CE"/>
    <w:rsid w:val="00A94BE2"/>
    <w:rsid w:val="00AF1D2E"/>
    <w:rsid w:val="00B02D8D"/>
    <w:rsid w:val="00B221BA"/>
    <w:rsid w:val="00B51848"/>
    <w:rsid w:val="00B80AB4"/>
    <w:rsid w:val="00B84C08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CF0EF8"/>
    <w:rsid w:val="00D015B0"/>
    <w:rsid w:val="00D11252"/>
    <w:rsid w:val="00D11813"/>
    <w:rsid w:val="00D65B79"/>
    <w:rsid w:val="00D76DFE"/>
    <w:rsid w:val="00D7779A"/>
    <w:rsid w:val="00D85E9F"/>
    <w:rsid w:val="00DB15C3"/>
    <w:rsid w:val="00DE597F"/>
    <w:rsid w:val="00DE5C6E"/>
    <w:rsid w:val="00DF6994"/>
    <w:rsid w:val="00E163F2"/>
    <w:rsid w:val="00E43855"/>
    <w:rsid w:val="00E926A3"/>
    <w:rsid w:val="00EB374E"/>
    <w:rsid w:val="00EB50D4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3F414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hyperlink" Target="https://www.youtube.com/playlist?list=PLZPrWDz1MolrxS1uw-u7PrnK66DCFmhDR" TargetMode="External"/><Relationship Id="rId61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24</Pages>
  <Words>1742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72</cp:revision>
  <dcterms:created xsi:type="dcterms:W3CDTF">2019-03-26T00:05:00Z</dcterms:created>
  <dcterms:modified xsi:type="dcterms:W3CDTF">2019-04-06T00:27:00Z</dcterms:modified>
</cp:coreProperties>
</file>