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aconcuadrcula"/>
        <w:tblW w:w="0" w:type="auto"/>
        <w:tblInd w:w="-1056" w:type="dxa"/>
        <w:tblLook w:val="04A0"/>
      </w:tblPr>
      <w:tblGrid>
        <w:gridCol w:w="1314"/>
        <w:gridCol w:w="1553"/>
        <w:gridCol w:w="1325"/>
        <w:gridCol w:w="1298"/>
      </w:tblGrid>
      <w:tr w:rsidR="000E6328" w:rsidTr="000E6328">
        <w:trPr>
          <w:trHeight w:val="251"/>
        </w:trPr>
        <w:tc>
          <w:tcPr>
            <w:tcW w:w="13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641544" w:rsidRDefault="00641544"/>
        </w:tc>
        <w:tc>
          <w:tcPr>
            <w:tcW w:w="15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41544" w:rsidRDefault="00CF6016" w:rsidP="00CF6016">
            <w:pPr>
              <w:jc w:val="right"/>
            </w:pPr>
            <w:r>
              <w:t>Impuestos</w:t>
            </w:r>
          </w:p>
        </w:tc>
        <w:tc>
          <w:tcPr>
            <w:tcW w:w="1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641544" w:rsidRDefault="00641544"/>
        </w:tc>
        <w:tc>
          <w:tcPr>
            <w:tcW w:w="12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641544" w:rsidRDefault="00641544"/>
        </w:tc>
      </w:tr>
      <w:tr w:rsidR="000E6328" w:rsidTr="000E6328">
        <w:trPr>
          <w:trHeight w:val="251"/>
        </w:trPr>
        <w:tc>
          <w:tcPr>
            <w:tcW w:w="1314" w:type="dxa"/>
            <w:tcBorders>
              <w:top w:val="single" w:sz="4" w:space="0" w:color="auto"/>
            </w:tcBorders>
          </w:tcPr>
          <w:p w:rsidR="00641544" w:rsidRDefault="00CF6016" w:rsidP="00CF6016">
            <w:pPr>
              <w:jc w:val="center"/>
            </w:pPr>
            <w:r>
              <w:t>Codigo (PK)</w:t>
            </w:r>
          </w:p>
        </w:tc>
        <w:tc>
          <w:tcPr>
            <w:tcW w:w="1553" w:type="dxa"/>
            <w:tcBorders>
              <w:top w:val="single" w:sz="4" w:space="0" w:color="auto"/>
            </w:tcBorders>
          </w:tcPr>
          <w:p w:rsidR="00641544" w:rsidRDefault="00CF6016" w:rsidP="00CF6016">
            <w:pPr>
              <w:jc w:val="center"/>
            </w:pPr>
            <w:r>
              <w:t>Descripcion</w:t>
            </w:r>
          </w:p>
        </w:tc>
        <w:tc>
          <w:tcPr>
            <w:tcW w:w="1325" w:type="dxa"/>
            <w:tcBorders>
              <w:top w:val="single" w:sz="4" w:space="0" w:color="auto"/>
            </w:tcBorders>
          </w:tcPr>
          <w:p w:rsidR="00641544" w:rsidRDefault="00CF6016" w:rsidP="00CF6016">
            <w:pPr>
              <w:jc w:val="center"/>
            </w:pPr>
            <w:r>
              <w:t>Importe</w:t>
            </w:r>
          </w:p>
        </w:tc>
        <w:tc>
          <w:tcPr>
            <w:tcW w:w="1298" w:type="dxa"/>
            <w:tcBorders>
              <w:top w:val="single" w:sz="4" w:space="0" w:color="auto"/>
            </w:tcBorders>
          </w:tcPr>
          <w:p w:rsidR="00641544" w:rsidRDefault="00CF6016" w:rsidP="00CF6016">
            <w:pPr>
              <w:jc w:val="center"/>
            </w:pPr>
            <w:r>
              <w:t>Item (FK)</w:t>
            </w:r>
          </w:p>
        </w:tc>
      </w:tr>
      <w:tr w:rsidR="00641544" w:rsidTr="000E6328">
        <w:trPr>
          <w:trHeight w:val="251"/>
        </w:trPr>
        <w:tc>
          <w:tcPr>
            <w:tcW w:w="1314" w:type="dxa"/>
          </w:tcPr>
          <w:p w:rsidR="00641544" w:rsidRDefault="00CF6016" w:rsidP="00CF6016">
            <w:pPr>
              <w:jc w:val="center"/>
            </w:pPr>
            <w:r>
              <w:t>G123</w:t>
            </w:r>
          </w:p>
        </w:tc>
        <w:tc>
          <w:tcPr>
            <w:tcW w:w="1553" w:type="dxa"/>
          </w:tcPr>
          <w:p w:rsidR="00641544" w:rsidRDefault="00CF6016" w:rsidP="00CF6016">
            <w:pPr>
              <w:jc w:val="center"/>
            </w:pPr>
            <w:r>
              <w:t>Gas</w:t>
            </w:r>
          </w:p>
        </w:tc>
        <w:tc>
          <w:tcPr>
            <w:tcW w:w="1325" w:type="dxa"/>
          </w:tcPr>
          <w:p w:rsidR="00641544" w:rsidRDefault="003137E6" w:rsidP="00CF6016">
            <w:pPr>
              <w:jc w:val="center"/>
            </w:pPr>
            <w:r>
              <w:t>12000</w:t>
            </w:r>
          </w:p>
        </w:tc>
        <w:tc>
          <w:tcPr>
            <w:tcW w:w="1298" w:type="dxa"/>
          </w:tcPr>
          <w:p w:rsidR="00641544" w:rsidRDefault="003137E6" w:rsidP="00CF6016">
            <w:pPr>
              <w:jc w:val="center"/>
            </w:pPr>
            <w:r>
              <w:t>2211</w:t>
            </w:r>
          </w:p>
        </w:tc>
      </w:tr>
      <w:tr w:rsidR="00641544" w:rsidTr="000E6328">
        <w:trPr>
          <w:trHeight w:val="251"/>
        </w:trPr>
        <w:tc>
          <w:tcPr>
            <w:tcW w:w="1314" w:type="dxa"/>
          </w:tcPr>
          <w:p w:rsidR="00641544" w:rsidRDefault="00CF6016" w:rsidP="00CF6016">
            <w:pPr>
              <w:jc w:val="center"/>
            </w:pPr>
            <w:r>
              <w:t>A234</w:t>
            </w:r>
          </w:p>
        </w:tc>
        <w:tc>
          <w:tcPr>
            <w:tcW w:w="1553" w:type="dxa"/>
          </w:tcPr>
          <w:p w:rsidR="00641544" w:rsidRDefault="00CF6016" w:rsidP="00CF6016">
            <w:pPr>
              <w:jc w:val="center"/>
            </w:pPr>
            <w:r>
              <w:t>Agua</w:t>
            </w:r>
          </w:p>
        </w:tc>
        <w:tc>
          <w:tcPr>
            <w:tcW w:w="1325" w:type="dxa"/>
          </w:tcPr>
          <w:p w:rsidR="00641544" w:rsidRDefault="003137E6" w:rsidP="00CF6016">
            <w:pPr>
              <w:jc w:val="center"/>
            </w:pPr>
            <w:r>
              <w:t>16356</w:t>
            </w:r>
          </w:p>
        </w:tc>
        <w:tc>
          <w:tcPr>
            <w:tcW w:w="1298" w:type="dxa"/>
          </w:tcPr>
          <w:p w:rsidR="00641544" w:rsidRDefault="003137E6" w:rsidP="00CF6016">
            <w:pPr>
              <w:jc w:val="center"/>
            </w:pPr>
            <w:r>
              <w:t>3322</w:t>
            </w:r>
          </w:p>
        </w:tc>
      </w:tr>
      <w:tr w:rsidR="00641544" w:rsidTr="000E6328">
        <w:trPr>
          <w:trHeight w:val="285"/>
        </w:trPr>
        <w:tc>
          <w:tcPr>
            <w:tcW w:w="1314" w:type="dxa"/>
          </w:tcPr>
          <w:p w:rsidR="00641544" w:rsidRDefault="00CF6016" w:rsidP="00CF6016">
            <w:pPr>
              <w:jc w:val="center"/>
            </w:pPr>
            <w:r>
              <w:t>L443</w:t>
            </w:r>
          </w:p>
        </w:tc>
        <w:tc>
          <w:tcPr>
            <w:tcW w:w="1553" w:type="dxa"/>
          </w:tcPr>
          <w:p w:rsidR="00641544" w:rsidRDefault="00CF6016" w:rsidP="00CF6016">
            <w:pPr>
              <w:jc w:val="center"/>
            </w:pPr>
            <w:r>
              <w:t>Luz</w:t>
            </w:r>
          </w:p>
        </w:tc>
        <w:tc>
          <w:tcPr>
            <w:tcW w:w="1325" w:type="dxa"/>
          </w:tcPr>
          <w:p w:rsidR="00641544" w:rsidRDefault="003137E6" w:rsidP="00CF6016">
            <w:pPr>
              <w:jc w:val="center"/>
            </w:pPr>
            <w:r>
              <w:t>23423</w:t>
            </w:r>
          </w:p>
        </w:tc>
        <w:tc>
          <w:tcPr>
            <w:tcW w:w="1298" w:type="dxa"/>
          </w:tcPr>
          <w:p w:rsidR="00641544" w:rsidRDefault="003137E6" w:rsidP="00CF6016">
            <w:pPr>
              <w:jc w:val="center"/>
            </w:pPr>
            <w:r>
              <w:t>6655</w:t>
            </w:r>
          </w:p>
        </w:tc>
      </w:tr>
    </w:tbl>
    <w:tbl>
      <w:tblPr>
        <w:tblStyle w:val="Tablaconcuadrcula"/>
        <w:tblpPr w:leftFromText="141" w:rightFromText="141" w:vertAnchor="text" w:horzAnchor="page" w:tblpX="6463" w:tblpY="-1365"/>
        <w:tblW w:w="0" w:type="auto"/>
        <w:tblLook w:val="04A0"/>
      </w:tblPr>
      <w:tblGrid>
        <w:gridCol w:w="1652"/>
        <w:gridCol w:w="1652"/>
        <w:gridCol w:w="1653"/>
      </w:tblGrid>
      <w:tr w:rsidR="000E6328" w:rsidTr="000E6328">
        <w:trPr>
          <w:trHeight w:val="264"/>
        </w:trPr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0E6328" w:rsidRDefault="000E6328" w:rsidP="000E6328"/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:rsidR="000E6328" w:rsidRDefault="000E6328" w:rsidP="000E6328">
            <w:pPr>
              <w:jc w:val="right"/>
            </w:pPr>
            <w:r>
              <w:t>Descuentos</w:t>
            </w:r>
          </w:p>
        </w:tc>
        <w:tc>
          <w:tcPr>
            <w:tcW w:w="16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0E6328" w:rsidRDefault="000E6328" w:rsidP="000E6328"/>
        </w:tc>
      </w:tr>
      <w:tr w:rsidR="000E6328" w:rsidTr="000E6328">
        <w:trPr>
          <w:trHeight w:val="249"/>
        </w:trPr>
        <w:tc>
          <w:tcPr>
            <w:tcW w:w="1652" w:type="dxa"/>
            <w:tcBorders>
              <w:top w:val="single" w:sz="4" w:space="0" w:color="auto"/>
            </w:tcBorders>
          </w:tcPr>
          <w:p w:rsidR="000E6328" w:rsidRDefault="000E6328" w:rsidP="000E6328">
            <w:pPr>
              <w:jc w:val="center"/>
            </w:pPr>
            <w:r>
              <w:t>Item (PK)</w:t>
            </w:r>
          </w:p>
        </w:tc>
        <w:tc>
          <w:tcPr>
            <w:tcW w:w="1652" w:type="dxa"/>
            <w:tcBorders>
              <w:top w:val="single" w:sz="4" w:space="0" w:color="auto"/>
            </w:tcBorders>
          </w:tcPr>
          <w:p w:rsidR="000E6328" w:rsidRDefault="000E6328" w:rsidP="000E6328">
            <w:pPr>
              <w:jc w:val="center"/>
            </w:pPr>
            <w:r>
              <w:t>Descripcion</w:t>
            </w:r>
          </w:p>
        </w:tc>
        <w:tc>
          <w:tcPr>
            <w:tcW w:w="1653" w:type="dxa"/>
            <w:tcBorders>
              <w:top w:val="single" w:sz="4" w:space="0" w:color="auto"/>
            </w:tcBorders>
          </w:tcPr>
          <w:p w:rsidR="000E6328" w:rsidRDefault="000E6328" w:rsidP="000E6328">
            <w:pPr>
              <w:jc w:val="center"/>
            </w:pPr>
            <w:r>
              <w:t>Porcentaje</w:t>
            </w:r>
          </w:p>
        </w:tc>
      </w:tr>
      <w:tr w:rsidR="000E6328" w:rsidTr="000E6328">
        <w:trPr>
          <w:trHeight w:val="264"/>
        </w:trPr>
        <w:tc>
          <w:tcPr>
            <w:tcW w:w="1652" w:type="dxa"/>
          </w:tcPr>
          <w:p w:rsidR="000E6328" w:rsidRDefault="000E6328" w:rsidP="000E6328">
            <w:pPr>
              <w:jc w:val="center"/>
            </w:pPr>
            <w:r>
              <w:t>2211</w:t>
            </w:r>
          </w:p>
        </w:tc>
        <w:tc>
          <w:tcPr>
            <w:tcW w:w="1652" w:type="dxa"/>
          </w:tcPr>
          <w:p w:rsidR="000E6328" w:rsidRDefault="000E6328" w:rsidP="000E6328">
            <w:pPr>
              <w:jc w:val="center"/>
            </w:pPr>
            <w:r>
              <w:t>Gran Contrib.</w:t>
            </w:r>
          </w:p>
        </w:tc>
        <w:tc>
          <w:tcPr>
            <w:tcW w:w="1653" w:type="dxa"/>
          </w:tcPr>
          <w:p w:rsidR="000E6328" w:rsidRDefault="000E6328" w:rsidP="000E6328">
            <w:pPr>
              <w:jc w:val="center"/>
            </w:pPr>
            <w:r>
              <w:t>10%</w:t>
            </w:r>
          </w:p>
        </w:tc>
      </w:tr>
      <w:tr w:rsidR="000E6328" w:rsidTr="000E6328">
        <w:trPr>
          <w:trHeight w:val="264"/>
        </w:trPr>
        <w:tc>
          <w:tcPr>
            <w:tcW w:w="1652" w:type="dxa"/>
          </w:tcPr>
          <w:p w:rsidR="000E6328" w:rsidRDefault="000E6328" w:rsidP="000E6328">
            <w:pPr>
              <w:jc w:val="center"/>
            </w:pPr>
            <w:r>
              <w:t>3322</w:t>
            </w:r>
          </w:p>
        </w:tc>
        <w:tc>
          <w:tcPr>
            <w:tcW w:w="1652" w:type="dxa"/>
          </w:tcPr>
          <w:p w:rsidR="000E6328" w:rsidRDefault="000E6328" w:rsidP="000E6328">
            <w:pPr>
              <w:jc w:val="center"/>
            </w:pPr>
            <w:r>
              <w:t>Pago anticipado</w:t>
            </w:r>
          </w:p>
        </w:tc>
        <w:tc>
          <w:tcPr>
            <w:tcW w:w="1653" w:type="dxa"/>
          </w:tcPr>
          <w:p w:rsidR="000E6328" w:rsidRDefault="000E6328" w:rsidP="000E6328">
            <w:pPr>
              <w:jc w:val="center"/>
            </w:pPr>
            <w:r>
              <w:t>15%</w:t>
            </w:r>
          </w:p>
        </w:tc>
      </w:tr>
      <w:tr w:rsidR="000E6328" w:rsidTr="000E6328">
        <w:trPr>
          <w:trHeight w:val="264"/>
        </w:trPr>
        <w:tc>
          <w:tcPr>
            <w:tcW w:w="1652" w:type="dxa"/>
          </w:tcPr>
          <w:p w:rsidR="000E6328" w:rsidRDefault="000E6328" w:rsidP="000E6328">
            <w:pPr>
              <w:jc w:val="center"/>
            </w:pPr>
            <w:r>
              <w:t>6655</w:t>
            </w:r>
          </w:p>
        </w:tc>
        <w:tc>
          <w:tcPr>
            <w:tcW w:w="1652" w:type="dxa"/>
          </w:tcPr>
          <w:p w:rsidR="000E6328" w:rsidRDefault="000E6328" w:rsidP="000E6328">
            <w:pPr>
              <w:jc w:val="center"/>
            </w:pPr>
            <w:r>
              <w:t>Pago efectivo</w:t>
            </w:r>
          </w:p>
        </w:tc>
        <w:tc>
          <w:tcPr>
            <w:tcW w:w="1653" w:type="dxa"/>
          </w:tcPr>
          <w:p w:rsidR="000E6328" w:rsidRDefault="000E6328" w:rsidP="000E6328">
            <w:pPr>
              <w:jc w:val="center"/>
            </w:pPr>
            <w:r>
              <w:t>5%</w:t>
            </w:r>
          </w:p>
        </w:tc>
      </w:tr>
    </w:tbl>
    <w:p w:rsidR="00A24514" w:rsidRDefault="00B43210">
      <w:r>
        <w:rPr>
          <w:noProof/>
          <w:lang w:eastAsia="es-AR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43" type="#_x0000_t32" style="position:absolute;margin-left:238.95pt;margin-top:20.2pt;width:87pt;height:0;z-index:251669504;mso-position-horizontal-relative:text;mso-position-vertical-relative:text" o:connectortype="straight"/>
        </w:pict>
      </w:r>
      <w:r>
        <w:rPr>
          <w:noProof/>
          <w:lang w:eastAsia="es-AR"/>
        </w:rPr>
        <w:pict>
          <v:shape id="_x0000_s1042" type="#_x0000_t32" style="position:absolute;margin-left:64.95pt;margin-top:16.45pt;width:136.5pt;height:3.75pt;z-index:251668480;mso-position-horizontal-relative:text;mso-position-vertical-relative:text" o:connectortype="straight"/>
        </w:pict>
      </w:r>
      <w:r>
        <w:rPr>
          <w:noProof/>
          <w:lang w:eastAsia="es-AR"/>
        </w:rPr>
        <w:pict>
          <v:roundrect id="_x0000_s1038" style="position:absolute;margin-left:27.45pt;margin-top:5.95pt;width:37.5pt;height:25.5pt;z-index:251664384;mso-position-horizontal-relative:text;mso-position-vertical-relative:text" arcsize="10923f">
            <v:textbox style="mso-next-textbox:#_x0000_s1038">
              <w:txbxContent>
                <w:p w:rsidR="00B43210" w:rsidRDefault="00B43210" w:rsidP="00B43210">
                  <w:pPr>
                    <w:jc w:val="center"/>
                  </w:pPr>
                  <w:r>
                    <w:t>1, 1</w:t>
                  </w:r>
                </w:p>
              </w:txbxContent>
            </v:textbox>
          </v:roundrect>
        </w:pict>
      </w:r>
      <w:r w:rsidR="00843050">
        <w:rPr>
          <w:noProof/>
          <w:lang w:eastAsia="es-AR"/>
        </w:rPr>
        <w:pict>
          <v:roundrect id="_x0000_s1037" style="position:absolute;margin-left:201.45pt;margin-top:10.45pt;width:37.5pt;height:25.5pt;z-index:251663360;mso-position-horizontal-relative:text;mso-position-vertical-relative:text" arcsize="10923f">
            <v:textbox style="mso-next-textbox:#_x0000_s1037">
              <w:txbxContent>
                <w:p w:rsidR="00843050" w:rsidRDefault="00843050" w:rsidP="00843050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  <w:r w:rsidR="00775A12">
        <w:rPr>
          <w:noProof/>
          <w:lang w:eastAsia="es-AR"/>
        </w:rPr>
        <w:pict>
          <v:roundrect id="_x0000_s1032" style="position:absolute;margin-left:325.95pt;margin-top:5.95pt;width:37.5pt;height:25.5pt;z-index:251660288;mso-position-horizontal-relative:text;mso-position-vertical-relative:text" arcsize="10923f">
            <v:textbox style="mso-next-textbox:#_x0000_s1032">
              <w:txbxContent>
                <w:p w:rsidR="00775A12" w:rsidRDefault="00775A12" w:rsidP="00775A12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</w:p>
    <w:p w:rsidR="003137E6" w:rsidRDefault="003137E6"/>
    <w:tbl>
      <w:tblPr>
        <w:tblStyle w:val="Tablaconcuadrcula"/>
        <w:tblpPr w:leftFromText="141" w:rightFromText="141" w:vertAnchor="text" w:horzAnchor="page" w:tblpX="7888" w:tblpY="333"/>
        <w:tblW w:w="0" w:type="auto"/>
        <w:tblLook w:val="04A0"/>
      </w:tblPr>
      <w:tblGrid>
        <w:gridCol w:w="1258"/>
      </w:tblGrid>
      <w:tr w:rsidR="00843050" w:rsidTr="00843050">
        <w:trPr>
          <w:trHeight w:val="248"/>
        </w:trPr>
        <w:tc>
          <w:tcPr>
            <w:tcW w:w="1258" w:type="dxa"/>
          </w:tcPr>
          <w:p w:rsidR="00843050" w:rsidRDefault="00843050" w:rsidP="00843050">
            <w:r>
              <w:t>Descuentos</w:t>
            </w:r>
          </w:p>
        </w:tc>
      </w:tr>
      <w:tr w:rsidR="00843050" w:rsidTr="00843050">
        <w:trPr>
          <w:trHeight w:val="262"/>
        </w:trPr>
        <w:tc>
          <w:tcPr>
            <w:tcW w:w="1258" w:type="dxa"/>
          </w:tcPr>
          <w:p w:rsidR="00843050" w:rsidRDefault="00843050" w:rsidP="00843050">
            <w:r>
              <w:t>Item (PK)</w:t>
            </w:r>
          </w:p>
        </w:tc>
      </w:tr>
      <w:tr w:rsidR="00843050" w:rsidTr="00843050">
        <w:trPr>
          <w:trHeight w:val="262"/>
        </w:trPr>
        <w:tc>
          <w:tcPr>
            <w:tcW w:w="1258" w:type="dxa"/>
          </w:tcPr>
          <w:p w:rsidR="00843050" w:rsidRDefault="00843050" w:rsidP="00843050">
            <w:r>
              <w:t>Descripcion</w:t>
            </w:r>
          </w:p>
        </w:tc>
      </w:tr>
      <w:tr w:rsidR="00843050" w:rsidTr="00843050">
        <w:trPr>
          <w:trHeight w:val="277"/>
        </w:trPr>
        <w:tc>
          <w:tcPr>
            <w:tcW w:w="1258" w:type="dxa"/>
          </w:tcPr>
          <w:p w:rsidR="00843050" w:rsidRDefault="00843050" w:rsidP="00843050">
            <w:r>
              <w:t>Porcentaje</w:t>
            </w:r>
          </w:p>
        </w:tc>
      </w:tr>
    </w:tbl>
    <w:tbl>
      <w:tblPr>
        <w:tblStyle w:val="Tablaconcuadrcula"/>
        <w:tblpPr w:leftFromText="141" w:rightFromText="141" w:vertAnchor="text" w:horzAnchor="page" w:tblpX="718" w:tblpY="198"/>
        <w:tblW w:w="0" w:type="auto"/>
        <w:tblLook w:val="04A0"/>
      </w:tblPr>
      <w:tblGrid>
        <w:gridCol w:w="1294"/>
      </w:tblGrid>
      <w:tr w:rsidR="00843050" w:rsidTr="00843050">
        <w:trPr>
          <w:trHeight w:val="276"/>
        </w:trPr>
        <w:tc>
          <w:tcPr>
            <w:tcW w:w="1294" w:type="dxa"/>
          </w:tcPr>
          <w:p w:rsidR="00843050" w:rsidRDefault="00843050" w:rsidP="00843050">
            <w:bookmarkStart w:id="0" w:name="OLE_LINK1"/>
            <w:bookmarkStart w:id="1" w:name="OLE_LINK2"/>
            <w:r>
              <w:t>Impuestos</w:t>
            </w:r>
          </w:p>
        </w:tc>
      </w:tr>
      <w:tr w:rsidR="00843050" w:rsidTr="00843050">
        <w:trPr>
          <w:trHeight w:val="276"/>
        </w:trPr>
        <w:tc>
          <w:tcPr>
            <w:tcW w:w="1294" w:type="dxa"/>
          </w:tcPr>
          <w:p w:rsidR="00843050" w:rsidRDefault="00843050" w:rsidP="00843050">
            <w:r>
              <w:t>Codigo (PK)</w:t>
            </w:r>
          </w:p>
        </w:tc>
      </w:tr>
      <w:tr w:rsidR="00843050" w:rsidTr="00843050">
        <w:trPr>
          <w:trHeight w:val="276"/>
        </w:trPr>
        <w:tc>
          <w:tcPr>
            <w:tcW w:w="1294" w:type="dxa"/>
          </w:tcPr>
          <w:p w:rsidR="00843050" w:rsidRDefault="00843050" w:rsidP="00843050">
            <w:r>
              <w:t>Descripcion</w:t>
            </w:r>
          </w:p>
        </w:tc>
      </w:tr>
      <w:tr w:rsidR="00843050" w:rsidTr="00843050">
        <w:trPr>
          <w:trHeight w:val="276"/>
        </w:trPr>
        <w:tc>
          <w:tcPr>
            <w:tcW w:w="1294" w:type="dxa"/>
          </w:tcPr>
          <w:p w:rsidR="00843050" w:rsidRDefault="00B43210" w:rsidP="00843050">
            <w:r>
              <w:rPr>
                <w:noProof/>
                <w:lang w:eastAsia="es-AR"/>
              </w:rPr>
              <w:pict>
                <v:shape id="_x0000_s1040" type="#_x0000_t32" style="position:absolute;margin-left:58.65pt;margin-top:12.75pt;width:131.25pt;height:12.75pt;flip:y;z-index:251666432;mso-position-horizontal-relative:text;mso-position-vertical-relative:text" o:connectortype="straight"/>
              </w:pict>
            </w:r>
            <w:r w:rsidR="00843050">
              <w:t>Importe</w:t>
            </w:r>
          </w:p>
        </w:tc>
      </w:tr>
      <w:tr w:rsidR="00843050" w:rsidTr="00843050">
        <w:trPr>
          <w:trHeight w:val="291"/>
        </w:trPr>
        <w:tc>
          <w:tcPr>
            <w:tcW w:w="1294" w:type="dxa"/>
          </w:tcPr>
          <w:p w:rsidR="00843050" w:rsidRDefault="00843050" w:rsidP="00843050">
            <w:r>
              <w:t>Iten (FK)</w:t>
            </w:r>
          </w:p>
        </w:tc>
      </w:tr>
    </w:tbl>
    <w:bookmarkEnd w:id="0"/>
    <w:bookmarkEnd w:id="1"/>
    <w:p w:rsidR="00CC452D" w:rsidRDefault="00B43210">
      <w:r>
        <w:rPr>
          <w:noProof/>
          <w:lang w:eastAsia="es-AR"/>
        </w:rPr>
        <w:pict>
          <v:shape id="_x0000_s1041" type="#_x0000_t32" style="position:absolute;margin-left:160.8pt;margin-top:36.05pt;width:126.75pt;height:30pt;flip:y;z-index:251667456;mso-position-horizontal-relative:text;mso-position-vertical-relative:text" o:connectortype="straight"/>
        </w:pict>
      </w:r>
      <w:r>
        <w:rPr>
          <w:noProof/>
          <w:lang w:eastAsia="es-AR"/>
        </w:rPr>
        <w:pict>
          <v:roundrect id="_x0000_s1039" style="position:absolute;margin-left:-60.55pt;margin-top:92.3pt;width:37.5pt;height:25.5pt;z-index:251665408;mso-position-horizontal-relative:text;mso-position-vertical-relative:text" arcsize="10923f">
            <v:textbox style="mso-next-textbox:#_x0000_s1039">
              <w:txbxContent>
                <w:p w:rsidR="00B43210" w:rsidRDefault="00B43210" w:rsidP="00B43210">
                  <w:pPr>
                    <w:jc w:val="center"/>
                  </w:pPr>
                  <w:r>
                    <w:t>1, 1</w:t>
                  </w:r>
                </w:p>
              </w:txbxContent>
            </v:textbox>
          </v:roundrect>
        </w:pict>
      </w:r>
      <w:r w:rsidR="00843050">
        <w:rPr>
          <w:noProof/>
          <w:lang w:eastAsia="es-AR"/>
        </w:rPr>
        <w:pict>
          <v:roundrect id="_x0000_s1036" style="position:absolute;margin-left:123.3pt;margin-top:53.3pt;width:37.5pt;height:25.5pt;z-index:251662336;mso-position-horizontal-relative:text;mso-position-vertical-relative:text" arcsize="10923f">
            <v:textbox style="mso-next-textbox:#_x0000_s1036">
              <w:txbxContent>
                <w:p w:rsidR="00843050" w:rsidRDefault="00843050" w:rsidP="00843050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  <w:r w:rsidR="00843050">
        <w:rPr>
          <w:noProof/>
          <w:lang w:eastAsia="es-AR"/>
        </w:rPr>
        <w:pict>
          <v:roundrect id="_x0000_s1035" style="position:absolute;margin-left:298.8pt;margin-top:78.8pt;width:37.5pt;height:25.5pt;z-index:251661312;mso-position-horizontal-relative:text;mso-position-vertical-relative:text" arcsize="10923f">
            <v:textbox style="mso-next-textbox:#_x0000_s1035">
              <w:txbxContent>
                <w:p w:rsidR="00843050" w:rsidRDefault="00843050" w:rsidP="00843050">
                  <w:pPr>
                    <w:jc w:val="center"/>
                  </w:pPr>
                  <w:r>
                    <w:t>1, N</w:t>
                  </w:r>
                </w:p>
              </w:txbxContent>
            </v:textbox>
          </v:roundrect>
        </w:pict>
      </w:r>
    </w:p>
    <w:sectPr w:rsidR="00CC452D" w:rsidSect="00A24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altName w:val="Liberation Serif"/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800022EF" w:usb1="C000205A" w:usb2="00000008" w:usb3="00000000" w:csb0="00000057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641544"/>
    <w:rsid w:val="000E6328"/>
    <w:rsid w:val="001619A4"/>
    <w:rsid w:val="001E744F"/>
    <w:rsid w:val="003137E6"/>
    <w:rsid w:val="00641544"/>
    <w:rsid w:val="00775A12"/>
    <w:rsid w:val="00843050"/>
    <w:rsid w:val="00A24514"/>
    <w:rsid w:val="00A30128"/>
    <w:rsid w:val="00B43210"/>
    <w:rsid w:val="00CC452D"/>
    <w:rsid w:val="00CF60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2" type="connector" idref="#_x0000_s1040"/>
        <o:r id="V:Rule4" type="connector" idref="#_x0000_s1041"/>
        <o:r id="V:Rule6" type="connector" idref="#_x0000_s1042"/>
        <o:r id="V:Rule8" type="connector" idref="#_x0000_s104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451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64154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775A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75A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E0373D-46EB-45F6-AE4D-556EE0963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55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juan_pablo_230</dc:creator>
  <cp:keywords/>
  <dc:description/>
  <cp:lastModifiedBy>juan_pablo_230</cp:lastModifiedBy>
  <cp:revision>1</cp:revision>
  <dcterms:created xsi:type="dcterms:W3CDTF">2026-05-03T18:58:00Z</dcterms:created>
  <dcterms:modified xsi:type="dcterms:W3CDTF">2026-05-03T19:11:00Z</dcterms:modified>
</cp:coreProperties>
</file>