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DD78" w14:textId="6BFA1054" w:rsidR="00C4759A" w:rsidRDefault="00C4759A" w:rsidP="000C7886">
      <w:pPr>
        <w:jc w:val="center"/>
        <w:rPr>
          <w:lang w:val="es-MX"/>
        </w:rPr>
      </w:pPr>
    </w:p>
    <w:p w14:paraId="597F8263" w14:textId="77777777" w:rsidR="000C7886" w:rsidRDefault="000C7886" w:rsidP="000C7886">
      <w:pPr>
        <w:jc w:val="center"/>
        <w:rPr>
          <w:lang w:val="es-MX"/>
        </w:rPr>
      </w:pPr>
    </w:p>
    <w:p w14:paraId="781FE06D" w14:textId="004AA790" w:rsidR="000C7886" w:rsidRDefault="000C7886" w:rsidP="000C7886">
      <w:pPr>
        <w:rPr>
          <w:rFonts w:ascii="Arial" w:hAnsi="Arial" w:cs="Arial"/>
          <w:b/>
          <w:bCs/>
          <w:lang w:val="es-MX"/>
        </w:rPr>
      </w:pPr>
      <w:r w:rsidRPr="000C7886">
        <w:rPr>
          <w:rFonts w:ascii="Arial" w:hAnsi="Arial" w:cs="Arial"/>
          <w:b/>
          <w:bCs/>
          <w:lang w:val="es-MX"/>
        </w:rPr>
        <w:t>ARQUITECTURA DE SOFTWARE</w:t>
      </w:r>
    </w:p>
    <w:p w14:paraId="7E393F3E" w14:textId="77777777" w:rsidR="000C7886" w:rsidRDefault="000C7886" w:rsidP="000C7886">
      <w:pPr>
        <w:rPr>
          <w:rFonts w:ascii="Arial" w:hAnsi="Arial" w:cs="Arial"/>
          <w:b/>
          <w:bCs/>
          <w:lang w:val="es-MX"/>
        </w:rPr>
      </w:pPr>
    </w:p>
    <w:p w14:paraId="1FE413A1" w14:textId="07F5C68A" w:rsidR="000C7886" w:rsidRDefault="000C7886" w:rsidP="000C788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INTRODUCCIÓN</w:t>
      </w:r>
    </w:p>
    <w:p w14:paraId="256F8261" w14:textId="77777777" w:rsidR="000C7886" w:rsidRDefault="000C7886" w:rsidP="000C7886">
      <w:pPr>
        <w:rPr>
          <w:rFonts w:ascii="Arial" w:hAnsi="Arial" w:cs="Arial"/>
          <w:b/>
          <w:bCs/>
          <w:lang w:val="es-MX"/>
        </w:rPr>
      </w:pPr>
    </w:p>
    <w:p w14:paraId="38EB8912" w14:textId="282C03A1" w:rsidR="000C7886" w:rsidRDefault="000C7886" w:rsidP="000C7886">
      <w:pPr>
        <w:rPr>
          <w:rFonts w:ascii="Arial" w:hAnsi="Arial" w:cs="Arial"/>
          <w:lang w:val="es-MX"/>
        </w:rPr>
      </w:pPr>
      <w:r w:rsidRPr="000C7886">
        <w:rPr>
          <w:rFonts w:ascii="Arial" w:hAnsi="Arial" w:cs="Arial"/>
          <w:lang w:val="es-MX"/>
        </w:rPr>
        <w:t xml:space="preserve">En este documento se describe la arquitectura de software propuesta para el </w:t>
      </w:r>
      <w:proofErr w:type="spellStart"/>
      <w:r w:rsidRPr="000C7886">
        <w:rPr>
          <w:rFonts w:ascii="Arial" w:hAnsi="Arial" w:cs="Arial"/>
          <w:lang w:val="es-MX"/>
        </w:rPr>
        <w:t>backend</w:t>
      </w:r>
      <w:proofErr w:type="spellEnd"/>
      <w:r w:rsidRPr="000C7886">
        <w:rPr>
          <w:rFonts w:ascii="Arial" w:hAnsi="Arial" w:cs="Arial"/>
          <w:lang w:val="es-MX"/>
        </w:rPr>
        <w:t xml:space="preserve"> de un sistema de gestión de servicios de transporte. Se utilizará Laravel como </w:t>
      </w:r>
      <w:proofErr w:type="spellStart"/>
      <w:r w:rsidRPr="000C7886">
        <w:rPr>
          <w:rFonts w:ascii="Arial" w:hAnsi="Arial" w:cs="Arial"/>
          <w:lang w:val="es-MX"/>
        </w:rPr>
        <w:t>framework</w:t>
      </w:r>
      <w:proofErr w:type="spellEnd"/>
      <w:r w:rsidRPr="000C7886">
        <w:rPr>
          <w:rFonts w:ascii="Arial" w:hAnsi="Arial" w:cs="Arial"/>
          <w:lang w:val="es-MX"/>
        </w:rPr>
        <w:t xml:space="preserve"> principal para el desarrollo del </w:t>
      </w:r>
      <w:proofErr w:type="spellStart"/>
      <w:r w:rsidRPr="000C7886">
        <w:rPr>
          <w:rFonts w:ascii="Arial" w:hAnsi="Arial" w:cs="Arial"/>
          <w:lang w:val="es-MX"/>
        </w:rPr>
        <w:t>backend</w:t>
      </w:r>
      <w:proofErr w:type="spellEnd"/>
      <w:r w:rsidRPr="000C7886">
        <w:rPr>
          <w:rFonts w:ascii="Arial" w:hAnsi="Arial" w:cs="Arial"/>
          <w:lang w:val="es-MX"/>
        </w:rPr>
        <w:t xml:space="preserve">, junto con Laravel </w:t>
      </w:r>
      <w:proofErr w:type="spellStart"/>
      <w:r w:rsidRPr="000C7886">
        <w:rPr>
          <w:rFonts w:ascii="Arial" w:hAnsi="Arial" w:cs="Arial"/>
          <w:lang w:val="es-MX"/>
        </w:rPr>
        <w:t>WebSockets</w:t>
      </w:r>
      <w:proofErr w:type="spellEnd"/>
      <w:r w:rsidRPr="000C7886">
        <w:rPr>
          <w:rFonts w:ascii="Arial" w:hAnsi="Arial" w:cs="Arial"/>
          <w:lang w:val="es-MX"/>
        </w:rPr>
        <w:t xml:space="preserve"> para la comunicación en tiempo real entre el servidor y los clientes.</w:t>
      </w:r>
    </w:p>
    <w:p w14:paraId="38220F71" w14:textId="77777777" w:rsidR="000C7886" w:rsidRDefault="000C7886" w:rsidP="000C7886">
      <w:pPr>
        <w:rPr>
          <w:rFonts w:ascii="Arial" w:hAnsi="Arial" w:cs="Arial"/>
          <w:lang w:val="es-MX"/>
        </w:rPr>
      </w:pPr>
    </w:p>
    <w:p w14:paraId="48539914" w14:textId="0AEA8118" w:rsidR="000C7886" w:rsidRDefault="000C7886" w:rsidP="000C788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MX"/>
        </w:rPr>
      </w:pPr>
      <w:r w:rsidRPr="000C7886">
        <w:rPr>
          <w:rFonts w:ascii="Arial" w:hAnsi="Arial" w:cs="Arial"/>
          <w:b/>
          <w:bCs/>
          <w:lang w:val="es-MX"/>
        </w:rPr>
        <w:t>JUSTIFICACIÓN DE LAS HERRAMIENTAS TECNOLÓGICAS</w:t>
      </w:r>
    </w:p>
    <w:p w14:paraId="4DC6B349" w14:textId="77777777" w:rsidR="000C7886" w:rsidRDefault="000C7886" w:rsidP="000C7886">
      <w:pPr>
        <w:rPr>
          <w:rFonts w:ascii="Arial" w:hAnsi="Arial" w:cs="Arial"/>
          <w:b/>
          <w:bCs/>
          <w:lang w:val="es-MX"/>
        </w:rPr>
      </w:pPr>
    </w:p>
    <w:p w14:paraId="30376D42" w14:textId="461C5A46" w:rsidR="000C7886" w:rsidRPr="000C7886" w:rsidRDefault="000C7886" w:rsidP="000C7886">
      <w:pPr>
        <w:rPr>
          <w:rFonts w:ascii="Arial" w:hAnsi="Arial" w:cs="Arial"/>
          <w:lang w:val="es-MX"/>
        </w:rPr>
      </w:pPr>
      <w:r w:rsidRPr="000C7886">
        <w:rPr>
          <w:rFonts w:ascii="Arial" w:hAnsi="Arial" w:cs="Arial"/>
          <w:b/>
          <w:bCs/>
          <w:lang w:val="es-MX"/>
        </w:rPr>
        <w:t>Laravel:</w:t>
      </w:r>
      <w:r w:rsidRPr="000C7886">
        <w:rPr>
          <w:rFonts w:ascii="Arial" w:hAnsi="Arial" w:cs="Arial"/>
          <w:lang w:val="es-MX"/>
        </w:rPr>
        <w:t xml:space="preserve"> Se elige Laravel como el </w:t>
      </w:r>
      <w:proofErr w:type="spellStart"/>
      <w:r w:rsidRPr="000C7886">
        <w:rPr>
          <w:rFonts w:ascii="Arial" w:hAnsi="Arial" w:cs="Arial"/>
          <w:lang w:val="es-MX"/>
        </w:rPr>
        <w:t>framework</w:t>
      </w:r>
      <w:proofErr w:type="spellEnd"/>
      <w:r w:rsidRPr="000C7886">
        <w:rPr>
          <w:rFonts w:ascii="Arial" w:hAnsi="Arial" w:cs="Arial"/>
          <w:lang w:val="es-MX"/>
        </w:rPr>
        <w:t xml:space="preserve"> principal debido a su elegancia, facilidad de uso y robustez. Laravel proporciona una arquitectura MVC bien definida que permite una estructura clara y organizada del código, lo que facilita el mantenimiento y la escalabilidad del proyecto. Además, Laravel viene con una amplia gama de características integradas, como el sistema de enrutamiento, el ORM </w:t>
      </w:r>
      <w:proofErr w:type="spellStart"/>
      <w:r w:rsidRPr="000C7886">
        <w:rPr>
          <w:rFonts w:ascii="Arial" w:hAnsi="Arial" w:cs="Arial"/>
          <w:lang w:val="es-MX"/>
        </w:rPr>
        <w:t>Eloquent</w:t>
      </w:r>
      <w:proofErr w:type="spellEnd"/>
      <w:r w:rsidRPr="000C7886">
        <w:rPr>
          <w:rFonts w:ascii="Arial" w:hAnsi="Arial" w:cs="Arial"/>
          <w:lang w:val="es-MX"/>
        </w:rPr>
        <w:t>, las migraciones de base de datos y la autenticación, que aceleran el desarrollo de la aplicación.</w:t>
      </w:r>
    </w:p>
    <w:p w14:paraId="12AD5BFF" w14:textId="77777777" w:rsidR="000C7886" w:rsidRPr="000C7886" w:rsidRDefault="000C7886" w:rsidP="000C7886">
      <w:pPr>
        <w:rPr>
          <w:rFonts w:ascii="Arial" w:hAnsi="Arial" w:cs="Arial"/>
          <w:lang w:val="es-MX"/>
        </w:rPr>
      </w:pPr>
    </w:p>
    <w:p w14:paraId="165B41ED" w14:textId="1BBC0DE9" w:rsidR="000C7886" w:rsidRPr="000C7886" w:rsidRDefault="000C7886" w:rsidP="000C7886">
      <w:pPr>
        <w:rPr>
          <w:rFonts w:ascii="Arial" w:hAnsi="Arial" w:cs="Arial"/>
          <w:color w:val="0D0D0D"/>
          <w:shd w:val="clear" w:color="auto" w:fill="FFFFFF"/>
        </w:rPr>
      </w:pPr>
      <w:r w:rsidRPr="000C7886">
        <w:rPr>
          <w:rStyle w:val="Textoennegrita"/>
          <w:rFonts w:ascii="Arial" w:hAnsi="Arial" w:cs="Arial"/>
          <w:color w:val="0D0D0D"/>
          <w:bdr w:val="single" w:sz="2" w:space="0" w:color="E3E3E3" w:frame="1"/>
          <w:shd w:val="clear" w:color="auto" w:fill="FFFFFF"/>
        </w:rPr>
        <w:t xml:space="preserve">Laravel </w:t>
      </w:r>
      <w:proofErr w:type="spellStart"/>
      <w:r w:rsidRPr="000C7886">
        <w:rPr>
          <w:rStyle w:val="Textoennegrita"/>
          <w:rFonts w:ascii="Arial" w:hAnsi="Arial" w:cs="Arial"/>
          <w:color w:val="0D0D0D"/>
          <w:bdr w:val="single" w:sz="2" w:space="0" w:color="E3E3E3" w:frame="1"/>
          <w:shd w:val="clear" w:color="auto" w:fill="FFFFFF"/>
        </w:rPr>
        <w:t>WebSockets</w:t>
      </w:r>
      <w:proofErr w:type="spellEnd"/>
      <w:r w:rsidRPr="000C7886">
        <w:rPr>
          <w:rFonts w:ascii="Arial" w:hAnsi="Arial" w:cs="Arial"/>
          <w:color w:val="0D0D0D"/>
          <w:shd w:val="clear" w:color="auto" w:fill="FFFFFF"/>
        </w:rPr>
        <w:t xml:space="preserve">: Se utiliza Laravel </w:t>
      </w:r>
      <w:proofErr w:type="spellStart"/>
      <w:r w:rsidRPr="000C7886">
        <w:rPr>
          <w:rFonts w:ascii="Arial" w:hAnsi="Arial" w:cs="Arial"/>
          <w:color w:val="0D0D0D"/>
          <w:shd w:val="clear" w:color="auto" w:fill="FFFFFF"/>
        </w:rPr>
        <w:t>WebSockets</w:t>
      </w:r>
      <w:proofErr w:type="spellEnd"/>
      <w:r w:rsidRPr="000C7886">
        <w:rPr>
          <w:rFonts w:ascii="Arial" w:hAnsi="Arial" w:cs="Arial"/>
          <w:color w:val="0D0D0D"/>
          <w:shd w:val="clear" w:color="auto" w:fill="FFFFFF"/>
        </w:rPr>
        <w:t xml:space="preserve"> para la comunicación en tiempo real entre el servidor y los clientes. Esta herramienta proporciona una solución eficiente y escalable para implementar </w:t>
      </w:r>
      <w:proofErr w:type="spellStart"/>
      <w:r w:rsidRPr="000C7886">
        <w:rPr>
          <w:rFonts w:ascii="Arial" w:hAnsi="Arial" w:cs="Arial"/>
          <w:color w:val="0D0D0D"/>
          <w:shd w:val="clear" w:color="auto" w:fill="FFFFFF"/>
        </w:rPr>
        <w:t>WebSockets</w:t>
      </w:r>
      <w:proofErr w:type="spellEnd"/>
      <w:r w:rsidRPr="000C7886">
        <w:rPr>
          <w:rFonts w:ascii="Arial" w:hAnsi="Arial" w:cs="Arial"/>
          <w:color w:val="0D0D0D"/>
          <w:shd w:val="clear" w:color="auto" w:fill="FFFFFF"/>
        </w:rPr>
        <w:t xml:space="preserve"> en aplicaciones Laravel. Permite la creación de servidores </w:t>
      </w:r>
      <w:proofErr w:type="spellStart"/>
      <w:r w:rsidRPr="000C7886">
        <w:rPr>
          <w:rFonts w:ascii="Arial" w:hAnsi="Arial" w:cs="Arial"/>
          <w:color w:val="0D0D0D"/>
          <w:shd w:val="clear" w:color="auto" w:fill="FFFFFF"/>
        </w:rPr>
        <w:t>WebSocket</w:t>
      </w:r>
      <w:proofErr w:type="spellEnd"/>
      <w:r w:rsidRPr="000C7886">
        <w:rPr>
          <w:rFonts w:ascii="Arial" w:hAnsi="Arial" w:cs="Arial"/>
          <w:color w:val="0D0D0D"/>
          <w:shd w:val="clear" w:color="auto" w:fill="FFFFFF"/>
        </w:rPr>
        <w:t xml:space="preserve"> con facilidad y proporciona una API sencilla para enviar y recibir mensajes en tiempo real. Esto es fundamental para la funcionalidad de seguimiento en tiempo real del conductor y la notificación instantánea de eventos importantes en la aplicación.</w:t>
      </w:r>
    </w:p>
    <w:p w14:paraId="65515559" w14:textId="77777777" w:rsidR="000C7886" w:rsidRPr="000C7886" w:rsidRDefault="000C7886" w:rsidP="000C7886">
      <w:pPr>
        <w:rPr>
          <w:rFonts w:ascii="Arial" w:hAnsi="Arial" w:cs="Arial"/>
          <w:color w:val="0D0D0D"/>
          <w:shd w:val="clear" w:color="auto" w:fill="FFFFFF"/>
        </w:rPr>
      </w:pPr>
    </w:p>
    <w:p w14:paraId="5C2B0172" w14:textId="67AF8D88" w:rsidR="000C7886" w:rsidRDefault="000C7886" w:rsidP="000C7886">
      <w:pPr>
        <w:rPr>
          <w:rFonts w:ascii="Arial" w:hAnsi="Arial" w:cs="Arial"/>
          <w:lang w:val="es-MX"/>
        </w:rPr>
      </w:pPr>
      <w:r w:rsidRPr="000C7886">
        <w:rPr>
          <w:rFonts w:ascii="Arial" w:hAnsi="Arial" w:cs="Arial"/>
          <w:b/>
          <w:bCs/>
          <w:lang w:val="es-MX"/>
        </w:rPr>
        <w:t>MySQL:</w:t>
      </w:r>
      <w:r w:rsidRPr="000C7886">
        <w:rPr>
          <w:rFonts w:ascii="Arial" w:hAnsi="Arial" w:cs="Arial"/>
          <w:lang w:val="es-MX"/>
        </w:rPr>
        <w:t xml:space="preserve"> Se utiliza MySQL como sistema de gestión de base de datos debido a su amplia adopción, estabilidad y rendimiento. MySQL es compatible con Laravel y ofrece una amplia gama de características que facilitan el almacenamiento y la manipulación de datos. Además, MySQL es una opción económica y de código abierto, lo que lo hace ideal para proyectos de cualquier tamaño.</w:t>
      </w:r>
    </w:p>
    <w:p w14:paraId="524D76EA" w14:textId="07892759" w:rsidR="000C7886" w:rsidRDefault="000C788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 w:type="page"/>
      </w:r>
    </w:p>
    <w:p w14:paraId="33B7297F" w14:textId="77777777" w:rsidR="000C7886" w:rsidRDefault="000C7886" w:rsidP="000C7886">
      <w:pPr>
        <w:rPr>
          <w:rFonts w:ascii="Arial" w:hAnsi="Arial" w:cs="Arial"/>
          <w:lang w:val="es-MX"/>
        </w:rPr>
      </w:pPr>
    </w:p>
    <w:p w14:paraId="6FC58F93" w14:textId="69CDCAB6" w:rsidR="000C7886" w:rsidRDefault="000C7886" w:rsidP="000C788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MX"/>
        </w:rPr>
      </w:pPr>
      <w:r w:rsidRPr="000C7886">
        <w:rPr>
          <w:rFonts w:ascii="Arial" w:hAnsi="Arial" w:cs="Arial"/>
          <w:b/>
          <w:bCs/>
          <w:lang w:val="es-MX"/>
        </w:rPr>
        <w:t>ESTRUCTURA DE LA APLICACIÓN</w:t>
      </w:r>
    </w:p>
    <w:p w14:paraId="270B4389" w14:textId="77777777" w:rsidR="000C7886" w:rsidRDefault="000C7886" w:rsidP="000C7886">
      <w:pPr>
        <w:rPr>
          <w:rFonts w:ascii="Arial" w:hAnsi="Arial" w:cs="Arial"/>
          <w:b/>
          <w:bCs/>
          <w:lang w:val="es-MX"/>
        </w:rPr>
      </w:pPr>
    </w:p>
    <w:p w14:paraId="4D147313" w14:textId="4E5E0240" w:rsidR="000C7886" w:rsidRDefault="000C7886" w:rsidP="000C7886">
      <w:pPr>
        <w:rPr>
          <w:rFonts w:ascii="Arial" w:hAnsi="Arial" w:cs="Arial"/>
          <w:lang w:val="es-MX"/>
        </w:rPr>
      </w:pPr>
      <w:r w:rsidRPr="000C7886">
        <w:rPr>
          <w:rFonts w:ascii="Arial" w:hAnsi="Arial" w:cs="Arial"/>
          <w:lang w:val="es-MX"/>
        </w:rPr>
        <w:t>La aplicación seguirá una arquitectura MVC (Modelo-Vista-Controlador) para mantener una separación clara de las preocupaciones y facilitar la escalabilidad y el mantenimiento del código.</w:t>
      </w:r>
    </w:p>
    <w:p w14:paraId="094DED89" w14:textId="1B184B8E" w:rsidR="000C7886" w:rsidRDefault="000C7886" w:rsidP="000C7886">
      <w:pPr>
        <w:pStyle w:val="Prrafodelista"/>
        <w:numPr>
          <w:ilvl w:val="1"/>
          <w:numId w:val="1"/>
        </w:numPr>
        <w:rPr>
          <w:rFonts w:ascii="Arial" w:hAnsi="Arial" w:cs="Arial"/>
          <w:lang w:val="es-MX"/>
        </w:rPr>
      </w:pPr>
      <w:r w:rsidRPr="000C7886">
        <w:rPr>
          <w:rFonts w:ascii="Arial" w:hAnsi="Arial" w:cs="Arial"/>
          <w:lang w:val="es-MX"/>
        </w:rPr>
        <w:t>Modelo (</w:t>
      </w:r>
      <w:proofErr w:type="spellStart"/>
      <w:r w:rsidRPr="000C7886">
        <w:rPr>
          <w:rFonts w:ascii="Arial" w:hAnsi="Arial" w:cs="Arial"/>
          <w:lang w:val="es-MX"/>
        </w:rPr>
        <w:t>Model</w:t>
      </w:r>
      <w:proofErr w:type="spellEnd"/>
      <w:r w:rsidRPr="000C7886">
        <w:rPr>
          <w:rFonts w:ascii="Arial" w:hAnsi="Arial" w:cs="Arial"/>
          <w:lang w:val="es-MX"/>
        </w:rPr>
        <w:t>)</w:t>
      </w:r>
    </w:p>
    <w:p w14:paraId="30E3D265" w14:textId="77777777" w:rsidR="000C7886" w:rsidRPr="000C7886" w:rsidRDefault="000C7886" w:rsidP="000C7886">
      <w:pPr>
        <w:pStyle w:val="Prrafodelista"/>
        <w:ind w:left="1440"/>
        <w:rPr>
          <w:rFonts w:ascii="Arial" w:hAnsi="Arial" w:cs="Arial"/>
          <w:lang w:val="es-MX"/>
        </w:rPr>
      </w:pPr>
    </w:p>
    <w:p w14:paraId="0E163B5E" w14:textId="77777777" w:rsidR="000C7886" w:rsidRDefault="000C7886" w:rsidP="000C7886">
      <w:pPr>
        <w:pStyle w:val="Prrafodelista"/>
        <w:ind w:left="1440"/>
        <w:rPr>
          <w:rFonts w:ascii="Arial" w:hAnsi="Arial" w:cs="Arial"/>
        </w:rPr>
      </w:pPr>
      <w:r w:rsidRPr="000C7886">
        <w:rPr>
          <w:rFonts w:ascii="Arial" w:hAnsi="Arial" w:cs="Arial"/>
        </w:rPr>
        <w:t>Los modelos en Laravel representarán los recursos de la API, como conductores, usuarios y servicios. Estos modelos definirán la estructura de los datos y las relaciones entre los recursos.</w:t>
      </w:r>
    </w:p>
    <w:p w14:paraId="1297F4A2" w14:textId="77777777" w:rsidR="000C7886" w:rsidRPr="000C7886" w:rsidRDefault="000C7886" w:rsidP="000C7886">
      <w:pPr>
        <w:pStyle w:val="Prrafodelista"/>
        <w:ind w:left="1440"/>
        <w:rPr>
          <w:rFonts w:ascii="Arial" w:hAnsi="Arial" w:cs="Arial"/>
        </w:rPr>
      </w:pPr>
    </w:p>
    <w:p w14:paraId="0C9D22E0" w14:textId="05F03721" w:rsidR="000C7886" w:rsidRDefault="000C7886" w:rsidP="000C7886">
      <w:pPr>
        <w:pStyle w:val="Prrafodelista"/>
        <w:ind w:left="1440"/>
        <w:rPr>
          <w:rFonts w:ascii="Arial" w:hAnsi="Arial" w:cs="Arial"/>
        </w:rPr>
      </w:pPr>
      <w:r w:rsidRPr="000C7886">
        <w:rPr>
          <w:rFonts w:ascii="Arial" w:hAnsi="Arial" w:cs="Arial"/>
        </w:rPr>
        <w:t xml:space="preserve">Puedes usar las migraciones de Laravel para definir la estructura de la base de datos y el ORM </w:t>
      </w:r>
      <w:proofErr w:type="spellStart"/>
      <w:r w:rsidRPr="000C7886">
        <w:rPr>
          <w:rFonts w:ascii="Arial" w:hAnsi="Arial" w:cs="Arial"/>
        </w:rPr>
        <w:t>Eloquent</w:t>
      </w:r>
      <w:proofErr w:type="spellEnd"/>
      <w:r w:rsidRPr="000C7886">
        <w:rPr>
          <w:rFonts w:ascii="Arial" w:hAnsi="Arial" w:cs="Arial"/>
        </w:rPr>
        <w:t xml:space="preserve"> para interactuar con los modelos y realizar operaciones CRUD en la base de datos.</w:t>
      </w:r>
    </w:p>
    <w:p w14:paraId="5A2B544A" w14:textId="77777777" w:rsidR="000C7886" w:rsidRDefault="000C7886" w:rsidP="000C7886">
      <w:pPr>
        <w:pStyle w:val="Prrafodelista"/>
        <w:ind w:left="1440"/>
        <w:rPr>
          <w:rFonts w:ascii="Arial" w:hAnsi="Arial" w:cs="Arial"/>
        </w:rPr>
      </w:pPr>
    </w:p>
    <w:p w14:paraId="788BCBF5" w14:textId="4D218149" w:rsidR="000C7886" w:rsidRDefault="000C7886" w:rsidP="000C7886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0C7886">
        <w:rPr>
          <w:rFonts w:ascii="Arial" w:hAnsi="Arial" w:cs="Arial"/>
        </w:rPr>
        <w:t>Controlador (</w:t>
      </w:r>
      <w:proofErr w:type="spellStart"/>
      <w:r w:rsidRPr="000C7886">
        <w:rPr>
          <w:rFonts w:ascii="Arial" w:hAnsi="Arial" w:cs="Arial"/>
        </w:rPr>
        <w:t>Controller</w:t>
      </w:r>
      <w:proofErr w:type="spellEnd"/>
      <w:r w:rsidRPr="000C7886">
        <w:rPr>
          <w:rFonts w:ascii="Arial" w:hAnsi="Arial" w:cs="Arial"/>
        </w:rPr>
        <w:t>)</w:t>
      </w:r>
    </w:p>
    <w:p w14:paraId="44CCDAF6" w14:textId="77777777" w:rsidR="000C7886" w:rsidRDefault="000C7886" w:rsidP="000C7886">
      <w:pPr>
        <w:pStyle w:val="Prrafodelista"/>
        <w:rPr>
          <w:rFonts w:ascii="Arial" w:hAnsi="Arial" w:cs="Arial"/>
        </w:rPr>
      </w:pPr>
    </w:p>
    <w:p w14:paraId="73679493" w14:textId="77777777" w:rsidR="000C7886" w:rsidRDefault="000C7886" w:rsidP="000C7886">
      <w:pPr>
        <w:pStyle w:val="Prrafodelista"/>
        <w:ind w:left="1416"/>
        <w:rPr>
          <w:rFonts w:ascii="Arial" w:hAnsi="Arial" w:cs="Arial"/>
        </w:rPr>
      </w:pPr>
      <w:r w:rsidRPr="000C7886">
        <w:rPr>
          <w:rFonts w:ascii="Arial" w:hAnsi="Arial" w:cs="Arial"/>
        </w:rPr>
        <w:t>Los controladores en Laravel serán responsables de manejar las solicitudes HTTP entrantes y orquestar las acciones necesarias en la aplicación.</w:t>
      </w:r>
    </w:p>
    <w:p w14:paraId="331A82CE" w14:textId="77777777" w:rsidR="000C7886" w:rsidRPr="000C7886" w:rsidRDefault="000C7886" w:rsidP="000C7886">
      <w:pPr>
        <w:pStyle w:val="Prrafodelista"/>
        <w:ind w:left="1416"/>
        <w:rPr>
          <w:rFonts w:ascii="Arial" w:hAnsi="Arial" w:cs="Arial"/>
        </w:rPr>
      </w:pPr>
    </w:p>
    <w:p w14:paraId="076731EF" w14:textId="67BBC42F" w:rsidR="000C7886" w:rsidRDefault="000C7886" w:rsidP="000C7886">
      <w:pPr>
        <w:pStyle w:val="Prrafodelista"/>
        <w:ind w:left="1416"/>
        <w:rPr>
          <w:rFonts w:ascii="Arial" w:hAnsi="Arial" w:cs="Arial"/>
        </w:rPr>
      </w:pPr>
      <w:r w:rsidRPr="000C7886">
        <w:rPr>
          <w:rFonts w:ascii="Arial" w:hAnsi="Arial" w:cs="Arial"/>
        </w:rPr>
        <w:t>Los métodos de los controladores responderán a las diferentes rutas de la API y realizarán operaciones como crear, leer, actualizar y eliminar recursos.</w:t>
      </w:r>
    </w:p>
    <w:p w14:paraId="2442C9A1" w14:textId="77777777" w:rsidR="000C7886" w:rsidRDefault="000C7886" w:rsidP="000C7886">
      <w:pPr>
        <w:pStyle w:val="Prrafodelista"/>
        <w:ind w:left="1416"/>
        <w:rPr>
          <w:rFonts w:ascii="Arial" w:hAnsi="Arial" w:cs="Arial"/>
        </w:rPr>
      </w:pPr>
    </w:p>
    <w:p w14:paraId="2F87ED12" w14:textId="1A6145EE" w:rsidR="000C7886" w:rsidRDefault="000C7886" w:rsidP="000C7886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0C7886">
        <w:rPr>
          <w:rFonts w:ascii="Arial" w:hAnsi="Arial" w:cs="Arial"/>
        </w:rPr>
        <w:t>Rutas (</w:t>
      </w:r>
      <w:proofErr w:type="spellStart"/>
      <w:r w:rsidRPr="000C7886">
        <w:rPr>
          <w:rFonts w:ascii="Arial" w:hAnsi="Arial" w:cs="Arial"/>
        </w:rPr>
        <w:t>Routes</w:t>
      </w:r>
      <w:proofErr w:type="spellEnd"/>
      <w:r w:rsidRPr="000C7886">
        <w:rPr>
          <w:rFonts w:ascii="Arial" w:hAnsi="Arial" w:cs="Arial"/>
        </w:rPr>
        <w:t>)</w:t>
      </w:r>
    </w:p>
    <w:p w14:paraId="34AA1400" w14:textId="1275055C" w:rsidR="000C7886" w:rsidRDefault="000C7886" w:rsidP="000C7886">
      <w:pPr>
        <w:ind w:left="1416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Las rutas en Laravel definirán las URL y los métodos HTTP que se utilizarán para acceder a los diferentes recursos de la API.</w:t>
      </w:r>
    </w:p>
    <w:p w14:paraId="28FA8537" w14:textId="7B679925" w:rsidR="000C7886" w:rsidRDefault="000C7886" w:rsidP="000C7886">
      <w:pPr>
        <w:ind w:left="1416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Se </w:t>
      </w:r>
      <w:r>
        <w:rPr>
          <w:rFonts w:ascii="Segoe UI" w:hAnsi="Segoe UI" w:cs="Segoe UI"/>
          <w:color w:val="0D0D0D"/>
          <w:shd w:val="clear" w:color="auto" w:fill="FFFFFF"/>
        </w:rPr>
        <w:t>Puede usar las rutas de Laravel para vincular las solicitudes HTTP entrantes a los métodos correspondientes en los controladores.</w:t>
      </w:r>
    </w:p>
    <w:p w14:paraId="36ED416A" w14:textId="7BF47A0D" w:rsidR="000C7886" w:rsidRDefault="000C7886" w:rsidP="000C7886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0C7886">
        <w:rPr>
          <w:rFonts w:ascii="Arial" w:hAnsi="Arial" w:cs="Arial"/>
        </w:rPr>
        <w:t>Middleware</w:t>
      </w:r>
    </w:p>
    <w:p w14:paraId="167153BC" w14:textId="2233A117" w:rsidR="000C7886" w:rsidRDefault="000C7886" w:rsidP="000C7886">
      <w:pPr>
        <w:ind w:left="1416"/>
        <w:rPr>
          <w:rFonts w:ascii="Segoe UI" w:hAnsi="Segoe UI" w:cs="Segoe UI"/>
          <w:color w:val="0D0D0D"/>
          <w:shd w:val="clear" w:color="auto" w:fill="FFFFFF"/>
        </w:rPr>
      </w:pPr>
      <w:proofErr w:type="gramStart"/>
      <w:r>
        <w:rPr>
          <w:rFonts w:ascii="Segoe UI" w:hAnsi="Segoe UI" w:cs="Segoe UI"/>
          <w:color w:val="0D0D0D"/>
          <w:shd w:val="clear" w:color="auto" w:fill="FFFFFF"/>
        </w:rPr>
        <w:t>Los middleware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en Laravel se pueden utilizar para aplicar lógica de procesamiento adicional a las solicitudes HTTP entrantes antes de que lleguen a los controladores.</w:t>
      </w:r>
    </w:p>
    <w:p w14:paraId="40F9E49E" w14:textId="7D57BDFE" w:rsidR="000C7886" w:rsidRDefault="000C7886" w:rsidP="000C7886">
      <w:pPr>
        <w:ind w:left="1416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Puedes usar middleware para realizar la autenticación, la autorización, la validación de datos y otras tareas de procesamiento antes de que se procesen las solicitudes.</w:t>
      </w:r>
    </w:p>
    <w:p w14:paraId="2A20B85A" w14:textId="77777777" w:rsidR="000C7886" w:rsidRDefault="000C788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br w:type="page"/>
      </w:r>
    </w:p>
    <w:p w14:paraId="21315A09" w14:textId="77777777" w:rsidR="000C7886" w:rsidRDefault="000C7886" w:rsidP="000C7886">
      <w:pPr>
        <w:ind w:left="1416"/>
        <w:rPr>
          <w:rFonts w:ascii="Segoe UI" w:hAnsi="Segoe UI" w:cs="Segoe UI"/>
          <w:color w:val="0D0D0D"/>
          <w:shd w:val="clear" w:color="auto" w:fill="FFFFFF"/>
        </w:rPr>
      </w:pPr>
    </w:p>
    <w:p w14:paraId="6F7DF990" w14:textId="77777777" w:rsidR="000C7886" w:rsidRDefault="000C7886" w:rsidP="000C7886">
      <w:pPr>
        <w:ind w:left="1416"/>
        <w:rPr>
          <w:rFonts w:ascii="Segoe UI" w:hAnsi="Segoe UI" w:cs="Segoe UI"/>
          <w:color w:val="0D0D0D"/>
          <w:shd w:val="clear" w:color="auto" w:fill="FFFFFF"/>
        </w:rPr>
      </w:pPr>
    </w:p>
    <w:p w14:paraId="67804010" w14:textId="4F0203F8" w:rsidR="000C7886" w:rsidRPr="000C7886" w:rsidRDefault="000C7886" w:rsidP="000C788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0C7886">
        <w:rPr>
          <w:rFonts w:ascii="Arial" w:hAnsi="Arial" w:cs="Arial"/>
          <w:b/>
          <w:bCs/>
        </w:rPr>
        <w:t>FLUJO DE DATOS Y COMUNICACIÓN EN TIEMPO REAL</w:t>
      </w:r>
    </w:p>
    <w:p w14:paraId="6BEFA0A0" w14:textId="77777777" w:rsidR="000C7886" w:rsidRDefault="000C7886" w:rsidP="000C7886">
      <w:pPr>
        <w:rPr>
          <w:rFonts w:ascii="Arial" w:hAnsi="Arial" w:cs="Arial"/>
        </w:rPr>
      </w:pPr>
    </w:p>
    <w:p w14:paraId="09501E65" w14:textId="4EF018AE" w:rsidR="000C7886" w:rsidRDefault="000C7886" w:rsidP="000C7886">
      <w:pPr>
        <w:rPr>
          <w:rFonts w:ascii="Arial" w:hAnsi="Arial" w:cs="Arial"/>
        </w:rPr>
      </w:pPr>
      <w:r w:rsidRPr="000C7886">
        <w:rPr>
          <w:rFonts w:ascii="Arial" w:hAnsi="Arial" w:cs="Arial"/>
          <w:b/>
          <w:bCs/>
        </w:rPr>
        <w:t>Solicitudes HTTP:</w:t>
      </w:r>
      <w:r w:rsidRPr="000C7886">
        <w:rPr>
          <w:rFonts w:ascii="Arial" w:hAnsi="Arial" w:cs="Arial"/>
        </w:rPr>
        <w:t xml:space="preserve"> Las solicitudes HTTP se utilizarán para operaciones CRUD estándar, como crear un nuevo servicio o actualizar la ubicación de un conductor. Estas solicitudes se manejarán mediante rutas definidas en el archivo de rutas de Laravel y serán dirigidas a los controladores correspondientes para su procesamiento.</w:t>
      </w:r>
    </w:p>
    <w:p w14:paraId="7D50559A" w14:textId="77777777" w:rsidR="000C7886" w:rsidRDefault="000C7886" w:rsidP="000C7886">
      <w:pPr>
        <w:rPr>
          <w:rFonts w:ascii="Arial" w:hAnsi="Arial" w:cs="Arial"/>
        </w:rPr>
      </w:pPr>
    </w:p>
    <w:p w14:paraId="71B71094" w14:textId="130DA9E5" w:rsidR="000C7886" w:rsidRDefault="000C7886" w:rsidP="000C7886">
      <w:pPr>
        <w:rPr>
          <w:rFonts w:ascii="Arial" w:hAnsi="Arial" w:cs="Arial"/>
        </w:rPr>
      </w:pPr>
      <w:proofErr w:type="spellStart"/>
      <w:r w:rsidRPr="000C7886">
        <w:rPr>
          <w:rFonts w:ascii="Arial" w:hAnsi="Arial" w:cs="Arial"/>
          <w:b/>
          <w:bCs/>
        </w:rPr>
        <w:t>WebSockets</w:t>
      </w:r>
      <w:proofErr w:type="spellEnd"/>
      <w:r w:rsidRPr="000C7886">
        <w:rPr>
          <w:rFonts w:ascii="Arial" w:hAnsi="Arial" w:cs="Arial"/>
          <w:b/>
          <w:bCs/>
        </w:rPr>
        <w:t>:</w:t>
      </w:r>
      <w:r w:rsidRPr="000C7886">
        <w:rPr>
          <w:rFonts w:ascii="Arial" w:hAnsi="Arial" w:cs="Arial"/>
        </w:rPr>
        <w:t xml:space="preserve"> Laravel </w:t>
      </w:r>
      <w:proofErr w:type="spellStart"/>
      <w:r w:rsidRPr="000C7886">
        <w:rPr>
          <w:rFonts w:ascii="Arial" w:hAnsi="Arial" w:cs="Arial"/>
        </w:rPr>
        <w:t>WebSockets</w:t>
      </w:r>
      <w:proofErr w:type="spellEnd"/>
      <w:r w:rsidRPr="000C7886">
        <w:rPr>
          <w:rFonts w:ascii="Arial" w:hAnsi="Arial" w:cs="Arial"/>
        </w:rPr>
        <w:t xml:space="preserve"> se utilizará para la comunicación en tiempo real entre el servidor y los clientes. Esto permitirá la actualización en tiempo real de la ubicación del conductor y la notificación instantánea de eventos importantes, como la cancelación de un servicio. Los eventos emitidos por el servidor se capturarán en el cliente mediante la implementación de suscriptores de </w:t>
      </w:r>
      <w:proofErr w:type="spellStart"/>
      <w:r w:rsidRPr="000C7886">
        <w:rPr>
          <w:rFonts w:ascii="Arial" w:hAnsi="Arial" w:cs="Arial"/>
        </w:rPr>
        <w:t>WebSocket</w:t>
      </w:r>
      <w:proofErr w:type="spellEnd"/>
      <w:r w:rsidRPr="000C7886">
        <w:rPr>
          <w:rFonts w:ascii="Arial" w:hAnsi="Arial" w:cs="Arial"/>
        </w:rPr>
        <w:t>.</w:t>
      </w:r>
    </w:p>
    <w:p w14:paraId="5FE603CF" w14:textId="77777777" w:rsidR="00FB7B0C" w:rsidRDefault="00FB7B0C" w:rsidP="000C7886">
      <w:pPr>
        <w:rPr>
          <w:rFonts w:ascii="Arial" w:hAnsi="Arial" w:cs="Arial"/>
        </w:rPr>
      </w:pPr>
    </w:p>
    <w:p w14:paraId="3CFBCC20" w14:textId="50BACCB4" w:rsidR="00FB7B0C" w:rsidRDefault="00FB7B0C" w:rsidP="00FB7B0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FB7B0C">
        <w:rPr>
          <w:rFonts w:ascii="Arial" w:hAnsi="Arial" w:cs="Arial"/>
          <w:b/>
          <w:bCs/>
        </w:rPr>
        <w:t>CONCLUSIÓN</w:t>
      </w:r>
    </w:p>
    <w:p w14:paraId="6410DA7B" w14:textId="77777777" w:rsidR="00FB7B0C" w:rsidRPr="00FB7B0C" w:rsidRDefault="00FB7B0C" w:rsidP="00FB7B0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</w:p>
    <w:p w14:paraId="34E33053" w14:textId="7321CB5C" w:rsidR="00FB7B0C" w:rsidRPr="00FB7B0C" w:rsidRDefault="00FB7B0C" w:rsidP="00FB7B0C">
      <w:pPr>
        <w:rPr>
          <w:rFonts w:ascii="Arial" w:hAnsi="Arial" w:cs="Arial"/>
        </w:rPr>
      </w:pPr>
      <w:r w:rsidRPr="00FB7B0C">
        <w:rPr>
          <w:rFonts w:ascii="Arial" w:hAnsi="Arial" w:cs="Arial"/>
        </w:rPr>
        <w:t xml:space="preserve">La arquitectura propuesta aprovecha las capacidades de Laravel y Laravel </w:t>
      </w:r>
      <w:proofErr w:type="spellStart"/>
      <w:r w:rsidRPr="00FB7B0C">
        <w:rPr>
          <w:rFonts w:ascii="Arial" w:hAnsi="Arial" w:cs="Arial"/>
        </w:rPr>
        <w:t>WebSockets</w:t>
      </w:r>
      <w:proofErr w:type="spellEnd"/>
      <w:r w:rsidRPr="00FB7B0C">
        <w:rPr>
          <w:rFonts w:ascii="Arial" w:hAnsi="Arial" w:cs="Arial"/>
        </w:rPr>
        <w:t xml:space="preserve"> para proporcionar una solución robusta y escalable para el </w:t>
      </w:r>
      <w:proofErr w:type="spellStart"/>
      <w:r w:rsidRPr="00FB7B0C">
        <w:rPr>
          <w:rFonts w:ascii="Arial" w:hAnsi="Arial" w:cs="Arial"/>
        </w:rPr>
        <w:t>backend</w:t>
      </w:r>
      <w:proofErr w:type="spellEnd"/>
      <w:r w:rsidRPr="00FB7B0C">
        <w:rPr>
          <w:rFonts w:ascii="Arial" w:hAnsi="Arial" w:cs="Arial"/>
        </w:rPr>
        <w:t xml:space="preserve"> del sistema de gestión de servicios de transporte. El uso de Laravel permite un desarrollo rápido y eficiente, mientras que Laravel </w:t>
      </w:r>
      <w:proofErr w:type="spellStart"/>
      <w:r w:rsidRPr="00FB7B0C">
        <w:rPr>
          <w:rFonts w:ascii="Arial" w:hAnsi="Arial" w:cs="Arial"/>
        </w:rPr>
        <w:t>WebSockets</w:t>
      </w:r>
      <w:proofErr w:type="spellEnd"/>
      <w:r w:rsidRPr="00FB7B0C">
        <w:rPr>
          <w:rFonts w:ascii="Arial" w:hAnsi="Arial" w:cs="Arial"/>
        </w:rPr>
        <w:t xml:space="preserve"> facilita la implementación de comunicación en tiempo real. MySQL proporciona una base de datos confiable y de alto rendimiento para almacenar y manipular datos. En conjunto, estas herramientas tecnológicas forman una arquitectura sólida que cumple con los requisitos del proyecto y sienta las bases para una aplicación exitosa y fácil de mantener.</w:t>
      </w:r>
    </w:p>
    <w:sectPr w:rsidR="00FB7B0C" w:rsidRPr="00FB7B0C" w:rsidSect="00851E8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15795" w14:textId="77777777" w:rsidR="00851E88" w:rsidRDefault="00851E88" w:rsidP="000C7886">
      <w:pPr>
        <w:spacing w:after="0" w:line="240" w:lineRule="auto"/>
      </w:pPr>
      <w:r>
        <w:separator/>
      </w:r>
    </w:p>
  </w:endnote>
  <w:endnote w:type="continuationSeparator" w:id="0">
    <w:p w14:paraId="3D4D0EC3" w14:textId="77777777" w:rsidR="00851E88" w:rsidRDefault="00851E88" w:rsidP="000C7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820D5" w14:textId="77777777" w:rsidR="00851E88" w:rsidRDefault="00851E88" w:rsidP="000C7886">
      <w:pPr>
        <w:spacing w:after="0" w:line="240" w:lineRule="auto"/>
      </w:pPr>
      <w:r>
        <w:separator/>
      </w:r>
    </w:p>
  </w:footnote>
  <w:footnote w:type="continuationSeparator" w:id="0">
    <w:p w14:paraId="25476EF7" w14:textId="77777777" w:rsidR="00851E88" w:rsidRDefault="00851E88" w:rsidP="000C7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6D5BE" w14:textId="6B095664" w:rsidR="000C7886" w:rsidRDefault="000C7886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04431D6" wp14:editId="661A87C9">
          <wp:simplePos x="0" y="0"/>
          <wp:positionH relativeFrom="column">
            <wp:posOffset>-609600</wp:posOffset>
          </wp:positionH>
          <wp:positionV relativeFrom="paragraph">
            <wp:posOffset>-200660</wp:posOffset>
          </wp:positionV>
          <wp:extent cx="1234110" cy="477742"/>
          <wp:effectExtent l="0" t="0" r="4445" b="0"/>
          <wp:wrapNone/>
          <wp:docPr id="213622458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622458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110" cy="4777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1133D"/>
    <w:multiLevelType w:val="hybridMultilevel"/>
    <w:tmpl w:val="6056304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49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86"/>
    <w:rsid w:val="000B5EAE"/>
    <w:rsid w:val="000C7886"/>
    <w:rsid w:val="000D1313"/>
    <w:rsid w:val="00851E88"/>
    <w:rsid w:val="00C4759A"/>
    <w:rsid w:val="00FB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64DE2"/>
  <w15:chartTrackingRefBased/>
  <w15:docId w15:val="{0712462E-D5D5-4349-B43B-22479939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78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7886"/>
  </w:style>
  <w:style w:type="paragraph" w:styleId="Piedepgina">
    <w:name w:val="footer"/>
    <w:basedOn w:val="Normal"/>
    <w:link w:val="PiedepginaCar"/>
    <w:uiPriority w:val="99"/>
    <w:unhideWhenUsed/>
    <w:rsid w:val="000C78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886"/>
  </w:style>
  <w:style w:type="paragraph" w:styleId="Prrafodelista">
    <w:name w:val="List Paragraph"/>
    <w:basedOn w:val="Normal"/>
    <w:uiPriority w:val="34"/>
    <w:qFormat/>
    <w:rsid w:val="000C788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C78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739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PEREZ SANTOS</dc:creator>
  <cp:keywords/>
  <dc:description/>
  <cp:lastModifiedBy>JUAN PABLO PEREZ SANTOS</cp:lastModifiedBy>
  <cp:revision>1</cp:revision>
  <dcterms:created xsi:type="dcterms:W3CDTF">2024-04-04T12:52:00Z</dcterms:created>
  <dcterms:modified xsi:type="dcterms:W3CDTF">2024-04-04T13:04:00Z</dcterms:modified>
</cp:coreProperties>
</file>