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42" w:rsidRDefault="00B04542" w:rsidP="00B04542">
      <w:r>
        <w:t>Menú del día</w:t>
      </w:r>
    </w:p>
    <w:p w:rsidR="00B04542" w:rsidRDefault="00B04542" w:rsidP="00B04542">
      <w:r>
        <w:t>(Incluido pan, bebida y postre: PVP 9,50 €)</w:t>
      </w:r>
    </w:p>
    <w:p w:rsidR="00B04542" w:rsidRDefault="00B04542" w:rsidP="00B04542">
      <w:r>
        <w:t>Primeros:</w:t>
      </w:r>
    </w:p>
    <w:p w:rsidR="00B04542" w:rsidRDefault="00B04542" w:rsidP="00B04542">
      <w:r>
        <w:t>Lentejas estofadas</w:t>
      </w:r>
    </w:p>
    <w:p w:rsidR="00B04542" w:rsidRDefault="00B04542" w:rsidP="00B04542">
      <w:r>
        <w:t>Judías verdes con patatas</w:t>
      </w:r>
    </w:p>
    <w:p w:rsidR="00B04542" w:rsidRDefault="00B04542" w:rsidP="00B04542">
      <w:r>
        <w:t>Caldo gallego</w:t>
      </w:r>
    </w:p>
    <w:p w:rsidR="00B04542" w:rsidRDefault="00B04542" w:rsidP="00B04542">
      <w:r>
        <w:t>Tortellini de Queso</w:t>
      </w:r>
    </w:p>
    <w:p w:rsidR="00B04542" w:rsidRDefault="00B04542" w:rsidP="00B04542">
      <w:r>
        <w:t xml:space="preserve">Ensalada de Atún </w:t>
      </w:r>
    </w:p>
    <w:p w:rsidR="00B04542" w:rsidRDefault="00B04542" w:rsidP="00B04542">
      <w:r>
        <w:t>Segundos:</w:t>
      </w:r>
    </w:p>
    <w:p w:rsidR="00B04542" w:rsidRDefault="00B04542" w:rsidP="00B04542">
      <w:r>
        <w:t>Entrecot de Choto</w:t>
      </w:r>
    </w:p>
    <w:p w:rsidR="00B04542" w:rsidRDefault="00B04542" w:rsidP="00B04542">
      <w:r>
        <w:t xml:space="preserve">Conejo al ajillo </w:t>
      </w:r>
    </w:p>
    <w:p w:rsidR="00B04542" w:rsidRDefault="00B04542" w:rsidP="00B04542">
      <w:r>
        <w:t>Solomillo a la pimienta</w:t>
      </w:r>
    </w:p>
    <w:p w:rsidR="00B04542" w:rsidRDefault="00B04542" w:rsidP="00B04542">
      <w:r>
        <w:t>Filete de Pollo a la madrileña</w:t>
      </w:r>
    </w:p>
    <w:p w:rsidR="00B04542" w:rsidRDefault="00B04542" w:rsidP="00B04542">
      <w:r>
        <w:t>Huevos a la Flamenca</w:t>
      </w:r>
    </w:p>
    <w:p w:rsidR="00B04542" w:rsidRDefault="00B04542" w:rsidP="00B04542">
      <w:r>
        <w:t>Lubina plancha</w:t>
      </w:r>
    </w:p>
    <w:p w:rsidR="00B04542" w:rsidRDefault="00B04542" w:rsidP="00B04542">
      <w:r>
        <w:t>Salmón plancha</w:t>
      </w:r>
    </w:p>
    <w:p w:rsidR="00B04542" w:rsidRDefault="00B04542" w:rsidP="00B04542">
      <w:r>
        <w:t>Pescadilla a la andaluza</w:t>
      </w:r>
    </w:p>
    <w:p w:rsidR="00B04542" w:rsidRDefault="00B04542" w:rsidP="00B04542">
      <w:r>
        <w:t>Menú Especial</w:t>
      </w:r>
    </w:p>
    <w:p w:rsidR="00B04542" w:rsidRDefault="00B04542" w:rsidP="00B04542">
      <w:r>
        <w:t>(Incluido p</w:t>
      </w:r>
      <w:r w:rsidR="005E5B47">
        <w:t>an, bebida y postre: PVP 16 €):</w:t>
      </w:r>
      <w:bookmarkStart w:id="0" w:name="_GoBack"/>
      <w:bookmarkEnd w:id="0"/>
    </w:p>
    <w:p w:rsidR="00B04542" w:rsidRDefault="00B04542" w:rsidP="00B04542">
      <w:r>
        <w:t>Primeros:</w:t>
      </w:r>
    </w:p>
    <w:p w:rsidR="00B04542" w:rsidRDefault="00B04542" w:rsidP="00B04542">
      <w:r>
        <w:t>Langostinos con Mahonesa</w:t>
      </w:r>
    </w:p>
    <w:p w:rsidR="00B04542" w:rsidRDefault="00B04542" w:rsidP="00B04542">
      <w:r>
        <w:t xml:space="preserve">Huevos Rotos </w:t>
      </w:r>
    </w:p>
    <w:p w:rsidR="00B04542" w:rsidRDefault="00B04542" w:rsidP="00B04542">
      <w:r>
        <w:t>Segundos:</w:t>
      </w:r>
    </w:p>
    <w:p w:rsidR="00B04542" w:rsidRDefault="00B04542" w:rsidP="00B04542">
      <w:r>
        <w:t>Chuletas de Ternera Sanabresa</w:t>
      </w:r>
    </w:p>
    <w:p w:rsidR="001A77E3" w:rsidRDefault="00B04542">
      <w:r>
        <w:t xml:space="preserve">Emperador Ali </w:t>
      </w:r>
      <w:proofErr w:type="spellStart"/>
      <w:r>
        <w:t>Oli</w:t>
      </w:r>
      <w:proofErr w:type="spellEnd"/>
    </w:p>
    <w:sectPr w:rsidR="001A77E3" w:rsidSect="0093311F">
      <w:pgSz w:w="11907" w:h="16840" w:code="9"/>
      <w:pgMar w:top="1418" w:right="1701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42"/>
    <w:rsid w:val="000057D6"/>
    <w:rsid w:val="00006137"/>
    <w:rsid w:val="00010A07"/>
    <w:rsid w:val="000848C9"/>
    <w:rsid w:val="000E7EF1"/>
    <w:rsid w:val="001A77E3"/>
    <w:rsid w:val="0023752C"/>
    <w:rsid w:val="00237AEC"/>
    <w:rsid w:val="002B0F3E"/>
    <w:rsid w:val="003D0CBB"/>
    <w:rsid w:val="00440E43"/>
    <w:rsid w:val="00496152"/>
    <w:rsid w:val="00501298"/>
    <w:rsid w:val="0052406F"/>
    <w:rsid w:val="005E5B47"/>
    <w:rsid w:val="00614D6A"/>
    <w:rsid w:val="00640235"/>
    <w:rsid w:val="0065671B"/>
    <w:rsid w:val="00687E05"/>
    <w:rsid w:val="006A49EA"/>
    <w:rsid w:val="00746515"/>
    <w:rsid w:val="0079409D"/>
    <w:rsid w:val="007D22BB"/>
    <w:rsid w:val="008454CD"/>
    <w:rsid w:val="00880A75"/>
    <w:rsid w:val="008A5829"/>
    <w:rsid w:val="008F3EBC"/>
    <w:rsid w:val="00903105"/>
    <w:rsid w:val="0093311F"/>
    <w:rsid w:val="0097705A"/>
    <w:rsid w:val="009F55C5"/>
    <w:rsid w:val="00A00F8E"/>
    <w:rsid w:val="00A174B7"/>
    <w:rsid w:val="00A96C88"/>
    <w:rsid w:val="00A96DED"/>
    <w:rsid w:val="00AF003B"/>
    <w:rsid w:val="00B04542"/>
    <w:rsid w:val="00B16DFA"/>
    <w:rsid w:val="00B5666C"/>
    <w:rsid w:val="00B934C6"/>
    <w:rsid w:val="00BC537F"/>
    <w:rsid w:val="00BE0CD8"/>
    <w:rsid w:val="00C72586"/>
    <w:rsid w:val="00CB4F7B"/>
    <w:rsid w:val="00CC79D3"/>
    <w:rsid w:val="00CE72E5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C4F3F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E5"/>
    <w:pPr>
      <w:contextualSpacing/>
    </w:pPr>
    <w:rPr>
      <w:color w:val="00000A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E5"/>
    <w:pPr>
      <w:contextualSpacing/>
    </w:pPr>
    <w:rPr>
      <w:color w:val="00000A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6</cp:revision>
  <dcterms:created xsi:type="dcterms:W3CDTF">2017-03-20T15:26:00Z</dcterms:created>
  <dcterms:modified xsi:type="dcterms:W3CDTF">2017-03-20T15:33:00Z</dcterms:modified>
</cp:coreProperties>
</file>