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C2B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不字聲系</w:t>
      </w:r>
    </w:p>
    <w:p w14:paraId="18F4D8E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不與丕</w:t>
      </w:r>
    </w:p>
    <w:p w14:paraId="0431B10C" w14:textId="1C84F1AB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《成之》：“《君奭》曰：‘唯髟（冒）不（丕）單爯（稱）惪（德）。’害（蓋）言疾也。”按，今本《尚書·君奭》不作丕。《詩論》：“乍&lt;亡&gt;競隹（維）人，不（丕）</w:t>
      </w:r>
      <w:r w:rsidR="00F42EF2" w:rsidRPr="00F42EF2">
        <w:rPr>
          <w:rFonts w:ascii="宋体" w:eastAsia="宋体" w:hAnsi="宋体" w:cs="微软雅黑" w:hint="eastAsia"/>
          <w:sz w:val="30"/>
          <w:szCs w:val="30"/>
        </w:rPr>
        <w:t>㬎</w:t>
      </w:r>
      <w:r w:rsidRPr="00F42EF2">
        <w:rPr>
          <w:rFonts w:ascii="宋体" w:eastAsia="宋体" w:hAnsi="宋体" w:hint="eastAsia"/>
          <w:sz w:val="30"/>
          <w:szCs w:val="30"/>
        </w:rPr>
        <w:t>（顯）隹（維）惪（德）。”</w:t>
      </w:r>
    </w:p>
    <w:p w14:paraId="0161C3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《保訓》：“其有所卣（由）矣，不（丕）訓！”按，“不（丕）”字從白於藍、段凱《清華簡&lt;保訓&gt;篇竹簡編連問題芻議》（《古文字研究》第三十輯，中華書局，2014年)讀。</w:t>
      </w:r>
    </w:p>
    <w:p w14:paraId="1E91CFB6" w14:textId="5406E1CE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《耆夜》：“不（丕）</w:t>
      </w:r>
      <w:r w:rsidR="00F42EF2" w:rsidRPr="00F42EF2">
        <w:rPr>
          <w:rFonts w:ascii="宋体" w:eastAsia="宋体" w:hAnsi="宋体" w:cs="微软雅黑" w:hint="eastAsia"/>
          <w:sz w:val="30"/>
          <w:szCs w:val="30"/>
        </w:rPr>
        <w:t>㬎</w:t>
      </w:r>
      <w:r w:rsidRPr="00F42EF2">
        <w:rPr>
          <w:rFonts w:ascii="宋体" w:eastAsia="宋体" w:hAnsi="宋体" w:hint="eastAsia"/>
          <w:sz w:val="30"/>
          <w:szCs w:val="30"/>
        </w:rPr>
        <w:t>（顯）逨（來）各（格），⿱金心（歆）氒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𬪭</w:t>
      </w:r>
      <w:r w:rsidRPr="00F42EF2">
        <w:rPr>
          <w:rFonts w:ascii="宋体" w:eastAsia="宋体" w:hAnsi="宋体" w:hint="eastAsia"/>
          <w:sz w:val="30"/>
          <w:szCs w:val="30"/>
        </w:rPr>
        <w:t>（禋）明（盟）。”《皇門》：“我䎽（聞）昔才（在）二又（有）或（國）之折（哲）王，則不（丕）共（恭）于卹（恤）。”按，“不（丕）”字從孫飛燕在復旦大學出土文獻與古文字研究中心研究生讀書會《清華簡</w:t>
      </w:r>
      <w:r w:rsidRPr="00F42EF2">
        <w:rPr>
          <w:rFonts w:ascii="宋体" w:eastAsia="宋体" w:hAnsi="宋体"/>
          <w:sz w:val="30"/>
          <w:szCs w:val="30"/>
        </w:rPr>
        <w:t>&lt;皇門&gt;研讀札記》（復旦大學出土文獻與古文字研究中心網，2011年1月5日）一文下跟帖讀。</w:t>
      </w:r>
    </w:p>
    <w:p w14:paraId="5ADA40AC" w14:textId="4213B86F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/>
          <w:sz w:val="30"/>
          <w:szCs w:val="30"/>
        </w:rPr>
        <w:t>《皇門》：“王用能盍（奄）又（有</w:t>
      </w:r>
      <w:r w:rsidRPr="00D457EE">
        <w:rPr>
          <w:rFonts w:ascii="宋体" w:eastAsia="宋体" w:hAnsi="宋体"/>
          <w:sz w:val="30"/>
          <w:szCs w:val="30"/>
        </w:rPr>
        <w:t>）四</w:t>
      </w:r>
      <w:r w:rsidR="00D457EE" w:rsidRPr="00D457EE">
        <w:rPr>
          <w:rFonts w:ascii="宋体" w:eastAsia="宋体" w:hAnsi="宋体" w:cs="微软雅黑" w:hint="eastAsia"/>
          <w:sz w:val="30"/>
          <w:szCs w:val="30"/>
        </w:rPr>
        <w:t>⿱厸文</w:t>
      </w:r>
      <w:r w:rsidRPr="00D457EE">
        <w:rPr>
          <w:rFonts w:ascii="宋体" w:eastAsia="宋体" w:hAnsi="宋体"/>
          <w:sz w:val="30"/>
          <w:szCs w:val="30"/>
        </w:rPr>
        <w:t>（鄰）</w:t>
      </w:r>
      <w:r w:rsidRPr="00F42EF2">
        <w:rPr>
          <w:rFonts w:ascii="宋体" w:eastAsia="宋体" w:hAnsi="宋体"/>
          <w:sz w:val="30"/>
          <w:szCs w:val="30"/>
        </w:rPr>
        <w:t>，遠土不（丕）承，孫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/>
          <w:sz w:val="30"/>
          <w:szCs w:val="30"/>
        </w:rPr>
        <w:t>（子孫）用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𥣫</w:t>
      </w:r>
      <w:r w:rsidRPr="00F42EF2">
        <w:rPr>
          <w:rFonts w:ascii="宋体" w:eastAsia="宋体" w:hAnsi="宋体"/>
          <w:sz w:val="30"/>
          <w:szCs w:val="30"/>
        </w:rPr>
        <w:t>（末）被先王之耿光。”</w:t>
      </w:r>
    </w:p>
    <w:p w14:paraId="01EFFDB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《祭公》：“公爯（稱）不（丕）⿰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</w:t>
      </w:r>
      <w:r w:rsidRPr="00F42EF2">
        <w:rPr>
          <w:rFonts w:ascii="宋体" w:eastAsia="宋体" w:hAnsi="宋体" w:hint="eastAsia"/>
          <w:sz w:val="30"/>
          <w:szCs w:val="30"/>
        </w:rPr>
        <w:t>頁（顯）惪（德）。”</w:t>
      </w:r>
    </w:p>
    <w:p w14:paraId="6EE5DF0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《祭公》：“不（丕）隹（惟）周之蒡（旁），不（丕）隹（惟）句（后）禝（稷）之受命是羕（永）⿱石句（厚）。”</w:t>
      </w:r>
    </w:p>
    <w:p w14:paraId="03A9DF3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《祭公》：“隹（惟）我後嗣，方建宗子，不（丕）隹（惟）周之⿱石句（厚）荓（屏）。”</w:t>
      </w:r>
    </w:p>
    <w:p w14:paraId="26E44ED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《祭公》：“藍（鑑）于夏商之既敗，不（丕）則亡遺後，至于萬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lastRenderedPageBreak/>
        <w:t>𠶷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【=】</w:t>
      </w:r>
      <w:r w:rsidRPr="00F42EF2">
        <w:rPr>
          <w:rFonts w:ascii="宋体" w:eastAsia="宋体" w:hAnsi="宋体" w:hint="eastAsia"/>
          <w:sz w:val="30"/>
          <w:szCs w:val="30"/>
        </w:rPr>
        <w:t>（億）年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【=】</w:t>
      </w:r>
      <w:r w:rsidRPr="00F42EF2">
        <w:rPr>
          <w:rFonts w:ascii="宋体" w:eastAsia="宋体" w:hAnsi="宋体" w:hint="eastAsia"/>
          <w:sz w:val="30"/>
          <w:szCs w:val="30"/>
        </w:rPr>
        <w:t>，參舒（敘）之。”</w:t>
      </w:r>
    </w:p>
    <w:p w14:paraId="1FB25BF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《祭公》：“既沁（咸），乃又（有）履宗，不（丕）隹（惟）文武之由。”</w:t>
      </w:r>
    </w:p>
    <w:p w14:paraId="187FBB6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《祭公》：“於（嗚）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𰲙</w:t>
      </w:r>
      <w:r w:rsidRPr="00F42EF2">
        <w:rPr>
          <w:rFonts w:ascii="宋体" w:eastAsia="宋体" w:hAnsi="宋体" w:hint="eastAsia"/>
          <w:sz w:val="30"/>
          <w:szCs w:val="30"/>
        </w:rPr>
        <w:t>（呼），天子，不（丕）則⿱⿰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𡩟</w:t>
      </w:r>
      <w:r w:rsidRPr="00F42EF2">
        <w:rPr>
          <w:rFonts w:ascii="宋体" w:eastAsia="宋体" w:hAnsi="宋体" w:hint="eastAsia"/>
          <w:sz w:val="30"/>
          <w:szCs w:val="30"/>
        </w:rPr>
        <w:t>鬼皿（畏）言⿱兹才（哉）。”</w:t>
      </w:r>
    </w:p>
    <w:p w14:paraId="774409C5" w14:textId="677CB5BF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《琴舞》：“允不（丕）承不（丕）</w:t>
      </w:r>
      <w:r w:rsidR="00F42EF2" w:rsidRPr="00F42EF2">
        <w:rPr>
          <w:rFonts w:ascii="宋体" w:eastAsia="宋体" w:hAnsi="宋体" w:cs="微软雅黑" w:hint="eastAsia"/>
          <w:sz w:val="30"/>
          <w:szCs w:val="30"/>
        </w:rPr>
        <w:t>㬎</w:t>
      </w:r>
      <w:r w:rsidRPr="00F42EF2">
        <w:rPr>
          <w:rFonts w:ascii="宋体" w:eastAsia="宋体" w:hAnsi="宋体" w:hint="eastAsia"/>
          <w:sz w:val="30"/>
          <w:szCs w:val="30"/>
        </w:rPr>
        <w:t>（顯），思⿱攸土（攸）亡睪（斁）。”</w:t>
      </w:r>
    </w:p>
    <w:p w14:paraId="0837B7B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《琴舞》：“不（丕）寍（寧）其又（有）心，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𰌩=</w:t>
      </w:r>
      <w:r w:rsidRPr="00F42EF2">
        <w:rPr>
          <w:rFonts w:ascii="宋体" w:eastAsia="宋体" w:hAnsi="宋体" w:hint="eastAsia"/>
          <w:sz w:val="30"/>
          <w:szCs w:val="30"/>
        </w:rPr>
        <w:t>（翼翼）其才（在）立（位），㬎（顯）于上下。”</w:t>
      </w:r>
    </w:p>
    <w:p w14:paraId="5C909A2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《琴舞》：“不（丕）㬎（顯）其又（有）立（位），右帝才（在）茖（落），不⿺辶⿱止㚔（佚）隹（惟）同。”</w:t>
      </w:r>
    </w:p>
    <w:p w14:paraId="3277023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《封許》：“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𧻚</w:t>
      </w:r>
      <w:r w:rsidRPr="00F42EF2">
        <w:rPr>
          <w:rFonts w:ascii="宋体" w:eastAsia="宋体" w:hAnsi="宋体" w:hint="eastAsia"/>
          <w:sz w:val="30"/>
          <w:szCs w:val="30"/>
        </w:rPr>
        <w:t>=（桓桓）不（丕）</w:t>
      </w:r>
      <w:r w:rsidRPr="00F42EF2"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0" distR="0" wp14:anchorId="31CD1920" wp14:editId="2449B5AC">
            <wp:extent cx="180000" cy="180000"/>
            <wp:effectExtent l="0" t="0" r="0" b="0"/>
            <wp:docPr id="144477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，嚴⿱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𨟻</w:t>
      </w:r>
      <w:r w:rsidRPr="00F42EF2">
        <w:rPr>
          <w:rFonts w:ascii="宋体" w:eastAsia="宋体" w:hAnsi="宋体" w:hint="eastAsia"/>
          <w:sz w:val="30"/>
          <w:szCs w:val="30"/>
        </w:rPr>
        <w:t>止(莊)天命。”</w:t>
      </w:r>
    </w:p>
    <w:p w14:paraId="1A9BEFD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不與否</w:t>
      </w:r>
    </w:p>
    <w:p w14:paraId="6B4CBD0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《周易·師》：“初六：帀（師）出以聿（律），不（否）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𪺞</w:t>
      </w:r>
      <w:r w:rsidRPr="00F42EF2">
        <w:rPr>
          <w:rFonts w:ascii="宋体" w:eastAsia="宋体" w:hAnsi="宋体" w:hint="eastAsia"/>
          <w:sz w:val="30"/>
          <w:szCs w:val="30"/>
        </w:rPr>
        <w:t>（臧）凶。”</w:t>
      </w:r>
    </w:p>
    <w:p w14:paraId="79FBCE8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（吾）言氏（是）不（否），而毋或（惑）者（諸）少（小）道與（歟）？”</w:t>
      </w:r>
    </w:p>
    <w:p w14:paraId="4C2E813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《琴舞》：“日内（人）辠⿱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𪴿</w:t>
      </w:r>
      <w:r w:rsidRPr="00F42EF2">
        <w:rPr>
          <w:rFonts w:ascii="宋体" w:eastAsia="宋体" w:hAnsi="宋体" w:hint="eastAsia"/>
          <w:sz w:val="30"/>
          <w:szCs w:val="30"/>
        </w:rPr>
        <w:t>虫（舉）不（否），寍（寧）是隹（惟）</w:t>
      </w:r>
      <w:r w:rsidRPr="00F42EF2"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0" distR="0" wp14:anchorId="3ACB412E" wp14:editId="2290564F">
            <wp:extent cx="180000" cy="180000"/>
            <wp:effectExtent l="0" t="0" r="0" b="0"/>
            <wp:docPr id="10091975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。”按，“不”似當讀作“否”，訓爲“惡”。</w:t>
      </w:r>
    </w:p>
    <w:p w14:paraId="2F20A83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《帛易·否》：“六二，枹（包）承，小人吉，大人不（否），亨。”</w:t>
      </w:r>
    </w:p>
    <w:p w14:paraId="12E1785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《帛易·遯》：“九四，好掾（遯），君子吉，小人不（否）。”</w:t>
      </w:r>
    </w:p>
    <w:p w14:paraId="42061C8C" w14:textId="7772B1DA" w:rsidR="00015876" w:rsidRPr="00F42EF2" w:rsidRDefault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《帛易·師》：“初六，師出以律，不（否）臧，兇（凶）。”</w:t>
      </w:r>
    </w:p>
    <w:p w14:paraId="4D3786C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《帛易·鼎》：“初六，鼎填（顛）止（趾），利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出</w:t>
      </w:r>
      <w:r w:rsidRPr="00F42EF2">
        <w:rPr>
          <w:rFonts w:ascii="宋体" w:eastAsia="宋体" w:hAnsi="宋体" w:hint="eastAsia"/>
          <w:sz w:val="30"/>
          <w:szCs w:val="30"/>
        </w:rPr>
        <w:t>不（否），得妾以其子，无咎。”</w:t>
      </w:r>
    </w:p>
    <w:p w14:paraId="663B62E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《阜易·否》：“□□吉，大人不（否）。”</w:t>
      </w:r>
    </w:p>
    <w:p w14:paraId="0F4F12F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《晏子一○》：“順則進，不（否）則退，不與君行邪，此忠臣之行也。”</w:t>
      </w:r>
    </w:p>
    <w:p w14:paraId="6798352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不與朋</w:t>
      </w:r>
    </w:p>
    <w:p w14:paraId="553CBAD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《周易·蹇》：“九五：大訐（蹇）不（朋）棶（來）。”</w:t>
      </w:r>
    </w:p>
    <w:p w14:paraId="15D8AC7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不與背</w:t>
      </w:r>
    </w:p>
    <w:p w14:paraId="345DFDD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《卜書》：“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𠧞</w:t>
      </w:r>
      <w:r w:rsidRPr="00F42EF2">
        <w:rPr>
          <w:rFonts w:ascii="宋体" w:eastAsia="宋体" w:hAnsi="宋体" w:hint="eastAsia"/>
          <w:sz w:val="30"/>
          <w:szCs w:val="30"/>
        </w:rPr>
        <w:t>（兆）女（如）卬（仰）首出止（趾），而屯（沌）不（背）困（混）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𬪚</w:t>
      </w:r>
      <w:r w:rsidRPr="00F42EF2">
        <w:rPr>
          <w:rFonts w:ascii="宋体" w:eastAsia="宋体" w:hAnsi="宋体" w:hint="eastAsia"/>
          <w:sz w:val="30"/>
          <w:szCs w:val="30"/>
        </w:rPr>
        <w:t>（膺），是胃（謂）犻（蔽）卜。”按，“不（背）”字從程少軒《小議上博九&lt;卜書&gt;的“三族”和“三末”》（復旦大學出土文獻與古文字研究中心網，2013年1月16日）引鄧少平説讀。</w:t>
      </w:r>
    </w:p>
    <w:p w14:paraId="14E0176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伓與否</w:t>
      </w:r>
    </w:p>
    <w:p w14:paraId="73EF367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《窮達》：“善伓（否），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𠮯</w:t>
      </w:r>
      <w:r w:rsidRPr="00F42EF2">
        <w:rPr>
          <w:rFonts w:ascii="宋体" w:eastAsia="宋体" w:hAnsi="宋体" w:hint="eastAsia"/>
          <w:sz w:val="30"/>
          <w:szCs w:val="30"/>
        </w:rPr>
        <w:t>（己）也。”按，“伓（否）”字從顏世鉉《郭店楚簡散論（二）》（《江漢考古》2000年1期）讀。《阜易·否》：“先伓（否），後喜。”《妄稽》：“伓（否），何極之有？”</w:t>
      </w:r>
    </w:p>
    <w:p w14:paraId="3B086D5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《妄稽》：“伓（否），小妾不⿲彳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𮱨</w:t>
      </w:r>
      <w:r w:rsidRPr="00F42EF2">
        <w:rPr>
          <w:rFonts w:ascii="宋体" w:eastAsia="宋体" w:hAnsi="宋体" w:hint="eastAsia"/>
          <w:sz w:val="30"/>
          <w:szCs w:val="30"/>
        </w:rPr>
        <w:t>攵（媺），陵且（祖）⿲彳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𮱨</w:t>
      </w:r>
      <w:r w:rsidRPr="00F42EF2">
        <w:rPr>
          <w:rFonts w:ascii="宋体" w:eastAsia="宋体" w:hAnsi="宋体" w:hint="eastAsia"/>
          <w:sz w:val="30"/>
          <w:szCs w:val="30"/>
        </w:rPr>
        <w:t>攵（微）父，猷有與賁（憤）。”</w:t>
      </w:r>
    </w:p>
    <w:p w14:paraId="4D573F7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伓與伾</w:t>
      </w:r>
    </w:p>
    <w:p w14:paraId="272A1C5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《妄稽》：“笞擊伓（伾）伓（伾），誶（捽）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𢬮</w:t>
      </w:r>
      <w:r w:rsidRPr="00F42EF2">
        <w:rPr>
          <w:rFonts w:ascii="宋体" w:eastAsia="宋体" w:hAnsi="宋体" w:hint="eastAsia"/>
          <w:sz w:val="30"/>
          <w:szCs w:val="30"/>
        </w:rPr>
        <w:t>（搣）緄（混）緄（混）。”</w:t>
      </w:r>
    </w:p>
    <w:p w14:paraId="158EB96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伓與倍</w:t>
      </w:r>
    </w:p>
    <w:p w14:paraId="1F6AB4C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《老子》甲：“⿺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𠃊</w:t>
      </w:r>
      <w:r w:rsidRPr="00F42EF2">
        <w:rPr>
          <w:rFonts w:ascii="宋体" w:eastAsia="宋体" w:hAnsi="宋体" w:hint="eastAsia"/>
          <w:sz w:val="30"/>
          <w:szCs w:val="30"/>
        </w:rPr>
        <w:t>⿻幺一（絕）智弃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𰆴</w:t>
      </w:r>
      <w:r w:rsidRPr="00F42EF2">
        <w:rPr>
          <w:rFonts w:ascii="宋体" w:eastAsia="宋体" w:hAnsi="宋体" w:hint="eastAsia"/>
          <w:sz w:val="30"/>
          <w:szCs w:val="30"/>
        </w:rPr>
        <w:t>（辯），民利百伓。”按，今本和帛書乙本伓作倍。《緇衣》：“信以結之，則民不伓（倍）。”《語叢二》“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𫺐</w:t>
      </w:r>
      <w:r w:rsidRPr="00F42EF2">
        <w:rPr>
          <w:rFonts w:ascii="宋体" w:eastAsia="宋体" w:hAnsi="宋体" w:hint="eastAsia"/>
          <w:sz w:val="30"/>
          <w:szCs w:val="30"/>
        </w:rPr>
        <w:t>（貪）生於⿱谷心（欲），伓（倍）生於念（貪），⿰豕⿱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𱼀</w:t>
      </w:r>
      <w:r w:rsidRPr="00F42EF2">
        <w:rPr>
          <w:rFonts w:ascii="宋体" w:eastAsia="宋体" w:hAnsi="宋体" w:hint="eastAsia"/>
          <w:sz w:val="30"/>
          <w:szCs w:val="30"/>
        </w:rPr>
        <w:t>于生於伓（倍）。”按，“伓（倍）”字從劉釗師《郭店楚簡&lt;語叢二&gt;箋釋》（《古墓新知——紀念郭店楚簡出土十周年論文專輯》國際炎黃文化出版社，2003年)讀。</w:t>
      </w:r>
    </w:p>
    <w:p w14:paraId="5BA5F76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《四度》：“伓（倍）約則宭（窘），達（汰）刑則傷。”</w:t>
      </w:r>
    </w:p>
    <w:p w14:paraId="091124B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《四度》：“伓（倍）逆合當，爲若又（有）事，雖无成功，亦无天央（殃）。”</w:t>
      </w:r>
    </w:p>
    <w:p w14:paraId="71B9D1A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《論約》：“伓（倍）天之道，國乃无主。”</w:t>
      </w:r>
    </w:p>
    <w:p w14:paraId="00ACB95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《五正》：“反義伓（倍）宗，其法死亡以竆。”</w:t>
      </w:r>
    </w:p>
    <w:p w14:paraId="7D4F88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《妄稽》：“將伓（倍）去之，有（又）踵躗之。”</w:t>
      </w:r>
    </w:p>
    <w:p w14:paraId="6F415D1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伓與培</w:t>
      </w:r>
    </w:p>
    <w:p w14:paraId="399D67E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《北大老子》：“物或行或隨，或熱（嘘）或炊（吹），或強或㭫（挫），或伓（培）或隋（墮）。”</w:t>
      </w:r>
    </w:p>
    <w:p w14:paraId="66A8622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伓與陪</w:t>
      </w:r>
    </w:p>
    <w:p w14:paraId="64C9A24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《少牢》：“主婦不興，遂受，伓（陪）設于東，韭菹在南，葵菹在北。”</w:t>
      </w:r>
    </w:p>
    <w:p w14:paraId="2663FF5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《有司》：“主婦不興，受，伓（陪）設于南，昌在東方。”</w:t>
      </w:r>
    </w:p>
    <w:p w14:paraId="6546D21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《泰射》：“大師及少師、上工皆降，立于鼓北，群工伓（陪）于後。”</w:t>
      </w:r>
    </w:p>
    <w:p w14:paraId="68F6AC5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伓與負</w:t>
      </w:r>
    </w:p>
    <w:p w14:paraId="5A3FA78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《老子》甲：“⿺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𠃊</w:t>
      </w:r>
      <w:r w:rsidRPr="00F42EF2">
        <w:rPr>
          <w:rFonts w:ascii="宋体" w:eastAsia="宋体" w:hAnsi="宋体" w:hint="eastAsia"/>
          <w:sz w:val="30"/>
          <w:szCs w:val="30"/>
        </w:rPr>
        <w:t>⿻幺一（絕）智弃变（辯），民利百伓。”按，帛書甲本伓作負。</w:t>
      </w:r>
    </w:p>
    <w:p w14:paraId="570BD3C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伓與伏</w:t>
      </w:r>
    </w:p>
    <w:p w14:paraId="7BC7F69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《妄稽》：“勇士五（圄）伓（伏），巧能近御。”按，“伓（伏）”字從張傳官《北大漢簡&lt;妄稽&gt;拼綴、編聯瑣記》（復旦大學出土文獻與古文字研究中心網，2016年7月13日）引陳劍説讀。下同。</w:t>
      </w:r>
    </w:p>
    <w:p w14:paraId="414C10B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《妄稽》：“若（諾），吾察其請（情）必得。一小婦人，亦甚易&lt;易&gt;伓（伏）。”</w:t>
      </w:r>
    </w:p>
    <w:p w14:paraId="1E2B15A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伓與北</w:t>
      </w:r>
    </w:p>
    <w:p w14:paraId="75EB60B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《周易·艮》：“艮：其伓（背），不雘（獲）其身，行其廷（庭），不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。”按，帛書本伓（背）作北。</w:t>
      </w:r>
    </w:p>
    <w:p w14:paraId="2746527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伓與背</w:t>
      </w:r>
    </w:p>
    <w:p w14:paraId="4FD6B32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《忠信》：“忠人亡譌，信人不伓（背）。”</w:t>
      </w:r>
    </w:p>
    <w:p w14:paraId="7AA334F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《忠信》：“君子女（如）此，古（故）不皇（誑）生，不伓（背）死也。”</w:t>
      </w:r>
    </w:p>
    <w:p w14:paraId="6234774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《忠信》：“至忠亡譌，至信不伓（背），夫此之胃（謂）此。”</w:t>
      </w:r>
    </w:p>
    <w:p w14:paraId="11D0761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《子羔》：“觀於伊而得之，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𭔉</w:t>
      </w:r>
      <w:r w:rsidRPr="00F42EF2">
        <w:rPr>
          <w:rFonts w:ascii="宋体" w:eastAsia="宋体" w:hAnsi="宋体" w:hint="eastAsia"/>
          <w:sz w:val="30"/>
          <w:szCs w:val="30"/>
        </w:rPr>
        <w:t>（懷）厽（三）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𰐼</w:t>
      </w:r>
      <w:r w:rsidRPr="00F42EF2">
        <w:rPr>
          <w:rFonts w:ascii="宋体" w:eastAsia="宋体" w:hAnsi="宋体" w:hint="eastAsia"/>
          <w:sz w:val="30"/>
          <w:szCs w:val="30"/>
        </w:rPr>
        <w:t>（年）而⿱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𬚪</w:t>
      </w:r>
      <w:r w:rsidRPr="00F42EF2">
        <w:rPr>
          <w:rFonts w:ascii="宋体" w:eastAsia="宋体" w:hAnsi="宋体" w:hint="eastAsia"/>
          <w:sz w:val="30"/>
          <w:szCs w:val="30"/>
        </w:rPr>
        <w:t>目於伓（背）而生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（生，生）而能言，是㙑（禹）也。”</w:t>
      </w:r>
    </w:p>
    <w:p w14:paraId="054F635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《從政》：“小人藥（樂）則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𢚝</w:t>
      </w:r>
      <w:r w:rsidRPr="00F42EF2">
        <w:rPr>
          <w:rFonts w:ascii="宋体" w:eastAsia="宋体" w:hAnsi="宋体" w:hint="eastAsia"/>
          <w:sz w:val="30"/>
          <w:szCs w:val="30"/>
        </w:rPr>
        <w:t>（疑），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𢝊</w:t>
      </w:r>
      <w:r w:rsidRPr="00F42EF2">
        <w:rPr>
          <w:rFonts w:ascii="宋体" w:eastAsia="宋体" w:hAnsi="宋体" w:hint="eastAsia"/>
          <w:sz w:val="30"/>
          <w:szCs w:val="30"/>
        </w:rPr>
        <w:t>（憂）則䎽（昏），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𦬑</w:t>
      </w:r>
      <w:r w:rsidRPr="00F42EF2">
        <w:rPr>
          <w:rFonts w:ascii="宋体" w:eastAsia="宋体" w:hAnsi="宋体" w:hint="eastAsia"/>
          <w:sz w:val="30"/>
          <w:szCs w:val="30"/>
        </w:rPr>
        <w:t>（怒）則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𰀭</w:t>
      </w:r>
      <w:r w:rsidRPr="00F42EF2">
        <w:rPr>
          <w:rFonts w:ascii="宋体" w:eastAsia="宋体" w:hAnsi="宋体" w:hint="eastAsia"/>
          <w:sz w:val="30"/>
          <w:szCs w:val="30"/>
        </w:rPr>
        <w:t>（勝），愳（懼）則伓（背），恥則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𨊠</w:t>
      </w:r>
      <w:r w:rsidRPr="00F42EF2">
        <w:rPr>
          <w:rFonts w:ascii="宋体" w:eastAsia="宋体" w:hAnsi="宋体" w:hint="eastAsia"/>
          <w:sz w:val="30"/>
          <w:szCs w:val="30"/>
        </w:rPr>
        <w:t>（犯）。”</w:t>
      </w:r>
    </w:p>
    <w:p w14:paraId="51A3CF2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《周易·艮》：“艮：其伓（背），不雘（獲）其身，行其廷（庭），不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144F32B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《陳公》：“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之币（師）徒乃出，伓（背）軍而戟（敶），牺（將）軍後出安（焉），名之曰弇行。”</w:t>
      </w:r>
    </w:p>
    <w:p w14:paraId="3D59294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《文王》：“天⿱之所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（之所）向，若或與之；天⿱之所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（之所）伓（背），若【或】佢（拒）之。”</w:t>
      </w:r>
    </w:p>
    <w:p w14:paraId="2091C61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《晏子五》：“及夏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之衰</w:t>
      </w:r>
      <w:r w:rsidRPr="00F42EF2">
        <w:rPr>
          <w:rFonts w:ascii="宋体" w:eastAsia="宋体" w:hAnsi="宋体" w:hint="eastAsia"/>
          <w:sz w:val="30"/>
          <w:szCs w:val="30"/>
        </w:rPr>
        <w:t>也，其王桀伓（背）行棄義，作爲頃宫⿱品玉（靈）臺。”</w:t>
      </w:r>
    </w:p>
    <w:p w14:paraId="136826E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伓與偪</w:t>
      </w:r>
    </w:p>
    <w:p w14:paraId="1DA97CF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《晏子七》：“節飲食，毋敢多田（畋）魚（漁），以毋伓（偪）川睪（澤）。”</w:t>
      </w:r>
    </w:p>
    <w:p w14:paraId="0A2C75D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伓與附</w:t>
      </w:r>
    </w:p>
    <w:p w14:paraId="66B1659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《鮑叔牙》：“不出三年，耀（狄）人之伓（附）者七百邦。”按，“伓（附）”字從李天虹《上博五&lt;競&gt;、&lt;鮑&gt;篇校讀四則》（簡帛網，2006年2月19日）讀。</w:t>
      </w:r>
    </w:p>
    <w:p w14:paraId="3E940DD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伓與服</w:t>
      </w:r>
    </w:p>
    <w:p w14:paraId="50E3570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《保訓》：“昔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𡵂</w:t>
      </w:r>
      <w:r w:rsidRPr="00F42EF2">
        <w:rPr>
          <w:rFonts w:ascii="宋体" w:eastAsia="宋体" w:hAnsi="宋体" w:hint="eastAsia"/>
          <w:sz w:val="30"/>
          <w:szCs w:val="30"/>
        </w:rPr>
        <w:t>（微）叚（假）中于河，以復又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易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（有易，有易）伓（服）氒（厥）辠（罪）。”</w:t>
      </w:r>
    </w:p>
    <w:p w14:paraId="3C8E9FA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《祭公》：“康□之，⿰子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𬔖</w:t>
      </w:r>
      <w:r w:rsidRPr="00F42EF2">
        <w:rPr>
          <w:rFonts w:ascii="宋体" w:eastAsia="宋体" w:hAnsi="宋体" w:hint="eastAsia"/>
          <w:sz w:val="30"/>
          <w:szCs w:val="30"/>
        </w:rPr>
        <w:t>（蠥）伓（服）之，肰（然）母（毋）夕（斁）□，維我周又（有）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（常）型（刑）。”</w:t>
      </w:r>
    </w:p>
    <w:p w14:paraId="468FAA0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⿱伓貝與倍</w:t>
      </w:r>
    </w:p>
    <w:p w14:paraId="107A98A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《曹沫》：“凡畜羣臣，貴戔（賤）同⿱屮正（等），⿱夕录（禄）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毋</w:t>
      </w:r>
      <w:r w:rsidRPr="00F42EF2">
        <w:rPr>
          <w:rFonts w:ascii="宋体" w:eastAsia="宋体" w:hAnsi="宋体" w:hint="eastAsia"/>
          <w:noProof/>
          <w:sz w:val="30"/>
          <w:szCs w:val="30"/>
        </w:rPr>
        <w:t>⿱伓貝</w:t>
      </w:r>
      <w:r w:rsidRPr="00F42EF2">
        <w:rPr>
          <w:rFonts w:ascii="宋体" w:eastAsia="宋体" w:hAnsi="宋体" w:hint="eastAsia"/>
          <w:sz w:val="30"/>
          <w:szCs w:val="30"/>
        </w:rPr>
        <w:t>（倍）。”按，“⿱伓貝（倍）”字從陳劍《上博竹書&lt;曹沫之敶&gt;新編釋文》（簡帛研究網，2005年2月12日)讀。</w:t>
      </w:r>
    </w:p>
    <w:p w14:paraId="4A3EE46E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⿱伓貝與負</w:t>
      </w:r>
    </w:p>
    <w:p w14:paraId="69CE3EC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《周易·睽》：“上九：楑（睽）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𠇗</w:t>
      </w:r>
      <w:r w:rsidRPr="00F42EF2">
        <w:rPr>
          <w:rFonts w:ascii="宋体" w:eastAsia="宋体" w:hAnsi="宋体" w:hint="eastAsia"/>
          <w:sz w:val="30"/>
          <w:szCs w:val="30"/>
        </w:rPr>
        <w:t>（孤），見豕⿱伓貝（負）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𡌆</w:t>
      </w:r>
      <w:r w:rsidRPr="00F42EF2">
        <w:rPr>
          <w:rFonts w:ascii="宋体" w:eastAsia="宋体" w:hAnsi="宋体" w:hint="eastAsia"/>
          <w:sz w:val="30"/>
          <w:szCs w:val="30"/>
        </w:rPr>
        <w:t>（塗），載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寇，昏（婚）佝（媾），往，遇雨則吉。”</w:t>
      </w:r>
    </w:p>
    <w:p w14:paraId="284B4AE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《周易·解》：“六厽（三）：⿱伓貝（負）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𰲡</w:t>
      </w:r>
      <w:r w:rsidRPr="00F42EF2">
        <w:rPr>
          <w:rFonts w:ascii="宋体" w:eastAsia="宋体" w:hAnsi="宋体" w:hint="eastAsia"/>
          <w:sz w:val="30"/>
          <w:szCs w:val="30"/>
        </w:rPr>
        <w:t>（且）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𨍱</w:t>
      </w:r>
      <w:r w:rsidRPr="00F42EF2">
        <w:rPr>
          <w:rFonts w:ascii="宋体" w:eastAsia="宋体" w:hAnsi="宋体" w:hint="eastAsia"/>
          <w:sz w:val="30"/>
          <w:szCs w:val="30"/>
        </w:rPr>
        <w:t>（乘），至（致）寇至。”</w:t>
      </w:r>
    </w:p>
    <w:p w14:paraId="6B86893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坏與培</w:t>
      </w:r>
    </w:p>
    <w:p w14:paraId="234AED6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或強或挫</w:t>
      </w:r>
      <w:r w:rsidRPr="00F42EF2">
        <w:rPr>
          <w:rFonts w:ascii="宋体" w:eastAsia="宋体" w:hAnsi="宋体" w:hint="eastAsia"/>
          <w:sz w:val="30"/>
          <w:szCs w:val="30"/>
        </w:rPr>
        <w:t>，或坏（培）或撱（墮）。”</w:t>
      </w:r>
    </w:p>
    <w:p w14:paraId="0C81796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否與不</w:t>
      </w:r>
    </w:p>
    <w:p w14:paraId="5E1A619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《周易·遯》：“九四：好</w:t>
      </w:r>
      <w:r w:rsidRPr="00F42EF2">
        <w:rPr>
          <w:rFonts w:ascii="SimSun-ExtB" w:eastAsia="SimSun-ExtB" w:hAnsi="SimSun-ExtB" w:cs="SimSun-ExtB" w:hint="eastAsia"/>
          <w:noProof/>
          <w:sz w:val="30"/>
          <w:szCs w:val="30"/>
        </w:rPr>
        <w:t>𬛊</w:t>
      </w:r>
      <w:r w:rsidRPr="00F42EF2">
        <w:rPr>
          <w:rFonts w:ascii="宋体" w:eastAsia="宋体" w:hAnsi="宋体" w:hint="eastAsia"/>
          <w:sz w:val="30"/>
          <w:szCs w:val="30"/>
        </w:rPr>
        <w:t>（遯）。君子吉。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𰍩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（小人）否。”按，帛書本否作不。</w:t>
      </w:r>
    </w:p>
    <w:p w14:paraId="351ED88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否與附</w:t>
      </w:r>
    </w:p>
    <w:p w14:paraId="7B6500B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《子產》：“得民天央（殃）不至，外⿰來戈（仇）否（附）。”按，“否（附）”字從暮四郎在ee《清華六&lt;子產&gt;初讀》（簡帛網“簡帛論壇”，2016年4月16日）一文下跟帖讀。</w:t>
      </w:r>
    </w:p>
    <w:p w14:paraId="6CD85DB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俖與富</w:t>
      </w:r>
    </w:p>
    <w:p w14:paraId="43911AF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《子產》：“乃埶（設）六尃（輔）：子羽、子剌、⿸厂⿰菐見（蔑）明、卑登、俖（富）之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𰆴</w:t>
      </w:r>
      <w:r w:rsidRPr="00F42EF2">
        <w:rPr>
          <w:rFonts w:ascii="宋体" w:eastAsia="宋体" w:hAnsi="宋体" w:hint="eastAsia"/>
          <w:sz w:val="30"/>
          <w:szCs w:val="30"/>
        </w:rPr>
        <w:t>、王子百。”按，“俖（富）”字從暮四郎在ee《清華六&lt;子產&gt;初讀》（簡帛網“簡帛論壇”，2016年4月16日）一文下跟帖讀。</w:t>
      </w:r>
    </w:p>
    <w:p w14:paraId="30C4409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⿱否心與背</w:t>
      </w:r>
    </w:p>
    <w:p w14:paraId="73EE7F9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《詩論》：“《浴（谷）風》⿱否心（背）。”</w:t>
      </w:r>
    </w:p>
    <w:p w14:paraId="1FA1166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桮與杯</w:t>
      </w:r>
    </w:p>
    <w:p w14:paraId="01E430F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《封診式》：“里節（即）有祠，丙與里人及甲等會飲食，皆莫肯與丙共桮（杯）器。”</w:t>
      </w:r>
    </w:p>
    <w:p w14:paraId="5A42F3C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《周病方》：“以脩（滫）清一桮（杯），礉（皦）赤叔（菽）各二七，幷之。”</w:t>
      </w:r>
    </w:p>
    <w:p w14:paraId="558E945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《脈書》：“在腸中，小者如馬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𡱁</w:t>
      </w:r>
      <w:r w:rsidRPr="00F42EF2">
        <w:rPr>
          <w:rFonts w:ascii="宋体" w:eastAsia="宋体" w:hAnsi="宋体" w:hint="eastAsia"/>
          <w:sz w:val="30"/>
          <w:szCs w:val="30"/>
        </w:rPr>
        <w:t>（矢），大者如桮（杯），而堅痛。”</w:t>
      </w:r>
    </w:p>
    <w:p w14:paraId="59DDF49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《諸傷》：“取三指最（撮）到節一，醇酒盈一衷（中）桮（杯）。”</w:t>
      </w:r>
    </w:p>
    <w:p w14:paraId="32FE4CE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《諸傷》：“不者，酒半桮（杯）。”</w:t>
      </w:r>
    </w:p>
    <w:p w14:paraId="60D83AC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《婴兒瘈》：“爲湮汲三渾，盛以桮（杯）。”</w:t>
      </w:r>
    </w:p>
    <w:p w14:paraId="625341A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《婴兒瘈》：“因以匕周㨉婴兒瘛（瘈）所，而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𣳦</w:t>
      </w:r>
      <w:r w:rsidRPr="00F42EF2">
        <w:rPr>
          <w:rFonts w:ascii="宋体" w:eastAsia="宋体" w:hAnsi="宋体" w:hint="eastAsia"/>
          <w:sz w:val="30"/>
          <w:szCs w:val="30"/>
        </w:rPr>
        <w:t>（洗）之桮（杯）水中。”</w:t>
      </w:r>
    </w:p>
    <w:p w14:paraId="2F0B66D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《毒烏喙》：“屑勺（芍）藥，以□半桮（杯），以三指大捽（撮）飲之。”</w:t>
      </w:r>
    </w:p>
    <w:p w14:paraId="6374E32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《癃病》：“□□三湮汲，取桮（杯）水歕(噴)鼓三。”</w:t>
      </w:r>
    </w:p>
    <w:p w14:paraId="163C217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《癃病》：“上有□□□□□□□□□□鋭某□□□□□飲之而復（覆）其桮（杯）。”</w:t>
      </w:r>
    </w:p>
    <w:p w14:paraId="1BDCD68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《㿗》：“夕毋食，旦取丰（蜂）卵一，漬美醯一桮（杯），以飲之。”</w:t>
      </w:r>
    </w:p>
    <w:p w14:paraId="021FD6E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《疽病》：“幷以三指大最（撮）一入桮（杯）酒中，日五六飲之。”</w:t>
      </w:r>
    </w:p>
    <w:p w14:paraId="1A83790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《疽病》：“其一骨□□□三□□以酒一桮（杯）□□□□筋者倐倏翟（躍）翟（躍）□□之其□□□□□。”</w:t>
      </w:r>
    </w:p>
    <w:p w14:paraId="40C64AE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《蠱》：“令病者每旦以三指三最（撮）藥入一桮（杯）酒若鬻（粥）中而飲之。”</w:t>
      </w:r>
    </w:p>
    <w:p w14:paraId="1235209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《殘片一》：“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最者一桮（杯）酒中，飲病者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1B3121E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《養生方》：“取黃蜂駘（子）廿，置一桮（杯）醴中，□□日中飲之，一十。”</w:t>
      </w:r>
    </w:p>
    <w:p w14:paraId="46EF0A0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《養生方》：“取黃蜂百，以美醬一桮（杯）漬，一日一夜而出。”</w:t>
      </w:r>
    </w:p>
    <w:p w14:paraId="5B60068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《養生方》：“欲廿用七最（撮），欲十用三最（撮），酒一桮（杯）。”</w:t>
      </w:r>
    </w:p>
    <w:p w14:paraId="0DE769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《養生方》：“令盡其乾，即冶，參（三）指最（撮），以□半桮（杯）飲之。”</w:t>
      </w:r>
    </w:p>
    <w:p w14:paraId="01C3274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《養生方》：“節（即）行，漬，⿰扌幵（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𢆞</w:t>
      </w:r>
      <w:r w:rsidRPr="00F42EF2">
        <w:rPr>
          <w:rFonts w:ascii="宋体" w:eastAsia="宋体" w:hAnsi="宋体" w:hint="eastAsia"/>
          <w:sz w:val="30"/>
          <w:szCs w:val="30"/>
        </w:rPr>
        <w:t>）東行水一桮（杯）。”</w:t>
      </w:r>
    </w:p>
    <w:p w14:paraId="36C7861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《雜療方》：“益内利中：取醇酒半桮（杯），溫之勿熱。”</w:t>
      </w:r>
    </w:p>
    <w:p w14:paraId="1F71223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《胎產書》：“及取婴兒所已浴者水半桮（杯）飲母，母亦毋（無）餘病。”</w:t>
      </w:r>
    </w:p>
    <w:p w14:paraId="523B59D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《守法》：“五人之大桮（杯）、三人之小桮(杯)。”</w:t>
      </w:r>
    </w:p>
    <w:p w14:paraId="49F3A67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《木牘》：“浚去宰（滓），溫飲一小桮（杯），日三飲，即藥宿當更沸之。”</w:t>
      </w:r>
    </w:p>
    <w:p w14:paraId="2344FC2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杯與坏</w:t>
      </w:r>
    </w:p>
    <w:p w14:paraId="2889C8A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《妄稽》：“我妬也，疾⿰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𧾷</w:t>
      </w:r>
      <w:r w:rsidRPr="00F42EF2">
        <w:rPr>
          <w:rFonts w:ascii="宋体" w:eastAsia="宋体" w:hAnsi="宋体" w:hint="eastAsia"/>
          <w:sz w:val="30"/>
          <w:szCs w:val="30"/>
        </w:rPr>
        <w:t>隋（墮）纍瓦毀襲杯（坏），解擇（釋）成索别瓶橘（繘），而離（罹）卑李（悝），晝肖（宵）不瞑（眠）。”按，“杯（坏）”字從蕭旭《北大漢簡（四）&lt;妄稽&gt;校補》（復旦大學出土文獻與古文字研究中心網，2016年7月4日）讀。</w:t>
      </w:r>
    </w:p>
    <w:p w14:paraId="48E42EE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⿱丕口與否</w:t>
      </w:r>
    </w:p>
    <w:p w14:paraId="74E8F5A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《儒説》：“⿱丕口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（否否），不然。”</w:t>
      </w:r>
    </w:p>
    <w:p w14:paraId="2825641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咅與杯</w:t>
      </w:r>
    </w:p>
    <w:p w14:paraId="3D7E48A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《諸傷》：“毀一垸（丸）咅（杯）酒中，飲之。”</w:t>
      </w:r>
    </w:p>
    <w:p w14:paraId="30B54D1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《諸傷》：“即冶，入三指最（撮）半咅(杯)溫酒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365C18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《諸傷》：“冶而□□□□□□□一垸（丸）溫酒一咅（杯）中，飲之。”</w:t>
      </w:r>
    </w:p>
    <w:p w14:paraId="061EB4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《諸傷》：“取三指最（撮）一，入溫酒一咅（杯）中而飲之。”</w:t>
      </w:r>
    </w:p>
    <w:p w14:paraId="62FB6B0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《傷痙》：“即有頸（痙）者，冶，以三指一撮，和以溫酒一咅（杯），飲之。”</w:t>
      </w:r>
    </w:p>
    <w:p w14:paraId="624580F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《狂犬齧人》：“狂【犬】齧人者，孰澡（操）湮汲，注咅（杯）中。”</w:t>
      </w:r>
    </w:p>
    <w:p w14:paraId="1F71A85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《狂犬齧人》：“狂犬傷人，冶礜與橐莫（吾），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醯</w:t>
      </w:r>
      <w:r w:rsidRPr="00F42EF2">
        <w:rPr>
          <w:rFonts w:ascii="宋体" w:eastAsia="宋体" w:hAnsi="宋体" w:hint="eastAsia"/>
          <w:sz w:val="30"/>
          <w:szCs w:val="30"/>
        </w:rPr>
        <w:t>半咅（杯），飲之。”</w:t>
      </w:r>
    </w:p>
    <w:p w14:paraId="66543AA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《毒烏喙》：“穿地□尺，而煮水一罋□□□□□□□□□□□一咅（杯）。”</w:t>
      </w:r>
    </w:p>
    <w:p w14:paraId="485A9D6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《蚖》：“湮汲一咅（杯）入奚蠡中，左承之，北鄉（嚮），鄉（嚮）人禹步三。”</w:t>
      </w:r>
    </w:p>
    <w:p w14:paraId="6935BFE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《蚖》：“飲半咅（杯），曰：‘病□□已，徐去徐已。’”</w:t>
      </w:r>
    </w:p>
    <w:p w14:paraId="4E0F2D1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《癃病》：“以酒一咅（杯），漬襦頸及頭垢中，令沸而飲之。”</w:t>
      </w:r>
    </w:p>
    <w:p w14:paraId="374101E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《㿗》：“三指最（撮）至節，入半咅（杯）酒中飲之，三、四日。”</w:t>
      </w:r>
    </w:p>
    <w:p w14:paraId="53F3BAA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《㿗》：“破卵咅（杯）醯中，飲之。”</w:t>
      </w:r>
    </w:p>
    <w:p w14:paraId="484BDB6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《癰》：“取□□羽□二□二，禹步三，□□一咅（杯）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212BDBC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《䰍》：“□□□鼠□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𢯲</w:t>
      </w:r>
      <w:r w:rsidRPr="00F42EF2">
        <w:rPr>
          <w:rFonts w:ascii="宋体" w:eastAsia="宋体" w:hAnsi="宋体" w:hint="eastAsia"/>
          <w:sz w:val="30"/>
          <w:szCs w:val="30"/>
        </w:rPr>
        <w:t>（腕），飲其□一咅（杯），令人終身不䰍。”</w:t>
      </w:r>
    </w:p>
    <w:p w14:paraId="2A9A217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《蠱》：“漬女子未嘗丈夫者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布</w:t>
      </w:r>
      <w:r w:rsidRPr="00F42EF2">
        <w:rPr>
          <w:rFonts w:ascii="宋体" w:eastAsia="宋体" w:hAnsi="宋体" w:hint="eastAsia"/>
          <w:sz w:val="30"/>
          <w:szCs w:val="30"/>
        </w:rPr>
        <w:t>□□咅（杯），冶桂入中。”</w:t>
      </w:r>
    </w:p>
    <w:p w14:paraId="76031F2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《養生方》：“以餔食飲一咅（杯）。”</w:t>
      </w:r>
    </w:p>
    <w:p w14:paraId="70CF399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咅與衃</w:t>
      </w:r>
    </w:p>
    <w:p w14:paraId="58E0493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《封診式》：“即置盎水中榣（搖）之，咅（衃）血子殹（也）。”</w:t>
      </w:r>
    </w:p>
    <w:p w14:paraId="2F659F3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《封診式》：“出水中有（又）咅（衃）血狀。”</w:t>
      </w:r>
    </w:p>
    <w:p w14:paraId="6899F1D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倍與踣</w:t>
      </w:r>
    </w:p>
    <w:p w14:paraId="74DEF44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《得之》：“⿴文干弗聽，即捽倍（踣）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𢇩</w:t>
      </w:r>
      <w:r w:rsidRPr="00F42EF2">
        <w:rPr>
          <w:rFonts w:ascii="宋体" w:eastAsia="宋体" w:hAnsi="宋体" w:hint="eastAsia"/>
          <w:sz w:val="30"/>
          <w:szCs w:val="30"/>
        </w:rPr>
        <w:t>（㕃）⿴文干，欲強與⿴文干奸。”</w:t>
      </w:r>
    </w:p>
    <w:p w14:paraId="284D623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倍與背</w:t>
      </w:r>
    </w:p>
    <w:p w14:paraId="3BBCBFF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《第二組》：“發⿰⿱爫言系（徭），自不更以下⿰⿱爫言系（徭）戍，自一日以上盡券書，及署于牒，將陽倍（背）事者亦署之。”</w:t>
      </w:r>
    </w:p>
    <w:p w14:paraId="531CB86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《蓋廬》：“倍（背）陵而軍，命曰乘埶(勢)。”</w:t>
      </w:r>
    </w:p>
    <w:p w14:paraId="0FDBFDB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《蓋廬》：“倍（背）水而軍，命曰絕紀。”</w:t>
      </w:r>
    </w:p>
    <w:p w14:paraId="05A0762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《蓋廬》：“晝倍（背）日、夜倍（背）月可以戰，是胃（謂）用天之八時。”</w:t>
      </w:r>
    </w:p>
    <w:p w14:paraId="77E24E0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《蓋廬》：“左太歲、右五行可以戰，前赤鳥、後倍（背）天鼓可以戰。”</w:t>
      </w:r>
    </w:p>
    <w:p w14:paraId="3FD8266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《蓋廬》：“壹左壹右、壹逆再倍（背）可以戰，是胃（謂）順天之時。”</w:t>
      </w:r>
    </w:p>
    <w:p w14:paraId="6247135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《蓋廬》：“此胃（謂）倍（背）生擊死，此四時勝也。”</w:t>
      </w:r>
    </w:p>
    <w:p w14:paraId="5BBCDD9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《戰國三》：“勺（趙）以（已）用薛公、徐爲之謀謹齊，故齊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趙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相倍（背）也。”</w:t>
      </w:r>
    </w:p>
    <w:p w14:paraId="778E01E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《戰國一五》：“夫輕倍（背）楚、趙之兵，陵七刃（仞）之城，犯卅萬之眾。”</w:t>
      </w:r>
    </w:p>
    <w:p w14:paraId="1DEB29F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《戰國一六》：“倍（背）鄴、朝歌，絕漳、鋪（滏）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水</w:t>
      </w:r>
      <w:r w:rsidRPr="00F42EF2">
        <w:rPr>
          <w:rFonts w:ascii="宋体" w:eastAsia="宋体" w:hAnsi="宋体" w:hint="eastAsia"/>
          <w:sz w:val="30"/>
          <w:szCs w:val="30"/>
        </w:rPr>
        <w:t>，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與趙兵决於</w:t>
      </w:r>
      <w:r w:rsidRPr="00F42EF2">
        <w:rPr>
          <w:rFonts w:ascii="宋体" w:eastAsia="宋体" w:hAnsi="宋体" w:hint="eastAsia"/>
          <w:sz w:val="30"/>
          <w:szCs w:val="30"/>
        </w:rPr>
        <w:t>邯鄲之鄗（郊）。”</w:t>
      </w:r>
    </w:p>
    <w:p w14:paraId="61B6EEE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《戰國一六》：“倍（背）大粱（梁），右蔡、召，兵&lt;與&gt;楚兵夬（決）於陳鄗（郊）。”</w:t>
      </w:r>
    </w:p>
    <w:p w14:paraId="41F7265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《戰國一七》：“晉國不敢倍（背）秦伐齊，有（又）不敢倍（背）秦收齊。”</w:t>
      </w:r>
    </w:p>
    <w:p w14:paraId="4187F54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《戰國二六》：“秦必不倍（背）粱（梁）而東，是何也？”</w:t>
      </w:r>
    </w:p>
    <w:p w14:paraId="17D9C52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《軍爭》：“倍（背）丘勿迎，詳（佯）北勿從，圍師遺闕，歸師勿謁（遏）。”</w:t>
      </w:r>
    </w:p>
    <w:p w14:paraId="186CC4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《行軍》：“陵丘隄防處其陽，而右倍（背）之。”</w:t>
      </w:r>
    </w:p>
    <w:p w14:paraId="1FC7CF2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《九地》：“入人之地深，倍（背）城邑多者，爲重。”</w:t>
      </w:r>
    </w:p>
    <w:p w14:paraId="4F64139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《九地》：“倍（背）固前隘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者</w:t>
      </w:r>
      <w:r w:rsidRPr="00F42EF2">
        <w:rPr>
          <w:rFonts w:ascii="宋体" w:eastAsia="宋体" w:hAnsi="宋体" w:hint="eastAsia"/>
          <w:sz w:val="30"/>
          <w:szCs w:val="30"/>
        </w:rPr>
        <w:t>，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圍</w:t>
      </w:r>
      <w:r w:rsidRPr="00F42EF2">
        <w:rPr>
          <w:rFonts w:ascii="宋体" w:eastAsia="宋体" w:hAnsi="宋体" w:hint="eastAsia"/>
          <w:sz w:val="30"/>
          <w:szCs w:val="30"/>
        </w:rPr>
        <w:t>地也；倍（背）固前適（敵）者，死地也。”</w:t>
      </w:r>
    </w:p>
    <w:p w14:paraId="4D4F852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《黃帝伐赤帝》：“戰於反（阪）山之原（泉），右陰，顺術，倍（背）衝，大烕（滅）有之。”</w:t>
      </w:r>
    </w:p>
    <w:p w14:paraId="7EB517F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《黃帝伐赤帝》：“右陰，順術，倍（背）衝，大烕（滅）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有之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0464576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《黃帝伐赤帝》：“戰于薄田，右陰，順術，倍（背）衝，大烕（滅）有之。”</w:t>
      </w:r>
    </w:p>
    <w:p w14:paraId="187A2F7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《一類》：“倍（背）恿（痛）者，臥藥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中</w:t>
      </w:r>
      <w:r w:rsidRPr="00F42EF2">
        <w:rPr>
          <w:rFonts w:ascii="宋体" w:eastAsia="宋体" w:hAnsi="宋体" w:hint="eastAsia"/>
          <w:sz w:val="30"/>
          <w:szCs w:val="30"/>
        </w:rPr>
        <w:t>，當出血久瘀。”</w:t>
      </w:r>
    </w:p>
    <w:p w14:paraId="227C87C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《恆失》：“善陳（敶），知倍（背）鄉（嚮），知地刑（形），而兵數困，不明於國勝兵勝者也。”</w:t>
      </w:r>
    </w:p>
    <w:p w14:paraId="1E72C8E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《雄牝城》：“城前名谷，倍（背）亢山，雄城也，不可攻也。”</w:t>
      </w:r>
    </w:p>
    <w:p w14:paraId="4AE513A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《雄牝城》：“城倍（背）名谷，无亢山其左右，虛城也，可</w:t>
      </w:r>
      <w:bookmarkStart w:id="0" w:name="_Hlk217243395"/>
      <w:r w:rsidRPr="00F42EF2">
        <w:rPr>
          <w:rFonts w:ascii="SimSun-ExtB" w:eastAsia="SimSun-ExtB" w:hAnsi="SimSun-ExtB" w:cs="SimSun-ExtB" w:hint="eastAsia"/>
          <w:sz w:val="30"/>
          <w:szCs w:val="30"/>
        </w:rPr>
        <w:t>𣪠</w:t>
      </w:r>
      <w:bookmarkEnd w:id="0"/>
      <w:r w:rsidRPr="00F42EF2">
        <w:rPr>
          <w:rFonts w:ascii="宋体" w:eastAsia="宋体" w:hAnsi="宋体" w:hint="eastAsia"/>
          <w:sz w:val="30"/>
          <w:szCs w:val="30"/>
        </w:rPr>
        <w:t>（擊）也。”</w:t>
      </w:r>
    </w:p>
    <w:p w14:paraId="512F272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《雄牝城》：“城前亢山，倍（背）名谷，前高後下者，牝城也，可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𣪠</w:t>
      </w:r>
      <w:r w:rsidRPr="00F42EF2">
        <w:rPr>
          <w:rFonts w:ascii="宋体" w:eastAsia="宋体" w:hAnsi="宋体" w:hint="eastAsia"/>
          <w:sz w:val="30"/>
          <w:szCs w:val="30"/>
        </w:rPr>
        <w:t>（擊）也。”</w:t>
      </w:r>
    </w:p>
    <w:p w14:paraId="18FE2CA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《占書》：“天德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𫅓</w:t>
      </w:r>
      <w:r w:rsidRPr="00F42EF2">
        <w:rPr>
          <w:rFonts w:ascii="宋体" w:eastAsia="宋体" w:hAnsi="宋体" w:hint="eastAsia"/>
          <w:sz w:val="30"/>
          <w:szCs w:val="30"/>
        </w:rPr>
        <w:t>鈞侵（祲）恙（祥），件而倍（背）眾，侍（恃）強以幸殆於天下者，雖勝其民，不有其土。”</w:t>
      </w:r>
    </w:p>
    <w:p w14:paraId="6A03FDE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《周馴》：“二子已發（廢），夷吾乃代，棄德反施，無仁而善倍（背）。”</w:t>
      </w:r>
    </w:p>
    <w:p w14:paraId="36313F3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《趙正書》：“夫逆天道而倍（背）其鬼神，【社稷】之神零福。”</w:t>
      </w:r>
    </w:p>
    <w:p w14:paraId="1A53242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《趙正書》：“燕王喜而（以）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𩊆</w:t>
      </w:r>
      <w:r w:rsidRPr="00F42EF2">
        <w:rPr>
          <w:rFonts w:ascii="宋体" w:eastAsia="宋体" w:hAnsi="宋体" w:hint="eastAsia"/>
          <w:sz w:val="30"/>
          <w:szCs w:val="30"/>
        </w:rPr>
        <w:t>（軻）之謀而倍（背）秦之約。”</w:t>
      </w:r>
    </w:p>
    <w:p w14:paraId="029FD49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《反淫》：“臨深谿，倍（背）槁楊。”</w:t>
      </w:r>
    </w:p>
    <w:p w14:paraId="48AAD96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剖與蔀</w:t>
      </w:r>
    </w:p>
    <w:p w14:paraId="5D6321A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《帛易·豐》：“六二，豐其剖（蔀），日中見斗，往得疑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疾</w:t>
      </w:r>
      <w:r w:rsidRPr="00F42EF2">
        <w:rPr>
          <w:rFonts w:ascii="宋体" w:eastAsia="宋体" w:hAnsi="宋体" w:hint="eastAsia"/>
          <w:sz w:val="30"/>
          <w:szCs w:val="30"/>
        </w:rPr>
        <w:t>，有復（孚），洫（發）若，吉。”</w:t>
      </w:r>
    </w:p>
    <w:p w14:paraId="3F0E0C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《帛易·豐》：“九四，豐其剖（蔀），日中見斗，禺（遇）其夷主，吉。”</w:t>
      </w:r>
    </w:p>
    <w:p w14:paraId="190F1E1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《帛易·豐》：“尚（上）六，豐其屋，剖（蔀）其家，閨（闚）其戶，⿱明大&lt;瞁（闃）&gt;其无人，三歲不遂，兇（凶）。”</w:t>
      </w:r>
    </w:p>
    <w:p w14:paraId="7401787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掊與背</w:t>
      </w:r>
    </w:p>
    <w:p w14:paraId="77769A6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《戰國二六》：“必不能掊（背）粱（梁）、黃、濟陽陰、睢陽而攻單父。”</w:t>
      </w:r>
    </w:p>
    <w:p w14:paraId="1C0F794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㥉與倍</w:t>
      </w:r>
    </w:p>
    <w:p w14:paraId="18AB7FD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二》：“⿱谷心（欲）生於眚（性），慮生於⿱谷心（欲），㥉（倍）生於慮，靜（爭）生於㥉（倍），尚（黨）生於靜（爭）。”按，“㥉（倍）”字從劉釗師《郭店楚簡&lt;語叢二&gt;箋釋》（《古墓新知——紀念郭店楚簡出土十周年論文專輯》，國際炎黃文化出版社，2003年）讀。</w:t>
      </w:r>
    </w:p>
    <w:p w14:paraId="0655258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部與踣</w:t>
      </w:r>
    </w:p>
    <w:p w14:paraId="0B8DFA5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《正亂》：“纍而高之，部（踣）而弗救也。”</w:t>
      </w:r>
    </w:p>
    <w:p w14:paraId="60C8F7C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陪與培</w:t>
      </w:r>
    </w:p>
    <w:p w14:paraId="18D74F6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《帛乙老子·道經》：“物或行或隋（隨），或熱【或吹，或強】或䂳，或陪（培）或墮。”</w:t>
      </w:r>
    </w:p>
    <w:p w14:paraId="170E441E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棓與杯</w:t>
      </w:r>
    </w:p>
    <w:p w14:paraId="1957E5A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《天乙·無毒》：“毋（無）毒之方：㱃（飲）必審瞗棓（杯）中，不見童（瞳）子勿㱃（飲）。”</w:t>
      </w:r>
    </w:p>
    <w:p w14:paraId="5C1103D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《天乙·五音二》：“角音榣（搖），其畜尺蠖，其器棓（杯），其種叔（菽），其事有辠（罪）、【其】處榣（搖），其味咸，其病久。”</w:t>
      </w:r>
    </w:p>
    <w:p w14:paraId="13CD2B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《引書》：“游（遊）堂下，逆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𮦣</w:t>
      </w:r>
      <w:r w:rsidRPr="00F42EF2">
        <w:rPr>
          <w:rFonts w:ascii="宋体" w:eastAsia="宋体" w:hAnsi="宋体" w:hint="eastAsia"/>
          <w:sz w:val="30"/>
          <w:szCs w:val="30"/>
        </w:rPr>
        <w:t>（露）之清，受天之精，㱃（飲）水一棓（杯）。”</w:t>
      </w:r>
    </w:p>
    <w:p w14:paraId="410499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《引書》：“步足堂下，有閒而㱃（飲）水一棓（杯）。”</w:t>
      </w:r>
    </w:p>
    <w:p w14:paraId="687F996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䏽與衃</w:t>
      </w:r>
    </w:p>
    <w:p w14:paraId="022C1ED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《婴兒瘈》：“噴者豦（劇）噴，上如槥（彗），下如䏽（衃）血。”</w:t>
      </w:r>
    </w:p>
    <w:p w14:paraId="71A7061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⿰咅血與衃</w:t>
      </w:r>
    </w:p>
    <w:p w14:paraId="2FA0F20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《封診式》：“已前以布巾裹，如⿰咅血（衃）血狀，大如手，不可智（知）子。”</w:t>
      </w:r>
    </w:p>
    <w:p w14:paraId="4C72C3E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啚字聲系</w:t>
      </w:r>
    </w:p>
    <w:p w14:paraId="69D22CF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啚與否</w:t>
      </w:r>
    </w:p>
    <w:p w14:paraId="3F13D47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《別卦》：“啚（否）。”</w:t>
      </w:r>
    </w:p>
    <w:p w14:paraId="76CB108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母字聲系</w:t>
      </w:r>
    </w:p>
    <w:p w14:paraId="674509F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母與毋</w:t>
      </w:r>
    </w:p>
    <w:p w14:paraId="5E9B3DB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《語叢二》：“母（毋）⿺辶⿱止㚔（失）⿸虍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（吾）⿰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𡉣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𰀪</w:t>
      </w:r>
      <w:r w:rsidRPr="00F42EF2">
        <w:rPr>
          <w:rFonts w:ascii="宋体" w:eastAsia="宋体" w:hAnsi="宋体" w:hint="eastAsia"/>
          <w:sz w:val="30"/>
          <w:szCs w:val="30"/>
        </w:rPr>
        <w:t>（圖），此⿰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𡉣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𰀪</w:t>
      </w:r>
      <w:r w:rsidRPr="00F42EF2">
        <w:rPr>
          <w:rFonts w:ascii="宋体" w:eastAsia="宋体" w:hAnsi="宋体" w:hint="eastAsia"/>
          <w:sz w:val="30"/>
          <w:szCs w:val="30"/>
        </w:rPr>
        <w:t>（圖）得矣。”</w:t>
      </w:r>
    </w:p>
    <w:p w14:paraId="049C57A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《語叢四》：“鋊之而不可，必⿱民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𰆸</w:t>
      </w:r>
      <w:r w:rsidRPr="00F42EF2">
        <w:rPr>
          <w:rFonts w:ascii="宋体" w:eastAsia="宋体" w:hAnsi="宋体" w:hint="eastAsia"/>
          <w:sz w:val="30"/>
          <w:szCs w:val="30"/>
        </w:rPr>
        <w:t>（文）以訛，母（毋）命（令）智（知）我。”</w:t>
      </w:r>
    </w:p>
    <w:p w14:paraId="7CDC3D6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《鲁邦》：“女（如）母（毋）㤅（愛）珪⿱釆巾（幣）帛於山川，政（正）型（刑）與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282D2D3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《魯邦》：“女（若）夫母（毋）㤅（愛）珪璧⿱釆巾（幣）帛於山川，母（毋）乃不可。”</w:t>
      </w:r>
    </w:p>
    <w:p w14:paraId="19E34CA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《周易·豫》：“九四：猷（由）余（豫），大又（有）得。母（毋）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𩓎</w:t>
      </w:r>
      <w:r w:rsidRPr="00F42EF2">
        <w:rPr>
          <w:rFonts w:ascii="宋体" w:eastAsia="宋体" w:hAnsi="宋体" w:hint="eastAsia"/>
          <w:sz w:val="30"/>
          <w:szCs w:val="30"/>
        </w:rPr>
        <w:t>（疑），堋（朋）㰦（盍）⿱琮止（簪）。”</w:t>
      </w:r>
    </w:p>
    <w:p w14:paraId="4000E75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《周易·井》：“井：改邑不改井，亡（无）喪亡（无）得，往來井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（井井）。气（汔）至，亦母（毋）⿱⿰⿱午月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𢛧</w:t>
      </w:r>
      <w:r w:rsidRPr="00F42EF2">
        <w:rPr>
          <w:rFonts w:ascii="宋体" w:eastAsia="宋体" w:hAnsi="宋体" w:hint="eastAsia"/>
          <w:sz w:val="30"/>
          <w:szCs w:val="30"/>
        </w:rPr>
        <w:t>犬（達）井。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𬢙</w:t>
      </w:r>
      <w:r w:rsidRPr="00F42EF2">
        <w:rPr>
          <w:rFonts w:ascii="宋体" w:eastAsia="宋体" w:hAnsi="宋体" w:hint="eastAsia"/>
          <w:sz w:val="30"/>
          <w:szCs w:val="30"/>
        </w:rPr>
        <w:t>（羸）其缾（瓶），凶。”</w:t>
      </w:r>
    </w:p>
    <w:p w14:paraId="7DB8607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《采風》：“《狗（苟）⿸虍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（吾）君母（毋）死》”按，整理者直接釋“母”爲“毋”。不確。</w:t>
      </w:r>
    </w:p>
    <w:p w14:paraId="255A210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《昭王》：“</w:t>
      </w:r>
      <w:bookmarkStart w:id="1" w:name="_Hlk217307172"/>
      <w:r w:rsidRPr="00F42EF2">
        <w:rPr>
          <w:rFonts w:ascii="宋体" w:eastAsia="宋体" w:hAnsi="宋体" w:hint="eastAsia"/>
          <w:sz w:val="30"/>
          <w:szCs w:val="30"/>
        </w:rPr>
        <w:t>⿰亻⿱⿳业丷丅臣</w:t>
      </w:r>
      <w:bookmarkEnd w:id="1"/>
      <w:r w:rsidRPr="00F42EF2">
        <w:rPr>
          <w:rFonts w:ascii="宋体" w:eastAsia="宋体" w:hAnsi="宋体" w:hint="eastAsia"/>
          <w:sz w:val="30"/>
          <w:szCs w:val="30"/>
        </w:rPr>
        <w:t>（僕）之母（毋）辱君王。”按，“母（毋）”字從董珊《讀&lt;上博藏戰國楚竹書（四）&gt;雜記》（簡帛研究網，2005年2月20日）讀。</w:t>
      </w:r>
    </w:p>
    <w:p w14:paraId="0DB1FB5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《昭王》：“樊（返）逃珤，王命龏（龔）之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𦞠</w:t>
      </w:r>
      <w:r w:rsidRPr="00F42EF2">
        <w:rPr>
          <w:rFonts w:ascii="宋体" w:eastAsia="宋体" w:hAnsi="宋体" w:hint="eastAsia"/>
          <w:sz w:val="30"/>
          <w:szCs w:val="30"/>
        </w:rPr>
        <w:t>（脽）母（毋）見。”</w:t>
      </w:r>
    </w:p>
    <w:p w14:paraId="0004CEE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《昭王》：“今君王或命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𦞠</w:t>
      </w:r>
      <w:r w:rsidRPr="00F42EF2">
        <w:rPr>
          <w:rFonts w:ascii="宋体" w:eastAsia="宋体" w:hAnsi="宋体" w:hint="eastAsia"/>
          <w:sz w:val="30"/>
          <w:szCs w:val="30"/>
        </w:rPr>
        <w:t>（脽）母（毋）見，此則⿰亻⿱⿳业丷丅臣（僕）之辠也。”</w:t>
      </w:r>
    </w:p>
    <w:p w14:paraId="5381CB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《柬大王》：“夫唯（雖）母（毋）⿰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𠦝</w:t>
      </w:r>
      <w:r w:rsidRPr="00F42EF2">
        <w:rPr>
          <w:rFonts w:ascii="宋体" w:eastAsia="宋体" w:hAnsi="宋体" w:hint="eastAsia"/>
          <w:sz w:val="30"/>
          <w:szCs w:val="30"/>
        </w:rPr>
        <w:t>氽（旱），而百眚（姓）迻（移）以迲（去）邦家。”</w:t>
      </w:r>
    </w:p>
    <w:p w14:paraId="35757D6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《柬大王》：“君王母（毋）敢⿹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𢦏</w:t>
      </w:r>
      <w:r w:rsidRPr="00F42EF2">
        <w:rPr>
          <w:rFonts w:ascii="宋体" w:eastAsia="宋体" w:hAnsi="宋体" w:hint="eastAsia"/>
          <w:sz w:val="30"/>
          <w:szCs w:val="30"/>
        </w:rPr>
        <w:t>二（戴）害（蓋）羿，相⿱尾少（徙）、中余（謝）與五連少（小）子及龍（寵）臣皆逗，母（毋）敢執⿱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𥫗</w:t>
      </w:r>
      <w:r w:rsidRPr="00F42EF2">
        <w:rPr>
          <w:rFonts w:ascii="宋体" w:eastAsia="宋体" w:hAnsi="宋体" w:hint="eastAsia"/>
          <w:sz w:val="30"/>
          <w:szCs w:val="30"/>
        </w:rPr>
        <w:t>喿䉅（笠）。”</w:t>
      </w:r>
    </w:p>
    <w:p w14:paraId="7758A3A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《内豊》：“母（毋）忘姑姊妹而遠敬之，則民又（有）豊（禮），肰（然）句（後）奉之中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𩫏</w:t>
      </w:r>
      <w:r w:rsidRPr="00F42EF2">
        <w:rPr>
          <w:rFonts w:ascii="宋体" w:eastAsia="宋体" w:hAnsi="宋体" w:hint="eastAsia"/>
          <w:sz w:val="30"/>
          <w:szCs w:val="30"/>
        </w:rPr>
        <w:t>（庸）。”</w:t>
      </w:r>
    </w:p>
    <w:p w14:paraId="1E8AD8D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《曹沫》：“毋上（尚）雘（獲）而上（尚）䎽（聞）命，所以爲母（毋）退。”</w:t>
      </w:r>
    </w:p>
    <w:p w14:paraId="4FAE941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《曹沫》：“三軍出，君自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𧗿</w:t>
      </w:r>
      <w:r w:rsidRPr="00F42EF2">
        <w:rPr>
          <w:rFonts w:ascii="宋体" w:eastAsia="宋体" w:hAnsi="宋体" w:hint="eastAsia"/>
          <w:sz w:val="30"/>
          <w:szCs w:val="30"/>
        </w:rPr>
        <w:t>（率），必訋（約）邦之貴人及邦之可（奇）士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𠈌</w:t>
      </w:r>
      <w:r w:rsidRPr="00F42EF2">
        <w:rPr>
          <w:rFonts w:ascii="宋体" w:eastAsia="宋体" w:hAnsi="宋体" w:hint="eastAsia"/>
          <w:sz w:val="30"/>
          <w:szCs w:val="30"/>
        </w:rPr>
        <w:t>卒，使兵母（毋）復前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（常）。”</w:t>
      </w:r>
    </w:p>
    <w:p w14:paraId="77740F3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《三德》：“⿰木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𰀒</w:t>
      </w:r>
      <w:r w:rsidRPr="00F42EF2">
        <w:rPr>
          <w:rFonts w:ascii="宋体" w:eastAsia="宋体" w:hAnsi="宋体" w:hint="eastAsia"/>
          <w:sz w:val="30"/>
          <w:szCs w:val="30"/>
        </w:rPr>
        <w:t>（更）旦母（毋）哭，⿰墨月（晦）母（毋）訶（歌），</w:t>
      </w:r>
      <w:r w:rsidRPr="00F42EF2">
        <w:rPr>
          <w:rFonts w:ascii="宋体" w:eastAsia="宋体" w:hAnsi="宋体" w:hint="eastAsia"/>
          <w:noProof/>
          <w:sz w:val="30"/>
          <w:szCs w:val="30"/>
        </w:rPr>
        <w:drawing>
          <wp:inline distT="0" distB="0" distL="0" distR="0" wp14:anchorId="058F1451" wp14:editId="5D0B2C82">
            <wp:extent cx="174513" cy="180000"/>
            <wp:effectExtent l="0" t="0" r="0" b="0"/>
            <wp:docPr id="100778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13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（弦）望齊（齋）宿（素），是胃（謂）川（順）天之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（常）。”</w:t>
      </w:r>
    </w:p>
    <w:p w14:paraId="3A78C18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《三德》：“母（毋）訽（詬）政卿於神⿱宀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𠂔</w:t>
      </w:r>
      <w:r w:rsidRPr="00F42EF2">
        <w:rPr>
          <w:rFonts w:ascii="宋体" w:eastAsia="宋体" w:hAnsi="宋体" w:hint="eastAsia"/>
          <w:sz w:val="30"/>
          <w:szCs w:val="30"/>
        </w:rPr>
        <w:t>，母（毋）享逸安。”</w:t>
      </w:r>
    </w:p>
    <w:p w14:paraId="45A4CDA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𢝊</w:t>
      </w:r>
      <w:r w:rsidRPr="00F42EF2">
        <w:rPr>
          <w:rFonts w:ascii="宋体" w:eastAsia="宋体" w:hAnsi="宋体" w:hint="eastAsia"/>
          <w:sz w:val="30"/>
          <w:szCs w:val="30"/>
        </w:rPr>
        <w:t>（憂）懼之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𲈩</w:t>
      </w:r>
      <w:r w:rsidRPr="00F42EF2">
        <w:rPr>
          <w:rFonts w:ascii="宋体" w:eastAsia="宋体" w:hAnsi="宋体" w:hint="eastAsia"/>
          <w:sz w:val="30"/>
          <w:szCs w:val="30"/>
        </w:rPr>
        <w:t>（閒），⿰忄疋（疏）達之⿱宀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𠂔</w:t>
      </w:r>
      <w:r w:rsidRPr="00F42EF2">
        <w:rPr>
          <w:rFonts w:ascii="宋体" w:eastAsia="宋体" w:hAnsi="宋体" w:hint="eastAsia"/>
          <w:sz w:val="30"/>
          <w:szCs w:val="30"/>
        </w:rPr>
        <w:t>（際），母（毋）胃（謂）之不敢，母（毋）胃（謂）之不肰（然）。”</w:t>
      </w:r>
    </w:p>
    <w:p w14:paraId="5E7169C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《三德》：“母（毋）曰榠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（冥冥），上天又（有）下政，晝□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3FF51F9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《三德》：“母（毋）不能而爲之，母（毋）能而惕（易）之。”</w:t>
      </w:r>
    </w:p>
    <w:p w14:paraId="39CA95B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《三德》：“母（毋）爲角言，母（毋）爲人昌（倡）；母（毋）作大事，母（毋）⿰⿳业丷⿱丅又刂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（常）；母（毋）雝（壅）川，母（毋）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𫦂</w:t>
      </w:r>
      <w:r w:rsidRPr="00F42EF2">
        <w:rPr>
          <w:rFonts w:ascii="宋体" w:eastAsia="宋体" w:hAnsi="宋体" w:hint="eastAsia"/>
          <w:sz w:val="30"/>
          <w:szCs w:val="30"/>
        </w:rPr>
        <w:t>（斷）阬（岡）；母（毋）烕（滅）宗，母（毋）虛牀；母（毋）□敔，母（毋）弁（變）事；母（毋）焚（煩）古（姑）謱（嫂），母（毋）恥父⿰㞷兄（兄）；母（毋）奡（傲）貧，母（毋）笑型（刑）；母（毋）椯（揣）深，母（毋）厇（度）山；母（毋）逸其身而多其言。居母（毋）悊，作母（毋）康；善勿烕（滅），不恙（祥）勿爲；内（入）虚母（毋）樂，⿰阝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𱖔</w:t>
      </w:r>
      <w:r w:rsidRPr="00F42EF2">
        <w:rPr>
          <w:rFonts w:ascii="宋体" w:eastAsia="宋体" w:hAnsi="宋体" w:hint="eastAsia"/>
          <w:sz w:val="30"/>
          <w:szCs w:val="30"/>
        </w:rPr>
        <w:t>止（登）丘母（毋）訶（歌），所以爲天豊（禮）。監川之都，⿱罒⿻</w:t>
      </w:r>
      <w:r w:rsidRPr="00F42EF2">
        <w:rPr>
          <w:rFonts w:ascii="宋体" w:eastAsia="宋体" w:hAnsi="宋体"/>
          <w:sz w:val="30"/>
          <w:szCs w:val="30"/>
        </w:rPr>
        <w:t>[1:]丨</w:t>
      </w:r>
      <w:r w:rsidRPr="00F42EF2">
        <w:rPr>
          <w:rFonts w:ascii="宋体" w:eastAsia="宋体" w:hAnsi="宋体" w:hint="eastAsia"/>
          <w:sz w:val="30"/>
          <w:szCs w:val="30"/>
        </w:rPr>
        <w:t>⿱口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𠆣</w:t>
      </w:r>
      <w:r w:rsidRPr="00F42EF2">
        <w:rPr>
          <w:rFonts w:ascii="宋体" w:eastAsia="宋体" w:hAnsi="宋体" w:hint="eastAsia"/>
          <w:sz w:val="30"/>
          <w:szCs w:val="30"/>
        </w:rPr>
        <w:t>澗之邑，百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𨍱</w:t>
      </w:r>
      <w:r w:rsidRPr="00F42EF2">
        <w:rPr>
          <w:rFonts w:ascii="宋体" w:eastAsia="宋体" w:hAnsi="宋体" w:hint="eastAsia"/>
          <w:sz w:val="30"/>
          <w:szCs w:val="30"/>
        </w:rPr>
        <w:t>（乘）之家，十室之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10B76334" wp14:editId="66656B8C">
            <wp:extent cx="162598" cy="180000"/>
            <wp:effectExtent l="0" t="0" r="8890" b="0"/>
            <wp:docPr id="1307687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98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，宮室汙池，各⿱⿰⿱十言斤心（慎）其厇（度），母（毋）遂⿺辶⿱止㚔（失）其道。”</w:t>
      </w:r>
    </w:p>
    <w:p w14:paraId="2BDE527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《三德》：“母（毋）爲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𢠿</w:t>
      </w:r>
      <w:r w:rsidRPr="00F42EF2">
        <w:rPr>
          <w:rFonts w:ascii="宋体" w:eastAsia="宋体" w:hAnsi="宋体" w:hint="eastAsia"/>
          <w:sz w:val="30"/>
          <w:szCs w:val="30"/>
        </w:rPr>
        <w:t>（僞）⿰忄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𰲡</w:t>
      </w:r>
      <w:r w:rsidRPr="00F42EF2">
        <w:rPr>
          <w:rFonts w:ascii="宋体" w:eastAsia="宋体" w:hAnsi="宋体" w:hint="eastAsia"/>
          <w:sz w:val="30"/>
          <w:szCs w:val="30"/>
        </w:rPr>
        <w:t>（詐），上帝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𨟻</w:t>
      </w:r>
      <w:r w:rsidRPr="00F42EF2">
        <w:rPr>
          <w:rFonts w:ascii="宋体" w:eastAsia="宋体" w:hAnsi="宋体" w:hint="eastAsia"/>
          <w:sz w:val="30"/>
          <w:szCs w:val="30"/>
        </w:rPr>
        <w:t>（將）憎之。”</w:t>
      </w:r>
    </w:p>
    <w:p w14:paraId="0B0F6A6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《三德》：“母（毋）凶備（服）以享祀，母（毋）衾（錦）衣交（絞）袒⿰亻⿱爫糸子。”</w:t>
      </w:r>
    </w:p>
    <w:p w14:paraId="697238A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《楚帛書》甲：“曰：非九天則大⿰血夨，則母（毋）敢叡天霝（靈）。”</w:t>
      </w:r>
    </w:p>
    <w:p w14:paraId="5DF437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《楚帛書》甲：“母（毋）思（使）百神風雨⿳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𦥑</w:t>
      </w:r>
      <w:r w:rsidRPr="00F42EF2">
        <w:rPr>
          <w:rFonts w:ascii="宋体" w:eastAsia="宋体" w:hAnsi="宋体" w:hint="eastAsia"/>
          <w:sz w:val="30"/>
          <w:szCs w:val="30"/>
        </w:rPr>
        <w:t>辰日（辰）禕（緯）⿱⿲吕⿱爫幺吕又（亂）乍（作）。”</w:t>
      </w:r>
    </w:p>
    <w:p w14:paraId="7D0EC60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《楚帛書》乙：“母（毋）童（動）群民以□。”</w:t>
      </w:r>
    </w:p>
    <w:p w14:paraId="3AD12BE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《楚帛書》乙：“母（毋）弗或敬，隹（惟）天乍（作）福，神則各（格）之，隹（惟）天乍（作）夭（妖），神則惠之。”</w:t>
      </w:r>
    </w:p>
    <w:p w14:paraId="4454F3F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《用曰》：“用曰：母（毋）事縸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（莫莫）。”按，整理者直接釋“母”爲“毋”。不確。下一例同。</w:t>
      </w:r>
    </w:p>
    <w:p w14:paraId="0A2114F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《用曰》：“非憮於福，亦力免（勉）以母（毋）忘（妄）。”</w:t>
      </w:r>
    </w:p>
    <w:p w14:paraId="322D27D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《凡物甲》：“女（如）欲⿰⿱少音戈（察）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𫜢</w:t>
      </w:r>
      <w:r w:rsidRPr="00F42EF2">
        <w:rPr>
          <w:rFonts w:ascii="宋体" w:eastAsia="宋体" w:hAnsi="宋体" w:hint="eastAsia"/>
          <w:sz w:val="30"/>
          <w:szCs w:val="30"/>
        </w:rPr>
        <w:t>（一），卬（仰）而視之，府（俯）而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7BCAA77B" wp14:editId="28881278">
            <wp:extent cx="95454" cy="180000"/>
            <wp:effectExtent l="0" t="0" r="0" b="0"/>
            <wp:docPr id="1690637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54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之，母（毋）遠㤹（求）厇（度），於身旨（稽）之。”</w:t>
      </w:r>
    </w:p>
    <w:p w14:paraId="095DFEC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《凡物乙》：“女（如）欲⿰⿱少音戈（察）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𫜢</w:t>
      </w:r>
      <w:r w:rsidRPr="00F42EF2">
        <w:rPr>
          <w:rFonts w:ascii="宋体" w:eastAsia="宋体" w:hAnsi="宋体" w:hint="eastAsia"/>
          <w:sz w:val="30"/>
          <w:szCs w:val="30"/>
        </w:rPr>
        <w:t>（一），卬（仰）而視之，府（俯）而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073957F2" wp14:editId="3DEF83EE">
            <wp:extent cx="140999" cy="180000"/>
            <wp:effectExtent l="0" t="0" r="0" b="0"/>
            <wp:docPr id="1512607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07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99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之，母（毋）遠㤹（求）厇（度），於身旨（稽）之。”</w:t>
      </w:r>
    </w:p>
    <w:p w14:paraId="76030CE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《保訓》：“今女（汝）祗備（服）母（毋）解（懈）。”</w:t>
      </w:r>
    </w:p>
    <w:p w14:paraId="6E13BFA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《保訓》：“敬才（哉）！母（毋）淫！日不足隹（維）宿不羕（詳）。”</w:t>
      </w:r>
    </w:p>
    <w:p w14:paraId="06AB741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《耆夜》：“母（毋）已大藥（樂），則終以康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（康。康）藥（樂）而母（毋）忘（荒），是（寔）隹（惟）良士之䢍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（方方）。”</w:t>
      </w:r>
    </w:p>
    <w:p w14:paraId="7A9209F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《耆夜》：“母（毋）已大康，則終以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𰆺</w:t>
      </w:r>
      <w:r w:rsidRPr="00F42EF2">
        <w:rPr>
          <w:rFonts w:ascii="宋体" w:eastAsia="宋体" w:hAnsi="宋体" w:hint="eastAsia"/>
          <w:sz w:val="30"/>
          <w:szCs w:val="30"/>
        </w:rPr>
        <w:t>（祚）。”</w:t>
      </w:r>
    </w:p>
    <w:p w14:paraId="4F94767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《耆夜》：“康藥（樂）而母（毋）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忘</w:t>
      </w:r>
      <w:r w:rsidRPr="00F42EF2">
        <w:rPr>
          <w:rFonts w:ascii="宋体" w:eastAsia="宋体" w:hAnsi="宋体" w:hint="eastAsia"/>
          <w:sz w:val="30"/>
          <w:szCs w:val="30"/>
        </w:rPr>
        <w:t>，是（寔）隹（惟）良士之愳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（懼懼）。”</w:t>
      </w:r>
    </w:p>
    <w:p w14:paraId="0D9155E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《耆夜》：“母（毋）已大康，則終以愳（懼）。”</w:t>
      </w:r>
    </w:p>
    <w:p w14:paraId="1B9A1C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《金縢》：“尔（爾）母（毋）乃有備子之責才（在）上？”</w:t>
      </w:r>
    </w:p>
    <w:p w14:paraId="02402A7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《皇門》：“母（毋）隹（惟）尔（爾）身之，皆卹（恤）尔（爾）邦，叚（假）余憲。”</w:t>
      </w:r>
    </w:p>
    <w:p w14:paraId="72AA77B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《皇門》：“母（毋）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𰆺</w:t>
      </w:r>
      <w:r w:rsidRPr="00F42EF2">
        <w:rPr>
          <w:rFonts w:ascii="宋体" w:eastAsia="宋体" w:hAnsi="宋体" w:hint="eastAsia"/>
          <w:sz w:val="30"/>
          <w:szCs w:val="30"/>
        </w:rPr>
        <w:t>（作）俎（祖）考脜（羞）才（哉）。”</w:t>
      </w:r>
    </w:p>
    <w:p w14:paraId="10BF88D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《祭公》：“女（汝）母（毋）以戾⿱兹才（兹）辠⿰古⿱虫虫（辜）芒（亡）寺（時）⿱宀爰（遠）大邦，女（汝）母（毋）以俾（嬖）⿰言⿱</w:t>
      </w:r>
      <w:r w:rsidRPr="00F42EF2">
        <w:rPr>
          <w:rFonts w:ascii="宋体" w:eastAsia="宋体" w:hAnsi="宋体" w:cs="微软雅黑" w:hint="eastAsia"/>
          <w:sz w:val="30"/>
          <w:szCs w:val="30"/>
        </w:rPr>
        <w:t>午又</w:t>
      </w:r>
      <w:r w:rsidRPr="00F42EF2">
        <w:rPr>
          <w:rFonts w:ascii="宋体" w:eastAsia="宋体" w:hAnsi="宋体" w:hint="eastAsia"/>
          <w:sz w:val="30"/>
          <w:szCs w:val="30"/>
        </w:rPr>
        <w:t>（御）息（塞）尔（爾）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𫻶</w:t>
      </w:r>
      <w:r w:rsidRPr="00F42EF2">
        <w:rPr>
          <w:rFonts w:ascii="宋体" w:eastAsia="宋体" w:hAnsi="宋体" w:hint="eastAsia"/>
          <w:sz w:val="30"/>
          <w:szCs w:val="30"/>
        </w:rPr>
        <w:t>（莊）句（后），女（汝）母（毋）以少（小）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（謀）敗大⿰忄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𰲡</w:t>
      </w:r>
      <w:r w:rsidRPr="00F42EF2">
        <w:rPr>
          <w:rFonts w:ascii="宋体" w:eastAsia="宋体" w:hAnsi="宋体" w:hint="eastAsia"/>
          <w:sz w:val="30"/>
          <w:szCs w:val="30"/>
        </w:rPr>
        <w:t>（作），女（汝）母（毋）以俾（嬖）士息（塞）夫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（大夫）卿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𰌩</w:t>
      </w:r>
      <w:r w:rsidRPr="00F42EF2">
        <w:rPr>
          <w:rFonts w:ascii="宋体" w:eastAsia="宋体" w:hAnsi="宋体" w:hint="eastAsia"/>
          <w:sz w:val="30"/>
          <w:szCs w:val="30"/>
        </w:rPr>
        <w:t>（士），女（汝）母（毋）各家相而（爾）室，肰（然）莫血（恤）其外。”</w:t>
      </w:r>
    </w:p>
    <w:p w14:paraId="1EF0828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《祭公》：“女（汝）母（毋）絸（瞑）⿱臤力（眩）⿱庚心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（壤壤），⿱石句（厚）⿸产色（顏）忍恥，寺（時）隹（惟）大不弔（淑）⿱兹才（哉）。”</w:t>
      </w:r>
    </w:p>
    <w:p w14:paraId="0BCC75A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《祭公》：“康□之，⿰子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𬔖</w:t>
      </w:r>
      <w:r w:rsidRPr="00F42EF2">
        <w:rPr>
          <w:rFonts w:ascii="宋体" w:eastAsia="宋体" w:hAnsi="宋体" w:hint="eastAsia"/>
          <w:sz w:val="30"/>
          <w:szCs w:val="30"/>
        </w:rPr>
        <w:t>（蠥）伓（服）之，肰（然）母（毋）夕（斁）□，維我周又（有）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（常）型（刑）。”</w:t>
      </w:r>
    </w:p>
    <w:p w14:paraId="3DC922E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《説命下》：“敚（説），女（汝）母（毋）⿸疒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𡉚</w:t>
      </w:r>
      <w:r w:rsidRPr="00F42EF2">
        <w:rPr>
          <w:rFonts w:ascii="宋体" w:eastAsia="宋体" w:hAnsi="宋体" w:hint="eastAsia"/>
          <w:sz w:val="30"/>
          <w:szCs w:val="30"/>
        </w:rPr>
        <w:t>（誑），曰：‘余克享于朕辟。’其又廼司四方民不克明。”</w:t>
      </w:r>
    </w:p>
    <w:p w14:paraId="684D2FC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《説命下》：“敬之⿱兹才（哉）！若賈，女（汝）母（毋）非（揮）貨女（如）戠（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𡑌</w:t>
      </w:r>
      <w:r w:rsidRPr="00F42EF2">
        <w:rPr>
          <w:rFonts w:ascii="宋体" w:eastAsia="宋体" w:hAnsi="宋体" w:hint="eastAsia"/>
          <w:sz w:val="30"/>
          <w:szCs w:val="30"/>
        </w:rPr>
        <w:t>）石。”</w:t>
      </w:r>
    </w:p>
    <w:p w14:paraId="742F4ED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《説命下》：“敚（説），母（毋）蜀（獨）乃心，尃（敷）之于朕政。”</w:t>
      </w:r>
    </w:p>
    <w:p w14:paraId="55F094F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《琴舞》：“母（毋）曰高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（高高）才（在）上，劯（陟）降其事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（士），卑藍（監）才（在）⿱兹才（兹）。”</w:t>
      </w:r>
    </w:p>
    <w:p w14:paraId="099012D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《芮良夫》：“母（毋）脜（擾）䎽（聞）⿰⿱爫言系（繇），厇（度）母（毋）又（有）䛮（咎）。”</w:t>
      </w:r>
    </w:p>
    <w:p w14:paraId="77306C2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《芮良夫》：“母（毋）惏（婪）⿱酓心（貪）、㹲（淆）昆（混）、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𡈊</w:t>
      </w:r>
      <w:r w:rsidRPr="00F42EF2">
        <w:rPr>
          <w:rFonts w:ascii="宋体" w:eastAsia="宋体" w:hAnsi="宋体" w:hint="eastAsia"/>
          <w:sz w:val="30"/>
          <w:szCs w:val="30"/>
        </w:rPr>
        <w:t>（滿）⿱浧皿（盈）、康戲而不智（知）⿳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𦭝</w:t>
      </w:r>
      <w:r w:rsidRPr="00F42EF2">
        <w:rPr>
          <w:rFonts w:ascii="宋体" w:eastAsia="宋体" w:hAnsi="宋体" w:hint="eastAsia"/>
          <w:sz w:val="30"/>
          <w:szCs w:val="30"/>
        </w:rPr>
        <w:t>冖五（寤）告（覺）。”</w:t>
      </w:r>
    </w:p>
    <w:p w14:paraId="17B29D3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《芮良夫》：“敬⿱兹才（哉）君子！恪⿱兹才（哉）母（毋）巟（荒），畏天之降載（災），卹邦之不⿰爿貝（臧）。”</w:t>
      </w:r>
    </w:p>
    <w:p w14:paraId="3A45261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《芮良夫》：“母（毋）自緃（縱）于逸，以囂（傲）不㥩（圖），戁（悍）弁（變）改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（常），絉（㾁）而亡（無）又（有）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𰫣</w:t>
      </w:r>
      <w:r w:rsidRPr="00F42EF2">
        <w:rPr>
          <w:rFonts w:ascii="宋体" w:eastAsia="宋体" w:hAnsi="宋体" w:hint="eastAsia"/>
          <w:sz w:val="30"/>
          <w:szCs w:val="30"/>
        </w:rPr>
        <w:t>（紀）䋁（綱）。”</w:t>
      </w:r>
    </w:p>
    <w:p w14:paraId="09D3DAB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《芮良夫》：“母（毋）⿰氵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𦵯</w:t>
      </w:r>
      <w:r w:rsidRPr="00F42EF2">
        <w:rPr>
          <w:rFonts w:ascii="宋体" w:eastAsia="宋体" w:hAnsi="宋体" w:hint="eastAsia"/>
          <w:sz w:val="30"/>
          <w:szCs w:val="30"/>
        </w:rPr>
        <w:t>（害）天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𬓂</w:t>
      </w:r>
      <w:r w:rsidRPr="00F42EF2">
        <w:rPr>
          <w:rFonts w:ascii="宋体" w:eastAsia="宋体" w:hAnsi="宋体" w:hint="eastAsia"/>
          <w:sz w:val="30"/>
          <w:szCs w:val="30"/>
        </w:rPr>
        <w:t>（常），各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𬔢</w:t>
      </w:r>
      <w:r w:rsidRPr="00F42EF2">
        <w:rPr>
          <w:rFonts w:ascii="宋体" w:eastAsia="宋体" w:hAnsi="宋体" w:hint="eastAsia"/>
          <w:sz w:val="30"/>
          <w:szCs w:val="30"/>
        </w:rPr>
        <w:t>（當）尔（爾）惪（德）。”</w:t>
      </w:r>
    </w:p>
    <w:p w14:paraId="1F79559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𫦂</w:t>
      </w:r>
      <w:r w:rsidRPr="00F42EF2">
        <w:rPr>
          <w:rFonts w:ascii="宋体" w:eastAsia="宋体" w:hAnsi="宋体" w:hint="eastAsia"/>
          <w:sz w:val="30"/>
          <w:szCs w:val="30"/>
        </w:rPr>
        <w:t>（專）同心，母（毋）又（有）相⿰力攵（負）。”</w:t>
      </w:r>
    </w:p>
    <w:p w14:paraId="3CA98BC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《日甲·病》：“壬癸有疾，母（毋）逢人，外鬼爲祟。”</w:t>
      </w:r>
    </w:p>
    <w:p w14:paraId="4F65191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《帛甲老子·德經》：“母（毋）閘（狎）其所居，毋猒（厭）其所生。”</w:t>
      </w:r>
    </w:p>
    <w:p w14:paraId="7480EE4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《顏淵問》：“而母（毋）谷（欲）得安（焉）。”</w:t>
      </w:r>
    </w:p>
    <w:p w14:paraId="1142395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《王居》：“忨（愿）夫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（大夫）之母（毋）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32E4EF53" wp14:editId="13BE076A">
            <wp:extent cx="128843" cy="180000"/>
            <wp:effectExtent l="0" t="0" r="5080" b="0"/>
            <wp:docPr id="113391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6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843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徒，以員（損）不</w:t>
      </w:r>
      <w:bookmarkStart w:id="2" w:name="_Hlk217919046"/>
      <w:r w:rsidRPr="00F42EF2">
        <w:rPr>
          <w:rFonts w:ascii="宋体" w:eastAsia="宋体" w:hAnsi="宋体" w:hint="eastAsia"/>
          <w:sz w:val="30"/>
          <w:szCs w:val="30"/>
        </w:rPr>
        <w:t>㝅</w:t>
      </w:r>
      <w:bookmarkEnd w:id="2"/>
      <w:r w:rsidRPr="00F42EF2">
        <w:rPr>
          <w:rFonts w:ascii="宋体" w:eastAsia="宋体" w:hAnsi="宋体" w:hint="eastAsia"/>
          <w:sz w:val="30"/>
          <w:szCs w:val="30"/>
        </w:rPr>
        <w:t>（穀）之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349DA75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《陳公》：“不智（知）其啟卒⿳宀來上行述（遂）内王卒而母（毋）⿱㞢龰（止）帀（師）徒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𰲛</w:t>
      </w:r>
      <w:r w:rsidRPr="00F42EF2">
        <w:rPr>
          <w:rFonts w:ascii="宋体" w:eastAsia="宋体" w:hAnsi="宋体" w:hint="eastAsia"/>
          <w:sz w:val="30"/>
          <w:szCs w:val="30"/>
        </w:rPr>
        <w:t>（乎）？”</w:t>
      </w:r>
    </w:p>
    <w:p w14:paraId="1F28FF4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《陳公》：“女（如）内王卒而母（毋）⿱㞢龰（止）帀（師）徒，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母（毋）亦善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𰲛</w:t>
      </w:r>
      <w:r w:rsidRPr="00F42EF2">
        <w:rPr>
          <w:rFonts w:ascii="宋体" w:eastAsia="宋体" w:hAnsi="宋体" w:hint="eastAsia"/>
          <w:sz w:val="30"/>
          <w:szCs w:val="30"/>
        </w:rPr>
        <w:t>（乎）？”</w:t>
      </w:r>
    </w:p>
    <w:p w14:paraId="02D5543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《卜書》：“貞卜邦，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𠧞</w:t>
      </w:r>
      <w:r w:rsidRPr="00F42EF2">
        <w:rPr>
          <w:rFonts w:ascii="宋体" w:eastAsia="宋体" w:hAnsi="宋体" w:hint="eastAsia"/>
          <w:sz w:val="30"/>
          <w:szCs w:val="30"/>
        </w:rPr>
        <w:t>（兆）唯（雖）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𨑓</w:t>
      </w:r>
      <w:r w:rsidRPr="00F42EF2">
        <w:rPr>
          <w:rFonts w:ascii="宋体" w:eastAsia="宋体" w:hAnsi="宋体" w:hint="eastAsia"/>
          <w:sz w:val="30"/>
          <w:szCs w:val="30"/>
        </w:rPr>
        <w:t>（起）句（椇），母（毋）白母（毋）赤，母（毋）卒（萃）以易（逖）。”</w:t>
      </w:r>
    </w:p>
    <w:p w14:paraId="4D0D195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《文王》：“昔⿱我土（我）得中，殜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（世世）母（毋）有後⿰忄毋（悔）。”</w:t>
      </w:r>
    </w:p>
    <w:p w14:paraId="0A91605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《文王》：“上（尚）父曰：‘敬人而新（親）道，母（毋）自□而□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。’”按，“母（毋）”字從鳲鳩在youren《&lt;舉治王天下&gt;初讀》簡帛網“簡帛論壇”，2013年1月5日）一文下跟帖釋讀。</w:t>
      </w:r>
    </w:p>
    <w:p w14:paraId="0629DCA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《堯王》：“曰：‘母（毋）忘其所不能。’”</w:t>
      </w:r>
    </w:p>
    <w:p w14:paraId="0F0192A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《繫年九》：“晉壤（襄）公卒，霝（靈）公高幼，夫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hint="eastAsia"/>
          <w:sz w:val="30"/>
          <w:szCs w:val="30"/>
        </w:rPr>
        <w:t>（謀）曰：‘君幼，未可奉承也，母（毋）乃不能邦？’”</w:t>
      </w:r>
    </w:p>
    <w:p w14:paraId="4A6326A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《繫年十四》：“所不復䪷（詬）於齊，母（毋）能涉白水。”</w:t>
      </w:r>
    </w:p>
    <w:p w14:paraId="58CE60F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《繫年二二》：“母（毋）攸（修）長城，毋伐稟（廩）丘。”</w:t>
      </w:r>
    </w:p>
    <w:p w14:paraId="006A68C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《厚父》：“母（毋）湛于酉（酒）。”</w:t>
      </w:r>
    </w:p>
    <w:p w14:paraId="0D416E1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《命訓》：“或司不義而⿰阝⿱夂止（降）之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𥛔</w:t>
      </w:r>
      <w:r w:rsidRPr="00F42EF2">
        <w:rPr>
          <w:rFonts w:ascii="SimSun-ExtB" w:eastAsia="SimSun-ExtB" w:hAnsi="SimSun-ExtB" w:cs="SimSun-ExtB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（禍，禍）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𱞃</w:t>
      </w:r>
      <w:r w:rsidRPr="00F42EF2">
        <w:rPr>
          <w:rFonts w:ascii="宋体" w:eastAsia="宋体" w:hAnsi="宋体" w:hint="eastAsia"/>
          <w:sz w:val="30"/>
          <w:szCs w:val="30"/>
        </w:rPr>
        <w:t>（過）才（在）人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（人，人）□母（毋）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𲁫</w:t>
      </w:r>
      <w:r w:rsidRPr="00F42EF2">
        <w:rPr>
          <w:rFonts w:ascii="宋体" w:eastAsia="宋体" w:hAnsi="宋体" w:hint="eastAsia"/>
          <w:sz w:val="30"/>
          <w:szCs w:val="30"/>
        </w:rPr>
        <w:t>（懲）</w:t>
      </w:r>
      <w:bookmarkStart w:id="3" w:name="_Hlk217919077"/>
      <w:bookmarkStart w:id="4" w:name="_Hlk217919178"/>
      <w:r w:rsidRPr="00F42EF2">
        <w:rPr>
          <w:rFonts w:ascii="宋体" w:eastAsia="宋体" w:hAnsi="宋体" w:hint="eastAsia"/>
          <w:sz w:val="30"/>
          <w:szCs w:val="30"/>
        </w:rPr>
        <w:t>⿰口⿸虍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bookmarkEnd w:id="3"/>
      <w:bookmarkEnd w:id="4"/>
      <w:r w:rsidRPr="00F42EF2">
        <w:rPr>
          <w:rFonts w:ascii="宋体" w:eastAsia="宋体" w:hAnsi="宋体" w:hint="eastAsia"/>
          <w:sz w:val="30"/>
          <w:szCs w:val="30"/>
        </w:rPr>
        <w:t>（乎）？”</w:t>
      </w:r>
    </w:p>
    <w:p w14:paraId="2229F24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《命訓》：“夫民生而樂生㝅（穀），上以㝅（穀）之，能母（毋）懽（勸）⿰口⿸虍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（乎）？”</w:t>
      </w:r>
    </w:p>
    <w:p w14:paraId="3E40656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《命訓》：“夫民生而痌（痛）死喪，上以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𩲡</w:t>
      </w:r>
      <w:r w:rsidRPr="00F42EF2">
        <w:rPr>
          <w:rFonts w:ascii="宋体" w:eastAsia="宋体" w:hAnsi="宋体" w:hint="eastAsia"/>
          <w:sz w:val="30"/>
          <w:szCs w:val="30"/>
        </w:rPr>
        <w:t>（畏）之，能母（毋）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𢖶</w:t>
      </w:r>
      <w:r w:rsidRPr="00F42EF2">
        <w:rPr>
          <w:rFonts w:ascii="宋体" w:eastAsia="宋体" w:hAnsi="宋体" w:hint="eastAsia"/>
          <w:sz w:val="30"/>
          <w:szCs w:val="30"/>
        </w:rPr>
        <w:t>（恐）⿰口</w:t>
      </w:r>
      <w:bookmarkStart w:id="5" w:name="_Hlk217919629"/>
      <w:r w:rsidRPr="00F42EF2">
        <w:rPr>
          <w:rFonts w:ascii="宋体" w:eastAsia="宋体" w:hAnsi="宋体" w:hint="eastAsia"/>
          <w:sz w:val="30"/>
          <w:szCs w:val="30"/>
        </w:rPr>
        <w:t>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bookmarkEnd w:id="5"/>
      <w:r w:rsidRPr="00F42EF2">
        <w:rPr>
          <w:rFonts w:ascii="宋体" w:eastAsia="宋体" w:hAnsi="宋体" w:hint="eastAsia"/>
          <w:sz w:val="30"/>
          <w:szCs w:val="30"/>
        </w:rPr>
        <w:t>（乎）？”</w:t>
      </w:r>
    </w:p>
    <w:p w14:paraId="477FB75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《湯丘》：“女（如）我弗見，夫人母（毋）以我爲</w:t>
      </w:r>
      <w:bookmarkStart w:id="6" w:name="_Hlk217919569"/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bookmarkEnd w:id="6"/>
      <w:r w:rsidRPr="00F42EF2">
        <w:rPr>
          <w:rFonts w:ascii="宋体" w:eastAsia="宋体" w:hAnsi="宋体" w:hint="eastAsia"/>
          <w:sz w:val="30"/>
          <w:szCs w:val="30"/>
        </w:rPr>
        <w:t>（怠）於其事虏（乎）？”</w:t>
      </w:r>
    </w:p>
    <w:p w14:paraId="09A9515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《鄭武》：“</w:t>
      </w:r>
      <w:bookmarkStart w:id="7" w:name="_Hlk217919373"/>
      <w:r w:rsidRPr="00F42EF2">
        <w:rPr>
          <w:rFonts w:ascii="宋体" w:eastAsia="宋体" w:hAnsi="宋体" w:hint="eastAsia"/>
          <w:sz w:val="30"/>
          <w:szCs w:val="30"/>
        </w:rPr>
        <w:t>⿹勹子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bookmarkEnd w:id="7"/>
      <w:r w:rsidRPr="00F42EF2">
        <w:rPr>
          <w:rFonts w:ascii="宋体" w:eastAsia="宋体" w:hAnsi="宋体" w:hint="eastAsia"/>
          <w:sz w:val="30"/>
          <w:szCs w:val="30"/>
        </w:rPr>
        <w:t>（孺子）女（如）母（毋）智（知）邦正（政），䛠（屬）之夫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（大夫）。”</w:t>
      </w:r>
    </w:p>
    <w:p w14:paraId="3FA203B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《鄭武》：“女（如）母（毋）又（有）良臣，三年無君，邦家嚻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𫬽</w:t>
      </w:r>
      <w:r w:rsidRPr="00F42EF2">
        <w:rPr>
          <w:rFonts w:ascii="宋体" w:eastAsia="宋体" w:hAnsi="宋体" w:hint="eastAsia"/>
          <w:sz w:val="30"/>
          <w:szCs w:val="30"/>
        </w:rPr>
        <w:t>（亂）巳（矣）。”</w:t>
      </w:r>
    </w:p>
    <w:p w14:paraId="45757B8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《鄭武》：“⿹勹子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（孺子）亦母（毋）以埶（褻）⿱臣豆（豎）卑（嬖）御，勤力射⿰馬午（御）。”</w:t>
      </w:r>
    </w:p>
    <w:p w14:paraId="471050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《鄭武》：“老婦亦⿰爿西（將）丩（糾）攸（修）宮中之正（政），門檻之外母（毋）敢又（有）智（知）安（焉）。”</w:t>
      </w:r>
    </w:p>
    <w:p w14:paraId="57E70E3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《鄭武》：“自是⿱几日（幾）以至⿰爿死（葬）日，⿹勹子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（孺子）母（毋）敢又（有）智（知）安（焉）。”</w:t>
      </w:r>
    </w:p>
    <w:p w14:paraId="56185FE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《鄭武》：“二三老母（毋）交於死。”</w:t>
      </w:r>
    </w:p>
    <w:p w14:paraId="0024865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《鄭武》：“母（毋）乍（措）手止（趾），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hint="eastAsia"/>
          <w:sz w:val="30"/>
          <w:szCs w:val="30"/>
        </w:rPr>
        <w:t>（殆）於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1442E53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《鄭武》：“二三夫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（大夫）不尚（當）母（毋）然，二三夫（大夫）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𰲧</w:t>
      </w:r>
      <w:r w:rsidRPr="00F42EF2">
        <w:rPr>
          <w:rFonts w:ascii="宋体" w:eastAsia="宋体" w:hAnsi="宋体" w:hint="eastAsia"/>
          <w:sz w:val="30"/>
          <w:szCs w:val="30"/>
        </w:rPr>
        <w:t>（皆）⿸虍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（吾）先君⿱之所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（之所）付孫也。”</w:t>
      </w:r>
    </w:p>
    <w:p w14:paraId="6560438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《鄭甲》：“君，老臣□□□□母（毋）言而不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𬔢</w:t>
      </w:r>
      <w:r w:rsidRPr="00F42EF2">
        <w:rPr>
          <w:rFonts w:ascii="宋体" w:eastAsia="宋体" w:hAnsi="宋体" w:hint="eastAsia"/>
          <w:sz w:val="30"/>
          <w:szCs w:val="30"/>
        </w:rPr>
        <w:t>（當）。”</w:t>
      </w:r>
    </w:p>
    <w:p w14:paraId="390A6983" w14:textId="1538B413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《子產》：“子產尃（傅）於六正，與善爲徒，以谷（愨）事不善，母（毋）</w:t>
      </w:r>
      <w:r w:rsidR="00F42EF2">
        <w:rPr>
          <w:rFonts w:ascii="宋体" w:eastAsia="宋体" w:hAnsi="宋体" w:hint="eastAsia"/>
          <w:sz w:val="30"/>
          <w:szCs w:val="30"/>
        </w:rPr>
        <w:t>兹</w:t>
      </w:r>
      <w:r w:rsidRPr="00F42EF2">
        <w:rPr>
          <w:rFonts w:ascii="宋体" w:eastAsia="宋体" w:hAnsi="宋体" w:hint="eastAsia"/>
          <w:sz w:val="30"/>
          <w:szCs w:val="30"/>
        </w:rPr>
        <w:t>愇（違）柫（拂）其事。”</w:t>
      </w:r>
    </w:p>
    <w:p w14:paraId="5F7E94B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母與拇</w:t>
      </w:r>
    </w:p>
    <w:p w14:paraId="161D01C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《周病方》：“取大臼礜，大如母（拇）指，置晉（煎）斧（釜）中，涂而燔之。”</w:t>
      </w:r>
    </w:p>
    <w:p w14:paraId="71DB324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《引書》：“聾在左，信（伸）左臂，撟母（拇）指端，信（伸）臂，力引頸與耳。”</w:t>
      </w:r>
    </w:p>
    <w:p w14:paraId="01256E1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母與侮</w:t>
      </w:r>
    </w:p>
    <w:p w14:paraId="13FE4CF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《帛甲老子·道經》：“其下母（侮）之。”</w:t>
      </w:r>
    </w:p>
    <w:p w14:paraId="1DDA7D7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《帛乙老子·道經》：“其下母（侮）之。”</w:t>
      </w:r>
    </w:p>
    <w:p w14:paraId="106E413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《稱》：“行曾（憎）而索愛，父弗得子；行母（侮）而索敬，君弗得臣。”</w:t>
      </w:r>
    </w:p>
    <w:p w14:paraId="70C9671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《北大老子》：“其次，親譽之；其次，畏之；其下，母（侮）之。”</w:t>
      </w:r>
    </w:p>
    <w:p w14:paraId="79841A4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母與梅</w:t>
      </w:r>
    </w:p>
    <w:p w14:paraId="5BF199B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窮達》：“母（梅）白（伯）初⿰氵⿱冘臼（醓）酭（醢），後名昜（揚），非其惪（德）加。”按，“母（梅）”字從陳劍《郭店簡&lt;窮達以時&gt;、&lt;語叢四&gt;的幾處簡序調整》（《國際簡帛研究通訊》第二卷第五期，2002年）讀。</w:t>
      </w:r>
    </w:p>
    <w:p w14:paraId="5EA3060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母與晦</w:t>
      </w:r>
    </w:p>
    <w:p w14:paraId="2F2B20B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《季康子》：“⿱君子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（君子）敬成其惪（德），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𰍩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（小人）母（晦）寐（昧）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。”按，“母（晦）”字從李天虹《讀&lt;季康子間於孔子&gt;劄記》（簡帛網，2006年2月24日）讀。</w:t>
      </w:r>
    </w:p>
    <w:p w14:paraId="24940FF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母與謀</w:t>
      </w:r>
    </w:p>
    <w:p w14:paraId="5F3427C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《程寤》：“人甬（用）女（汝）母（謀），㤅（愛）日不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𧿞</w:t>
      </w:r>
      <w:r w:rsidRPr="00F42EF2">
        <w:rPr>
          <w:rFonts w:ascii="宋体" w:eastAsia="宋体" w:hAnsi="宋体" w:hint="eastAsia"/>
          <w:sz w:val="30"/>
          <w:szCs w:val="30"/>
        </w:rPr>
        <w:t>（足）。”</w:t>
      </w:r>
    </w:p>
    <w:p w14:paraId="6EE6E2F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每與悔</w:t>
      </w:r>
    </w:p>
    <w:p w14:paraId="2A9E309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《繆和》：“渙，賁其階，每（悔）亡。此辭吾甚疑焉，請問此之所胃（謂）。”</w:t>
      </w:r>
    </w:p>
    <w:p w14:paraId="11BAEB4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《繆和》：“將何无每（悔）之又（有）？”</w:t>
      </w:r>
    </w:p>
    <w:p w14:paraId="4AE17F4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《繆和》：“故易曰：‘渙，賁其階，每（悔）亡。’”</w:t>
      </w:r>
    </w:p>
    <w:p w14:paraId="47DD8BC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每與敏</w:t>
      </w:r>
    </w:p>
    <w:p w14:paraId="194762B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《子羔》：“⿸虍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𡈼</w:t>
      </w:r>
      <w:r w:rsidRPr="00F42EF2">
        <w:rPr>
          <w:rFonts w:ascii="宋体" w:eastAsia="宋体" w:hAnsi="宋体" w:hint="eastAsia"/>
          <w:sz w:val="30"/>
          <w:szCs w:val="30"/>
        </w:rPr>
        <w:t>（吾）昏（聞）夫舜其幼也，每（敏）以好寺（詩），其言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。”按，“每（敏）”字從安徽大學古文字研究室《上海楚竹書（二）研讀記》（簡帛研究網，2003年1月13日）引何琳儀説讀。</w:t>
      </w:r>
    </w:p>
    <w:p w14:paraId="62A242F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每與梅</w:t>
      </w:r>
    </w:p>
    <w:p w14:paraId="05F00B0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《萬物》：“□□與每（梅）實也。”</w:t>
      </w:r>
    </w:p>
    <w:p w14:paraId="64E494D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每與晦</w:t>
      </w:r>
    </w:p>
    <w:p w14:paraId="302FC36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《天乙·時二》：“每（晦）食、大晨八。”</w:t>
      </w:r>
    </w:p>
    <w:p w14:paraId="3367BCC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每與霉</w:t>
      </w:r>
    </w:p>
    <w:p w14:paraId="2DC1016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《萬物》：“□已每（霉）也。”</w:t>
      </w:r>
    </w:p>
    <w:p w14:paraId="605F4BE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《萬物》：“□已每（霉）也。”</w:t>
      </w:r>
    </w:p>
    <w:p w14:paraId="42EF5F9E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每與毋</w:t>
      </w:r>
    </w:p>
    <w:p w14:paraId="7433F88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《泰射》：“興，順羽，且左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𤫐</w:t>
      </w:r>
      <w:r w:rsidRPr="00F42EF2">
        <w:rPr>
          <w:rFonts w:ascii="宋体" w:eastAsia="宋体" w:hAnsi="宋体" w:hint="eastAsia"/>
          <w:sz w:val="30"/>
          <w:szCs w:val="30"/>
        </w:rPr>
        <w:t>（還），每（毋）周，反面揖。”</w:t>
      </w:r>
    </w:p>
    <w:p w14:paraId="08D3365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《泰射》：“坐兼取乘矢，興，順羽，且左瓌（還），每（毋）周，反面揖。”</w:t>
      </w:r>
    </w:p>
    <w:p w14:paraId="29D901B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𠧩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與悔</w:t>
      </w:r>
    </w:p>
    <w:p w14:paraId="0523E6A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《阜易·同人》：“□九，同人于鄗（郊），无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4D557E3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《阜易·豫》：“歌（盱）豫，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63D72DF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《阜易·豫》：“夷（遲），有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510B227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《阜易·蠱》：“小有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（悔），无□□。”</w:t>
      </w:r>
    </w:p>
    <w:p w14:paraId="3336F35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《阜易·復》：“敦復，无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5E2354C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《阜易·睽》：“初九，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0C79661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《阜易·卜辭》：“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284F230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娒與媢</w:t>
      </w:r>
    </w:p>
    <w:p w14:paraId="7EFEA73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蒼·之職》：“嬛䓘（咎）蜎黑，媿（褢）娒（媢）款（窾）餌。”按，“娒（媢）”字從曰古氏在jileijilei《北大漢簡&lt;蒼頡篇&gt;釋文商榷》（復旦大學出土文獻與古文字研究中心網“學術討論”，2015年11月14日）一文下跟帖讀。</w:t>
      </w:r>
    </w:p>
    <w:p w14:paraId="0A62D31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海與晦</w:t>
      </w:r>
    </w:p>
    <w:p w14:paraId="0C49AE1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《帛五行·説》：“嬰（燕），與&lt;興&gt;也，言其相送海（晦）也。”</w:t>
      </w:r>
    </w:p>
    <w:p w14:paraId="01A7944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《帛易·明夷》：“尚（上）六，不明海（晦），初登于天，後人&lt;入&gt;于地。”</w:t>
      </w:r>
    </w:p>
    <w:p w14:paraId="14F104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《反淫》：“菌鶴鷦義（䴊），孔鶾（鸞）鳽⿲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𠦝</w:t>
      </w:r>
      <w:r w:rsidRPr="00F42EF2">
        <w:rPr>
          <w:rFonts w:ascii="宋体" w:eastAsia="宋体" w:hAnsi="宋体" w:hint="eastAsia"/>
          <w:sz w:val="30"/>
          <w:szCs w:val="30"/>
        </w:rPr>
        <w:t>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𠂉</w:t>
      </w:r>
      <w:r w:rsidRPr="00F42EF2">
        <w:rPr>
          <w:rFonts w:ascii="宋体" w:eastAsia="宋体" w:hAnsi="宋体" w:hint="eastAsia"/>
          <w:sz w:val="30"/>
          <w:szCs w:val="30"/>
        </w:rPr>
        <w:t>木鳥（雗），芬（紛）雲（紜）窈（幽）海（晦），浩洋於上。”</w:t>
      </w:r>
    </w:p>
    <w:p w14:paraId="7D44654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海與誨</w:t>
      </w:r>
    </w:p>
    <w:p w14:paraId="43EE2E4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《周馴》：“堯欲其賢，而弗能教海（誨），乃廢弗立，而吳（虞）舜是置。”</w:t>
      </w:r>
    </w:p>
    <w:p w14:paraId="2372DF3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悔與敏</w:t>
      </w:r>
    </w:p>
    <w:p w14:paraId="04FA791A" w14:textId="4CBBB563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《妄稽》：“孝弟（悌）</w:t>
      </w:r>
      <w:bookmarkStart w:id="8" w:name="_Hlk217937546"/>
      <w:r w:rsidRPr="00F42EF2">
        <w:rPr>
          <w:rFonts w:ascii="宋体" w:eastAsia="宋体" w:hAnsi="宋体" w:hint="eastAsia"/>
          <w:sz w:val="30"/>
          <w:szCs w:val="30"/>
        </w:rPr>
        <w:t>兹</w:t>
      </w:r>
      <w:bookmarkEnd w:id="8"/>
      <w:r w:rsidRPr="00F42EF2">
        <w:rPr>
          <w:rFonts w:ascii="宋体" w:eastAsia="宋体" w:hAnsi="宋体" w:hint="eastAsia"/>
          <w:sz w:val="30"/>
          <w:szCs w:val="30"/>
        </w:rPr>
        <w:t>（慈）悔（敏），恭敬仁孫（遜）。”按，“悔（敏）”字從黔之菜《説北大簡&lt;妄稽&gt;篇之“孝弟（悌）</w:t>
      </w:r>
      <w:r w:rsidR="00F42EF2">
        <w:rPr>
          <w:rFonts w:ascii="宋体" w:eastAsia="宋体" w:hAnsi="宋体" w:hint="eastAsia"/>
          <w:sz w:val="30"/>
          <w:szCs w:val="30"/>
        </w:rPr>
        <w:t>兹</w:t>
      </w:r>
      <w:r w:rsidRPr="00F42EF2">
        <w:rPr>
          <w:rFonts w:ascii="宋体" w:eastAsia="宋体" w:hAnsi="宋体" w:hint="eastAsia"/>
          <w:sz w:val="30"/>
          <w:szCs w:val="30"/>
        </w:rPr>
        <w:t>（慈）悔”》（復旦大學出土文獻與古文字研究中心網，2016年7月15日）讀。</w:t>
      </w:r>
    </w:p>
    <w:p w14:paraId="18047DA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晦與每</w:t>
      </w:r>
    </w:p>
    <w:p w14:paraId="7F55A47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《晏子一二》：“晏子爲壯（莊）公臣，言用，晦（每）朝，賜爵益邑。”</w:t>
      </w:r>
    </w:p>
    <w:p w14:paraId="139374E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《晏子一二》：“我（俄）而不用，晦（每）朝，致邑與爵。”</w:t>
      </w:r>
    </w:p>
    <w:p w14:paraId="1AF8653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晦與海</w:t>
      </w:r>
    </w:p>
    <w:p w14:paraId="464F914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《三算》：“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下莫敢御其令，德信則晦（海）内莫不樂</w:t>
      </w:r>
      <w:bookmarkStart w:id="9" w:name="_Hlk217938057"/>
      <w:r w:rsidRPr="00F42EF2">
        <w:rPr>
          <w:rFonts w:ascii="宋体" w:eastAsia="宋体" w:hAnsi="宋体" w:hint="eastAsia"/>
          <w:sz w:val="30"/>
          <w:szCs w:val="30"/>
        </w:rPr>
        <w:t>褱</w:t>
      </w:r>
      <w:bookmarkEnd w:id="9"/>
      <w:r w:rsidRPr="00F42EF2">
        <w:rPr>
          <w:rFonts w:ascii="宋体" w:eastAsia="宋体" w:hAnsi="宋体" w:hint="eastAsia"/>
          <w:sz w:val="30"/>
          <w:szCs w:val="30"/>
        </w:rPr>
        <w:t>（懷）其德。天下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莫敢御其令</w:t>
      </w:r>
      <w:r w:rsidRPr="00F42EF2">
        <w:rPr>
          <w:rFonts w:ascii="宋体" w:eastAsia="宋体" w:hAnsi="宋体" w:hint="eastAsia"/>
          <w:sz w:val="30"/>
          <w:szCs w:val="30"/>
        </w:rPr>
        <w:t>而晦（海）内莫不樂褱（懷）其德，則王之實已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7585F1C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敏與每</w:t>
      </w:r>
    </w:p>
    <w:p w14:paraId="2E99C2C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《泰射》：“若中，則澤（釋）獲敏（每）一个澤（釋）一筭，上射於右，下射於左。”</w:t>
      </w:r>
    </w:p>
    <w:p w14:paraId="5BD211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《泰射》：“敏（每）委異之，有餘純，則橫諸下。”</w:t>
      </w:r>
    </w:p>
    <w:p w14:paraId="24F45BB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誨與每</w:t>
      </w:r>
    </w:p>
    <w:p w14:paraId="4D6F6DB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《脈者》：“誨（每）旦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先</w:t>
      </w:r>
      <w:r w:rsidRPr="00F42EF2">
        <w:rPr>
          <w:rFonts w:ascii="宋体" w:eastAsia="宋体" w:hAnsi="宋体" w:hint="eastAsia"/>
          <w:sz w:val="30"/>
          <w:szCs w:val="30"/>
        </w:rPr>
        <w:t>食，取三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指大撮</w:t>
      </w:r>
      <w:r w:rsidRPr="00F42EF2">
        <w:rPr>
          <w:rFonts w:ascii="宋体" w:eastAsia="宋体" w:hAnsi="宋体" w:hint="eastAsia"/>
          <w:sz w:val="30"/>
          <w:szCs w:val="30"/>
        </w:rPr>
        <w:t>三，以溫酒一杯和，飲之。”</w:t>
      </w:r>
    </w:p>
    <w:p w14:paraId="46D2124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《殘片三》：“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冶之，誨（每）食，入三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指撮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0414EC9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《養生方》：“誨（每）飲，三指最（撮）入酒中。”</w:t>
      </w:r>
    </w:p>
    <w:p w14:paraId="31C6184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稻醴孰（熟），即誨（每）朝厭（饜）欼（歠）□□□□□□更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179F36F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《養生方》：“誨（每）食，以酒飲三指最（撮）。”</w:t>
      </w:r>
    </w:p>
    <w:p w14:paraId="520B5D6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誨與悔</w:t>
      </w:r>
    </w:p>
    <w:p w14:paraId="190BAF9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《要》：“易曰：‘不遠復，无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𦳚</w:t>
      </w:r>
      <w:r w:rsidRPr="00F42EF2">
        <w:rPr>
          <w:rFonts w:ascii="宋体" w:eastAsia="宋体" w:hAnsi="宋体" w:hint="eastAsia"/>
          <w:sz w:val="30"/>
          <w:szCs w:val="30"/>
        </w:rPr>
        <w:t>（祇）誨（悔），元吉。’”</w:t>
      </w:r>
    </w:p>
    <w:p w14:paraId="705CB01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《荊決》：“盈意中欲，其後不誨（悔）。”</w:t>
      </w:r>
    </w:p>
    <w:p w14:paraId="2EDB3F1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誨與謀</w:t>
      </w:r>
    </w:p>
    <w:p w14:paraId="2C1010C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《厚父》：“今民莫不曰余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𭑼</w:t>
      </w:r>
      <w:r w:rsidRPr="00F42EF2">
        <w:rPr>
          <w:rFonts w:ascii="宋体" w:eastAsia="宋体" w:hAnsi="宋体" w:hint="eastAsia"/>
          <w:sz w:val="30"/>
          <w:szCs w:val="30"/>
        </w:rPr>
        <w:t>（保）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𡥈</w:t>
      </w:r>
      <w:r w:rsidRPr="00F42EF2">
        <w:rPr>
          <w:rFonts w:ascii="宋体" w:eastAsia="宋体" w:hAnsi="宋体" w:hint="eastAsia"/>
          <w:sz w:val="30"/>
          <w:szCs w:val="30"/>
        </w:rPr>
        <w:t>（教）明惪（德），亦鮮克以誨（謀）。”</w:t>
      </w:r>
    </w:p>
    <w:p w14:paraId="7F60575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⿰母力與敏</w:t>
      </w:r>
    </w:p>
    <w:p w14:paraId="2E03958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《彭祖》：“朕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𡥝</w:t>
      </w:r>
      <w:r w:rsidRPr="00F42EF2">
        <w:rPr>
          <w:rFonts w:ascii="宋体" w:eastAsia="宋体" w:hAnsi="宋体" w:hint="eastAsia"/>
          <w:sz w:val="30"/>
          <w:szCs w:val="30"/>
        </w:rPr>
        <w:t>（幼）不⿰母力（敏），既得昏（聞）道，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𢖶</w:t>
      </w:r>
      <w:r w:rsidRPr="00F42EF2">
        <w:rPr>
          <w:rFonts w:ascii="宋体" w:eastAsia="宋体" w:hAnsi="宋体" w:hint="eastAsia"/>
          <w:sz w:val="30"/>
          <w:szCs w:val="30"/>
        </w:rPr>
        <w:t>（恐）弗能守。”</w:t>
      </w:r>
    </w:p>
    <w:p w14:paraId="5A8C055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拇與栂</w:t>
      </w:r>
    </w:p>
    <w:p w14:paraId="48B5449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《周易·咸》：“初六：欽（咸）其拇。”按，帛書本拇作栂。下同。</w:t>
      </w:r>
    </w:p>
    <w:p w14:paraId="6D14AC2B" w14:textId="77777777" w:rsidR="00DA41E0" w:rsidRPr="00F42EF2" w:rsidRDefault="00DA41E0" w:rsidP="00DA41E0">
      <w:pPr>
        <w:rPr>
          <w:rFonts w:ascii="宋体" w:eastAsia="宋体" w:hAnsi="宋体" w:cs="等线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42EF2">
        <w:rPr>
          <w:rFonts w:ascii="宋体" w:eastAsia="宋体" w:hAnsi="宋体" w:cs="等线" w:hint="eastAsia"/>
          <w:sz w:val="30"/>
          <w:szCs w:val="30"/>
        </w:rPr>
        <w:t>解》：“九四：繲（解）其拇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cs="等线" w:hint="eastAsia"/>
          <w:sz w:val="30"/>
          <w:szCs w:val="30"/>
        </w:rPr>
        <w:t>。”</w:t>
      </w:r>
    </w:p>
    <w:p w14:paraId="4D1DD59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cs="等线" w:hint="eastAsia"/>
          <w:b/>
          <w:bCs/>
          <w:sz w:val="30"/>
          <w:szCs w:val="30"/>
        </w:rPr>
        <w:t>拇與脢</w:t>
      </w:r>
    </w:p>
    <w:p w14:paraId="0C99131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《周易·咸》：“九五：欽（咸）其拇（脢），亡（无）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677E73D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𣳠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與海</w:t>
      </w:r>
    </w:p>
    <w:p w14:paraId="792F873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《老子》甲：“江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（海）所以爲百浴（谷）王，以其能爲百浴（谷）下，是以能爲百浴（谷）王。”</w:t>
      </w:r>
    </w:p>
    <w:p w14:paraId="2F63A0C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《老子》甲：“卑（譬）道之才（在）天下也，猷（猶）少（小）浴（谷）之與江</w:t>
      </w:r>
      <w:bookmarkStart w:id="10" w:name="_Hlk217938627"/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bookmarkEnd w:id="10"/>
      <w:r w:rsidRPr="00F42EF2">
        <w:rPr>
          <w:rFonts w:ascii="宋体" w:eastAsia="宋体" w:hAnsi="宋体" w:hint="eastAsia"/>
          <w:sz w:val="30"/>
          <w:szCs w:val="30"/>
        </w:rPr>
        <w:t>（海）。”</w:t>
      </w:r>
    </w:p>
    <w:p w14:paraId="1C1BAA9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《窮達》：“⿱宀身（窮）四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（海），至（致）千里，堣（遇）造古（故）也。”</w:t>
      </w:r>
    </w:p>
    <w:p w14:paraId="6C6B3FF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《性自》：“四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（海）之内，其眚（性）弌（一）也。”</w:t>
      </w:r>
    </w:p>
    <w:p w14:paraId="69819E8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《民之》：“⿱爫糸（傾）耳而聖（聽）之，不可得而⿱宀䎽（聞）也；明目而視之，不可得而視&lt;見&gt;也，而得（德）既塞於四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（海）矣，此之胃（謂）三亡（無）。”</w:t>
      </w:r>
    </w:p>
    <w:p w14:paraId="2CAC6D8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《民之》：“亡（無）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𦡊</w:t>
      </w:r>
      <w:r w:rsidRPr="00F42EF2">
        <w:rPr>
          <w:rFonts w:ascii="宋体" w:eastAsia="宋体" w:hAnsi="宋体" w:hint="eastAsia"/>
          <w:sz w:val="30"/>
          <w:szCs w:val="30"/>
        </w:rPr>
        <w:t>（體）之豊（禮），塞於四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（海）。”</w:t>
      </w:r>
    </w:p>
    <w:p w14:paraId="6DF19F0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（海）之外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𡧍</w:t>
      </w:r>
      <w:r w:rsidRPr="00F42EF2">
        <w:rPr>
          <w:rFonts w:ascii="宋体" w:eastAsia="宋体" w:hAnsi="宋体" w:hint="eastAsia"/>
          <w:sz w:val="30"/>
          <w:szCs w:val="30"/>
        </w:rPr>
        <w:t>（賓），四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（海）之内貞。”</w:t>
      </w:r>
    </w:p>
    <w:p w14:paraId="696E3C4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《容成氏》：“會才（在）天⿰阝⿱它土（地）之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𲈩</w:t>
      </w:r>
      <w:r w:rsidRPr="00F42EF2">
        <w:rPr>
          <w:rFonts w:ascii="宋体" w:eastAsia="宋体" w:hAnsi="宋体" w:hint="eastAsia"/>
          <w:sz w:val="30"/>
          <w:szCs w:val="30"/>
        </w:rPr>
        <w:t>（閒），而㯱（包）才（在）四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（海）之内，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𰻐</w:t>
      </w:r>
      <w:r w:rsidRPr="00F42EF2">
        <w:rPr>
          <w:rFonts w:ascii="宋体" w:eastAsia="宋体" w:hAnsi="宋体" w:hint="eastAsia"/>
          <w:sz w:val="30"/>
          <w:szCs w:val="30"/>
        </w:rPr>
        <w:t>（畢）能其事，而立爲天子。”</w:t>
      </w:r>
    </w:p>
    <w:p w14:paraId="450BA2A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《容成氏》：“㙑（禹）迵（通）淮與忻（沂），東䜴（注）之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（海），於是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𰲛</w:t>
      </w:r>
      <w:r w:rsidRPr="00F42EF2">
        <w:rPr>
          <w:rFonts w:ascii="宋体" w:eastAsia="宋体" w:hAnsi="宋体" w:hint="eastAsia"/>
          <w:sz w:val="30"/>
          <w:szCs w:val="30"/>
        </w:rPr>
        <w:t>（乎）競州、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𰪠</w:t>
      </w:r>
      <w:r w:rsidRPr="00F42EF2">
        <w:rPr>
          <w:rFonts w:ascii="宋体" w:eastAsia="宋体" w:hAnsi="宋体" w:hint="eastAsia"/>
          <w:sz w:val="30"/>
          <w:szCs w:val="30"/>
        </w:rPr>
        <w:t>（莒）州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hint="eastAsia"/>
          <w:sz w:val="30"/>
          <w:szCs w:val="30"/>
        </w:rPr>
        <w:t>（始）可凥（處）也。”</w:t>
      </w:r>
    </w:p>
    <w:p w14:paraId="18823FB1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《容成氏》：“㙑（禹）乃迵（通）蔞（漊）與⿰氵易（易），東䜴（注）之海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hint="eastAsia"/>
          <w:sz w:val="30"/>
          <w:szCs w:val="30"/>
        </w:rPr>
        <w:t>（海），於是虖</w:t>
      </w:r>
      <w:r w:rsidRPr="00F42EF2">
        <w:rPr>
          <w:rFonts w:ascii="宋体" w:eastAsia="宋体" w:hAnsi="宋体" w:cs="Times New Roman"/>
          <w:sz w:val="30"/>
          <w:szCs w:val="30"/>
        </w:rPr>
        <w:t>（乎）荓（</w:t>
      </w:r>
      <w:r w:rsidRPr="00F42EF2">
        <w:rPr>
          <w:rFonts w:ascii="宋体" w:eastAsia="宋体" w:hAnsi="宋体" w:cs="Times New Roman" w:hint="eastAsia"/>
          <w:sz w:val="30"/>
          <w:szCs w:val="30"/>
        </w:rPr>
        <w:t>幷</w:t>
      </w:r>
      <w:r w:rsidRPr="00F42EF2">
        <w:rPr>
          <w:rFonts w:ascii="宋体" w:eastAsia="宋体" w:hAnsi="宋体" w:cs="Times New Roman"/>
          <w:sz w:val="30"/>
          <w:szCs w:val="30"/>
        </w:rPr>
        <w:t>）州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cs="Times New Roman"/>
          <w:sz w:val="30"/>
          <w:szCs w:val="30"/>
        </w:rPr>
        <w:t>（始）可凥（處）也。”</w:t>
      </w:r>
    </w:p>
    <w:p w14:paraId="57D221DF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《容成氏》：“</w:t>
      </w:r>
      <w:r w:rsidRPr="00F42EF2">
        <w:rPr>
          <w:rFonts w:ascii="宋体" w:eastAsia="宋体" w:hAnsi="宋体" w:cs="Times New Roman" w:hint="eastAsia"/>
          <w:sz w:val="30"/>
          <w:szCs w:val="30"/>
        </w:rPr>
        <w:t>㙑</w:t>
      </w:r>
      <w:r w:rsidRPr="00F42EF2">
        <w:rPr>
          <w:rFonts w:ascii="宋体" w:eastAsia="宋体" w:hAnsi="宋体" w:cs="Times New Roman"/>
          <w:sz w:val="30"/>
          <w:szCs w:val="30"/>
        </w:rPr>
        <w:t>（禹）乃</w:t>
      </w:r>
      <w:r w:rsidRPr="00F42EF2">
        <w:rPr>
          <w:rFonts w:ascii="宋体" w:eastAsia="宋体" w:hAnsi="宋体" w:cs="Times New Roman" w:hint="eastAsia"/>
          <w:sz w:val="30"/>
          <w:szCs w:val="30"/>
        </w:rPr>
        <w:t>迵</w:t>
      </w:r>
      <w:r w:rsidRPr="00F42EF2">
        <w:rPr>
          <w:rFonts w:ascii="宋体" w:eastAsia="宋体" w:hAnsi="宋体" w:cs="Times New Roman"/>
          <w:sz w:val="30"/>
          <w:szCs w:val="30"/>
        </w:rPr>
        <w:t>（通）三江五沽（湖），東</w:t>
      </w:r>
      <w:r w:rsidRPr="00F42EF2">
        <w:rPr>
          <w:rFonts w:ascii="宋体" w:eastAsia="宋体" w:hAnsi="宋体" w:cs="Times New Roman" w:hint="eastAsia"/>
          <w:sz w:val="30"/>
          <w:szCs w:val="30"/>
        </w:rPr>
        <w:t>䜴</w:t>
      </w:r>
      <w:r w:rsidRPr="00F42EF2">
        <w:rPr>
          <w:rFonts w:ascii="宋体" w:eastAsia="宋体" w:hAnsi="宋体" w:cs="Times New Roman"/>
          <w:sz w:val="30"/>
          <w:szCs w:val="30"/>
        </w:rPr>
        <w:t>（注）之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（海），於是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𰲛</w:t>
      </w:r>
      <w:r w:rsidRPr="00F42EF2">
        <w:rPr>
          <w:rFonts w:ascii="宋体" w:eastAsia="宋体" w:hAnsi="宋体" w:cs="Times New Roman"/>
          <w:sz w:val="30"/>
          <w:szCs w:val="30"/>
        </w:rPr>
        <w:t>（乎）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𬏄</w:t>
      </w:r>
      <w:r w:rsidRPr="00F42EF2">
        <w:rPr>
          <w:rFonts w:ascii="宋体" w:eastAsia="宋体" w:hAnsi="宋体" w:cs="Times New Roman"/>
          <w:sz w:val="30"/>
          <w:szCs w:val="30"/>
        </w:rPr>
        <w:t>（荊）州、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𬪌</w:t>
      </w:r>
      <w:r w:rsidRPr="00F42EF2">
        <w:rPr>
          <w:rFonts w:ascii="宋体" w:eastAsia="宋体" w:hAnsi="宋体" w:cs="Times New Roman"/>
          <w:sz w:val="30"/>
          <w:szCs w:val="30"/>
        </w:rPr>
        <w:t>（揚）州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cs="Times New Roman"/>
          <w:sz w:val="30"/>
          <w:szCs w:val="30"/>
        </w:rPr>
        <w:t>（始）可凥（處）也。”</w:t>
      </w:r>
    </w:p>
    <w:p w14:paraId="336A472C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《容成氏》：“四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（海）之内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𰙟</w:t>
      </w:r>
      <w:r w:rsidRPr="00F42EF2">
        <w:rPr>
          <w:rFonts w:ascii="宋体" w:eastAsia="宋体" w:hAnsi="宋体" w:cs="Times New Roman"/>
          <w:sz w:val="30"/>
          <w:szCs w:val="30"/>
        </w:rPr>
        <w:t>（及），四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（海）之外皆寈（請）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𬒬</w:t>
      </w:r>
      <w:r w:rsidRPr="00F42EF2">
        <w:rPr>
          <w:rFonts w:ascii="宋体" w:eastAsia="宋体" w:hAnsi="宋体" w:cs="Times New Roman"/>
          <w:sz w:val="30"/>
          <w:szCs w:val="30"/>
        </w:rPr>
        <w:t>（貢）。”</w:t>
      </w:r>
    </w:p>
    <w:p w14:paraId="0F3930B0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《容成氏》：“湯於是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𰲛</w:t>
      </w:r>
      <w:r w:rsidRPr="00F42EF2">
        <w:rPr>
          <w:rFonts w:ascii="宋体" w:eastAsia="宋体" w:hAnsi="宋体" w:cs="Times New Roman"/>
          <w:sz w:val="30"/>
          <w:szCs w:val="30"/>
        </w:rPr>
        <w:t>（乎）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𲁫</w:t>
      </w:r>
      <w:r w:rsidRPr="00F42EF2">
        <w:rPr>
          <w:rFonts w:ascii="宋体" w:eastAsia="宋体" w:hAnsi="宋体" w:cs="Times New Roman"/>
          <w:sz w:val="30"/>
          <w:szCs w:val="30"/>
        </w:rPr>
        <w:t>（徵）九州之</w:t>
      </w:r>
      <w:r w:rsidRPr="00F42EF2">
        <w:rPr>
          <w:rFonts w:ascii="宋体" w:eastAsia="宋体" w:hAnsi="宋体" w:cs="Times New Roman" w:hint="eastAsia"/>
          <w:sz w:val="30"/>
          <w:szCs w:val="30"/>
        </w:rPr>
        <w:t>帀</w:t>
      </w:r>
      <w:r w:rsidRPr="00F42EF2">
        <w:rPr>
          <w:rFonts w:ascii="宋体" w:eastAsia="宋体" w:hAnsi="宋体" w:cs="Times New Roman"/>
          <w:sz w:val="30"/>
          <w:szCs w:val="30"/>
        </w:rPr>
        <w:t>（師），以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𩂡</w:t>
      </w:r>
      <w:r w:rsidRPr="00F42EF2">
        <w:rPr>
          <w:rFonts w:ascii="宋体" w:eastAsia="宋体" w:hAnsi="宋体" w:cs="Times New Roman"/>
          <w:sz w:val="30"/>
          <w:szCs w:val="30"/>
        </w:rPr>
        <w:t>（略）四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（海）之内。”</w:t>
      </w:r>
    </w:p>
    <w:p w14:paraId="200D9147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《仲弓》：“昔三弋（代）之明王，又（有）四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（海）之内，猷（猶）來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cs="Times New Roman"/>
          <w:sz w:val="30"/>
          <w:szCs w:val="30"/>
        </w:rPr>
        <w:t>。”</w:t>
      </w:r>
    </w:p>
    <w:p w14:paraId="438B1341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《凡物甲》：“之&lt;先&gt;智（知）四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（海），至聖（聽）千里，達見百里。”</w:t>
      </w:r>
    </w:p>
    <w:p w14:paraId="496E82DF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《凡物甲》：“侳（坐）而思之，姊（際）於千里；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𨑓</w:t>
      </w:r>
      <w:r w:rsidRPr="00F42EF2">
        <w:rPr>
          <w:rFonts w:ascii="宋体" w:eastAsia="宋体" w:hAnsi="宋体" w:cs="Times New Roman"/>
          <w:sz w:val="30"/>
          <w:szCs w:val="30"/>
        </w:rPr>
        <w:t>（起）而甬（用）之，練（陳）於四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（海）。”</w:t>
      </w:r>
    </w:p>
    <w:p w14:paraId="2F9F922F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lastRenderedPageBreak/>
        <w:t>《凡物乙》：“先智（知）四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（海），至聖（聽）千里，達見百里。”</w:t>
      </w:r>
    </w:p>
    <w:p w14:paraId="17B7E181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《吴命》：“余必攼芒（亡）尔社禝（稷），以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𱚈</w:t>
      </w:r>
      <w:r w:rsidRPr="00F42EF2">
        <w:rPr>
          <w:rFonts w:ascii="宋体" w:eastAsia="宋体" w:hAnsi="宋体" w:cs="Times New Roman"/>
          <w:sz w:val="30"/>
          <w:szCs w:val="30"/>
        </w:rPr>
        <w:t>（廣）東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（海）之表。”</w:t>
      </w:r>
    </w:p>
    <w:p w14:paraId="0452CFD5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《繫年二十》：“述（遂）以伐齊</w:t>
      </w:r>
      <w:r w:rsidRPr="00F42EF2">
        <w:rPr>
          <w:rFonts w:ascii="宋体" w:eastAsia="宋体" w:hAnsi="宋体" w:cs="Times New Roman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cs="Times New Roman"/>
          <w:sz w:val="30"/>
          <w:szCs w:val="30"/>
        </w:rPr>
        <w:t>（齊，齊）人安（焉）始爲長城於濟，自南山逗（屬）之北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（海）。”</w:t>
      </w:r>
    </w:p>
    <w:p w14:paraId="77FBDA2B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《九主》：“伊尹受令（命）於湯，乃論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（海）内四邦□□□□□□□□□□圖。”</w:t>
      </w:r>
    </w:p>
    <w:p w14:paraId="13EDA1E1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《明君》：“稾（豪）巽（選）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𣳠</w:t>
      </w:r>
      <w:r w:rsidRPr="00F42EF2">
        <w:rPr>
          <w:rFonts w:ascii="宋体" w:eastAsia="宋体" w:hAnsi="宋体" w:cs="Times New Roman"/>
          <w:sz w:val="30"/>
          <w:szCs w:val="30"/>
        </w:rPr>
        <w:t>（海）内之眾，以爲兵首釰（刃）。”</w:t>
      </w:r>
    </w:p>
    <w:p w14:paraId="1E67EAC4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bookmarkStart w:id="11" w:name="_Hlk217986136"/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𠰔</w:t>
      </w:r>
      <w:bookmarkEnd w:id="11"/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與悔</w:t>
      </w:r>
    </w:p>
    <w:p w14:paraId="13A61342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《周易·革》：“革：改（巳）日</w:t>
      </w:r>
      <w:r w:rsidRPr="00F42EF2">
        <w:rPr>
          <w:rFonts w:ascii="宋体" w:eastAsia="宋体" w:hAnsi="宋体" w:cs="Times New Roman" w:hint="eastAsia"/>
          <w:sz w:val="30"/>
          <w:szCs w:val="30"/>
        </w:rPr>
        <w:t>迺</w:t>
      </w:r>
      <w:r w:rsidRPr="00F42EF2">
        <w:rPr>
          <w:rFonts w:ascii="宋体" w:eastAsia="宋体" w:hAnsi="宋体" w:cs="Times New Roman"/>
          <w:sz w:val="30"/>
          <w:szCs w:val="30"/>
        </w:rPr>
        <w:t>（乃）孚，元羕（亨）貞，利貞，</w:t>
      </w:r>
      <w:bookmarkStart w:id="12" w:name="_Hlk217986153"/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bookmarkEnd w:id="12"/>
      <w:r w:rsidRPr="00F42EF2">
        <w:rPr>
          <w:rFonts w:ascii="宋体" w:eastAsia="宋体" w:hAnsi="宋体" w:cs="Times New Roman"/>
          <w:sz w:val="30"/>
          <w:szCs w:val="30"/>
        </w:rPr>
        <w:t>（悔）亡。”</w:t>
      </w:r>
    </w:p>
    <w:p w14:paraId="653D8B57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《曹沫》：“思（使）其志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𨑓</w:t>
      </w:r>
      <w:r w:rsidRPr="00F42EF2">
        <w:rPr>
          <w:rFonts w:ascii="宋体" w:eastAsia="宋体" w:hAnsi="宋体" w:cs="Times New Roman"/>
          <w:sz w:val="30"/>
          <w:szCs w:val="30"/>
        </w:rPr>
        <w:t>（起），</w:t>
      </w:r>
      <w:r w:rsidRPr="00F42EF2">
        <w:rPr>
          <w:rFonts w:ascii="宋体" w:eastAsia="宋体" w:hAnsi="宋体" w:cs="Times New Roman" w:hint="eastAsia"/>
          <w:sz w:val="30"/>
          <w:szCs w:val="30"/>
        </w:rPr>
        <w:t>㦷</w:t>
      </w:r>
      <w:r w:rsidRPr="00F42EF2">
        <w:rPr>
          <w:rFonts w:ascii="宋体" w:eastAsia="宋体" w:hAnsi="宋体" w:cs="Times New Roman"/>
          <w:sz w:val="30"/>
          <w:szCs w:val="30"/>
        </w:rPr>
        <w:t>（勇）者思（使）憙（喜），孳（葸）者思（使）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（悔），肰（然）句（後）改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cs="Times New Roman"/>
          <w:sz w:val="30"/>
          <w:szCs w:val="30"/>
        </w:rPr>
        <w:t>（始）。”</w:t>
      </w:r>
    </w:p>
    <w:p w14:paraId="05176393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𠰔</w:t>
      </w:r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</w:t>
      </w:r>
      <w:bookmarkStart w:id="13" w:name="_Hlk217987280"/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𠧩</w:t>
      </w:r>
      <w:bookmarkEnd w:id="13"/>
    </w:p>
    <w:p w14:paraId="6D539F25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《筮法七》：“</w:t>
      </w:r>
      <w:r w:rsidRPr="00F42EF2">
        <w:rPr>
          <w:rFonts w:ascii="宋体" w:eastAsia="宋体" w:hAnsi="宋体" w:cs="Times New Roman" w:hint="eastAsia"/>
          <w:sz w:val="30"/>
          <w:szCs w:val="30"/>
        </w:rPr>
        <w:t>⿱凡口</w:t>
      </w:r>
      <w:r w:rsidRPr="00F42EF2">
        <w:rPr>
          <w:rFonts w:ascii="宋体" w:eastAsia="宋体" w:hAnsi="宋体" w:cs="Times New Roman"/>
          <w:sz w:val="30"/>
          <w:szCs w:val="30"/>
        </w:rPr>
        <w:t>（凡）讎（售），參（三）男同女（女，女）</w:t>
      </w:r>
      <w:r w:rsidRPr="00F42EF2">
        <w:rPr>
          <w:rFonts w:ascii="宋体" w:eastAsia="宋体" w:hAnsi="宋体" w:cs="Times New Roman" w:hint="eastAsia"/>
          <w:sz w:val="30"/>
          <w:szCs w:val="30"/>
        </w:rPr>
        <w:t>才</w:t>
      </w:r>
      <w:r w:rsidRPr="00F42EF2">
        <w:rPr>
          <w:rFonts w:ascii="宋体" w:eastAsia="宋体" w:hAnsi="宋体" w:cs="Times New Roman"/>
          <w:sz w:val="30"/>
          <w:szCs w:val="30"/>
        </w:rPr>
        <w:t>（在）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cs="Times New Roman"/>
          <w:sz w:val="30"/>
          <w:szCs w:val="30"/>
        </w:rPr>
        <w:t>）上，妻夫相見，讎（售）。”</w:t>
      </w:r>
    </w:p>
    <w:p w14:paraId="3C0D36BE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bookmarkStart w:id="14" w:name="_Hlk217986420"/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𠰔</w:t>
      </w:r>
      <w:bookmarkEnd w:id="14"/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與謀</w:t>
      </w:r>
    </w:p>
    <w:p w14:paraId="61F9EADE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《繫年九》：“晉壤（襄）公卒，霝（靈）公高幼，夫</w:t>
      </w:r>
      <w:r w:rsidRPr="00F42EF2">
        <w:rPr>
          <w:rFonts w:ascii="宋体" w:eastAsia="宋体" w:hAnsi="宋体" w:cs="Times New Roman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cs="Times New Roman"/>
          <w:sz w:val="30"/>
          <w:szCs w:val="30"/>
        </w:rPr>
        <w:t>（大夫）聚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（謀）曰：‘君幼，未可奉承也，母（毋）乃不能邦？’”《鄭武》：“自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𱥊</w:t>
      </w:r>
      <w:r w:rsidRPr="00F42EF2">
        <w:rPr>
          <w:rFonts w:ascii="宋体" w:eastAsia="宋体" w:hAnsi="宋体" w:cs="Times New Roman"/>
          <w:sz w:val="30"/>
          <w:szCs w:val="30"/>
        </w:rPr>
        <w:t>（衛）與奠（鄭）若，卑（比）耳而性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（謀）。”</w:t>
      </w:r>
    </w:p>
    <w:p w14:paraId="4BB42A4D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《鄭武》：“夫</w:t>
      </w:r>
      <w:r w:rsidRPr="00F42EF2">
        <w:rPr>
          <w:rFonts w:ascii="宋体" w:eastAsia="宋体" w:hAnsi="宋体" w:cs="Times New Roman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cs="Times New Roman"/>
          <w:sz w:val="30"/>
          <w:szCs w:val="30"/>
        </w:rPr>
        <w:t>（大夫）聚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（謀），乃吏（使）臱（邊）父於君。”</w:t>
      </w:r>
    </w:p>
    <w:p w14:paraId="59C7BC24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lastRenderedPageBreak/>
        <w:t>《子儀》：“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𠰔</w:t>
      </w:r>
      <w:r w:rsidRPr="00F42EF2">
        <w:rPr>
          <w:rFonts w:ascii="宋体" w:eastAsia="宋体" w:hAnsi="宋体" w:cs="Times New Roman"/>
          <w:sz w:val="30"/>
          <w:szCs w:val="30"/>
        </w:rPr>
        <w:t>（謀）慶而賞之，乃</w:t>
      </w:r>
      <w:r w:rsidRPr="00F42EF2">
        <w:rPr>
          <w:rFonts w:ascii="宋体" w:eastAsia="宋体" w:hAnsi="宋体" w:cs="Times New Roman" w:hint="eastAsia"/>
          <w:sz w:val="30"/>
          <w:szCs w:val="30"/>
        </w:rPr>
        <w:t>龹</w:t>
      </w:r>
      <w:r w:rsidRPr="00F42EF2">
        <w:rPr>
          <w:rFonts w:ascii="宋体" w:eastAsia="宋体" w:hAnsi="宋体" w:cs="Times New Roman"/>
          <w:sz w:val="30"/>
          <w:szCs w:val="30"/>
        </w:rPr>
        <w:t>（券）冊秦邦之孯（賢），余（敘）自蠶月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𱼩</w:t>
      </w:r>
      <w:r w:rsidRPr="00F42EF2">
        <w:rPr>
          <w:rFonts w:ascii="宋体" w:eastAsia="宋体" w:hAnsi="宋体" w:cs="Times New Roman"/>
          <w:sz w:val="30"/>
          <w:szCs w:val="30"/>
        </w:rPr>
        <w:t>（至于）秋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𪧧</w:t>
      </w:r>
      <w:r w:rsidRPr="00F42EF2">
        <w:rPr>
          <w:rFonts w:ascii="宋体" w:eastAsia="宋体" w:hAnsi="宋体" w:cs="Times New Roman"/>
          <w:sz w:val="30"/>
          <w:szCs w:val="30"/>
        </w:rPr>
        <w:t>，備安（焉）。”</w:t>
      </w:r>
    </w:p>
    <w:p w14:paraId="5E8987B2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與侮</w:t>
      </w:r>
    </w:p>
    <w:p w14:paraId="5D27909A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《春秋一五》：“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（侮）德詐（詐）惌（怨），何叚（瑕）之不圖。”按，“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（侮）”字從裘錫圭《帛書&lt;春秋事語&gt;校讀》（《湖南省博物館館刊》第1期，《船山學社》雜誌社編輯出版，2004年7月）讀。</w:t>
      </w:r>
    </w:p>
    <w:p w14:paraId="51E35516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</w:t>
      </w: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𠧩</w:t>
      </w:r>
    </w:p>
    <w:p w14:paraId="19441179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《周易·豫》：“六厽（三）：可（盱）余（豫）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𨒈</w:t>
      </w:r>
      <w:r w:rsidRPr="00F42EF2">
        <w:rPr>
          <w:rFonts w:ascii="宋体" w:eastAsia="宋体" w:hAnsi="宋体" w:cs="Times New Roman"/>
          <w:sz w:val="30"/>
          <w:szCs w:val="30"/>
        </w:rPr>
        <w:t>（遲）又（有）</w:t>
      </w:r>
      <w:bookmarkStart w:id="15" w:name="_Hlk217987320"/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bookmarkEnd w:id="15"/>
      <w:r w:rsidRPr="00F42EF2">
        <w:rPr>
          <w:rFonts w:ascii="宋体" w:eastAsia="宋体" w:hAnsi="宋体" w:cs="Times New Roman"/>
          <w:sz w:val="30"/>
          <w:szCs w:val="30"/>
        </w:rPr>
        <w:t>（悔）。”按，阜陽漢簡本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𠧩</w:t>
      </w:r>
      <w:r w:rsidRPr="00F42EF2">
        <w:rPr>
          <w:rFonts w:ascii="宋体" w:eastAsia="宋体" w:hAnsi="宋体" w:cs="Times New Roman"/>
          <w:sz w:val="30"/>
          <w:szCs w:val="30"/>
        </w:rPr>
        <w:t>。下同。</w:t>
      </w:r>
    </w:p>
    <w:p w14:paraId="635F18AF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《周易·復》：“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𦎫</w:t>
      </w:r>
      <w:r w:rsidRPr="00F42EF2">
        <w:rPr>
          <w:rFonts w:ascii="宋体" w:eastAsia="宋体" w:hAnsi="宋体" w:cs="Times New Roman"/>
          <w:sz w:val="30"/>
          <w:szCs w:val="30"/>
        </w:rPr>
        <w:t>（敦）復，亡（无）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（悔）。”</w:t>
      </w:r>
    </w:p>
    <w:p w14:paraId="5242E796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《周易·睽》：“初九：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（悔）芒</w:t>
      </w:r>
      <w:r w:rsidRPr="00F42EF2">
        <w:rPr>
          <w:rFonts w:ascii="宋体" w:eastAsia="宋体" w:hAnsi="宋体" w:cs="Times New Roman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cs="Times New Roman"/>
          <w:sz w:val="30"/>
          <w:szCs w:val="30"/>
        </w:rPr>
        <w:t>（亡，亡）馬勿由（逐），自復。見亞（惡）人，亡（无）咎。”</w:t>
      </w:r>
    </w:p>
    <w:p w14:paraId="6BBB428D" w14:textId="77777777" w:rsidR="00DA41E0" w:rsidRPr="00F42EF2" w:rsidRDefault="00DA41E0" w:rsidP="00DA41E0">
      <w:pPr>
        <w:rPr>
          <w:rFonts w:ascii="宋体" w:eastAsia="宋体" w:hAnsi="宋体" w:cs="Times New Roman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cs="Times New Roman" w:hint="eastAsia"/>
          <w:b/>
          <w:bCs/>
          <w:sz w:val="30"/>
          <w:szCs w:val="30"/>
        </w:rPr>
        <w:t>與悔</w:t>
      </w:r>
    </w:p>
    <w:p w14:paraId="09F50BFE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《從政》：“</w:t>
      </w:r>
      <w:r w:rsidRPr="00F42EF2">
        <w:rPr>
          <w:rFonts w:ascii="宋体" w:eastAsia="宋体" w:hAnsi="宋体" w:cs="Times New Roman"/>
          <w:noProof/>
          <w:sz w:val="30"/>
          <w:szCs w:val="30"/>
        </w:rPr>
        <w:drawing>
          <wp:inline distT="0" distB="0" distL="0" distR="0" wp14:anchorId="0318CCDB" wp14:editId="69778FF3">
            <wp:extent cx="145948" cy="180000"/>
            <wp:effectExtent l="0" t="0" r="6985" b="0"/>
            <wp:docPr id="1900617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948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（悔）而共（恭）孫（遜），</w:t>
      </w:r>
      <w:r w:rsidRPr="00F42EF2">
        <w:rPr>
          <w:rFonts w:ascii="宋体" w:eastAsia="宋体" w:hAnsi="宋体" w:cs="Times New Roman" w:hint="eastAsia"/>
          <w:sz w:val="30"/>
          <w:szCs w:val="30"/>
        </w:rPr>
        <w:t>⿱爻言</w:t>
      </w:r>
      <w:r w:rsidRPr="00F42EF2">
        <w:rPr>
          <w:rFonts w:ascii="宋体" w:eastAsia="宋体" w:hAnsi="宋体" w:cs="Times New Roman"/>
          <w:sz w:val="30"/>
          <w:szCs w:val="30"/>
        </w:rPr>
        <w:t>（教）之</w:t>
      </w:r>
      <w:r w:rsidRPr="00F42EF2">
        <w:rPr>
          <w:rFonts w:ascii="宋体" w:eastAsia="宋体" w:hAnsi="宋体" w:cs="Times New Roman" w:hint="eastAsia"/>
          <w:sz w:val="30"/>
          <w:szCs w:val="30"/>
        </w:rPr>
        <w:t>䌯</w:t>
      </w:r>
      <w:r w:rsidRPr="00F42EF2">
        <w:rPr>
          <w:rFonts w:ascii="宋体" w:eastAsia="宋体" w:hAnsi="宋体" w:cs="Times New Roman"/>
          <w:sz w:val="30"/>
          <w:szCs w:val="30"/>
        </w:rPr>
        <w:t>（勸）也。”按，“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（悔）”字從陳偉《上海博物館藏楚竹書&lt;從政&gt;校讀》（簡帛研究網，2003年1月10日）讀。</w:t>
      </w:r>
    </w:p>
    <w:p w14:paraId="18D9D0FD" w14:textId="77777777" w:rsidR="00DA41E0" w:rsidRPr="00F42EF2" w:rsidRDefault="00DA41E0" w:rsidP="00DA41E0">
      <w:pPr>
        <w:rPr>
          <w:rFonts w:ascii="宋体" w:eastAsia="宋体" w:hAnsi="宋体" w:cs="Times New Roman" w:hint="eastAsia"/>
          <w:sz w:val="30"/>
          <w:szCs w:val="30"/>
        </w:rPr>
      </w:pPr>
      <w:r w:rsidRPr="00F42EF2">
        <w:rPr>
          <w:rFonts w:ascii="宋体" w:eastAsia="宋体" w:hAnsi="宋体" w:cs="Times New Roman"/>
          <w:sz w:val="30"/>
          <w:szCs w:val="30"/>
        </w:rPr>
        <w:t>《周易·豫》：“六厽（三）：可（盱）余（豫）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𨒈</w:t>
      </w:r>
      <w:r w:rsidRPr="00F42EF2">
        <w:rPr>
          <w:rFonts w:ascii="宋体" w:eastAsia="宋体" w:hAnsi="宋体" w:cs="Times New Roman"/>
          <w:sz w:val="30"/>
          <w:szCs w:val="30"/>
        </w:rPr>
        <w:t>（遲）又（有）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Times New Roman"/>
          <w:sz w:val="30"/>
          <w:szCs w:val="30"/>
        </w:rPr>
        <w:t>（悔）。”</w:t>
      </w:r>
    </w:p>
    <w:p w14:paraId="688856B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《周易·復》：“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𦎫</w:t>
      </w:r>
      <w:r w:rsidRPr="00F42EF2">
        <w:rPr>
          <w:rFonts w:ascii="宋体" w:eastAsia="宋体" w:hAnsi="宋体" w:hint="eastAsia"/>
          <w:sz w:val="30"/>
          <w:szCs w:val="30"/>
        </w:rPr>
        <w:t>（敦）復，亡（无）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5174B17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《周易·咸》：“九四：貞吉亡（无）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（悔），僮（憧）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志。”</w:t>
      </w:r>
    </w:p>
    <w:p w14:paraId="04C8A7B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《周易·咸》：“九五：欽（咸）其拇（脢），亡（无）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20D661D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《周易·恆》：“九二：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5B74001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《周易·睽》：“初九：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（悔）芒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（亡，亡）馬勿由（逐），自復。見亞（惡）人，亡（无）咎。”</w:t>
      </w:r>
    </w:p>
    <w:p w14:paraId="0C3573A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《周易·睽》：“六五：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（悔）亡，⿰阝⿱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𱖔</w:t>
      </w:r>
      <w:r w:rsidRPr="00F42EF2">
        <w:rPr>
          <w:rFonts w:ascii="宋体" w:eastAsia="宋体" w:hAnsi="宋体" w:hint="eastAsia"/>
          <w:sz w:val="30"/>
          <w:szCs w:val="30"/>
        </w:rPr>
        <w:t>止宗⿱⿰⿱立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𠂤</w:t>
      </w:r>
      <w:r w:rsidRPr="00F42EF2">
        <w:rPr>
          <w:rFonts w:ascii="宋体" w:eastAsia="宋体" w:hAnsi="宋体" w:hint="eastAsia"/>
          <w:sz w:val="30"/>
          <w:szCs w:val="30"/>
        </w:rPr>
        <w:t>欠臼（噬）肤（膚），⿰㞷攵（往）可（何）咎。”</w:t>
      </w:r>
    </w:p>
    <w:p w14:paraId="79A20DE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《周易·夬》：“九四：誫（臀）亡（无）肤（膚），其行緀（次）疋（且）。芒（亡）羊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（悔）亡，䎽（聞）言不終。”</w:t>
      </w:r>
    </w:p>
    <w:p w14:paraId="58FC410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《周易·困》：“上六：困于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430C92A2" wp14:editId="54622C1D">
            <wp:extent cx="144001" cy="180000"/>
            <wp:effectExtent l="0" t="0" r="8890" b="0"/>
            <wp:docPr id="93008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9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（葛）藟，于㓷（臲）□，曰：迖（動）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（悔），征吉。”</w:t>
      </w:r>
    </w:p>
    <w:p w14:paraId="6057181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《周易·艮》：“六五：艮其⿰父頁（輔），言又（有）舒（序），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0843D17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《周易·渙》：“初六：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55433784" wp14:editId="0EB59AC6">
            <wp:extent cx="167068" cy="180000"/>
            <wp:effectExtent l="0" t="0" r="4445" b="0"/>
            <wp:docPr id="3535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068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（拯）馬⿱艹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𫻶</w:t>
      </w:r>
      <w:r w:rsidRPr="00F42EF2">
        <w:rPr>
          <w:rFonts w:ascii="宋体" w:eastAsia="宋体" w:hAnsi="宋体" w:hint="eastAsia"/>
          <w:sz w:val="30"/>
          <w:szCs w:val="30"/>
        </w:rPr>
        <w:t>（壯），吉，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2CC7BB6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《周易·渙》：“九二：⿰睿爰（渙）走其凥，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（悔）亡。”</w:t>
      </w:r>
    </w:p>
    <w:p w14:paraId="056CBA2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《曹沫》：“埇（勇）者憙（喜）之，巟者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（悔）之，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𫮮</w:t>
      </w:r>
      <w:r w:rsidRPr="00F42EF2">
        <w:rPr>
          <w:rFonts w:ascii="宋体" w:eastAsia="宋体" w:hAnsi="宋体" w:hint="eastAsia"/>
          <w:sz w:val="30"/>
          <w:szCs w:val="30"/>
        </w:rPr>
        <w:t>（萬）民贛（黔）首皆欲或之。”</w:t>
      </w:r>
    </w:p>
    <w:p w14:paraId="372E474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《武王甲》：“右耑（端）曰：‘毋行可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（悔）。’</w:t>
      </w:r>
    </w:p>
    <w:p w14:paraId="05724CB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《吳命》：“隹三夫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（大夫）其辱昏（問）之，今日隹（雖）不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（悔），既⿰立㔾（犯）矣。”</w:t>
      </w:r>
    </w:p>
    <w:p w14:paraId="0CF59FA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《琴舞》：“無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（悔）享君，罔⿱尔賏（墜）其考（孝），享隹（惟）滔（慆）帀（思），考（孝）隹（惟）型帀（思）。”</w:t>
      </w:r>
    </w:p>
    <w:p w14:paraId="45F9E89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《芮良夫》：“各㥩（圖）氒（厥）羕（永），以交罔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（悔）”字從馮勝君《讀清華簡〈良夫毖〉劄記》（《紀念何琳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儀先生誕辰七十周年暨古文字學國際學術研討會會議論文集》，安徽大學漢字發展與應用研究中心，2013年）讀。</w:t>
      </w:r>
    </w:p>
    <w:p w14:paraId="1F5BA69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《命訓》：“女（如）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𲁫</w:t>
      </w:r>
      <w:r w:rsidRPr="00F42EF2">
        <w:rPr>
          <w:rFonts w:ascii="宋体" w:eastAsia="宋体" w:hAnsi="宋体" w:hint="eastAsia"/>
          <w:sz w:val="30"/>
          <w:szCs w:val="30"/>
        </w:rPr>
        <w:t>（懲）而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𱞃</w:t>
      </w:r>
      <w:r w:rsidRPr="00F42EF2">
        <w:rPr>
          <w:rFonts w:ascii="宋体" w:eastAsia="宋体" w:hAnsi="宋体" w:hint="eastAsia"/>
          <w:sz w:val="30"/>
          <w:szCs w:val="30"/>
        </w:rPr>
        <w:t>（過），則厇（度）至于亟（極）。”</w:t>
      </w:r>
    </w:p>
    <w:p w14:paraId="1A11E2B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（悔）閵（吝）也者，憂虞之馬&lt;象</w:t>
      </w:r>
      <w:bookmarkStart w:id="16" w:name="_Hlk218003497"/>
      <w:r w:rsidRPr="00F42EF2">
        <w:rPr>
          <w:rFonts w:ascii="宋体" w:eastAsia="宋体" w:hAnsi="宋体" w:hint="eastAsia"/>
          <w:sz w:val="30"/>
          <w:szCs w:val="30"/>
        </w:rPr>
        <w:t>&gt;</w:t>
      </w:r>
      <w:bookmarkEnd w:id="16"/>
      <w:r w:rsidRPr="00F42EF2">
        <w:rPr>
          <w:rFonts w:ascii="宋体" w:eastAsia="宋体" w:hAnsi="宋体" w:hint="eastAsia"/>
          <w:sz w:val="30"/>
          <w:szCs w:val="30"/>
        </w:rPr>
        <w:t>也。”</w:t>
      </w:r>
    </w:p>
    <w:p w14:paraId="3B34533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（悔）閵（吝）也者，言如小疵也。”</w:t>
      </w:r>
    </w:p>
    <w:p w14:paraId="616A182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《繫辭》：“憂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（悔）閵（吝）者存乎分&lt;介&gt;，振（震）無咎存乎謀（悔）。”</w:t>
      </w:r>
    </w:p>
    <w:p w14:paraId="3E2EB8C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《繫辭》：“抗（亢）龍有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（悔）。”</w:t>
      </w:r>
    </w:p>
    <w:p w14:paraId="2173DE9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《繫辭》：“貴而無立（位），⿳亠口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𠖀</w:t>
      </w:r>
      <w:r w:rsidRPr="00F42EF2">
        <w:rPr>
          <w:rFonts w:ascii="宋体" w:eastAsia="宋体" w:hAnsi="宋体" w:hint="eastAsia"/>
          <w:sz w:val="30"/>
          <w:szCs w:val="30"/>
        </w:rPr>
        <w:t>（崇）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而無民</w:t>
      </w:r>
      <w:r w:rsidRPr="00F42EF2">
        <w:rPr>
          <w:rFonts w:ascii="宋体" w:eastAsia="宋体" w:hAnsi="宋体" w:hint="eastAsia"/>
          <w:sz w:val="30"/>
          <w:szCs w:val="30"/>
        </w:rPr>
        <w:t>，賢人在其下，□立（位）而无輔，是以動而有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（悔）也。”</w:t>
      </w:r>
    </w:p>
    <w:p w14:paraId="752E61E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《繫辭》：“吉凶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（悔）閵（吝）也者，生乎動者也。”</w:t>
      </w:r>
    </w:p>
    <w:p w14:paraId="0F6FA79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《繫辭》：“是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故</w:t>
      </w:r>
      <w:r w:rsidRPr="00F42EF2">
        <w:rPr>
          <w:rFonts w:ascii="宋体" w:eastAsia="宋体" w:hAnsi="宋体" w:hint="eastAsia"/>
          <w:sz w:val="30"/>
          <w:szCs w:val="30"/>
        </w:rPr>
        <w:t>吉凶生而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（悔）閵（吝）著也。”</w:t>
      </w:r>
    </w:p>
    <w:p w14:paraId="497D850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是故</w:t>
      </w:r>
      <w:r w:rsidRPr="00F42EF2">
        <w:rPr>
          <w:rFonts w:ascii="宋体" w:eastAsia="宋体" w:hAnsi="宋体" w:hint="eastAsia"/>
          <w:sz w:val="30"/>
          <w:szCs w:val="30"/>
        </w:rPr>
        <w:t>愛惡相攻而吉凶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生</w:t>
      </w:r>
      <w:r w:rsidRPr="00F42EF2">
        <w:rPr>
          <w:rFonts w:ascii="宋体" w:eastAsia="宋体" w:hAnsi="宋体" w:hint="eastAsia"/>
          <w:sz w:val="30"/>
          <w:szCs w:val="30"/>
        </w:rPr>
        <w:t>，遠近相取而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（悔）⿱厸文（吝）生，請（情）僞相欽（感）而利害生。”</w:t>
      </w:r>
    </w:p>
    <w:p w14:paraId="6F644AD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《繫辭》：“凡易之請（情），近而不相得則凶，或害之則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（悔）且⿱厸文（吝），將反（叛）則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其</w:t>
      </w:r>
      <w:r w:rsidRPr="00F42EF2">
        <w:rPr>
          <w:rFonts w:ascii="宋体" w:eastAsia="宋体" w:hAnsi="宋体" w:hint="eastAsia"/>
          <w:sz w:val="30"/>
          <w:szCs w:val="30"/>
        </w:rPr>
        <w:t>辭乳（亂）。”</w:t>
      </w:r>
    </w:p>
    <w:p w14:paraId="7597B48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《二三子》：“易曰：‘抗（亢）龍有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（悔）。’”</w:t>
      </w:r>
    </w:p>
    <w:p w14:paraId="57F68A1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《二三子》：“聖人之立正（政）也，若遁（循）木，俞（愈）高俞（愈）畏下，故曰‘抗（亢）龍有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（悔）’。”</w:t>
      </w:r>
    </w:p>
    <w:p w14:paraId="281BB05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《易之義》：“易曰‘潛龍勿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用</w:t>
      </w:r>
      <w:r w:rsidRPr="00F42EF2">
        <w:rPr>
          <w:rFonts w:ascii="宋体" w:eastAsia="宋体" w:hAnsi="宋体" w:hint="eastAsia"/>
          <w:sz w:val="30"/>
          <w:szCs w:val="30"/>
        </w:rPr>
        <w:t>’，‘炕（亢）龍有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（悔）’，言其過也。”</w:t>
      </w:r>
    </w:p>
    <w:p w14:paraId="49484D8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《恆失》：“兵多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（悔），信疑者也。”</w:t>
      </w:r>
    </w:p>
    <w:p w14:paraId="75D3D53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hint="eastAsia"/>
          <w:b/>
          <w:bCs/>
        </w:rPr>
        <w:t xml:space="preserve"> </w:t>
      </w: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與敏</w:t>
      </w:r>
    </w:p>
    <w:p w14:paraId="46847C2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《仲弓》：“⿱隹吕（雝）也不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（敏），唯（雖）又（有）臤（賢）才，弗智（知）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𪴿</w:t>
      </w:r>
      <w:r w:rsidRPr="00F42EF2">
        <w:rPr>
          <w:rFonts w:ascii="宋体" w:eastAsia="宋体" w:hAnsi="宋体" w:hint="eastAsia"/>
          <w:sz w:val="30"/>
          <w:szCs w:val="30"/>
        </w:rPr>
        <w:t>（舉）也。”</w:t>
      </w:r>
    </w:p>
    <w:p w14:paraId="639B216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《君子》：“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𧧑</w:t>
      </w:r>
      <w:r w:rsidRPr="00F42EF2">
        <w:rPr>
          <w:rFonts w:ascii="宋体" w:eastAsia="宋体" w:hAnsi="宋体" w:hint="eastAsia"/>
          <w:sz w:val="30"/>
          <w:szCs w:val="30"/>
        </w:rPr>
        <w:t>（顏）囦（淵）作而畣（答）曰：‘韋（回）不悔（敏），弗能少居也。’”</w:t>
      </w:r>
    </w:p>
    <w:p w14:paraId="515D72B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與誨</w:t>
      </w:r>
    </w:p>
    <w:p w14:paraId="0905B6F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《六德》：“既生畜之，或從而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𡥈</w:t>
      </w:r>
      <w:r w:rsidRPr="00F42EF2">
        <w:rPr>
          <w:rFonts w:ascii="宋体" w:eastAsia="宋体" w:hAnsi="宋体" w:hint="eastAsia"/>
          <w:sz w:val="30"/>
          <w:szCs w:val="30"/>
        </w:rPr>
        <w:t>（教）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（誨）之，胃（謂）之聖。”</w:t>
      </w:r>
    </w:p>
    <w:p w14:paraId="3B48B9DC" w14:textId="77777777" w:rsidR="00DA41E0" w:rsidRPr="00F42EF2" w:rsidRDefault="00DA41E0" w:rsidP="00DA41E0">
      <w:pPr>
        <w:rPr>
          <w:rFonts w:ascii="宋体" w:eastAsia="宋体" w:hAnsi="宋体" w:cs="等线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《詩論》：“《隰又（有）長（萇）楚》，得而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（誨）之也。”按，“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”似當讀作“誨”。《詩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42EF2">
        <w:rPr>
          <w:rFonts w:ascii="宋体" w:eastAsia="宋体" w:hAnsi="宋体" w:cs="等线" w:hint="eastAsia"/>
          <w:sz w:val="30"/>
          <w:szCs w:val="30"/>
        </w:rPr>
        <w:t>檜風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42EF2">
        <w:rPr>
          <w:rFonts w:ascii="宋体" w:eastAsia="宋体" w:hAnsi="宋体" w:cs="等线" w:hint="eastAsia"/>
          <w:sz w:val="30"/>
          <w:szCs w:val="30"/>
        </w:rPr>
        <w:t>隰有萇楚》孔穎達《正義》：“此國人疾君淫恣情欲，思得無情欲之人。”“得而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等线" w:hint="eastAsia"/>
          <w:sz w:val="30"/>
          <w:szCs w:val="30"/>
        </w:rPr>
        <w:t>（誨）之也”之“得”蓋即“思得無情欲之人”之“得”。“得而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等线" w:hint="eastAsia"/>
          <w:sz w:val="30"/>
          <w:szCs w:val="30"/>
        </w:rPr>
        <w:t>（誨）之”似即得無情欲之人並教誨之。</w:t>
      </w:r>
    </w:p>
    <w:p w14:paraId="700EF32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cs="等线" w:hint="eastAsia"/>
          <w:sz w:val="30"/>
          <w:szCs w:val="30"/>
        </w:rPr>
        <w:t>《仲弓》：“爲之，余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等线" w:hint="eastAsia"/>
          <w:sz w:val="30"/>
          <w:szCs w:val="30"/>
        </w:rPr>
        <w:t>（誨）女（汝）。”按，“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cs="等线" w:hint="eastAsia"/>
          <w:sz w:val="30"/>
          <w:szCs w:val="30"/>
        </w:rPr>
        <w:t>（誨）”字從禤健聰《上博簡（三）小札》（簡帛研究網，</w:t>
      </w:r>
      <w:r w:rsidRPr="00F42EF2">
        <w:rPr>
          <w:rFonts w:ascii="宋体" w:eastAsia="宋体" w:hAnsi="宋体"/>
          <w:sz w:val="30"/>
          <w:szCs w:val="30"/>
        </w:rPr>
        <w:t>2004年5月12日）讀。</w:t>
      </w:r>
    </w:p>
    <w:p w14:paraId="08921A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/>
          <w:sz w:val="30"/>
          <w:szCs w:val="30"/>
        </w:rPr>
        <w:t>《芮良夫》：“疋（胥）</w:t>
      </w:r>
      <w:r w:rsidRPr="00F42EF2">
        <w:rPr>
          <w:rFonts w:ascii="宋体" w:eastAsia="宋体" w:hAnsi="宋体" w:hint="eastAsia"/>
          <w:sz w:val="30"/>
          <w:szCs w:val="30"/>
        </w:rPr>
        <w:t>⿱川心</w:t>
      </w:r>
      <w:r w:rsidRPr="00F42EF2">
        <w:rPr>
          <w:rFonts w:ascii="宋体" w:eastAsia="宋体" w:hAnsi="宋体"/>
          <w:sz w:val="30"/>
          <w:szCs w:val="30"/>
        </w:rPr>
        <w:t>（訓）疋（胥）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𡥈</w:t>
      </w:r>
      <w:r w:rsidRPr="00F42EF2">
        <w:rPr>
          <w:rFonts w:ascii="宋体" w:eastAsia="宋体" w:hAnsi="宋体"/>
          <w:sz w:val="30"/>
          <w:szCs w:val="30"/>
        </w:rPr>
        <w:t>（教），疋（胥）</w:t>
      </w:r>
      <w:r w:rsidRPr="00F42EF2">
        <w:rPr>
          <w:rFonts w:ascii="宋体" w:eastAsia="宋体" w:hAnsi="宋体" w:hint="eastAsia"/>
          <w:sz w:val="30"/>
          <w:szCs w:val="30"/>
        </w:rPr>
        <w:t>⿽戓午</w:t>
      </w:r>
      <w:r w:rsidRPr="00F42EF2">
        <w:rPr>
          <w:rFonts w:ascii="宋体" w:eastAsia="宋体" w:hAnsi="宋体"/>
          <w:sz w:val="30"/>
          <w:szCs w:val="30"/>
        </w:rPr>
        <w:t>（語）疋（胥）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/>
          <w:sz w:val="30"/>
          <w:szCs w:val="30"/>
        </w:rPr>
        <w:t>（誨）。”按，“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/>
          <w:sz w:val="30"/>
          <w:szCs w:val="30"/>
        </w:rPr>
        <w:t>（誨）”字從黃傑《初讀清華簡（叁）&lt;芮良夫</w:t>
      </w:r>
      <w:r w:rsidRPr="00F42EF2">
        <w:rPr>
          <w:rFonts w:ascii="宋体" w:eastAsia="宋体" w:hAnsi="宋体" w:hint="eastAsia"/>
          <w:sz w:val="30"/>
          <w:szCs w:val="30"/>
        </w:rPr>
        <w:t>毖&gt;筆記》（簡帛網，2013年1月6日）讀。</w:t>
      </w:r>
    </w:p>
    <w:p w14:paraId="680B73A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與謀</w:t>
      </w:r>
    </w:p>
    <w:p w14:paraId="1A5FA04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《老子》甲：“其未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𮎮</w:t>
      </w:r>
      <w:r w:rsidRPr="00F42EF2">
        <w:rPr>
          <w:rFonts w:ascii="宋体" w:eastAsia="宋体" w:hAnsi="宋体" w:hint="eastAsia"/>
          <w:sz w:val="30"/>
          <w:szCs w:val="30"/>
        </w:rPr>
        <w:t>（兆）也，易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也。”按，今本和帛書甲本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作謀。</w:t>
      </w:r>
    </w:p>
    <w:p w14:paraId="6194DE3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《緇衣》：“古（故）君不與少（小）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（謀）大，則大臣不⿰忄⿱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⺊</w:t>
      </w:r>
      <w:r w:rsidRPr="00F42EF2">
        <w:rPr>
          <w:rFonts w:ascii="宋体" w:eastAsia="宋体" w:hAnsi="宋体" w:cs="宋体" w:hint="eastAsia"/>
          <w:sz w:val="30"/>
          <w:szCs w:val="30"/>
        </w:rPr>
        <w:t>冐</w:t>
      </w:r>
      <w:r w:rsidRPr="00F42EF2">
        <w:rPr>
          <w:rFonts w:ascii="宋体" w:eastAsia="宋体" w:hAnsi="宋体" w:hint="eastAsia"/>
          <w:sz w:val="30"/>
          <w:szCs w:val="30"/>
        </w:rPr>
        <w:t>（怨）。”</w:t>
      </w:r>
    </w:p>
    <w:p w14:paraId="271DF20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《緇衣》：“毋以少（小）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（謀）敗大㥩（作），毋以卑（嬖）御息（疾）妝（莊）句（后），毋以卑（嬖）士息（疾）夫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（大夫）、卿事（士）。”</w:t>
      </w:r>
    </w:p>
    <w:p w14:paraId="42DB78D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《尊德義》：“⿱爻言（教）以懽（權）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（謀），則民</w:t>
      </w:r>
      <w:r w:rsidRPr="00F42EF2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5610AA5F" wp14:editId="5864EB75">
            <wp:extent cx="152093" cy="180000"/>
            <wp:effectExtent l="0" t="0" r="635" b="0"/>
            <wp:docPr id="1008326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6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093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EF2">
        <w:rPr>
          <w:rFonts w:ascii="宋体" w:eastAsia="宋体" w:hAnsi="宋体" w:hint="eastAsia"/>
          <w:sz w:val="30"/>
          <w:szCs w:val="30"/>
        </w:rPr>
        <w:t>惃遠豊（禮）亡新（親）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𰑢</w:t>
      </w:r>
      <w:r w:rsidRPr="00F42EF2">
        <w:rPr>
          <w:rFonts w:ascii="宋体" w:eastAsia="宋体" w:hAnsi="宋体" w:hint="eastAsia"/>
          <w:sz w:val="30"/>
          <w:szCs w:val="30"/>
        </w:rPr>
        <w:t>（仁）。”</w:t>
      </w:r>
    </w:p>
    <w:p w14:paraId="78B6EE8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《性自》：“速，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（謀）之方也，又（有）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𱞃</w:t>
      </w:r>
      <w:r w:rsidRPr="00F42EF2">
        <w:rPr>
          <w:rFonts w:ascii="宋体" w:eastAsia="宋体" w:hAnsi="宋体" w:hint="eastAsia"/>
          <w:sz w:val="30"/>
          <w:szCs w:val="30"/>
        </w:rPr>
        <w:t>（過）則咎。”</w:t>
      </w:r>
    </w:p>
    <w:p w14:paraId="1CEA5E0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《語叢三》：“智⿰⿱厶戈司者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𬰄</w:t>
      </w:r>
      <w:r w:rsidRPr="00F42EF2">
        <w:rPr>
          <w:rFonts w:ascii="宋体" w:eastAsia="宋体" w:hAnsi="宋体" w:hint="eastAsia"/>
          <w:sz w:val="30"/>
          <w:szCs w:val="30"/>
        </w:rPr>
        <w:t>（寡）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6626256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《語叢四》：“不與智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（謀），是胃（謂）自惎；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𱢦</w:t>
      </w:r>
      <w:r w:rsidRPr="00F42EF2">
        <w:rPr>
          <w:rFonts w:ascii="宋体" w:eastAsia="宋体" w:hAnsi="宋体" w:hint="eastAsia"/>
          <w:sz w:val="30"/>
          <w:szCs w:val="30"/>
        </w:rPr>
        <w:t>（早）與智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（謀），是胃（謂）童（重）基。”</w:t>
      </w:r>
    </w:p>
    <w:p w14:paraId="6075F21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《語叢四》：“君又（有）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（謀）臣，則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𤕦</w:t>
      </w:r>
      <w:r w:rsidRPr="00F42EF2">
        <w:rPr>
          <w:rFonts w:ascii="宋体" w:eastAsia="宋体" w:hAnsi="宋体" w:hint="eastAsia"/>
          <w:sz w:val="30"/>
          <w:szCs w:val="30"/>
        </w:rPr>
        <w:t>（壤）⿰阝⿱它土（地）不鈔（削）；士又（有）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（謀）友，則言談不勺（弱）。”</w:t>
      </w:r>
    </w:p>
    <w:p w14:paraId="27D4C74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《語叢四》：“金玉浧（盈）室，不女（如）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28EEAD3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《語叢四》：“古（故）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（謀）爲可貴。”</w:t>
      </w:r>
    </w:p>
    <w:p w14:paraId="6778D5F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《彭祖》：“□□之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（謀）不可行，述（㾁）惕（易）之心不可長，遠慮甬（通）索（素），心白（泊）身⿰氵㚖（釋）。”</w:t>
      </w:r>
    </w:p>
    <w:p w14:paraId="21B4AE7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《曹沫》：“臣䎽（聞）之：又（有）固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（謀）而亡固成（城），又（有）克正（政）而亡克⿰申戈（敶）。”</w:t>
      </w:r>
    </w:p>
    <w:p w14:paraId="2B96916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《三德》：“邦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𰲡</w:t>
      </w:r>
      <w:r w:rsidRPr="00F42EF2">
        <w:rPr>
          <w:rFonts w:ascii="宋体" w:eastAsia="宋体" w:hAnsi="宋体" w:hint="eastAsia"/>
          <w:sz w:val="30"/>
          <w:szCs w:val="30"/>
        </w:rPr>
        <w:t>（且）亡，亞（惡）聖人之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4A550BC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《三德》：“至型（刑）⿱㠯心（以）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𢙇</w:t>
      </w:r>
      <w:r w:rsidRPr="00F42EF2">
        <w:rPr>
          <w:rFonts w:ascii="宋体" w:eastAsia="宋体" w:hAnsi="宋体" w:hint="eastAsia"/>
          <w:sz w:val="30"/>
          <w:szCs w:val="30"/>
        </w:rPr>
        <w:t>（哀），矰迲（去）以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3BB10E8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《用曰》：“⿰車韋（諱）眾⿰言⿱屮</w:t>
      </w:r>
      <w:r w:rsidRPr="00F42EF2">
        <w:rPr>
          <w:rFonts w:ascii="宋体" w:eastAsia="宋体" w:hAnsi="宋体" w:cs="微软雅黑" w:hint="eastAsia"/>
          <w:sz w:val="30"/>
          <w:szCs w:val="30"/>
        </w:rPr>
        <w:t>月</w:t>
      </w:r>
      <w:r w:rsidRPr="00F42EF2">
        <w:rPr>
          <w:rFonts w:ascii="宋体" w:eastAsia="宋体" w:hAnsi="宋体" w:hint="eastAsia"/>
          <w:sz w:val="30"/>
          <w:szCs w:val="30"/>
        </w:rPr>
        <w:t>（孼）諫，脜（羞）寤（聞）亞（惡）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1287575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《程寤》：“人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（謀）疆（彊），不可以⿸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𪧇</w:t>
      </w:r>
      <w:r w:rsidRPr="00F42EF2">
        <w:rPr>
          <w:rFonts w:ascii="宋体" w:eastAsia="宋体" w:hAnsi="宋体" w:hint="eastAsia"/>
          <w:sz w:val="30"/>
          <w:szCs w:val="30"/>
        </w:rPr>
        <w:t>貝（藏）。”</w:t>
      </w:r>
    </w:p>
    <w:p w14:paraId="6D2D851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《耆夜》：“宓（毖）情（精）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（謀）猷，⿴衣欲（裕）惪（德）乃救（求）。”</w:t>
      </w:r>
    </w:p>
    <w:p w14:paraId="06575B7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《祭公》：“天子，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（謀）父縢（朕）疾隹（惟）不瘳。”</w:t>
      </w:r>
    </w:p>
    <w:p w14:paraId="605D6A6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《祭公》：“三公，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（謀）父縢（朕）疾隹（惟）不瘳。”</w:t>
      </w:r>
    </w:p>
    <w:p w14:paraId="7AC7E0C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《祭公》：“女（汝）母（毋）以少（小）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（謀）敗大⿰忄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𰲡</w:t>
      </w:r>
      <w:r w:rsidRPr="00F42EF2">
        <w:rPr>
          <w:rFonts w:ascii="宋体" w:eastAsia="宋体" w:hAnsi="宋体" w:hint="eastAsia"/>
          <w:sz w:val="30"/>
          <w:szCs w:val="30"/>
        </w:rPr>
        <w:t>（作）。”</w:t>
      </w:r>
    </w:p>
    <w:p w14:paraId="61066F8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𨳿</w:t>
      </w:r>
      <w:r w:rsidRPr="00F42EF2">
        <w:rPr>
          <w:rFonts w:ascii="宋体" w:eastAsia="宋体" w:hAnsi="宋体" w:hint="eastAsia"/>
          <w:sz w:val="30"/>
          <w:szCs w:val="30"/>
        </w:rPr>
        <w:t>（間）鬲（隔）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𦴈</w:t>
      </w:r>
      <w:r w:rsidRPr="00F42EF2">
        <w:rPr>
          <w:rFonts w:ascii="宋体" w:eastAsia="宋体" w:hAnsi="宋体" w:hint="eastAsia"/>
          <w:sz w:val="30"/>
          <w:szCs w:val="30"/>
        </w:rPr>
        <w:t>（若）否，以自訾䜋（委）由（揂），求聖人以⿰糸⿱屮畕（申）尔（爾）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（謀）猷。”</w:t>
      </w:r>
    </w:p>
    <w:p w14:paraId="4EF1946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《芮良夫》：“⿱宀⿺元戈（寇）戎方晉，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（謀）猷隹（惟）戒。”</w:t>
      </w:r>
    </w:p>
    <w:p w14:paraId="68B8312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《芮良夫》：“民亦又（有）言曰：‘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（謀）亡（無）少（小）大，而器不再利，屯可與忨，而鮮可與惟。’”</w:t>
      </w:r>
    </w:p>
    <w:p w14:paraId="7D41CAA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《湯丘》：“乃與少（小）臣⿱丌心（基）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（謀）夏邦。”</w:t>
      </w:r>
    </w:p>
    <w:p w14:paraId="600858A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《三壽》：“句（苟）我與尔（爾）相念相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（謀），殜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（世世）至于後飤（嗣）。”</w:t>
      </w:r>
    </w:p>
    <w:p w14:paraId="3B3F20B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《子產》：“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𬟫</w:t>
      </w:r>
      <w:r w:rsidRPr="00F42EF2">
        <w:rPr>
          <w:rFonts w:ascii="宋体" w:eastAsia="宋体" w:hAnsi="宋体" w:hint="eastAsia"/>
          <w:sz w:val="30"/>
          <w:szCs w:val="30"/>
        </w:rPr>
        <w:t>勛（溫）和憙（喜），可用而不⿰禺力（遇）大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或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（大國，大國）古（故）肎（肯）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𰆺</w:t>
      </w:r>
      <w:r w:rsidRPr="00F42EF2">
        <w:rPr>
          <w:rFonts w:ascii="宋体" w:eastAsia="宋体" w:hAnsi="宋体" w:hint="eastAsia"/>
          <w:sz w:val="30"/>
          <w:szCs w:val="30"/>
        </w:rPr>
        <w:t>（作）其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（謀）。”</w:t>
      </w:r>
    </w:p>
    <w:p w14:paraId="7FD60E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《子產》：“蜼（惟）能智（知）其身，以能智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其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所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生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（知其所生，知其所生）以先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人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（先謀人，先謀人）以復于身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（身，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身）、室、邦或（國）、者（諸）侯、天⿰阝⿱它土（地），固用不悖，以能成卒。”</w:t>
      </w:r>
    </w:p>
    <w:p w14:paraId="51F53E0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與毋</w:t>
      </w:r>
    </w:p>
    <w:p w14:paraId="485A3E5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《三壽》：“内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𡉝</w:t>
      </w:r>
      <w:r w:rsidRPr="00F42EF2">
        <w:rPr>
          <w:rFonts w:ascii="宋体" w:eastAsia="宋体" w:hAnsi="宋体" w:hint="eastAsia"/>
          <w:sz w:val="30"/>
          <w:szCs w:val="30"/>
        </w:rPr>
        <w:t>（基）而外比，上下毋倉（爽），⿸⿻丿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𠃊</w:t>
      </w:r>
      <w:r w:rsidRPr="00F42EF2">
        <w:rPr>
          <w:rFonts w:ascii="宋体" w:eastAsia="宋体" w:hAnsi="宋体" w:hint="eastAsia"/>
          <w:sz w:val="30"/>
          <w:szCs w:val="30"/>
        </w:rPr>
        <w:t>又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（左右）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（毋）比，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𰐓</w:t>
      </w:r>
      <w:r w:rsidRPr="00F42EF2">
        <w:rPr>
          <w:rFonts w:ascii="宋体" w:eastAsia="宋体" w:hAnsi="宋体" w:hint="eastAsia"/>
          <w:sz w:val="30"/>
          <w:szCs w:val="30"/>
        </w:rPr>
        <w:t>（強）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𢼶</w:t>
      </w:r>
      <w:r w:rsidRPr="00F42EF2">
        <w:rPr>
          <w:rFonts w:ascii="宋体" w:eastAsia="宋体" w:hAnsi="宋体" w:hint="eastAsia"/>
          <w:sz w:val="30"/>
          <w:szCs w:val="30"/>
        </w:rPr>
        <w:t>（㔙）丩（收）出（絀）。”</w:t>
      </w:r>
    </w:p>
    <w:p w14:paraId="491612E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𢘃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與撫</w:t>
      </w:r>
    </w:p>
    <w:p w14:paraId="6EE0017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《三壽》：“卹（恤）遠而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（撫）新（親），憙（喜）神而履（禮）人，寺（時）名曰⿱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𲁢</w:t>
      </w:r>
      <w:r w:rsidRPr="00F42EF2">
        <w:rPr>
          <w:rFonts w:ascii="宋体" w:eastAsia="宋体" w:hAnsi="宋体" w:hint="eastAsia"/>
          <w:sz w:val="30"/>
          <w:szCs w:val="30"/>
        </w:rPr>
        <w:t>心（仁）。”按，“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（撫）”字從段凱《&lt;清華藏簡（五）&gt;拾遺》（《簡帛》第十四輯，上海古籍出版社，2017年）讀。</w:t>
      </w:r>
    </w:p>
    <w:p w14:paraId="22A4C1A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cs="微软雅黑" w:hint="eastAsia"/>
          <w:b/>
          <w:bCs/>
          <w:sz w:val="30"/>
          <w:szCs w:val="30"/>
        </w:rPr>
        <w:t>⿰日母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與海</w:t>
      </w:r>
    </w:p>
    <w:p w14:paraId="25A680C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《楚帛書》甲：“山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𱀬</w:t>
      </w:r>
      <w:r w:rsidRPr="00F42EF2">
        <w:rPr>
          <w:rFonts w:ascii="宋体" w:eastAsia="宋体" w:hAnsi="宋体" w:hint="eastAsia"/>
          <w:sz w:val="30"/>
          <w:szCs w:val="30"/>
        </w:rPr>
        <w:t>（陵）不</w:t>
      </w:r>
      <w:bookmarkStart w:id="17" w:name="_Hlk218095813"/>
      <w:r w:rsidRPr="00F42EF2">
        <w:rPr>
          <w:rFonts w:ascii="宋体" w:eastAsia="宋体" w:hAnsi="宋体" w:hint="eastAsia"/>
          <w:sz w:val="30"/>
          <w:szCs w:val="30"/>
        </w:rPr>
        <w:t>⿹⿽戈乂⿱乂止</w:t>
      </w:r>
      <w:bookmarkEnd w:id="17"/>
      <w:r w:rsidRPr="00F42EF2">
        <w:rPr>
          <w:rFonts w:ascii="宋体" w:eastAsia="宋体" w:hAnsi="宋体" w:hint="eastAsia"/>
          <w:sz w:val="30"/>
          <w:szCs w:val="30"/>
        </w:rPr>
        <w:t>，乃命山川四</w:t>
      </w:r>
      <w:bookmarkStart w:id="18" w:name="_Hlk218095852"/>
      <w:r w:rsidRPr="00F42EF2">
        <w:rPr>
          <w:rFonts w:ascii="宋体" w:eastAsia="宋体" w:hAnsi="宋体" w:hint="eastAsia"/>
          <w:sz w:val="30"/>
          <w:szCs w:val="30"/>
        </w:rPr>
        <w:t>⿰日母</w:t>
      </w:r>
      <w:bookmarkEnd w:id="18"/>
      <w:r w:rsidRPr="00F42EF2">
        <w:rPr>
          <w:rFonts w:ascii="宋体" w:eastAsia="宋体" w:hAnsi="宋体" w:hint="eastAsia"/>
          <w:sz w:val="30"/>
          <w:szCs w:val="30"/>
        </w:rPr>
        <w:t>（海）□⿳宀屮炅（熱）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𰟅</w:t>
      </w:r>
      <w:r w:rsidRPr="00F42EF2">
        <w:rPr>
          <w:rFonts w:ascii="宋体" w:eastAsia="宋体" w:hAnsi="宋体" w:hint="eastAsia"/>
          <w:sz w:val="30"/>
          <w:szCs w:val="30"/>
        </w:rPr>
        <w:t>（氣）寒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𰟅</w:t>
      </w:r>
      <w:r w:rsidRPr="00F42EF2">
        <w:rPr>
          <w:rFonts w:ascii="宋体" w:eastAsia="宋体" w:hAnsi="宋体" w:hint="eastAsia"/>
          <w:sz w:val="30"/>
          <w:szCs w:val="30"/>
        </w:rPr>
        <w:t>（氣），以爲其⿹⿽戈乂⿱乂止。”</w:t>
      </w:r>
    </w:p>
    <w:p w14:paraId="7FA7535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《説命上》：“其隹（惟）敚（説）邑，才（在）北⿰日母（海）之州，是隹（惟）員（圜）土。”</w:t>
      </w:r>
    </w:p>
    <w:p w14:paraId="5134426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《赤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𱈰</w:t>
      </w:r>
      <w:r w:rsidRPr="00F42EF2">
        <w:rPr>
          <w:rFonts w:ascii="宋体" w:eastAsia="宋体" w:hAnsi="宋体" w:hint="eastAsia"/>
          <w:sz w:val="30"/>
          <w:szCs w:val="30"/>
        </w:rPr>
        <w:t>》：“少（小）臣受其余（餘）而嘗之，亦卲（超）然四⿰日母（海）之外，亡（無）不見也。”</w:t>
      </w:r>
    </w:p>
    <w:p w14:paraId="5CE3A27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《三壽》：“四⿰日母（海）之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𡰥</w:t>
      </w:r>
      <w:r w:rsidRPr="00F42EF2">
        <w:rPr>
          <w:rFonts w:ascii="宋体" w:eastAsia="宋体" w:hAnsi="宋体" w:hint="eastAsia"/>
          <w:sz w:val="30"/>
          <w:szCs w:val="30"/>
        </w:rPr>
        <w:t>（夷）則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𰆺</w:t>
      </w:r>
      <w:r w:rsidRPr="00F42EF2">
        <w:rPr>
          <w:rFonts w:ascii="宋体" w:eastAsia="宋体" w:hAnsi="宋体" w:hint="eastAsia"/>
          <w:sz w:val="30"/>
          <w:szCs w:val="30"/>
        </w:rPr>
        <w:t>（作），九牧九矣（有）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𨟻</w:t>
      </w:r>
      <w:r w:rsidRPr="00F42EF2">
        <w:rPr>
          <w:rFonts w:ascii="宋体" w:eastAsia="宋体" w:hAnsi="宋体" w:hint="eastAsia"/>
          <w:sz w:val="30"/>
          <w:szCs w:val="30"/>
        </w:rPr>
        <w:t>（將）喪。”</w:t>
      </w:r>
    </w:p>
    <w:p w14:paraId="23DC622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⿰日母與晦</w:t>
      </w:r>
    </w:p>
    <w:p w14:paraId="58AF6C5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《亙先》：“先又（有）⿰日母（晦），安（焉）又（有）明。”</w:t>
      </w:r>
    </w:p>
    <w:p w14:paraId="5CDBC8C0" w14:textId="0053E17A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《融師》：“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䎽（聞）⿱琮止昜，顏色深⿰日母（晦），而志行</w:t>
      </w:r>
      <w:r w:rsidR="00F42EF2" w:rsidRPr="00F42EF2">
        <w:rPr>
          <w:rFonts w:ascii="宋体" w:eastAsia="宋体" w:hAnsi="宋体" w:cs="微软雅黑" w:hint="eastAsia"/>
          <w:sz w:val="30"/>
          <w:szCs w:val="30"/>
        </w:rPr>
        <w:t>㬎</w:t>
      </w:r>
      <w:r w:rsidRPr="00F42EF2">
        <w:rPr>
          <w:rFonts w:ascii="宋体" w:eastAsia="宋体" w:hAnsi="宋体" w:hint="eastAsia"/>
          <w:sz w:val="30"/>
          <w:szCs w:val="30"/>
        </w:rPr>
        <w:t>（顯）明。”</w:t>
      </w:r>
    </w:p>
    <w:p w14:paraId="76B15FB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《三壽》：“古（胡）曰⿰日母（晦？晦）則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0DB1D3E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《三壽》：“民之有⿰日母（晦，晦）而本由生光。”按，整理者將“⿰日母”隸定爲“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”。不確。</w:t>
      </w:r>
    </w:p>
    <w:p w14:paraId="7A1A6E3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⿰母月與晦</w:t>
      </w:r>
    </w:p>
    <w:p w14:paraId="63037AD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《筮法二二》：“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𡘩</w:t>
      </w:r>
      <w:r w:rsidRPr="00F42EF2">
        <w:rPr>
          <w:rFonts w:ascii="宋体" w:eastAsia="宋体" w:hAnsi="宋体" w:hint="eastAsia"/>
          <w:sz w:val="30"/>
          <w:szCs w:val="30"/>
        </w:rPr>
        <w:t>（坤）⿰母月（晦）之日逆倝（乾）以長（當）巽。”</w:t>
      </w:r>
    </w:p>
    <w:p w14:paraId="178C66F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栂與拇</w:t>
      </w:r>
    </w:p>
    <w:p w14:paraId="0056076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《帛易·解》：“九四，解其栂（拇），傰（朋）至斯復（孚）。”</w:t>
      </w:r>
    </w:p>
    <w:p w14:paraId="7F673B81" w14:textId="77777777" w:rsidR="00DA41E0" w:rsidRPr="00F42EF2" w:rsidRDefault="00DA41E0" w:rsidP="00DA41E0">
      <w:pPr>
        <w:rPr>
          <w:rFonts w:ascii="SimSun-ExtG" w:eastAsia="SimSun-ExtG" w:hAnsi="SimSun-ExtG" w:cs="SimSun-ExtG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《帛易·咸》：“欽（咸）其栂（拇）。”</w:t>
      </w:r>
    </w:p>
    <w:p w14:paraId="3662C77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G" w:eastAsia="SimSun-ExtG" w:hAnsi="SimSun-ExtG" w:cs="SimSun-ExtG" w:hint="eastAsia"/>
          <w:b/>
          <w:bCs/>
          <w:sz w:val="30"/>
          <w:szCs w:val="30"/>
        </w:rPr>
        <w:t>𰣅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與畝</w:t>
      </w:r>
    </w:p>
    <w:p w14:paraId="0689FA6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《容成氏》：“堯於是虖（乎）爲車十又五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𨍱</w:t>
      </w:r>
      <w:r w:rsidRPr="00F42EF2">
        <w:rPr>
          <w:rFonts w:ascii="宋体" w:eastAsia="宋体" w:hAnsi="宋体" w:hint="eastAsia"/>
          <w:sz w:val="30"/>
          <w:szCs w:val="30"/>
        </w:rPr>
        <w:t>（乘），以三從舜於旬（畎）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（畝）之中。”</w:t>
      </w:r>
    </w:p>
    <w:p w14:paraId="76588F7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《子羔》：“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𥝩</w:t>
      </w:r>
      <w:r w:rsidRPr="00F42EF2">
        <w:rPr>
          <w:rFonts w:ascii="宋体" w:eastAsia="宋体" w:hAnsi="宋体" w:hint="eastAsia"/>
          <w:sz w:val="30"/>
          <w:szCs w:val="30"/>
        </w:rPr>
        <w:t>（抽）者（諸）甽（畎）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（畝）之中，而使君天下而爯（偁）。”</w:t>
      </w:r>
    </w:p>
    <w:p w14:paraId="3E84DC1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《慎子》：“首⿱㞢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𦣻</w:t>
      </w:r>
      <w:r w:rsidRPr="00F42EF2">
        <w:rPr>
          <w:rFonts w:ascii="宋体" w:eastAsia="宋体" w:hAnsi="宋体" w:hint="eastAsia"/>
          <w:sz w:val="30"/>
          <w:szCs w:val="30"/>
        </w:rPr>
        <w:t>（戴）茅芙（蒲），㯢（撰）筱（銚）執樝（鉏），送（蹲）畎備（伏）⿰田女&lt;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（畝）&gt;。”按，“⿰田女&lt;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（畝）&gt;”字從劉洪濤《上博竹書&lt;慎子曰恭儉&gt;校讀》（簡帛網，2007年7月6日）釋讀。</w:t>
      </w:r>
    </w:p>
    <w:p w14:paraId="09FB3A3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《繫年一》：“昔周武王監觀商王之不龏（恭）</w:t>
      </w:r>
      <w:bookmarkStart w:id="19" w:name="_Hlk218097665"/>
      <w:r w:rsidRPr="00F42EF2">
        <w:rPr>
          <w:rFonts w:ascii="SimSun-ExtG" w:eastAsia="SimSun-ExtG" w:hAnsi="SimSun-ExtG" w:cs="SimSun-ExtG" w:hint="eastAsia"/>
          <w:sz w:val="30"/>
          <w:szCs w:val="30"/>
        </w:rPr>
        <w:t>𱜦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bookmarkEnd w:id="19"/>
      <w:r w:rsidRPr="00F42EF2">
        <w:rPr>
          <w:rFonts w:ascii="宋体" w:eastAsia="宋体" w:hAnsi="宋体" w:hint="eastAsia"/>
          <w:sz w:val="30"/>
          <w:szCs w:val="30"/>
        </w:rPr>
        <w:t>（上帝），禋祀不⿳宀臾皿（畏），乃作帝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𫾩</w:t>
      </w:r>
      <w:r w:rsidRPr="00F42EF2">
        <w:rPr>
          <w:rFonts w:ascii="宋体" w:eastAsia="宋体" w:hAnsi="宋体" w:hint="eastAsia"/>
          <w:sz w:val="30"/>
          <w:szCs w:val="30"/>
        </w:rPr>
        <w:t>（籍），以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𱵫</w:t>
      </w:r>
      <w:r w:rsidRPr="00F42EF2">
        <w:rPr>
          <w:rFonts w:ascii="宋体" w:eastAsia="宋体" w:hAnsi="宋体" w:hint="eastAsia"/>
          <w:sz w:val="30"/>
          <w:szCs w:val="30"/>
        </w:rPr>
        <w:t>（登）祀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𱜦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（上帝）天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神，名之曰千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（畝），以克反商邑，尃（敷）政天下。”</w:t>
      </w:r>
    </w:p>
    <w:p w14:paraId="05F41E4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《繫年一》：“洹（宣）王是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𫩞</w:t>
      </w:r>
      <w:r w:rsidRPr="00F42EF2">
        <w:rPr>
          <w:rFonts w:ascii="宋体" w:eastAsia="宋体" w:hAnsi="宋体" w:hint="eastAsia"/>
          <w:sz w:val="30"/>
          <w:szCs w:val="30"/>
        </w:rPr>
        <w:t>（始）弃（棄）帝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𫾩</w:t>
      </w:r>
      <w:r w:rsidRPr="00F42EF2">
        <w:rPr>
          <w:rFonts w:ascii="宋体" w:eastAsia="宋体" w:hAnsi="宋体" w:hint="eastAsia"/>
          <w:sz w:val="30"/>
          <w:szCs w:val="30"/>
        </w:rPr>
        <w:t>（籍），弗畋（田），立卅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（三十）又九年，戎乃大敗周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𠂤</w:t>
      </w:r>
      <w:r w:rsidRPr="00F42EF2">
        <w:rPr>
          <w:rFonts w:ascii="宋体" w:eastAsia="宋体" w:hAnsi="宋体" w:hint="eastAsia"/>
          <w:sz w:val="30"/>
          <w:szCs w:val="30"/>
        </w:rPr>
        <w:t>（師）于千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（畝）。”</w:t>
      </w:r>
    </w:p>
    <w:p w14:paraId="01395CC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《繫年十七》：“焚其四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𩫏</w:t>
      </w:r>
      <w:r w:rsidRPr="00F42EF2">
        <w:rPr>
          <w:rFonts w:ascii="宋体" w:eastAsia="宋体" w:hAnsi="宋体" w:hint="eastAsia"/>
          <w:sz w:val="30"/>
          <w:szCs w:val="30"/>
        </w:rPr>
        <w:t>（郭），敺（驅）車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𱼩</w:t>
      </w:r>
      <w:r w:rsidRPr="00F42EF2">
        <w:rPr>
          <w:rFonts w:ascii="宋体" w:eastAsia="宋体" w:hAnsi="宋体" w:hint="eastAsia"/>
          <w:sz w:val="30"/>
          <w:szCs w:val="30"/>
        </w:rPr>
        <w:t>（至于）東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（畝）。”</w:t>
      </w:r>
    </w:p>
    <w:p w14:paraId="519B292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G" w:eastAsia="SimSun-ExtG" w:hAnsi="SimSun-ExtG" w:cs="SimSun-ExtG" w:hint="eastAsia"/>
          <w:b/>
          <w:bCs/>
          <w:sz w:val="30"/>
          <w:szCs w:val="30"/>
        </w:rPr>
        <w:t>𰣅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與牧</w:t>
      </w:r>
    </w:p>
    <w:p w14:paraId="4885D88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《容成氏》：“武王乃出革車五百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𨍱</w:t>
      </w:r>
      <w:r w:rsidRPr="00F42EF2">
        <w:rPr>
          <w:rFonts w:ascii="宋体" w:eastAsia="宋体" w:hAnsi="宋体" w:hint="eastAsia"/>
          <w:sz w:val="30"/>
          <w:szCs w:val="30"/>
        </w:rPr>
        <w:t>（乘），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𦄂</w:t>
      </w:r>
      <w:r w:rsidRPr="00F42EF2">
        <w:rPr>
          <w:rFonts w:ascii="宋体" w:eastAsia="宋体" w:hAnsi="宋体" w:hint="eastAsia"/>
          <w:sz w:val="30"/>
          <w:szCs w:val="30"/>
        </w:rPr>
        <w:t>（帶）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𰲤</w:t>
      </w:r>
      <w:r w:rsidRPr="00F42EF2">
        <w:rPr>
          <w:rFonts w:ascii="宋体" w:eastAsia="宋体" w:hAnsi="宋体" w:hint="eastAsia"/>
          <w:sz w:val="30"/>
          <w:szCs w:val="30"/>
        </w:rPr>
        <w:t>（甲）三千，以少（宵）會者（諸）侯之帀（師）於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𰣅</w:t>
      </w:r>
      <w:r w:rsidRPr="00F42EF2">
        <w:rPr>
          <w:rFonts w:ascii="宋体" w:eastAsia="宋体" w:hAnsi="宋体" w:hint="eastAsia"/>
          <w:sz w:val="30"/>
          <w:szCs w:val="30"/>
        </w:rPr>
        <w:t>（牧）之埜（野）。”</w:t>
      </w:r>
    </w:p>
    <w:p w14:paraId="51D10225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bookmarkStart w:id="20" w:name="_Hlk218100010"/>
      <w:r w:rsidRPr="00F42EF2">
        <w:rPr>
          <w:rFonts w:ascii="宋体" w:eastAsia="宋体" w:hAnsi="宋体" w:hint="eastAsia"/>
          <w:b/>
          <w:bCs/>
          <w:sz w:val="30"/>
          <w:szCs w:val="30"/>
        </w:rPr>
        <w:t>⿰言母</w:t>
      </w:r>
      <w:bookmarkEnd w:id="20"/>
      <w:r w:rsidRPr="00F42EF2">
        <w:rPr>
          <w:rFonts w:ascii="宋体" w:eastAsia="宋体" w:hAnsi="宋体" w:hint="eastAsia"/>
          <w:b/>
          <w:bCs/>
          <w:sz w:val="30"/>
          <w:szCs w:val="30"/>
        </w:rPr>
        <w:t>與悔</w:t>
      </w:r>
    </w:p>
    <w:p w14:paraId="5A4C216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《有皇》：“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自⿰言母（悔）含可（兮），又（有）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𱞃</w:t>
      </w:r>
      <w:r w:rsidRPr="00F42EF2">
        <w:rPr>
          <w:rFonts w:ascii="宋体" w:eastAsia="宋体" w:hAnsi="宋体" w:hint="eastAsia"/>
          <w:sz w:val="30"/>
          <w:szCs w:val="30"/>
        </w:rPr>
        <w:t>（過）而能改含可（兮）。”按，“⿰言母（悔）”字從程少軒在復旦吉大古文字專業研究生聯合讀書會《上博八&lt;有皇將起&gt;校讀》（復旦大學出土文獻與古文字研究中心網，2011年7月17日）一文下跟帖讀。</w:t>
      </w:r>
    </w:p>
    <w:p w14:paraId="35A95B35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⿰言母與誨</w:t>
      </w:r>
    </w:p>
    <w:p w14:paraId="3D1CD9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《易之義》：“大蓄（畜），兑而⿰言母（誨）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也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16CADDB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bookmarkStart w:id="21" w:name="_Hlk218100295"/>
      <w:r w:rsidRPr="00F42EF2">
        <w:rPr>
          <w:rFonts w:ascii="宋体" w:eastAsia="宋体" w:hAnsi="宋体" w:hint="eastAsia"/>
          <w:b/>
          <w:bCs/>
          <w:sz w:val="30"/>
          <w:szCs w:val="30"/>
        </w:rPr>
        <w:t>⿰言母</w:t>
      </w:r>
      <w:bookmarkEnd w:id="21"/>
      <w:r w:rsidRPr="00F42EF2">
        <w:rPr>
          <w:rFonts w:ascii="宋体" w:eastAsia="宋体" w:hAnsi="宋体" w:hint="eastAsia"/>
          <w:b/>
          <w:bCs/>
          <w:sz w:val="30"/>
          <w:szCs w:val="30"/>
        </w:rPr>
        <w:t>與畝</w:t>
      </w:r>
    </w:p>
    <w:p w14:paraId="7FA75EC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凡物甲》：“九㘝（域）出⿰言母（畝），䈞（孰）爲之⿰亻⿱丰土（封）？”按，“⿰言母（畝）”字從沈培《&lt;上博（七）&gt;字詞補説二則》（復旦大學出土文獻與古文字研究中心網，2009年1月3日）讀。下同。</w:t>
      </w:r>
    </w:p>
    <w:p w14:paraId="52ED1C0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《凡物乙》：“九㘝（域）出⿰言母（畝），䈞（孰）爲之⿰亻⿱丰土（封）？”</w:t>
      </w:r>
    </w:p>
    <w:p w14:paraId="6D599AC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⿰言母與謀</w:t>
      </w:r>
    </w:p>
    <w:p w14:paraId="21929FE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《天子甲》：“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𰐓</w:t>
      </w:r>
      <w:r w:rsidRPr="00F42EF2">
        <w:rPr>
          <w:rFonts w:ascii="宋体" w:eastAsia="宋体" w:hAnsi="宋体" w:hint="eastAsia"/>
          <w:sz w:val="30"/>
          <w:szCs w:val="30"/>
        </w:rPr>
        <w:t>（強）行、忠⿰言母（謀）、信言，此所不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𡥈</w:t>
      </w:r>
      <w:r w:rsidRPr="00F42EF2">
        <w:rPr>
          <w:rFonts w:ascii="宋体" w:eastAsia="宋体" w:hAnsi="宋体" w:hint="eastAsia"/>
          <w:sz w:val="30"/>
          <w:szCs w:val="30"/>
        </w:rPr>
        <w:t>（教）於帀（師）也。”</w:t>
      </w:r>
    </w:p>
    <w:p w14:paraId="110D26F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某字聲系</w:t>
      </w:r>
    </w:p>
    <w:p w14:paraId="409D184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某與謀</w:t>
      </w:r>
    </w:p>
    <w:p w14:paraId="65B9B60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《爲吏》：“思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&lt;忽忽&gt;之某（謀）不可遺。”</w:t>
      </w:r>
    </w:p>
    <w:p w14:paraId="208A3BD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《天乙·貞在》：“中呂，利殹，材（財）殹，市販事殹，有合某（謀）殹。”</w:t>
      </w:r>
    </w:p>
    <w:p w14:paraId="72273BA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《治官》：“同某（謀）相去，起居不指。”</w:t>
      </w:r>
    </w:p>
    <w:p w14:paraId="6628D34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《治官》：“敃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（昏昏）之某（謀）不可行，術（㾁）狄（易）之心不可長。”</w:t>
      </w:r>
    </w:p>
    <w:p w14:paraId="473F3C9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《治官》：“謹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之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（謹之謹之），某（謀）不可遺。”</w:t>
      </w:r>
    </w:p>
    <w:p w14:paraId="6003495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𢜮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與誨</w:t>
      </w:r>
    </w:p>
    <w:p w14:paraId="7922419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《容成氏》：“凡民俾（罷）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𢼆</w:t>
      </w:r>
      <w:r w:rsidRPr="00F42EF2">
        <w:rPr>
          <w:rFonts w:ascii="宋体" w:eastAsia="宋体" w:hAnsi="宋体" w:hint="eastAsia"/>
          <w:sz w:val="30"/>
          <w:szCs w:val="30"/>
        </w:rPr>
        <w:t>（弊）者，教而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𢜮</w:t>
      </w:r>
      <w:r w:rsidRPr="00F42EF2">
        <w:rPr>
          <w:rFonts w:ascii="宋体" w:eastAsia="宋体" w:hAnsi="宋体" w:hint="eastAsia"/>
          <w:sz w:val="30"/>
          <w:szCs w:val="30"/>
        </w:rPr>
        <w:t>（誨）之，㱃（飲）而飤（食）之，思（使）役百官而月青（請）之。”</w:t>
      </w:r>
    </w:p>
    <w:p w14:paraId="323AF84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𦳑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與某</w:t>
      </w:r>
    </w:p>
    <w:p w14:paraId="1B546F8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《日甲·詰》：“鬼恆召（詔）人曰：壐（爾）必以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𦳑</w:t>
      </w:r>
      <w:r w:rsidRPr="00F42EF2">
        <w:rPr>
          <w:rFonts w:ascii="宋体" w:eastAsia="宋体" w:hAnsi="宋体" w:hint="eastAsia"/>
          <w:sz w:val="30"/>
          <w:szCs w:val="30"/>
        </w:rPr>
        <w:t>（某）月日死。”</w:t>
      </w:r>
    </w:p>
    <w:p w14:paraId="1147417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𦳑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與梅</w:t>
      </w:r>
    </w:p>
    <w:p w14:paraId="75A67D1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《召南》：“□□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𦳑</w:t>
      </w:r>
      <w:r w:rsidRPr="00F42EF2">
        <w:rPr>
          <w:rFonts w:ascii="宋体" w:eastAsia="宋体" w:hAnsi="宋体" w:hint="eastAsia"/>
          <w:sz w:val="30"/>
          <w:szCs w:val="30"/>
        </w:rPr>
        <w:t>（梅），其實三也。”</w:t>
      </w:r>
    </w:p>
    <w:p w14:paraId="0F1AC56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腜與脢</w:t>
      </w:r>
    </w:p>
    <w:p w14:paraId="11141B0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《引書》：“引腜（脢）者，屈前厀（膝），信（伸）後，昔（錯）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手，撟而後旋。”</w:t>
      </w:r>
    </w:p>
    <w:p w14:paraId="4B5C77E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《引書》：“反旋以利兩胠，熊經以利腜（脢）背，復據以利要（腰）。”</w:t>
      </w:r>
    </w:p>
    <w:p w14:paraId="3571063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謀與媒</w:t>
      </w:r>
    </w:p>
    <w:p w14:paraId="4C08BE1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《顺道》：“不爲亂首，不爲宛（怨）謀（媒）。”</w:t>
      </w:r>
    </w:p>
    <w:p w14:paraId="0670EB6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《妄稽》：“謀（媒）勺（妁）隨之，爲取（娶）妄稽。”</w:t>
      </w:r>
    </w:p>
    <w:p w14:paraId="35034B4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謀與悔</w:t>
      </w:r>
    </w:p>
    <w:p w14:paraId="5A6B7E2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《繫辭》：“憂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𢘃</w:t>
      </w:r>
      <w:r w:rsidRPr="00F42EF2">
        <w:rPr>
          <w:rFonts w:ascii="宋体" w:eastAsia="宋体" w:hAnsi="宋体" w:hint="eastAsia"/>
          <w:sz w:val="30"/>
          <w:szCs w:val="30"/>
        </w:rPr>
        <w:t>（悔）閵（吝）者存乎分&lt;介&gt;，振（震）無咎存乎謀（悔）。”</w:t>
      </w:r>
    </w:p>
    <w:p w14:paraId="68D3106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謀與誨</w:t>
      </w:r>
    </w:p>
    <w:p w14:paraId="0428494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《養生方》：“故曰：飲□□，有（又）教謀（誨）之。”按，“謀（誨）”字從周一謀、蕭佐桃《馬王堆醫書考注》（天津科學技術出版社，1988年，310頁）讀。下一例同。</w:t>
      </w:r>
    </w:p>
    <w:p w14:paraId="188F31A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《舜》：“必愛而喜之，教而謀（誨）之，飲而食之，使其題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𮖗</w:t>
      </w:r>
      <w:r w:rsidRPr="00F42EF2">
        <w:rPr>
          <w:rFonts w:ascii="宋体" w:eastAsia="宋体" w:hAnsi="宋体" w:hint="eastAsia"/>
          <w:sz w:val="30"/>
          <w:szCs w:val="30"/>
        </w:rPr>
        <w:t>&lt;顇&gt;堅強而緩事之。”</w:t>
      </w:r>
    </w:p>
    <w:p w14:paraId="4870DB3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《繫辭》：“曼（慢）暴謀（誨）盜思奪之。”</w:t>
      </w:r>
    </w:p>
    <w:p w14:paraId="2C96970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謀與默</w:t>
      </w:r>
    </w:p>
    <w:p w14:paraId="282C134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《繫辭》：“君子之道，或出或居（處），或謀（默）或語。”</w:t>
      </w:r>
    </w:p>
    <w:p w14:paraId="3DEB4AD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《繫辭》：“謀（默）而成，不言而信，存乎德行。”</w:t>
      </w:r>
    </w:p>
    <w:p w14:paraId="550C192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婦字聲系</w:t>
      </w:r>
    </w:p>
    <w:p w14:paraId="4C2E2E4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婦與否</w:t>
      </w:r>
    </w:p>
    <w:p w14:paraId="22B1773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《帛易·否》：“婦（否）之非（匪）人，不利君子貞，大往小來。”</w:t>
      </w:r>
    </w:p>
    <w:p w14:paraId="0D3644C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《帛易·否》：“九五，休婦（否），大人吉。其亡其亡，擊（繫）</w:t>
      </w:r>
      <w:r w:rsidRPr="00F42EF2">
        <w:rPr>
          <w:rFonts w:ascii="宋体" w:eastAsia="宋体" w:hAnsi="宋体" w:hint="eastAsia"/>
          <w:sz w:val="30"/>
          <w:szCs w:val="30"/>
        </w:rPr>
        <w:lastRenderedPageBreak/>
        <w:t>于枹（苞）桑。”</w:t>
      </w:r>
    </w:p>
    <w:p w14:paraId="75F9660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《帛易·否》：“尚（上）九，頃（傾）婦（否），先不（否）後喜。”</w:t>
      </w:r>
    </w:p>
    <w:p w14:paraId="7BCCDFC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《易之義》：“婦（否）者，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陰</w:t>
      </w:r>
      <w:r w:rsidRPr="00F42EF2">
        <w:rPr>
          <w:rFonts w:ascii="宋体" w:eastAsia="宋体" w:hAnsi="宋体" w:hint="eastAsia"/>
          <w:sz w:val="30"/>
          <w:szCs w:val="30"/>
        </w:rPr>
        <w:t>陽姦矣，下多陰而紑閉也。”</w:t>
      </w:r>
    </w:p>
    <w:p w14:paraId="7DB2CF01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負字聲系</w:t>
      </w:r>
    </w:p>
    <w:p w14:paraId="4FBC4C3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負與倍</w:t>
      </w:r>
    </w:p>
    <w:p w14:paraId="05C5387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《帛甲老子·道經》：“絕聲（聖）棄知（智），民利百負（倍）。”</w:t>
      </w:r>
    </w:p>
    <w:p w14:paraId="7A132C0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《地形二》：“三軍出陳（敶），不問朝夕，右負（倍）丘陵，左前水澤。”</w:t>
      </w:r>
    </w:p>
    <w:p w14:paraId="4C8DE93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《客主》：“客負（倍）主人半，然可啻（敵）也。”</w:t>
      </w:r>
    </w:p>
    <w:p w14:paraId="7B3955A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《客主》：“不能分人之兵，不能案（按）人之兵，則數負（倍）而不足。”</w:t>
      </w:r>
    </w:p>
    <w:p w14:paraId="61988E2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《十問》：“交和而舍，我人兵則眾，車騎則少，適（敵）人什（十）負（倍）。”</w:t>
      </w:r>
    </w:p>
    <w:p w14:paraId="3491A8D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《十問》：“交和而舍，我車騎則眾，人兵則少，適（敵）人什（十）負（倍）。”按，整理者“倍”誤爲“信”，下二例同。</w:t>
      </w:r>
    </w:p>
    <w:p w14:paraId="5307D91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《十問》：“適（敵）唯（雖）什（十）負（倍），便我車騎，三軍可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𣪠</w:t>
      </w:r>
      <w:r w:rsidRPr="00F42EF2">
        <w:rPr>
          <w:rFonts w:ascii="宋体" w:eastAsia="宋体" w:hAnsi="宋体" w:hint="eastAsia"/>
          <w:sz w:val="30"/>
          <w:szCs w:val="30"/>
        </w:rPr>
        <w:t>（擊）。”</w:t>
      </w:r>
    </w:p>
    <w:p w14:paraId="6F2000A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《十問》：“交和而舍，粱（糧）食不屬，人兵不足俧（恃），絕根而攻，適（敵）人什（十）負（倍）。”</w:t>
      </w:r>
    </w:p>
    <w:p w14:paraId="39C6C4F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負與務</w:t>
      </w:r>
    </w:p>
    <w:p w14:paraId="197F029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《春秋四》：“其宰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公</w:t>
      </w:r>
      <w:r w:rsidRPr="00F42EF2">
        <w:rPr>
          <w:rFonts w:ascii="宋体" w:eastAsia="宋体" w:hAnsi="宋体" w:hint="eastAsia"/>
          <w:sz w:val="30"/>
          <w:szCs w:val="30"/>
        </w:rPr>
        <w:t>襄負人曰。”按，《左傳·文公十八年》“負”作“務”。</w:t>
      </w:r>
    </w:p>
    <w:p w14:paraId="3892F994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⿰耒負與䎧</w:t>
      </w:r>
    </w:p>
    <w:p w14:paraId="797D685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《北蒼·耕》：“踝企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𤸱</w:t>
      </w:r>
      <w:r w:rsidRPr="00F42EF2">
        <w:rPr>
          <w:rFonts w:ascii="宋体" w:eastAsia="宋体" w:hAnsi="宋体" w:hint="eastAsia"/>
          <w:sz w:val="30"/>
          <w:szCs w:val="30"/>
        </w:rPr>
        <w:t>（掩）散，⿰耒負（䎧）犺（伉）播耕。”</w:t>
      </w:r>
    </w:p>
    <w:p w14:paraId="5B19FAE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𦣞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字聲系</w:t>
      </w:r>
    </w:p>
    <w:p w14:paraId="0EBB231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𦣞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與熙</w:t>
      </w:r>
    </w:p>
    <w:p w14:paraId="3C3E2BE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《緇衣》：“穆</w:t>
      </w:r>
      <w:bookmarkStart w:id="22" w:name="_Hlk218159349"/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bookmarkEnd w:id="22"/>
      <w:r w:rsidRPr="00F42EF2">
        <w:rPr>
          <w:rFonts w:ascii="宋体" w:eastAsia="宋体" w:hAnsi="宋体" w:hint="eastAsia"/>
          <w:sz w:val="30"/>
          <w:szCs w:val="30"/>
        </w:rPr>
        <w:t>（穆穆）文王，於</w:t>
      </w:r>
      <w:bookmarkStart w:id="23" w:name="_Hlk218159325"/>
      <w:r w:rsidRPr="00F42EF2">
        <w:rPr>
          <w:rFonts w:ascii="SimSun-ExtB" w:eastAsia="SimSun-ExtB" w:hAnsi="SimSun-ExtB" w:cs="SimSun-ExtB" w:hint="eastAsia"/>
          <w:sz w:val="30"/>
          <w:szCs w:val="30"/>
        </w:rPr>
        <w:t>𠦫</w:t>
      </w:r>
      <w:bookmarkEnd w:id="23"/>
      <w:r w:rsidRPr="00F42EF2">
        <w:rPr>
          <w:rFonts w:ascii="宋体" w:eastAsia="宋体" w:hAnsi="宋体" w:hint="eastAsia"/>
          <w:sz w:val="30"/>
          <w:szCs w:val="30"/>
        </w:rPr>
        <w:t>（緝）</w:t>
      </w:r>
      <w:bookmarkStart w:id="24" w:name="_Hlk218159333"/>
      <w:r w:rsidRPr="00F42EF2">
        <w:rPr>
          <w:rFonts w:ascii="宋体" w:eastAsia="宋体" w:hAnsi="宋体" w:hint="eastAsia"/>
          <w:sz w:val="30"/>
          <w:szCs w:val="30"/>
        </w:rPr>
        <w:t>⿺辶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𦣞</w:t>
      </w:r>
      <w:bookmarkEnd w:id="24"/>
      <w:r w:rsidRPr="00F42EF2">
        <w:rPr>
          <w:rFonts w:ascii="宋体" w:eastAsia="宋体" w:hAnsi="宋体" w:hint="eastAsia"/>
          <w:sz w:val="30"/>
          <w:szCs w:val="30"/>
        </w:rPr>
        <w:t>（熙）敬⿱㞢龰（止）。”按，上博簡本《緇衣》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𠦫</w:t>
      </w:r>
      <w:r w:rsidRPr="00F42EF2">
        <w:rPr>
          <w:rFonts w:ascii="宋体" w:eastAsia="宋体" w:hAnsi="宋体" w:hint="eastAsia"/>
          <w:sz w:val="30"/>
          <w:szCs w:val="30"/>
        </w:rPr>
        <w:t>（緝）⿺辶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𦣞</w:t>
      </w:r>
      <w:r w:rsidRPr="00F42EF2">
        <w:rPr>
          <w:rFonts w:ascii="宋体" w:eastAsia="宋体" w:hAnsi="宋体" w:hint="eastAsia"/>
          <w:sz w:val="30"/>
          <w:szCs w:val="30"/>
        </w:rPr>
        <w:t>（熙）作⿱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𫠩𦣞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（緝熙）。“⿱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𫠩𦣞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（緝熙）”從李家浩《釋上博戰國竹書&lt;緇衣&gt;中的“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</w:t>
      </w:r>
      <w:r w:rsidRPr="00F42EF2">
        <w:rPr>
          <w:rFonts w:ascii="宋体" w:eastAsia="宋体" w:hAnsi="宋体" w:hint="eastAsia"/>
          <w:sz w:val="30"/>
          <w:szCs w:val="30"/>
        </w:rPr>
        <w:t>臣”合文》（《康樂集：曾憲通教授七十壽慶論文集》，中山大學出版社，2006年，21頁）釋讀。</w:t>
      </w:r>
    </w:p>
    <w:p w14:paraId="3826409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巸與姬</w:t>
      </w:r>
    </w:p>
    <w:p w14:paraId="2E8993C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《吳命》：“䈞（孰）爲帀（師）徒，⿱戔止（踐）履陳⿰阝⿱它土（地），以陳邦非它也，先王姑姊大巸（姬）之邑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。”按，“巸（姬）”字從宋華強《&lt;上博（七）·吳命&gt;“姑姊大姬”小考》（簡帛網，2009年1月1日）釋讀。</w:t>
      </w:r>
    </w:p>
    <w:p w14:paraId="6EF679A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巸與熙</w:t>
      </w:r>
    </w:p>
    <w:p w14:paraId="00A6D9E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《帛甲老子·道經》：“眾人巸（熙）巸（熙），若鄉（饗）於大牢，而春登臺。”</w:t>
      </w:r>
    </w:p>
    <w:p w14:paraId="1C018CA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《帛乙老子·道經》：“眾人巸（熙）巸（熙），若鄉（饗）於大牢，而春登臺。”</w:t>
      </w:r>
    </w:p>
    <w:p w14:paraId="027D4BB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《行守》：“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言</w:t>
      </w:r>
      <w:r w:rsidRPr="00F42EF2">
        <w:rPr>
          <w:rFonts w:ascii="宋体" w:eastAsia="宋体" w:hAnsi="宋体" w:hint="eastAsia"/>
          <w:sz w:val="30"/>
          <w:szCs w:val="30"/>
        </w:rPr>
        <w:t>之采，行之巸（熙），得而勿以。”</w:t>
      </w:r>
    </w:p>
    <w:p w14:paraId="1BCF870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《道原》：“神微周盈，精靜不巸（熙）。”</w:t>
      </w:r>
    </w:p>
    <w:p w14:paraId="037C3FA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《北大老子》：“眾人巸巸（熙熙），若鄉（享）大牢，而春登臺。”</w:t>
      </w:r>
    </w:p>
    <w:p w14:paraId="50A28E3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巸與基</w:t>
      </w:r>
    </w:p>
    <w:p w14:paraId="0735EFE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《告武夷》：“尔居復山之巸（基），不周之野，帝胃（謂）尔無事，命尔司兵死者。”</w:t>
      </w:r>
    </w:p>
    <w:p w14:paraId="3B41BAC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⿱艹巸與改</w:t>
      </w:r>
    </w:p>
    <w:p w14:paraId="63A724C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《春秋九》：“夫子失德以亡，□亡而不⿱艹巸（改），其德惡矣。”</w:t>
      </w:r>
    </w:p>
    <w:p w14:paraId="1E3BDBB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bookmarkStart w:id="25" w:name="_Hlk218159868"/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𬦘</w:t>
      </w:r>
      <w:bookmarkEnd w:id="25"/>
      <w:r w:rsidRPr="00F42EF2">
        <w:rPr>
          <w:rFonts w:ascii="宋体" w:eastAsia="宋体" w:hAnsi="宋体" w:hint="eastAsia"/>
          <w:b/>
          <w:bCs/>
          <w:sz w:val="30"/>
          <w:szCs w:val="30"/>
        </w:rPr>
        <w:t>與熙</w:t>
      </w:r>
    </w:p>
    <w:p w14:paraId="7969A08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《琴舞》：“⿴衣欲（欲）皮（彼）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𬦘</w:t>
      </w:r>
      <w:r w:rsidRPr="00F42EF2">
        <w:rPr>
          <w:rFonts w:ascii="宋体" w:eastAsia="宋体" w:hAnsi="宋体" w:hint="eastAsia"/>
          <w:sz w:val="30"/>
          <w:szCs w:val="30"/>
        </w:rPr>
        <w:t>（熙）不茖（落），思逝⿺辶⿰⿱十言斤（慎）。”</w:t>
      </w:r>
    </w:p>
    <w:p w14:paraId="7F5615D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洍與頤</w:t>
      </w:r>
    </w:p>
    <w:p w14:paraId="2490AFC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《周易·頤》：“六二：曰⿺辶祗（顛）頤，⿱弜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𢛧</w:t>
      </w:r>
      <w:r w:rsidRPr="00F42EF2">
        <w:rPr>
          <w:rFonts w:ascii="宋体" w:eastAsia="宋体" w:hAnsi="宋体" w:hint="eastAsia"/>
          <w:sz w:val="30"/>
          <w:szCs w:val="30"/>
        </w:rPr>
        <w:t>（拂）經，于北洍（頤），征凶。”</w:t>
      </w:r>
    </w:p>
    <w:p w14:paraId="5DB50517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茝與改</w:t>
      </w:r>
    </w:p>
    <w:p w14:paraId="0491375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《爲吏》：“當務而治，不有可茝（改）。”</w:t>
      </w:r>
    </w:p>
    <w:p w14:paraId="52050BB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《鄭風》：“□予有（又）茝（改）造猗（兮）。”</w:t>
      </w:r>
    </w:p>
    <w:p w14:paraId="269EBEF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茝與芷</w:t>
      </w:r>
    </w:p>
    <w:p w14:paraId="331134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《癰》：“白茝（芷）、白衡、菌桂、枯畺（薑）、薪（辛）雉（夷），凡五物等。”</w:t>
      </w:r>
    </w:p>
    <w:p w14:paraId="3611DE4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《二類》：“蜀椒四升，弓（芎）竆（藭）一升，白茝（芷）一升。”</w:t>
      </w:r>
    </w:p>
    <w:p w14:paraId="6689EAA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《木牘》：“當歸十分，白茝（芷）四分。”</w:t>
      </w:r>
    </w:p>
    <w:p w14:paraId="53FB780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《木牘》：“白茝（芷）四分，當歸十分。”</w:t>
      </w:r>
    </w:p>
    <w:p w14:paraId="7138BEA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《木牘》：“蜀椒四升，白茝（芷）一升。”</w:t>
      </w:r>
    </w:p>
    <w:p w14:paraId="28F7985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茝與苔</w:t>
      </w:r>
    </w:p>
    <w:p w14:paraId="3D9B080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《養生方》：“復⿱者鬲（煮）瓦茝（苔）長如中指，置□□□□汁，出茝（苔）。”</w:t>
      </w:r>
    </w:p>
    <w:p w14:paraId="7F8F117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⿺辶</w:t>
      </w: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𦣞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</w:t>
      </w:r>
      <w:bookmarkStart w:id="26" w:name="_Hlk218160424"/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𦣞</w:t>
      </w:r>
      <w:bookmarkEnd w:id="26"/>
    </w:p>
    <w:p w14:paraId="2E9EBD4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《緇衣》：“穆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（穆穆）文王，於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𠦫</w:t>
      </w:r>
      <w:r w:rsidRPr="00F42EF2">
        <w:rPr>
          <w:rFonts w:ascii="宋体" w:eastAsia="宋体" w:hAnsi="宋体" w:hint="eastAsia"/>
          <w:sz w:val="30"/>
          <w:szCs w:val="30"/>
        </w:rPr>
        <w:t>（緝）⿺辶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𦣞</w:t>
      </w:r>
      <w:r w:rsidRPr="00F42EF2">
        <w:rPr>
          <w:rFonts w:ascii="宋体" w:eastAsia="宋体" w:hAnsi="宋体" w:hint="eastAsia"/>
          <w:sz w:val="30"/>
          <w:szCs w:val="30"/>
        </w:rPr>
        <w:t>（熙）敬⿱㞢龰（止）。”按，上博簡本《緇衣》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𠦫</w:t>
      </w:r>
      <w:r w:rsidRPr="00F42EF2">
        <w:rPr>
          <w:rFonts w:ascii="宋体" w:eastAsia="宋体" w:hAnsi="宋体" w:hint="eastAsia"/>
          <w:sz w:val="30"/>
          <w:szCs w:val="30"/>
        </w:rPr>
        <w:t>（緝）⿺辶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𦣞</w:t>
      </w:r>
      <w:r w:rsidRPr="00F42EF2">
        <w:rPr>
          <w:rFonts w:ascii="宋体" w:eastAsia="宋体" w:hAnsi="宋体" w:hint="eastAsia"/>
          <w:sz w:val="30"/>
          <w:szCs w:val="30"/>
        </w:rPr>
        <w:t>（熙）作⿱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𫠩𦣞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（緝熙）。“⿱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𫠩𦣞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（緝熙）”從李家浩《釋上博戰國竹書&lt;緇衣&gt;中的“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𫠩𦣞</w:t>
      </w:r>
      <w:r w:rsidRPr="00F42EF2">
        <w:rPr>
          <w:rFonts w:ascii="宋体" w:eastAsia="宋体" w:hAnsi="宋体" w:hint="eastAsia"/>
          <w:sz w:val="30"/>
          <w:szCs w:val="30"/>
        </w:rPr>
        <w:t>”合文》（《康樂集：曾憲通教授七十壽慶論文集》，中山大學出版社，2006年，21頁）釋讀。</w:t>
      </w:r>
    </w:p>
    <w:p w14:paraId="1AD12B8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⿺辶</w:t>
      </w:r>
      <w:r w:rsidRPr="00F42EF2">
        <w:rPr>
          <w:rFonts w:ascii="SimSun-ExtB" w:eastAsia="SimSun-ExtB" w:hAnsi="SimSun-ExtB" w:cs="SimSun-ExtB" w:hint="eastAsia"/>
          <w:b/>
          <w:bCs/>
          <w:sz w:val="30"/>
          <w:szCs w:val="30"/>
        </w:rPr>
        <w:t>𦣞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與熙</w:t>
      </w:r>
    </w:p>
    <w:p w14:paraId="657FE43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《緇衣》：“穆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（穆穆）文王，於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𠦫</w:t>
      </w:r>
      <w:r w:rsidRPr="00F42EF2">
        <w:rPr>
          <w:rFonts w:ascii="宋体" w:eastAsia="宋体" w:hAnsi="宋体" w:hint="eastAsia"/>
          <w:sz w:val="30"/>
          <w:szCs w:val="30"/>
        </w:rPr>
        <w:t>（緝）⿺辶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𦣞</w:t>
      </w:r>
      <w:r w:rsidRPr="00F42EF2">
        <w:rPr>
          <w:rFonts w:ascii="宋体" w:eastAsia="宋体" w:hAnsi="宋体" w:hint="eastAsia"/>
          <w:sz w:val="30"/>
          <w:szCs w:val="30"/>
        </w:rPr>
        <w:t>（熙）敬⿱㞢龰（止）。”</w:t>
      </w:r>
    </w:p>
    <w:p w14:paraId="7662C35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G" w:eastAsia="SimSun-ExtG" w:hAnsi="SimSun-ExtG" w:cs="SimSun-ExtG" w:hint="eastAsia"/>
          <w:b/>
          <w:bCs/>
          <w:sz w:val="30"/>
          <w:szCs w:val="30"/>
        </w:rPr>
        <w:t>𱗧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與汜</w:t>
      </w:r>
    </w:p>
    <w:p w14:paraId="45ED6EC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《繫年十五》：“爲長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𱪐</w:t>
      </w:r>
      <w:r w:rsidRPr="00F42EF2">
        <w:rPr>
          <w:rFonts w:ascii="宋体" w:eastAsia="宋体" w:hAnsi="宋体" w:hint="eastAsia"/>
          <w:sz w:val="30"/>
          <w:szCs w:val="30"/>
        </w:rPr>
        <w:t>（壑）而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𱗧</w:t>
      </w:r>
      <w:r w:rsidRPr="00F42EF2">
        <w:rPr>
          <w:rFonts w:ascii="宋体" w:eastAsia="宋体" w:hAnsi="宋体" w:hint="eastAsia"/>
          <w:sz w:val="30"/>
          <w:szCs w:val="30"/>
        </w:rPr>
        <w:t>（汜）之，以敗楚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𠂤</w:t>
      </w:r>
      <w:r w:rsidRPr="00F42EF2">
        <w:rPr>
          <w:rFonts w:ascii="宋体" w:eastAsia="宋体" w:hAnsi="宋体" w:hint="eastAsia"/>
          <w:sz w:val="30"/>
          <w:szCs w:val="30"/>
        </w:rPr>
        <w:t>（師），是雞父之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𱗧</w:t>
      </w:r>
      <w:r w:rsidRPr="00F42EF2">
        <w:rPr>
          <w:rFonts w:ascii="宋体" w:eastAsia="宋体" w:hAnsi="宋体" w:hint="eastAsia"/>
          <w:sz w:val="30"/>
          <w:szCs w:val="30"/>
        </w:rPr>
        <w:t>（汜）。”</w:t>
      </w:r>
    </w:p>
    <w:p w14:paraId="40C061F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㠯字聲系</w:t>
      </w:r>
    </w:p>
    <w:p w14:paraId="2F7A78F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以與已</w:t>
      </w:r>
    </w:p>
    <w:p w14:paraId="087EDBA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《答問》：“以（已）乞鞫及爲人乞鞫者，獄已斷乃聽，且未斷猶聽殹（也）？”</w:t>
      </w:r>
    </w:p>
    <w:p w14:paraId="05BDFD5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《戰國三》：“勺（趙）以（已）用薛公、徐爲之謀謹齊，故齊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趙</w:t>
      </w:r>
      <w:r w:rsidRPr="00F42EF2">
        <w:rPr>
          <w:rFonts w:ascii="宋体" w:eastAsia="宋体" w:hAnsi="宋体" w:hint="eastAsia"/>
          <w:sz w:val="30"/>
          <w:szCs w:val="30"/>
        </w:rPr>
        <w:t>相倍（背）也。”</w:t>
      </w:r>
    </w:p>
    <w:p w14:paraId="64AD0B1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《戰國一一》：“臣以（已）好處於齊，齊王終臣之身不謀燕〖燕〗。”</w:t>
      </w:r>
    </w:p>
    <w:p w14:paraId="5D8F16F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《戰國一四》：“王以（已）和三晉伐秦，秦必不敢言救宋。”</w:t>
      </w:r>
    </w:p>
    <w:p w14:paraId="557108F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以與似</w:t>
      </w:r>
    </w:p>
    <w:p w14:paraId="6C72335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《脈書》：“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𧘂</w:t>
      </w:r>
      <w:r w:rsidRPr="00F42EF2">
        <w:rPr>
          <w:rFonts w:ascii="宋体" w:eastAsia="宋体" w:hAnsi="宋体" w:hint="eastAsia"/>
          <w:sz w:val="30"/>
          <w:szCs w:val="30"/>
        </w:rPr>
        <w:t>（腫）頭，目以（似）脱，項以（似）伐（拔），胸痛，要（腰）以（似）折，脾（髀）不可運。”</w:t>
      </w:r>
    </w:p>
    <w:p w14:paraId="7428663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《脈書》：“領&lt;頷&gt;穜（腫）痛，不可以顧，肩以（似）脱，臑以（似）折。”</w:t>
      </w:r>
    </w:p>
    <w:p w14:paraId="4CE7706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《陰陽脈甲》：“不可以顧，肩以（似）脱，臑以（似）折，是肩眽（脈）主治。”</w:t>
      </w:r>
    </w:p>
    <w:p w14:paraId="65D000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《陰陽脈乙》：“潼（腫），頭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痛</w:t>
      </w:r>
      <w:r w:rsidRPr="00F42EF2">
        <w:rPr>
          <w:rFonts w:ascii="宋体" w:eastAsia="宋体" w:hAnsi="宋体" w:hint="eastAsia"/>
          <w:sz w:val="30"/>
          <w:szCs w:val="30"/>
        </w:rPr>
        <w:t>，□□□□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脊</w:t>
      </w:r>
      <w:r w:rsidRPr="00F42EF2">
        <w:rPr>
          <w:rFonts w:ascii="宋体" w:eastAsia="宋体" w:hAnsi="宋体" w:hint="eastAsia"/>
          <w:sz w:val="30"/>
          <w:szCs w:val="30"/>
        </w:rPr>
        <w:t>痛，要（腰）以（似）折。”</w:t>
      </w:r>
    </w:p>
    <w:p w14:paraId="77AE1E3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《陰陽脈乙》：“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嗌痛</w:t>
      </w:r>
      <w:r w:rsidRPr="00F42EF2">
        <w:rPr>
          <w:rFonts w:ascii="宋体" w:eastAsia="宋体" w:hAnsi="宋体" w:hint="eastAsia"/>
          <w:sz w:val="30"/>
          <w:szCs w:val="30"/>
        </w:rPr>
        <w:t>，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颔</w:t>
      </w:r>
      <w:r w:rsidRPr="00F42EF2">
        <w:rPr>
          <w:rFonts w:ascii="宋体" w:eastAsia="宋体" w:hAnsi="宋体" w:hint="eastAsia"/>
          <w:sz w:val="30"/>
          <w:szCs w:val="30"/>
        </w:rPr>
        <w:t>腫甬（痛），不可以顧，肩以（似）脱，臑以（似）折。”</w:t>
      </w:r>
    </w:p>
    <w:p w14:paraId="6DCAB13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以與始</w:t>
      </w:r>
    </w:p>
    <w:p w14:paraId="13FCBD6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《北大老子》：“執古之道，以御今之有，以智（知）古以（始），是謂道紀。”</w:t>
      </w:r>
    </w:p>
    <w:p w14:paraId="61FBFEF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《妄稽》：“且女（汝）脰若詘（屈）蠲，面以（似）腐蠐。”</w:t>
      </w:r>
    </w:p>
    <w:p w14:paraId="1B708FE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以與姒</w:t>
      </w:r>
    </w:p>
    <w:p w14:paraId="484CC89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《服傳甲》：“夫之姑、姊妹、弟（娣）以（姒）婦，報。”</w:t>
      </w:r>
    </w:p>
    <w:p w14:paraId="44B8FE0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《服傳甲》：“弟（娣）以（姒）婦者，弟長也，何以服小功也？”</w:t>
      </w:r>
    </w:p>
    <w:p w14:paraId="07F57DCE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《服傳乙》：“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夫</w:t>
      </w:r>
      <w:r w:rsidRPr="00F42EF2">
        <w:rPr>
          <w:rFonts w:ascii="宋体" w:eastAsia="宋体" w:hAnsi="宋体" w:hint="eastAsia"/>
          <w:sz w:val="30"/>
          <w:szCs w:val="30"/>
        </w:rPr>
        <w:t>之姑、姊妹、弟（娣）以（姒）婦，報。”</w:t>
      </w:r>
    </w:p>
    <w:p w14:paraId="6FE7EA9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《服傳乙》：“弟（娣）以（姒）婦者，弟長也，何以服小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功也</w:t>
      </w:r>
      <w:r w:rsidRPr="00F42EF2">
        <w:rPr>
          <w:rFonts w:ascii="宋体" w:eastAsia="宋体" w:hAnsi="宋体" w:hint="eastAsia"/>
          <w:sz w:val="30"/>
          <w:szCs w:val="30"/>
        </w:rPr>
        <w:t>？”</w:t>
      </w:r>
    </w:p>
    <w:p w14:paraId="2F1FFA9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以與與</w:t>
      </w:r>
    </w:p>
    <w:p w14:paraId="78DCB12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《春秋一五》：“訊公子牙曰：‘吾將⿰言隼（誰）以（與）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爲</w:t>
      </w:r>
      <w:r w:rsidRPr="00F42EF2">
        <w:rPr>
          <w:rFonts w:ascii="宋体" w:eastAsia="宋体" w:hAnsi="宋体" w:hint="eastAsia"/>
          <w:sz w:val="30"/>
          <w:szCs w:val="30"/>
        </w:rPr>
        <w:t>子？’”</w:t>
      </w:r>
    </w:p>
    <w:p w14:paraId="0C1E53D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以與能</w:t>
      </w:r>
    </w:p>
    <w:p w14:paraId="0281FC2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《帛乙老子·道經》：“以（能）知古始，是胃（謂）道紀。”按，通行本以作能。</w:t>
      </w:r>
    </w:p>
    <w:p w14:paraId="4FB3106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似與姒</w:t>
      </w:r>
    </w:p>
    <w:p w14:paraId="2388132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《喪服》：“夫之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姑</w:t>
      </w:r>
      <w:r w:rsidRPr="00F42EF2">
        <w:rPr>
          <w:rFonts w:ascii="宋体" w:eastAsia="宋体" w:hAnsi="宋体" w:hint="eastAsia"/>
          <w:sz w:val="30"/>
          <w:szCs w:val="30"/>
        </w:rPr>
        <w:t>、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姊</w:t>
      </w:r>
      <w:r w:rsidRPr="00F42EF2">
        <w:rPr>
          <w:rFonts w:ascii="宋体" w:eastAsia="宋体" w:hAnsi="宋体" w:hint="eastAsia"/>
          <w:sz w:val="30"/>
          <w:szCs w:val="30"/>
        </w:rPr>
        <w:t>妹、弟（娣）似（姒）婦，報。”</w:t>
      </w:r>
    </w:p>
    <w:p w14:paraId="3653E60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笖與䈚</w:t>
      </w:r>
    </w:p>
    <w:p w14:paraId="4BACAE7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《禁》：“春毋伐木，華笖（䈚）生；夏毋犯火，精薪（煋）綘（豐）；秋毋犯金，當（璗）銀昭；冬毋犯水，甘泉出。”</w:t>
      </w:r>
    </w:p>
    <w:p w14:paraId="3AAD610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SimSun-ExtG" w:eastAsia="SimSun-ExtG" w:hAnsi="SimSun-ExtG" w:cs="SimSun-ExtG" w:hint="eastAsia"/>
          <w:b/>
          <w:bCs/>
          <w:sz w:val="30"/>
          <w:szCs w:val="30"/>
        </w:rPr>
        <w:t>𮲯</w:t>
      </w:r>
      <w:r w:rsidRPr="00F42EF2">
        <w:rPr>
          <w:rFonts w:ascii="宋体" w:eastAsia="宋体" w:hAnsi="宋体" w:hint="eastAsia"/>
          <w:b/>
          <w:bCs/>
          <w:sz w:val="30"/>
          <w:szCs w:val="30"/>
        </w:rPr>
        <w:t>與耜</w:t>
      </w:r>
    </w:p>
    <w:p w14:paraId="2870D91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《繫辭》：“斲木爲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𮲯</w:t>
      </w:r>
      <w:r w:rsidRPr="00F42EF2">
        <w:rPr>
          <w:rFonts w:ascii="宋体" w:eastAsia="宋体" w:hAnsi="宋体" w:hint="eastAsia"/>
          <w:sz w:val="30"/>
          <w:szCs w:val="30"/>
        </w:rPr>
        <w:t>（耜），楺木爲耒，槈（耨）〖槈（耨）〗耒之利，以教天下，蓋</w:t>
      </w:r>
      <w:r w:rsidRPr="00F42EF2">
        <w:rPr>
          <w:rFonts w:ascii="宋体" w:eastAsia="宋体" w:hAnsi="宋体" w:hint="eastAsia"/>
          <w:sz w:val="30"/>
          <w:szCs w:val="30"/>
          <w:bdr w:val="single" w:sz="4" w:space="0" w:color="auto"/>
        </w:rPr>
        <w:t>取</w:t>
      </w:r>
      <w:r w:rsidRPr="00F42EF2">
        <w:rPr>
          <w:rFonts w:ascii="宋体" w:eastAsia="宋体" w:hAnsi="宋体" w:hint="eastAsia"/>
          <w:sz w:val="30"/>
          <w:szCs w:val="30"/>
        </w:rPr>
        <w:t>者（諸）益也。”</w:t>
      </w:r>
    </w:p>
    <w:p w14:paraId="0C44DEA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台與以</w:t>
      </w:r>
    </w:p>
    <w:p w14:paraId="491EBFA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《用曰》：“視（示）之台（以）康樂，慝（恜）之台（以）兇（凶）坓（刑）。”</w:t>
      </w:r>
    </w:p>
    <w:p w14:paraId="3BAC383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《用曰》：“克⿰車巤（獵）戎事，台（以）員（損）四戔（踐）。”</w:t>
      </w:r>
    </w:p>
    <w:p w14:paraId="58F5BD8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《用曰》：“隹（唯）君之賈臣，非貨台（以）⿰貝⿱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𠃬</w:t>
      </w:r>
      <w:r w:rsidRPr="00F42EF2">
        <w:rPr>
          <w:rFonts w:ascii="宋体" w:eastAsia="宋体" w:hAnsi="宋体" w:hint="eastAsia"/>
          <w:sz w:val="30"/>
          <w:szCs w:val="30"/>
        </w:rPr>
        <w:t>口（酬）。”</w:t>
      </w:r>
    </w:p>
    <w:p w14:paraId="667476D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《用曰》：“□人亡（無）⿱民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𰆸</w:t>
      </w:r>
      <w:r w:rsidRPr="00F42EF2">
        <w:rPr>
          <w:rFonts w:ascii="宋体" w:eastAsia="宋体" w:hAnsi="宋体" w:hint="eastAsia"/>
          <w:sz w:val="30"/>
          <w:szCs w:val="30"/>
        </w:rPr>
        <w:t>（文），言台（以）爲章。”</w:t>
      </w:r>
    </w:p>
    <w:p w14:paraId="1D00536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《用曰》：“番（播）㥩（圖）綌（裕）眾，台（以）免民生。”</w:t>
      </w:r>
    </w:p>
    <w:p w14:paraId="308B5CF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《用曰》：“□□儥言，台（以）忘民惪（德）。”</w:t>
      </w:r>
    </w:p>
    <w:p w14:paraId="6D7A80C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《用曰》：“茅（務）之台（以）元色，柬（简）其又（有）亙（恆）井（形）。”</w:t>
      </w:r>
    </w:p>
    <w:p w14:paraId="0FABB86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《用曰》：“冒還氒（厥）辟，台（以）民乍（作）康。”</w:t>
      </w:r>
    </w:p>
    <w:p w14:paraId="49CDF40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《文王》：“昔者舜台（以）大畣（合）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。”按，“台（以）”字從蘇建洲《初讀&lt;上博九&gt;劄記（一）》（簡帛網，2013年1月6日）釋讀。</w:t>
      </w:r>
    </w:p>
    <w:p w14:paraId="7D1680C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《易之義》：“萬物莫不欲長生而亞（惡）死，會心者，而台（以）作易，和之至也。”</w:t>
      </w:r>
    </w:p>
    <w:p w14:paraId="63568DB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台與始</w:t>
      </w:r>
    </w:p>
    <w:p w14:paraId="0A88377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《日甲·衣一》：“毋以楚九月己未台（始）被新衣，衣手□必死。”</w:t>
      </w:r>
    </w:p>
    <w:p w14:paraId="26C5C09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《日甲·毁棄》：“毋以酉台（始）寇&lt;冠&gt;、帶劍，恐御矢兵。”</w:t>
      </w:r>
    </w:p>
    <w:p w14:paraId="0B79C58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《天乙·自天》：“主台（始）有□殹，後智（知）其請（情）。”</w:t>
      </w:r>
    </w:p>
    <w:p w14:paraId="599ADA9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《引書》：“引癉病之台（始）也，意回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（回回）然欲步，</w:t>
      </w:r>
      <w:r w:rsidRPr="00F42EF2">
        <w:rPr>
          <w:rFonts w:ascii="SimSun-ExtB" w:eastAsia="SimSun-ExtB" w:hAnsi="SimSun-ExtB" w:cs="SimSun-ExtB" w:hint="eastAsia"/>
          <w:sz w:val="30"/>
          <w:szCs w:val="30"/>
        </w:rPr>
        <w:t>𦡊</w:t>
      </w:r>
      <w:r w:rsidRPr="00F42EF2">
        <w:rPr>
          <w:rFonts w:ascii="宋体" w:eastAsia="宋体" w:hAnsi="宋体" w:hint="eastAsia"/>
          <w:sz w:val="30"/>
          <w:szCs w:val="30"/>
        </w:rPr>
        <w:t>（體）㴆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/>
          <w:sz w:val="30"/>
          <w:szCs w:val="30"/>
        </w:rPr>
        <w:t>（浸浸）痛。”</w:t>
      </w:r>
    </w:p>
    <w:p w14:paraId="24C11FA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/>
          <w:sz w:val="30"/>
          <w:szCs w:val="30"/>
        </w:rPr>
        <w:t>《帛甲老子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F42EF2">
        <w:rPr>
          <w:rFonts w:ascii="宋体" w:eastAsia="宋体" w:hAnsi="宋体" w:cs="宋体" w:hint="eastAsia"/>
          <w:sz w:val="30"/>
          <w:szCs w:val="30"/>
        </w:rPr>
        <w:t>德經》：“百仁（仞）之高，台（始）於足</w:t>
      </w:r>
      <w:r w:rsidRPr="00F42EF2">
        <w:rPr>
          <w:rFonts w:ascii="宋体" w:eastAsia="宋体" w:hAnsi="宋体" w:cs="宋体" w:hint="eastAsia"/>
          <w:sz w:val="30"/>
          <w:szCs w:val="30"/>
          <w:bdr w:val="single" w:sz="4" w:space="0" w:color="auto"/>
        </w:rPr>
        <w:t>下</w:t>
      </w:r>
      <w:r w:rsidRPr="00F42EF2">
        <w:rPr>
          <w:rFonts w:ascii="宋体" w:eastAsia="宋体" w:hAnsi="宋体" w:cs="宋体" w:hint="eastAsia"/>
          <w:sz w:val="30"/>
          <w:szCs w:val="30"/>
        </w:rPr>
        <w:t>。”</w:t>
      </w:r>
    </w:p>
    <w:p w14:paraId="1FE773F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《養生方》：“禹乃□□入於⿰言旋（璇）房，其狀變，色甚雄以美，乃若台（始）壯。”</w:t>
      </w:r>
    </w:p>
    <w:p w14:paraId="0D5812EA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台與治</w:t>
      </w:r>
    </w:p>
    <w:p w14:paraId="06DA422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《緇衣》：“邦家之不寍（寧）也，則大臣不台（治），而埶（邇）臣⿰忄厇（託）也。”</w:t>
      </w:r>
    </w:p>
    <w:p w14:paraId="7E27720E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台與怡</w:t>
      </w:r>
    </w:p>
    <w:p w14:paraId="4A4F784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《戰國二七》：“台（怡）乎其所後者。”</w:t>
      </w:r>
    </w:p>
    <w:p w14:paraId="65C5F290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《天下至道》：“必徐以久，必微以持，如已不已，女乃大台（怡）。”</w:t>
      </w:r>
    </w:p>
    <w:p w14:paraId="75F7760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《妄稽》：“入（納）妾之日，妄稽不台（怡）。”</w:t>
      </w:r>
    </w:p>
    <w:p w14:paraId="31788E3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台與殆</w:t>
      </w:r>
    </w:p>
    <w:p w14:paraId="78F598F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《前道》：“正道不台（殆），可後可始。”</w:t>
      </w:r>
    </w:p>
    <w:p w14:paraId="00F94D24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《春秋五》：“魏州餘來也，台（殆）□□隨會也，君弗□也。”</w:t>
      </w:r>
    </w:p>
    <w:p w14:paraId="77110DA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台與胎</w:t>
      </w:r>
    </w:p>
    <w:p w14:paraId="6445CCF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《兵談》：“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□□不殺殀（夭）台（胎），不膾不成之財（材）</w:t>
      </w:r>
      <w:r w:rsidRPr="00F42EF2">
        <w:rPr>
          <w:rFonts w:ascii="微软雅黑" w:eastAsia="微软雅黑" w:hAnsi="微软雅黑" w:cs="微软雅黑" w:hint="eastAsia"/>
          <w:sz w:val="30"/>
          <w:szCs w:val="30"/>
        </w:rPr>
        <w:t>〼</w:t>
      </w:r>
      <w:r w:rsidRPr="00F42EF2">
        <w:rPr>
          <w:rFonts w:ascii="宋体" w:eastAsia="宋体" w:hAnsi="宋体" w:hint="eastAsia"/>
          <w:sz w:val="30"/>
          <w:szCs w:val="30"/>
        </w:rPr>
        <w:t>。”</w:t>
      </w:r>
    </w:p>
    <w:p w14:paraId="64D5B497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《節》：“弓弩不張，毋取鷇卵台（胎）夭。”</w:t>
      </w:r>
    </w:p>
    <w:p w14:paraId="757DE4E9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台與怠</w:t>
      </w:r>
    </w:p>
    <w:p w14:paraId="79C3B999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《用曰》：“良（荒）台（怠）家（稼）嗇（穡）。”按，“台”似當讀作“怠”。</w:t>
      </w:r>
    </w:p>
    <w:p w14:paraId="6B0D01BC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《蓋廬》：“適（敵）人侍（待）我以戒，吾侍（待）之以台（怠）。”</w:t>
      </w:r>
    </w:p>
    <w:p w14:paraId="6D088BE5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《蓋廬》：“我敬（警）皮（彼）台（怠），何爲弗衰。”</w:t>
      </w:r>
    </w:p>
    <w:p w14:paraId="7BEBC11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《正亂》：“夫天行正信，日月不處，啟然不台（怠），以臨天下。”</w:t>
      </w:r>
    </w:p>
    <w:p w14:paraId="1E5C1ED3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佁與始</w:t>
      </w:r>
    </w:p>
    <w:p w14:paraId="4F173B6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《明君》：“已而曰我□□□怡（始）服軨</w:t>
      </w:r>
      <w:r w:rsidRPr="00F42EF2">
        <w:rPr>
          <w:rFonts w:ascii="SimSun-ExtG" w:eastAsia="SimSun-ExtG" w:hAnsi="SimSun-ExtG" w:cs="SimSun-ExtG" w:hint="eastAsia"/>
          <w:sz w:val="30"/>
          <w:szCs w:val="30"/>
        </w:rPr>
        <w:t>𰒰</w:t>
      </w:r>
      <w:r w:rsidRPr="00F42EF2">
        <w:rPr>
          <w:rFonts w:ascii="宋体" w:eastAsia="宋体" w:hAnsi="宋体" w:hint="eastAsia"/>
          <w:sz w:val="30"/>
          <w:szCs w:val="30"/>
        </w:rPr>
        <w:t>（敵），皆巫祝之言也。”</w:t>
      </w:r>
    </w:p>
    <w:p w14:paraId="494F95F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佁與殆</w:t>
      </w:r>
    </w:p>
    <w:p w14:paraId="0D392EF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《帛乙老子·德經》：“既得其母，以知其子，既知其子，復守其母，沒身不佁（殆）。”</w:t>
      </w:r>
    </w:p>
    <w:p w14:paraId="65CBE52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二三子》：“孔子曰：此言爲上而驕下，驕下而不佁（殆）者，未之有也。”按，整理者直接釋“佁”爲“殆”。不確。此從廖名春《帛書&lt;周易&gt;論集》（上海古籍出版社，2008年，370頁）釋爲“佁”，從整理者讀作“殆”。</w:t>
      </w:r>
    </w:p>
    <w:p w14:paraId="5A236CE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lastRenderedPageBreak/>
        <w:t>佁與似</w:t>
      </w:r>
    </w:p>
    <w:p w14:paraId="1C14A771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《帛乙老子·道經》：“淵呵（兮）佁（似）萬物之宗。”</w:t>
      </w:r>
    </w:p>
    <w:p w14:paraId="5F685A4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《帛乙老子·道經》：“湛呵（兮）佁（似）或存。”</w:t>
      </w:r>
    </w:p>
    <w:p w14:paraId="415BAFBB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《帛乙老子·道經》：“纍（儽）呵（兮）佁（似）无所歸。”</w:t>
      </w:r>
    </w:p>
    <w:p w14:paraId="7571684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《北大老子》：“淵旖（兮），佁（似）萬物之宗。”</w:t>
      </w:r>
    </w:p>
    <w:p w14:paraId="1ABA79B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《北大老子》：“湛旖（兮），佁（似）或存，吾不智（知）其誰子，象帝之先。”</w:t>
      </w:r>
    </w:p>
    <w:p w14:paraId="7EDBEFC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《周馴》：“故《書》曰‘大智佁（似）狂’，其此之謂乎？”</w:t>
      </w:r>
    </w:p>
    <w:p w14:paraId="568B0CD2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冶與與</w:t>
      </w:r>
    </w:p>
    <w:p w14:paraId="2F77B89F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《戰國二四》：“冶（與）國非可持（恃）也。”</w:t>
      </w:r>
    </w:p>
    <w:p w14:paraId="1EF2678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始與以</w:t>
      </w:r>
    </w:p>
    <w:p w14:paraId="547B8A7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隨日·星官》：“可始（以）冠，可□□，可田獵。”按，整理者釋“始”爲“以”。不確。參張顯成《&lt;孔家坡漢簡·日書&gt;文字釋讀訂誤劄記（摘要）》（“網絡時代與中國文字研究”國際高級專家研討會論文，華東師範大學中國文字與應用研究中心，2010年8月16日）。但“始”仍當從整理者讀作“以”。</w:t>
      </w:r>
    </w:p>
    <w:p w14:paraId="227C46A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《三十時》：“可始（以）脩（修）田野溝，可始（以）入人之地，不可亟刃</w:t>
      </w:r>
      <w:r w:rsidRPr="00F42EF2">
        <w:rPr>
          <w:rFonts w:ascii="宋体" w:eastAsia="宋体" w:hAnsi="宋体" w:hint="eastAsia"/>
          <w:sz w:val="30"/>
          <w:szCs w:val="30"/>
          <w:vertAlign w:val="subscript"/>
        </w:rPr>
        <w:t>=</w:t>
      </w:r>
      <w:r w:rsidRPr="00F42EF2">
        <w:rPr>
          <w:rFonts w:ascii="宋体" w:eastAsia="宋体" w:hAnsi="宋体" w:hint="eastAsia"/>
          <w:sz w:val="30"/>
          <w:szCs w:val="30"/>
        </w:rPr>
        <w:t>（亟刃，亟刃）有央（殃），壹得而三其央（殃）。”按，“始”似當讀作“以”。</w:t>
      </w:r>
    </w:p>
    <w:p w14:paraId="14AE864D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始與似</w:t>
      </w:r>
    </w:p>
    <w:p w14:paraId="0662FC7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《帛甲老子·道經》：“潚（淵）呵（兮）始（似）萬物之宗。”</w:t>
      </w:r>
    </w:p>
    <w:p w14:paraId="1E7BEF18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始與笞</w:t>
      </w:r>
    </w:p>
    <w:p w14:paraId="1390365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lastRenderedPageBreak/>
        <w:t>《隨日·叢辰》：“可以攻軍、圍城、始（笞）殺。”</w:t>
      </w:r>
    </w:p>
    <w:p w14:paraId="1E81CAE0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始與貸</w:t>
      </w:r>
    </w:p>
    <w:p w14:paraId="7450C558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《帛乙老子·德經》：“夫唯道，善始（貸）且善成。”</w:t>
      </w:r>
    </w:p>
    <w:p w14:paraId="59AFB63B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始與辭</w:t>
      </w:r>
    </w:p>
    <w:p w14:paraId="44EED99D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《帛乙老子·道經》：“萬物昔（作）而弗始（辭），爲而弗侍（恃）也。”</w:t>
      </w:r>
    </w:p>
    <w:p w14:paraId="1A1F3042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《繫辭》：“所樂而妧（玩），教（爻）之始（辭）也。”</w:t>
      </w:r>
    </w:p>
    <w:p w14:paraId="398B0DBF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抬與怡</w:t>
      </w:r>
    </w:p>
    <w:p w14:paraId="269B33F3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《耇老》：“至五而止，精神日抬（怡）。”</w:t>
      </w:r>
    </w:p>
    <w:p w14:paraId="2B24C9C5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治與似</w:t>
      </w:r>
    </w:p>
    <w:p w14:paraId="3D5D51E6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《帛甲老子·道經》：“上善治（似）水。”</w:t>
      </w:r>
    </w:p>
    <w:p w14:paraId="401BBB66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治與怠</w:t>
      </w:r>
    </w:p>
    <w:p w14:paraId="02F0FF8A" w14:textId="77777777" w:rsidR="00DA41E0" w:rsidRPr="00F42EF2" w:rsidRDefault="00DA41E0" w:rsidP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《天下至道》：“毋予（豫）毋治（怠），毋作毋疑。”按，“治（怠）”字從魏啟鵬、胡翔驊《馬王堆漢墓醫書校釋（貳）》（成都出版社，1992年，155頁）讀。</w:t>
      </w:r>
    </w:p>
    <w:p w14:paraId="72880F8C" w14:textId="77777777" w:rsidR="00DA41E0" w:rsidRPr="00F42EF2" w:rsidRDefault="00DA41E0" w:rsidP="00DA41E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42EF2">
        <w:rPr>
          <w:rFonts w:ascii="宋体" w:eastAsia="宋体" w:hAnsi="宋体" w:hint="eastAsia"/>
          <w:b/>
          <w:bCs/>
          <w:sz w:val="30"/>
          <w:szCs w:val="30"/>
        </w:rPr>
        <w:t>治與笞</w:t>
      </w:r>
    </w:p>
    <w:p w14:paraId="463F7945" w14:textId="3B066B48" w:rsidR="00DA41E0" w:rsidRPr="00DA41E0" w:rsidRDefault="00DA41E0">
      <w:pPr>
        <w:rPr>
          <w:rFonts w:ascii="宋体" w:eastAsia="宋体" w:hAnsi="宋体" w:hint="eastAsia"/>
          <w:sz w:val="30"/>
          <w:szCs w:val="30"/>
        </w:rPr>
      </w:pPr>
      <w:r w:rsidRPr="00F42EF2">
        <w:rPr>
          <w:rFonts w:ascii="宋体" w:eastAsia="宋体" w:hAnsi="宋体" w:hint="eastAsia"/>
          <w:sz w:val="30"/>
          <w:szCs w:val="30"/>
        </w:rPr>
        <w:t>《秦律·廄苑律》：“其以牛田，牛减絜，治（笞）主者寸十。”</w:t>
      </w:r>
    </w:p>
    <w:sectPr w:rsidR="00DA41E0" w:rsidRPr="00DA4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2884" w14:textId="77777777" w:rsidR="004D53DF" w:rsidRDefault="004D53DF" w:rsidP="00EC55D6">
      <w:pPr>
        <w:rPr>
          <w:rFonts w:hint="eastAsia"/>
        </w:rPr>
      </w:pPr>
      <w:r>
        <w:separator/>
      </w:r>
    </w:p>
  </w:endnote>
  <w:endnote w:type="continuationSeparator" w:id="0">
    <w:p w14:paraId="51AF6196" w14:textId="77777777" w:rsidR="004D53DF" w:rsidRDefault="004D53DF" w:rsidP="00EC55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543D" w14:textId="77777777" w:rsidR="004D53DF" w:rsidRDefault="004D53DF" w:rsidP="00EC55D6">
      <w:pPr>
        <w:rPr>
          <w:rFonts w:hint="eastAsia"/>
        </w:rPr>
      </w:pPr>
      <w:r>
        <w:separator/>
      </w:r>
    </w:p>
  </w:footnote>
  <w:footnote w:type="continuationSeparator" w:id="0">
    <w:p w14:paraId="712549DC" w14:textId="77777777" w:rsidR="004D53DF" w:rsidRDefault="004D53DF" w:rsidP="00EC55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E7"/>
    <w:rsid w:val="00015876"/>
    <w:rsid w:val="000E52F5"/>
    <w:rsid w:val="00276240"/>
    <w:rsid w:val="004153E4"/>
    <w:rsid w:val="004D09B7"/>
    <w:rsid w:val="004D53DF"/>
    <w:rsid w:val="00813BE7"/>
    <w:rsid w:val="00D16282"/>
    <w:rsid w:val="00D457EE"/>
    <w:rsid w:val="00D47B66"/>
    <w:rsid w:val="00DA41E0"/>
    <w:rsid w:val="00EC55D6"/>
    <w:rsid w:val="00F4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1B6E8"/>
  <w15:chartTrackingRefBased/>
  <w15:docId w15:val="{2563771B-893A-4A15-83DB-C4C3D035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1E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B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B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B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B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B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B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B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B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B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B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B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B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B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B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B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B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B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B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B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B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B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B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B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B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55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55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55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55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50</Pages>
  <Words>3513</Words>
  <Characters>20026</Characters>
  <Application>Microsoft Office Word</Application>
  <DocSecurity>0</DocSecurity>
  <Lines>166</Lines>
  <Paragraphs>46</Paragraphs>
  <ScaleCrop>false</ScaleCrop>
  <Company/>
  <LinksUpToDate>false</LinksUpToDate>
  <CharactersWithSpaces>23493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8</cp:revision>
  <dcterms:created xsi:type="dcterms:W3CDTF">2026-01-02T09:45:00Z</dcterms:created>
  <dcterms:modified xsi:type="dcterms:W3CDTF">2026-01-02T12:44:00Z</dcterms:modified>
</cp:coreProperties>
</file>