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2387" w14:textId="5D7A728F" w:rsidR="0023397A" w:rsidRDefault="0023397A" w:rsidP="0023397A">
      <w:r>
        <w:t>Juan Pablo de Legarreta</w:t>
      </w:r>
    </w:p>
    <w:p w14:paraId="68C68969" w14:textId="7200FED1" w:rsidR="0023397A" w:rsidRDefault="0023397A" w:rsidP="0023397A">
      <w:r>
        <w:t>NETC230 – Network Security Design</w:t>
      </w:r>
    </w:p>
    <w:p w14:paraId="5393F60E" w14:textId="135CDCBD" w:rsidR="0023397A" w:rsidRDefault="0023397A" w:rsidP="0023397A">
      <w:r>
        <w:t xml:space="preserve">Lab Simulation </w:t>
      </w:r>
      <w:r w:rsidR="000966E0">
        <w:t>1</w:t>
      </w:r>
      <w:r w:rsidR="00C2555A">
        <w:t>4</w:t>
      </w:r>
      <w:r>
        <w:t xml:space="preserve"> Assignment</w:t>
      </w:r>
    </w:p>
    <w:p w14:paraId="4D464B83" w14:textId="0808559E" w:rsidR="0023397A" w:rsidRDefault="00C4187C" w:rsidP="0023397A">
      <w:r>
        <w:t>December 2</w:t>
      </w:r>
      <w:r w:rsidR="0023397A">
        <w:t>, 2025</w:t>
      </w:r>
    </w:p>
    <w:p w14:paraId="2D56B179" w14:textId="2B1266FB" w:rsidR="0023397A" w:rsidRDefault="00181512" w:rsidP="0023397A">
      <w:pPr>
        <w:jc w:val="center"/>
      </w:pPr>
      <w:r>
        <w:t>IPS Comparison</w:t>
      </w:r>
    </w:p>
    <w:p w14:paraId="07ADC0FB" w14:textId="4CBBF8DB" w:rsidR="0023397A" w:rsidRDefault="00181512" w:rsidP="0023397A">
      <w:pPr>
        <w:pStyle w:val="ListParagraph"/>
        <w:numPr>
          <w:ilvl w:val="0"/>
          <w:numId w:val="1"/>
        </w:numPr>
        <w:rPr>
          <w:b/>
          <w:bCs/>
        </w:rPr>
      </w:pPr>
      <w:r w:rsidRPr="00181512">
        <w:rPr>
          <w:b/>
          <w:bCs/>
        </w:rPr>
        <w:t xml:space="preserve">This week we talked about IPS and AMP during </w:t>
      </w:r>
      <w:proofErr w:type="gramStart"/>
      <w:r w:rsidRPr="00181512">
        <w:rPr>
          <w:b/>
          <w:bCs/>
        </w:rPr>
        <w:t>lecture</w:t>
      </w:r>
      <w:proofErr w:type="gramEnd"/>
      <w:r w:rsidRPr="00181512">
        <w:rPr>
          <w:b/>
          <w:bCs/>
        </w:rPr>
        <w:t xml:space="preserve"> and </w:t>
      </w:r>
      <w:proofErr w:type="gramStart"/>
      <w:r w:rsidRPr="00181512">
        <w:rPr>
          <w:b/>
          <w:bCs/>
        </w:rPr>
        <w:t>lab</w:t>
      </w:r>
      <w:proofErr w:type="gramEnd"/>
      <w:r w:rsidRPr="00181512">
        <w:rPr>
          <w:b/>
          <w:bCs/>
        </w:rPr>
        <w:t>. Use your favorite browser to research other vendors that produce IPS. Choose 2 others. What do the other vendors advertise about their product that sets them apart from their competition. Is it cost? Or functionality? Or additional security? Considering what you know about the state of Cyber Security in America and around the globe, what do you think is most important? Should companies consider cost when choosing their security solutions? Discuss this topic in no more than 500 words (half page). Let me know your thoughts on the subject</w:t>
      </w:r>
      <w:r w:rsidR="000966E0" w:rsidRPr="000966E0">
        <w:rPr>
          <w:b/>
          <w:bCs/>
        </w:rPr>
        <w:t>.</w:t>
      </w:r>
    </w:p>
    <w:p w14:paraId="388D0D8C" w14:textId="77777777" w:rsidR="006C1720" w:rsidRDefault="006C1720" w:rsidP="0023397A">
      <w:pPr>
        <w:pStyle w:val="ListParagraph"/>
      </w:pPr>
    </w:p>
    <w:p w14:paraId="4175841E" w14:textId="0748061F" w:rsidR="003F1706" w:rsidRDefault="00090E4E" w:rsidP="00877E0E">
      <w:pPr>
        <w:pStyle w:val="ListParagraph"/>
      </w:pPr>
      <w:r>
        <w:t>Two vendors that produce IPS worth consideration are Check Point Quantum IPS and SolarW</w:t>
      </w:r>
      <w:r w:rsidR="00594AD5">
        <w:t>i</w:t>
      </w:r>
      <w:r>
        <w:t>nds Security Event Manager (SEM) IDS/IPS. (CISO Advisory)</w:t>
      </w:r>
      <w:r w:rsidR="003F1706">
        <w:t xml:space="preserve"> </w:t>
      </w:r>
      <w:r w:rsidR="007C3244">
        <w:t xml:space="preserve">Check Point Quantum IPS’s website highlights how the product is </w:t>
      </w:r>
      <w:r w:rsidR="007C3244" w:rsidRPr="007C3244">
        <w:rPr>
          <w:b/>
          <w:bCs/>
        </w:rPr>
        <w:t>secure</w:t>
      </w:r>
      <w:r w:rsidR="007C3244">
        <w:t xml:space="preserve">, </w:t>
      </w:r>
      <w:r w:rsidR="007C3244" w:rsidRPr="007C3244">
        <w:rPr>
          <w:b/>
          <w:bCs/>
        </w:rPr>
        <w:t>efficient</w:t>
      </w:r>
      <w:r w:rsidR="007C3244">
        <w:t xml:space="preserve">, and </w:t>
      </w:r>
      <w:r w:rsidR="007C3244" w:rsidRPr="007C3244">
        <w:rPr>
          <w:b/>
          <w:bCs/>
        </w:rPr>
        <w:t>unified</w:t>
      </w:r>
      <w:r w:rsidR="007C3244">
        <w:t xml:space="preserve">. (Check Point) It goes on to claim that it is ranked “#1 in Microsoft threat coverage”, asserting that it protects against real-time and emerging threats against Microsoft systems. </w:t>
      </w:r>
      <w:proofErr w:type="gramStart"/>
      <w:r w:rsidR="007C3244">
        <w:t>(Check Point) Many</w:t>
      </w:r>
      <w:proofErr w:type="gramEnd"/>
      <w:r w:rsidR="007C3244">
        <w:t xml:space="preserve"> of its features are aimed at promoting how efficient the product is, saving employees time and money with its interface and features. (Check Point) In summary, Quantum IPS from Check Point differentiates itself as a comprehensive, intuitive, efficient tool that asserts the highest level of protection.</w:t>
      </w:r>
    </w:p>
    <w:p w14:paraId="5756F8C5" w14:textId="77777777" w:rsidR="007C3244" w:rsidRDefault="007C3244" w:rsidP="00877E0E">
      <w:pPr>
        <w:pStyle w:val="ListParagraph"/>
      </w:pPr>
    </w:p>
    <w:p w14:paraId="13F8C296" w14:textId="57916EED" w:rsidR="007C3244" w:rsidRDefault="007C3244" w:rsidP="00877E0E">
      <w:pPr>
        <w:pStyle w:val="ListParagraph"/>
      </w:pPr>
      <w:r>
        <w:t xml:space="preserve">SolarWinds’ SEM IDS/IPS big selling point is that it’s a </w:t>
      </w:r>
      <w:r w:rsidRPr="00594AD5">
        <w:rPr>
          <w:b/>
          <w:bCs/>
        </w:rPr>
        <w:t>one-stop shop</w:t>
      </w:r>
      <w:r>
        <w:t xml:space="preserve"> for </w:t>
      </w:r>
      <w:r w:rsidRPr="00594AD5">
        <w:rPr>
          <w:b/>
          <w:bCs/>
        </w:rPr>
        <w:t>incident detection, prevention, response</w:t>
      </w:r>
      <w:r w:rsidR="00594AD5" w:rsidRPr="00594AD5">
        <w:rPr>
          <w:b/>
          <w:bCs/>
        </w:rPr>
        <w:t>, and compliance reporting</w:t>
      </w:r>
      <w:r>
        <w:t>. It allows for detection of advanced threats, automated detection</w:t>
      </w:r>
      <w:r w:rsidR="00594AD5">
        <w:t xml:space="preserve">, incident response in real time, easy reporting and data analytics, comprehensive vulnerability scan technology, and out-of-the-box compliance reporting for HIPAA, PCI DSS, SOX, ISO, and more. (SolarWinds) Rather than offer a modular IPS, SolarWinds’ SEM combines IDS, IPS, SIEM, Reporting, and Incident Response all in one platform. SolarWinds’ SEM boasts heightened functionality and ease of use, especially for analytics and reporting. It also provides a platform for multiple levels of cybersecurity staff to fulfill their roles, from SOC analysts following event management and incident detection to governance analysts keeping track of compliance and even to CISOs </w:t>
      </w:r>
      <w:r w:rsidR="00594AD5">
        <w:lastRenderedPageBreak/>
        <w:t>putting together analytic reports for board meetings. Its biggest strength is the multitude of functions the program has to offer.</w:t>
      </w:r>
    </w:p>
    <w:p w14:paraId="5B12AE91" w14:textId="77777777" w:rsidR="00594AD5" w:rsidRDefault="00594AD5" w:rsidP="00877E0E">
      <w:pPr>
        <w:pStyle w:val="ListParagraph"/>
      </w:pPr>
    </w:p>
    <w:p w14:paraId="10663313" w14:textId="77777777" w:rsidR="00866AA0" w:rsidRDefault="00594AD5" w:rsidP="00877E0E">
      <w:pPr>
        <w:pStyle w:val="ListParagraph"/>
      </w:pPr>
      <w:r>
        <w:t xml:space="preserve">Considering the major differentiators in the industry – cost, ease of use, functionality, and comprehensive security, it’s challenging to pick just one as the most important. Ultimately, many companies have a budget to deal with, so cost is definitely </w:t>
      </w:r>
      <w:r w:rsidR="002B193F">
        <w:t>an</w:t>
      </w:r>
      <w:r>
        <w:t xml:space="preserve"> important point</w:t>
      </w:r>
      <w:r w:rsidR="002B193F">
        <w:t xml:space="preserve"> to consider</w:t>
      </w:r>
      <w:r>
        <w:t xml:space="preserve">. However, as the landscape of cybersecurity changes and data becomes </w:t>
      </w:r>
      <w:proofErr w:type="gramStart"/>
      <w:r>
        <w:t>more and more</w:t>
      </w:r>
      <w:proofErr w:type="gramEnd"/>
      <w:r>
        <w:t xml:space="preserve"> digitized, I have to say the most important thing to consider is </w:t>
      </w:r>
      <w:r w:rsidRPr="002B193F">
        <w:rPr>
          <w:b/>
          <w:bCs/>
        </w:rPr>
        <w:t>comprehensive and dynamic security coverage</w:t>
      </w:r>
      <w:r>
        <w:t xml:space="preserve">. Many companies have </w:t>
      </w:r>
      <w:proofErr w:type="gramStart"/>
      <w:r>
        <w:t>been on</w:t>
      </w:r>
      <w:proofErr w:type="gramEnd"/>
      <w:r>
        <w:t xml:space="preserve"> </w:t>
      </w:r>
      <w:proofErr w:type="gramStart"/>
      <w:r>
        <w:t>the receiving</w:t>
      </w:r>
      <w:proofErr w:type="gramEnd"/>
      <w:r>
        <w:t xml:space="preserve"> end of costly </w:t>
      </w:r>
      <w:proofErr w:type="spellStart"/>
      <w:r>
        <w:t>cyber attacks</w:t>
      </w:r>
      <w:proofErr w:type="spellEnd"/>
      <w:r>
        <w:t xml:space="preserve">, </w:t>
      </w:r>
      <w:r w:rsidR="002B193F">
        <w:t xml:space="preserve">the cost of which dwarfs what proper security controls would have cost to prevent the attack in the first place. </w:t>
      </w:r>
    </w:p>
    <w:p w14:paraId="1D9C96DD" w14:textId="77777777" w:rsidR="00866AA0" w:rsidRDefault="00866AA0" w:rsidP="00877E0E">
      <w:pPr>
        <w:pStyle w:val="ListParagraph"/>
      </w:pPr>
    </w:p>
    <w:p w14:paraId="364A8CC8" w14:textId="3BC2073E" w:rsidR="00594AD5" w:rsidRDefault="002B193F" w:rsidP="00877E0E">
      <w:pPr>
        <w:pStyle w:val="ListParagraph"/>
      </w:pPr>
      <w:r>
        <w:t xml:space="preserve">When considering solutions, I think companies need to be a little more open to spending money to prevent </w:t>
      </w:r>
      <w:r w:rsidR="00866AA0">
        <w:t xml:space="preserve">costly attacks and breaches. In this way, security solutions should be like preventive maintenance on a car. Sure, it’s ‘optional’ (though the way things are heading it’s seeming like less an option than ever), but if you don’t perform the maintenance because of cost, it could end up requiring a fix that will be much more costly in the future. </w:t>
      </w:r>
    </w:p>
    <w:p w14:paraId="0EC3A3A6" w14:textId="77777777" w:rsidR="00866AA0" w:rsidRDefault="00866AA0" w:rsidP="00877E0E">
      <w:pPr>
        <w:pStyle w:val="ListParagraph"/>
      </w:pPr>
    </w:p>
    <w:p w14:paraId="327ACAF7" w14:textId="2BCF0FE1" w:rsidR="00866AA0" w:rsidRDefault="00866AA0" w:rsidP="00877E0E">
      <w:pPr>
        <w:pStyle w:val="ListParagraph"/>
      </w:pPr>
      <w:r>
        <w:t xml:space="preserve">It’s easy to be on the outside looking in and say that companies should splurge a little to keep themselves secure, but I believe it ends up saving the companies money in the end anyway. Having a balanced outlook between cost and breadth of coverage is ultimately the best answer to the debate of cost vs functionality. If a company has almost exclusively used Cisco products, it makes sense to continue using Cisco solutions. If a company has opted for various solutions that have the lowest cost, perhaps it would be good for the company to opt for solutions that bring </w:t>
      </w:r>
      <w:proofErr w:type="gramStart"/>
      <w:r>
        <w:t>the multiple</w:t>
      </w:r>
      <w:proofErr w:type="gramEnd"/>
      <w:r>
        <w:t xml:space="preserve"> vendors together, such as a unified SIEM or security management platform. A company could also choose to splurge on on-site firewalls and security equipment and rely more heavily on those than other extra cloud solutions, reducing the cost of those extra protections to supplement their investment in hardware.</w:t>
      </w:r>
    </w:p>
    <w:p w14:paraId="566DB3A3" w14:textId="77777777" w:rsidR="00866AA0" w:rsidRDefault="00866AA0" w:rsidP="00877E0E">
      <w:pPr>
        <w:pStyle w:val="ListParagraph"/>
      </w:pPr>
    </w:p>
    <w:p w14:paraId="38E10DDE" w14:textId="4BD17B94" w:rsidR="006E38E5" w:rsidRDefault="00866AA0" w:rsidP="00866AA0">
      <w:pPr>
        <w:pStyle w:val="ListParagraph"/>
      </w:pPr>
      <w:r>
        <w:t xml:space="preserve">I will always recommend a balanced approach between cost and functionality, stressing the importance of employing comprehensive solutions </w:t>
      </w:r>
      <w:proofErr w:type="gramStart"/>
      <w:r>
        <w:t>in order to</w:t>
      </w:r>
      <w:proofErr w:type="gramEnd"/>
      <w:r>
        <w:t xml:space="preserve"> save money by preventing security events and breaches, even if that pushes cost a little higher than what decision makers would prefer.</w:t>
      </w:r>
    </w:p>
    <w:p w14:paraId="1BEB841B" w14:textId="77777777" w:rsidR="00866AA0" w:rsidRDefault="00866AA0" w:rsidP="00866AA0">
      <w:pPr>
        <w:pStyle w:val="ListParagraph"/>
        <w:rPr>
          <w:b/>
          <w:bCs/>
        </w:rPr>
      </w:pPr>
    </w:p>
    <w:p w14:paraId="0BB7227C" w14:textId="5587EF3F" w:rsidR="006E38E5" w:rsidRDefault="006E38E5" w:rsidP="006E38E5">
      <w:pPr>
        <w:rPr>
          <w:b/>
          <w:bCs/>
        </w:rPr>
      </w:pPr>
      <w:r>
        <w:rPr>
          <w:b/>
          <w:bCs/>
        </w:rPr>
        <w:lastRenderedPageBreak/>
        <w:t>Sources:</w:t>
      </w:r>
    </w:p>
    <w:p w14:paraId="11F048EE" w14:textId="77777777" w:rsidR="006C1720" w:rsidRPr="006C1720" w:rsidRDefault="006C1720" w:rsidP="006C1720">
      <w:pPr>
        <w:ind w:left="720" w:hanging="720"/>
      </w:pPr>
    </w:p>
    <w:p w14:paraId="08E61317" w14:textId="09EA9842" w:rsidR="00C4187C" w:rsidRDefault="006C1720" w:rsidP="00C4187C">
      <w:pPr>
        <w:ind w:left="720" w:hanging="720"/>
      </w:pPr>
      <w:r w:rsidRPr="006C1720">
        <w:t>‌</w:t>
      </w:r>
      <w:r w:rsidR="00C4187C">
        <w:t>Check Point.</w:t>
      </w:r>
      <w:r w:rsidR="00C4187C" w:rsidRPr="00C4187C">
        <w:rPr>
          <w:rFonts w:ascii="Calibri" w:eastAsia="Times New Roman" w:hAnsi="Calibri" w:cs="Calibri"/>
          <w:color w:val="000000"/>
          <w:kern w:val="0"/>
          <w:sz w:val="27"/>
          <w:szCs w:val="27"/>
          <w14:ligatures w14:val="none"/>
        </w:rPr>
        <w:t xml:space="preserve"> </w:t>
      </w:r>
      <w:r w:rsidR="00C4187C" w:rsidRPr="00C4187C">
        <w:t>“Quantum Intrusion Prevention System (IPS).” </w:t>
      </w:r>
      <w:r w:rsidR="00C4187C" w:rsidRPr="00C4187C">
        <w:rPr>
          <w:i/>
          <w:iCs/>
        </w:rPr>
        <w:t>Check Point Software</w:t>
      </w:r>
      <w:r w:rsidR="00C4187C" w:rsidRPr="00C4187C">
        <w:t xml:space="preserve">, </w:t>
      </w:r>
      <w:r w:rsidR="00090E4E">
        <w:t xml:space="preserve">2025, </w:t>
      </w:r>
      <w:hyperlink r:id="rId5" w:history="1">
        <w:r w:rsidR="00090E4E" w:rsidRPr="00A23ED0">
          <w:rPr>
            <w:rStyle w:val="Hyperlink"/>
          </w:rPr>
          <w:t>www.checkpoint.com/quantum/intrusion-prevention-system-ips/</w:t>
        </w:r>
      </w:hyperlink>
      <w:r w:rsidR="00C4187C" w:rsidRPr="00C4187C">
        <w:t>.</w:t>
      </w:r>
    </w:p>
    <w:p w14:paraId="3C06CDD3" w14:textId="1E243625" w:rsidR="00090E4E" w:rsidRDefault="00090E4E" w:rsidP="00C4187C">
      <w:pPr>
        <w:ind w:left="720" w:hanging="720"/>
      </w:pPr>
      <w:r>
        <w:t>CISO Advisory. “</w:t>
      </w:r>
      <w:r w:rsidRPr="00090E4E">
        <w:t>25 Best Intrusion Detection &amp; Prevention Systems (IDS &amp;IPS) In 2025</w:t>
      </w:r>
      <w:r>
        <w:t xml:space="preserve">,” </w:t>
      </w:r>
      <w:r>
        <w:rPr>
          <w:i/>
          <w:iCs/>
        </w:rPr>
        <w:t>Cyber Security News</w:t>
      </w:r>
      <w:r>
        <w:t xml:space="preserve">, 24 Jun 2024. </w:t>
      </w:r>
      <w:hyperlink r:id="rId6" w:history="1">
        <w:r w:rsidRPr="00A23ED0">
          <w:rPr>
            <w:rStyle w:val="Hyperlink"/>
          </w:rPr>
          <w:t>https://cybersecuritynews.com/intrusion-detection-prevention-systems/</w:t>
        </w:r>
      </w:hyperlink>
    </w:p>
    <w:p w14:paraId="09A21B63" w14:textId="6BDC7692" w:rsidR="00090E4E" w:rsidRDefault="00090E4E" w:rsidP="00090E4E">
      <w:pPr>
        <w:ind w:left="720" w:hanging="720"/>
      </w:pPr>
      <w:r>
        <w:t>SolarWinds. “</w:t>
      </w:r>
      <w:r>
        <w:t>Intrusion Detection Software—Network IDS Security</w:t>
      </w:r>
      <w:r>
        <w:t xml:space="preserve"> </w:t>
      </w:r>
      <w:r>
        <w:t>with Security Event Manager</w:t>
      </w:r>
      <w:r>
        <w:t xml:space="preserve">.” </w:t>
      </w:r>
      <w:r>
        <w:rPr>
          <w:i/>
          <w:iCs/>
        </w:rPr>
        <w:t xml:space="preserve">SolarWinds, </w:t>
      </w:r>
      <w:r>
        <w:t xml:space="preserve">2025, </w:t>
      </w:r>
      <w:hyperlink r:id="rId7" w:history="1">
        <w:r w:rsidRPr="00A23ED0">
          <w:rPr>
            <w:rStyle w:val="Hyperlink"/>
          </w:rPr>
          <w:t>https://www.solarwinds.com/security-event-manager/use-cases/intrusion-detection-software</w:t>
        </w:r>
      </w:hyperlink>
    </w:p>
    <w:p w14:paraId="7F8962EA" w14:textId="77777777" w:rsidR="00090E4E" w:rsidRPr="00090E4E" w:rsidRDefault="00090E4E" w:rsidP="00C4187C">
      <w:pPr>
        <w:ind w:left="720" w:hanging="720"/>
      </w:pPr>
    </w:p>
    <w:p w14:paraId="7D77178B" w14:textId="77777777" w:rsidR="00C4187C" w:rsidRPr="00C4187C" w:rsidRDefault="00C4187C" w:rsidP="00C4187C">
      <w:pPr>
        <w:ind w:left="720" w:hanging="720"/>
      </w:pPr>
      <w:r w:rsidRPr="00C4187C">
        <w:t>‌</w:t>
      </w:r>
    </w:p>
    <w:p w14:paraId="0FC855CA" w14:textId="5CCF3D8D" w:rsidR="006C1720" w:rsidRPr="006C1720" w:rsidRDefault="006C1720" w:rsidP="006C1720">
      <w:pPr>
        <w:ind w:left="720" w:hanging="720"/>
      </w:pPr>
    </w:p>
    <w:p w14:paraId="7F32E8BD" w14:textId="77777777" w:rsidR="006E38E5" w:rsidRPr="006E38E5" w:rsidRDefault="006E38E5" w:rsidP="006E38E5">
      <w:pPr>
        <w:ind w:left="720" w:hanging="720"/>
      </w:pPr>
    </w:p>
    <w:p w14:paraId="2A6A9B32" w14:textId="77777777" w:rsidR="006E38E5" w:rsidRPr="006E38E5" w:rsidRDefault="006E38E5" w:rsidP="006E38E5">
      <w:r w:rsidRPr="006E38E5">
        <w:t>‌</w:t>
      </w:r>
    </w:p>
    <w:p w14:paraId="683F0827" w14:textId="77777777" w:rsidR="006E38E5" w:rsidRPr="006E38E5" w:rsidRDefault="006E38E5" w:rsidP="006E38E5"/>
    <w:sectPr w:rsidR="006E38E5" w:rsidRPr="006E3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148CD"/>
    <w:multiLevelType w:val="hybridMultilevel"/>
    <w:tmpl w:val="537AC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48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A9F"/>
    <w:rsid w:val="00090E4E"/>
    <w:rsid w:val="000966E0"/>
    <w:rsid w:val="000969DC"/>
    <w:rsid w:val="00181512"/>
    <w:rsid w:val="001C697D"/>
    <w:rsid w:val="001D362B"/>
    <w:rsid w:val="0023397A"/>
    <w:rsid w:val="00256623"/>
    <w:rsid w:val="002B193F"/>
    <w:rsid w:val="00345C09"/>
    <w:rsid w:val="003F1706"/>
    <w:rsid w:val="00532D83"/>
    <w:rsid w:val="00594AD5"/>
    <w:rsid w:val="005F5A9F"/>
    <w:rsid w:val="006C1720"/>
    <w:rsid w:val="006E38E5"/>
    <w:rsid w:val="007C3244"/>
    <w:rsid w:val="00866AA0"/>
    <w:rsid w:val="00877E0E"/>
    <w:rsid w:val="00880D44"/>
    <w:rsid w:val="008819BB"/>
    <w:rsid w:val="00C2555A"/>
    <w:rsid w:val="00C4187C"/>
    <w:rsid w:val="00D26756"/>
    <w:rsid w:val="00D36BAF"/>
    <w:rsid w:val="00DF4FAA"/>
    <w:rsid w:val="00E1298A"/>
    <w:rsid w:val="00EB7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794E4"/>
  <w15:chartTrackingRefBased/>
  <w15:docId w15:val="{3DC252BD-194D-4DC8-A87F-26D91F1FB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A9F"/>
    <w:rPr>
      <w:rFonts w:eastAsiaTheme="majorEastAsia" w:cstheme="majorBidi"/>
      <w:color w:val="272727" w:themeColor="text1" w:themeTint="D8"/>
    </w:rPr>
  </w:style>
  <w:style w:type="paragraph" w:styleId="Title">
    <w:name w:val="Title"/>
    <w:basedOn w:val="Normal"/>
    <w:next w:val="Normal"/>
    <w:link w:val="TitleChar"/>
    <w:uiPriority w:val="10"/>
    <w:qFormat/>
    <w:rsid w:val="005F5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A9F"/>
    <w:pPr>
      <w:spacing w:before="160"/>
      <w:jc w:val="center"/>
    </w:pPr>
    <w:rPr>
      <w:i/>
      <w:iCs/>
      <w:color w:val="404040" w:themeColor="text1" w:themeTint="BF"/>
    </w:rPr>
  </w:style>
  <w:style w:type="character" w:customStyle="1" w:styleId="QuoteChar">
    <w:name w:val="Quote Char"/>
    <w:basedOn w:val="DefaultParagraphFont"/>
    <w:link w:val="Quote"/>
    <w:uiPriority w:val="29"/>
    <w:rsid w:val="005F5A9F"/>
    <w:rPr>
      <w:i/>
      <w:iCs/>
      <w:color w:val="404040" w:themeColor="text1" w:themeTint="BF"/>
    </w:rPr>
  </w:style>
  <w:style w:type="paragraph" w:styleId="ListParagraph">
    <w:name w:val="List Paragraph"/>
    <w:basedOn w:val="Normal"/>
    <w:uiPriority w:val="34"/>
    <w:qFormat/>
    <w:rsid w:val="005F5A9F"/>
    <w:pPr>
      <w:ind w:left="720"/>
      <w:contextualSpacing/>
    </w:pPr>
  </w:style>
  <w:style w:type="character" w:styleId="IntenseEmphasis">
    <w:name w:val="Intense Emphasis"/>
    <w:basedOn w:val="DefaultParagraphFont"/>
    <w:uiPriority w:val="21"/>
    <w:qFormat/>
    <w:rsid w:val="005F5A9F"/>
    <w:rPr>
      <w:i/>
      <w:iCs/>
      <w:color w:val="0F4761" w:themeColor="accent1" w:themeShade="BF"/>
    </w:rPr>
  </w:style>
  <w:style w:type="paragraph" w:styleId="IntenseQuote">
    <w:name w:val="Intense Quote"/>
    <w:basedOn w:val="Normal"/>
    <w:next w:val="Normal"/>
    <w:link w:val="IntenseQuoteChar"/>
    <w:uiPriority w:val="30"/>
    <w:qFormat/>
    <w:rsid w:val="005F5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A9F"/>
    <w:rPr>
      <w:i/>
      <w:iCs/>
      <w:color w:val="0F4761" w:themeColor="accent1" w:themeShade="BF"/>
    </w:rPr>
  </w:style>
  <w:style w:type="character" w:styleId="IntenseReference">
    <w:name w:val="Intense Reference"/>
    <w:basedOn w:val="DefaultParagraphFont"/>
    <w:uiPriority w:val="32"/>
    <w:qFormat/>
    <w:rsid w:val="005F5A9F"/>
    <w:rPr>
      <w:b/>
      <w:bCs/>
      <w:smallCaps/>
      <w:color w:val="0F4761" w:themeColor="accent1" w:themeShade="BF"/>
      <w:spacing w:val="5"/>
    </w:rPr>
  </w:style>
  <w:style w:type="character" w:styleId="Hyperlink">
    <w:name w:val="Hyperlink"/>
    <w:basedOn w:val="DefaultParagraphFont"/>
    <w:uiPriority w:val="99"/>
    <w:unhideWhenUsed/>
    <w:rsid w:val="006E38E5"/>
    <w:rPr>
      <w:color w:val="467886" w:themeColor="hyperlink"/>
      <w:u w:val="single"/>
    </w:rPr>
  </w:style>
  <w:style w:type="character" w:styleId="UnresolvedMention">
    <w:name w:val="Unresolved Mention"/>
    <w:basedOn w:val="DefaultParagraphFont"/>
    <w:uiPriority w:val="99"/>
    <w:semiHidden/>
    <w:unhideWhenUsed/>
    <w:rsid w:val="006E38E5"/>
    <w:rPr>
      <w:color w:val="605E5C"/>
      <w:shd w:val="clear" w:color="auto" w:fill="E1DFDD"/>
    </w:rPr>
  </w:style>
  <w:style w:type="paragraph" w:styleId="NormalWeb">
    <w:name w:val="Normal (Web)"/>
    <w:basedOn w:val="Normal"/>
    <w:uiPriority w:val="99"/>
    <w:semiHidden/>
    <w:unhideWhenUsed/>
    <w:rsid w:val="00C4187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olarwinds.com/security-event-manager/use-cases/intrusion-detection-softw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ybersecuritynews.com/intrusion-detection-prevention-systems/" TargetMode="External"/><Relationship Id="rId5" Type="http://schemas.openxmlformats.org/officeDocument/2006/relationships/hyperlink" Target="http://www.checkpoint.com/quantum/intrusion-prevention-system-ip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836</Words>
  <Characters>4768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7</cp:revision>
  <dcterms:created xsi:type="dcterms:W3CDTF">2025-09-23T17:42:00Z</dcterms:created>
  <dcterms:modified xsi:type="dcterms:W3CDTF">2025-12-03T01:28:00Z</dcterms:modified>
</cp:coreProperties>
</file>