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488" w:rsidRDefault="00D22488">
      <w:r>
        <w:t>Lab 4 Screenshots</w:t>
      </w:r>
      <w:bookmarkStart w:id="0" w:name="_GoBack"/>
      <w:bookmarkEnd w:id="0"/>
    </w:p>
    <w:p w:rsidR="006E7476" w:rsidRDefault="00D22488">
      <w:r w:rsidRPr="00D22488">
        <w:drawing>
          <wp:inline distT="0" distB="0" distL="0" distR="0" wp14:anchorId="4A30F93B" wp14:editId="1DD9CED6">
            <wp:extent cx="5858693" cy="5210902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8" w:rsidRDefault="00D22488"/>
    <w:p w:rsidR="00D22488" w:rsidRDefault="00D22488">
      <w:r w:rsidRPr="00D22488">
        <w:drawing>
          <wp:inline distT="0" distB="0" distL="0" distR="0" wp14:anchorId="6565B024" wp14:editId="7FD37F5B">
            <wp:extent cx="5706271" cy="204816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8" w:rsidRDefault="00D22488">
      <w:r w:rsidRPr="00D22488">
        <w:lastRenderedPageBreak/>
        <w:drawing>
          <wp:inline distT="0" distB="0" distL="0" distR="0" wp14:anchorId="6711E1DE" wp14:editId="4DF24245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8" w:rsidRDefault="00D22488"/>
    <w:p w:rsidR="00D22488" w:rsidRDefault="00D22488">
      <w:r w:rsidRPr="00D22488">
        <w:drawing>
          <wp:inline distT="0" distB="0" distL="0" distR="0" wp14:anchorId="2E6D13D0" wp14:editId="51BB08A2">
            <wp:extent cx="5943600" cy="2442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88"/>
    <w:rsid w:val="006E7476"/>
    <w:rsid w:val="00D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9DFD"/>
  <w15:chartTrackingRefBased/>
  <w15:docId w15:val="{38213849-9E2A-46A9-AFC2-E599A9C1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State Technical and Community College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2025-09-17T00:08:00Z</dcterms:created>
  <dcterms:modified xsi:type="dcterms:W3CDTF">2025-09-17T00:11:00Z</dcterms:modified>
</cp:coreProperties>
</file>