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1119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Interesados: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-Personas que necesitan de una asesoría para su buen manejo de las emociones.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-Aquellos profesionales de la psicología que prefieran una herramienta para ser utilizada como ayuda extra para sus pacientes en su seguimiento emocional.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Necesidades: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-PSIQUE surgió de la necesidad de una herramienta para ayudar al usuario a desarrollar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 inteligencia emocional, aspecto crucial en la vida tanto laboral como personal de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cualquier individuo. Hemos evidenciado que en la actualidad una gran parte de los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problemas como drogadicción, vandalismo, entre otros, tienen un trasfondo emocional,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gracias a que la persona no controla lo que siente y debido a esto se generan conflictos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internos llevando a la persona por la conducta incorrecta muchas veces.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Características del producto: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-Permitir que el usuario se manifieste a través de la aplicación y se familiarice con el funcionamiento de esta.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-Dar un espacio personal para que el usuario procese sus emociones de una manera más adecuada.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-Brindar al usuario opciones para personalizar la interfaz de la aplicación.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b w:val="1"/>
                <w:sz w:val="28"/>
                <w:szCs w:val="28"/>
                <w:u w:val="single"/>
                <w:rtl w:val="0"/>
              </w:rPr>
              <w:t xml:space="preserve">Beneficios: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-Brinda la opción a personas de bajos recursos de tener lo más parecido a una asesoría psicológica al alcance de su mano y sin costo alguno.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-La aplicación no cuenta con horarios por lo que el usuario podrá acceder cuando guste.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