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0480A" w14:textId="6D0DDD95" w:rsidR="00080C97" w:rsidRDefault="0016243F">
      <w:pPr>
        <w:pStyle w:val="NoSpacing"/>
      </w:pPr>
      <w:r>
        <w:t>Juan Rosas</w:t>
      </w:r>
    </w:p>
    <w:p w14:paraId="02E89A0D" w14:textId="66979F93" w:rsidR="00080C97" w:rsidRDefault="0016243F">
      <w:pPr>
        <w:pStyle w:val="NoSpacing"/>
      </w:pPr>
      <w:r>
        <w:t>Mr. McHardy</w:t>
      </w:r>
    </w:p>
    <w:p w14:paraId="306AA636" w14:textId="35161C19" w:rsidR="00080C97" w:rsidRDefault="0016243F">
      <w:pPr>
        <w:pStyle w:val="NoSpacing"/>
      </w:pPr>
      <w:r>
        <w:t>CIS 233DA</w:t>
      </w:r>
    </w:p>
    <w:p w14:paraId="06773605" w14:textId="214F181C" w:rsidR="007D4B2F" w:rsidRDefault="0016243F">
      <w:pPr>
        <w:pStyle w:val="NoSpacing"/>
      </w:pPr>
      <w:r>
        <w:t>6/09/2023</w:t>
      </w:r>
    </w:p>
    <w:p w14:paraId="51C4F85E" w14:textId="77777777" w:rsidR="0016243F" w:rsidRDefault="0016243F" w:rsidP="0016243F">
      <w:pPr>
        <w:pStyle w:val="NoSpacing"/>
        <w:jc w:val="center"/>
      </w:pPr>
    </w:p>
    <w:p w14:paraId="046BE1ED" w14:textId="3187EF2F" w:rsidR="0016243F" w:rsidRDefault="0016243F" w:rsidP="000B41FA">
      <w:pPr>
        <w:pStyle w:val="NoSpacing"/>
        <w:jc w:val="center"/>
      </w:pPr>
      <w:r>
        <w:t>Link Verification tools</w:t>
      </w:r>
    </w:p>
    <w:p w14:paraId="7497C760" w14:textId="77777777" w:rsidR="000B41FA" w:rsidRDefault="000B41FA" w:rsidP="000B41FA">
      <w:pPr>
        <w:pStyle w:val="NoSpacing"/>
        <w:jc w:val="center"/>
      </w:pPr>
    </w:p>
    <w:p w14:paraId="22988672" w14:textId="122FCDF2" w:rsidR="0016243F" w:rsidRDefault="00F010A6" w:rsidP="0016243F">
      <w:pPr>
        <w:pStyle w:val="NoSpacing"/>
      </w:pPr>
      <w:r w:rsidRPr="00F010A6">
        <w:t>Link verification tools can be necessary to ensure that the links on a website are operable and still function how they are supposed to. Some available tools would be Dead Link Checker, W3C Link Checker, Xenu’s Link Sleuth, and Google Search Console. Dead Link Checker is a widely used tool to check for dead links. It is simple to use and has an extensive report of results. Dead Link Checker also has a subscription plan with features such as auto-checker, email report, checking site links daily, and checking up to 200 websites and 1,000,000 links. If I were to use a link checker, it would most likely be Dead Link Checker.</w:t>
      </w:r>
    </w:p>
    <w:sectPr w:rsidR="0016243F">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B0C04" w14:textId="77777777" w:rsidR="00663952" w:rsidRDefault="00663952">
      <w:pPr>
        <w:spacing w:line="240" w:lineRule="auto"/>
      </w:pPr>
      <w:r>
        <w:separator/>
      </w:r>
    </w:p>
  </w:endnote>
  <w:endnote w:type="continuationSeparator" w:id="0">
    <w:p w14:paraId="0898A453" w14:textId="77777777" w:rsidR="00663952" w:rsidRDefault="006639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D729" w14:textId="77777777" w:rsidR="00663952" w:rsidRDefault="00663952">
      <w:pPr>
        <w:spacing w:line="240" w:lineRule="auto"/>
      </w:pPr>
      <w:r>
        <w:separator/>
      </w:r>
    </w:p>
  </w:footnote>
  <w:footnote w:type="continuationSeparator" w:id="0">
    <w:p w14:paraId="2C74F1C0" w14:textId="77777777" w:rsidR="00663952" w:rsidRDefault="006639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8CA4" w14:textId="77777777" w:rsidR="00080C97" w:rsidRDefault="00000000">
    <w:pPr>
      <w:pStyle w:val="Header"/>
    </w:pPr>
    <w:sdt>
      <w:sdtPr>
        <w:alias w:val="Last Name:"/>
        <w:tag w:val="Last Name:"/>
        <w:id w:val="1658178901"/>
        <w:placeholder>
          <w:docPart w:val="60D4A36BD37F4BD5983FBBC67F711EBF"/>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CDA4" w14:textId="77777777" w:rsidR="00080C97" w:rsidRDefault="00000000">
    <w:pPr>
      <w:pStyle w:val="Header"/>
    </w:pPr>
    <w:sdt>
      <w:sdtPr>
        <w:alias w:val="Last Name:"/>
        <w:tag w:val="Last Name:"/>
        <w:id w:val="-348181431"/>
        <w:placeholder>
          <w:docPart w:val="0A87CC5F9B87412FB15258347A1C5214"/>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642492860">
    <w:abstractNumId w:val="9"/>
  </w:num>
  <w:num w:numId="2" w16cid:durableId="371923292">
    <w:abstractNumId w:val="7"/>
  </w:num>
  <w:num w:numId="3" w16cid:durableId="166136835">
    <w:abstractNumId w:val="6"/>
  </w:num>
  <w:num w:numId="4" w16cid:durableId="1376389795">
    <w:abstractNumId w:val="5"/>
  </w:num>
  <w:num w:numId="5" w16cid:durableId="347801877">
    <w:abstractNumId w:val="4"/>
  </w:num>
  <w:num w:numId="6" w16cid:durableId="1877113243">
    <w:abstractNumId w:val="8"/>
  </w:num>
  <w:num w:numId="7" w16cid:durableId="1804150903">
    <w:abstractNumId w:val="3"/>
  </w:num>
  <w:num w:numId="8" w16cid:durableId="190607921">
    <w:abstractNumId w:val="2"/>
  </w:num>
  <w:num w:numId="9" w16cid:durableId="419565674">
    <w:abstractNumId w:val="1"/>
  </w:num>
  <w:num w:numId="10" w16cid:durableId="298649116">
    <w:abstractNumId w:val="0"/>
  </w:num>
  <w:num w:numId="11" w16cid:durableId="619725696">
    <w:abstractNumId w:val="11"/>
  </w:num>
  <w:num w:numId="12" w16cid:durableId="897982119">
    <w:abstractNumId w:val="14"/>
  </w:num>
  <w:num w:numId="13" w16cid:durableId="1714964796">
    <w:abstractNumId w:val="15"/>
  </w:num>
  <w:num w:numId="14" w16cid:durableId="932202301">
    <w:abstractNumId w:val="13"/>
  </w:num>
  <w:num w:numId="15" w16cid:durableId="1349024575">
    <w:abstractNumId w:val="10"/>
  </w:num>
  <w:num w:numId="16" w16cid:durableId="808783719">
    <w:abstractNumId w:val="12"/>
  </w:num>
  <w:num w:numId="17" w16cid:durableId="758062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43F"/>
    <w:rsid w:val="00080C97"/>
    <w:rsid w:val="000B41FA"/>
    <w:rsid w:val="000D7DAD"/>
    <w:rsid w:val="0016243F"/>
    <w:rsid w:val="0034643D"/>
    <w:rsid w:val="00357837"/>
    <w:rsid w:val="003E748F"/>
    <w:rsid w:val="00663952"/>
    <w:rsid w:val="006A64A8"/>
    <w:rsid w:val="007D4B2F"/>
    <w:rsid w:val="00965112"/>
    <w:rsid w:val="009C0231"/>
    <w:rsid w:val="00AB1E45"/>
    <w:rsid w:val="00B82F8F"/>
    <w:rsid w:val="00BD3A4E"/>
    <w:rsid w:val="00C26420"/>
    <w:rsid w:val="00EC2FE4"/>
    <w:rsid w:val="00F01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3477"/>
  <w15:chartTrackingRefBased/>
  <w15:docId w15:val="{79C0346A-1A5C-402F-A72F-E4AFB06A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7CC5F9B87412FB15258347A1C5214"/>
        <w:category>
          <w:name w:val="General"/>
          <w:gallery w:val="placeholder"/>
        </w:category>
        <w:types>
          <w:type w:val="bbPlcHdr"/>
        </w:types>
        <w:behaviors>
          <w:behavior w:val="content"/>
        </w:behaviors>
        <w:guid w:val="{C65F2033-9528-4CA7-9103-C45F0585A844}"/>
      </w:docPartPr>
      <w:docPartBody>
        <w:p w:rsidR="00000000" w:rsidRDefault="00000000">
          <w:pPr>
            <w:pStyle w:val="0A87CC5F9B87412FB15258347A1C5214"/>
          </w:pPr>
          <w:r>
            <w:t>Table data</w:t>
          </w:r>
        </w:p>
      </w:docPartBody>
    </w:docPart>
    <w:docPart>
      <w:docPartPr>
        <w:name w:val="60D4A36BD37F4BD5983FBBC67F711EBF"/>
        <w:category>
          <w:name w:val="General"/>
          <w:gallery w:val="placeholder"/>
        </w:category>
        <w:types>
          <w:type w:val="bbPlcHdr"/>
        </w:types>
        <w:behaviors>
          <w:behavior w:val="content"/>
        </w:behaviors>
        <w:guid w:val="{5804CFEC-F2DD-431B-B3C4-C4394F7AEA3C}"/>
      </w:docPartPr>
      <w:docPartBody>
        <w:p w:rsidR="00000000" w:rsidRDefault="00000000">
          <w:pPr>
            <w:pStyle w:val="60D4A36BD37F4BD5983FBBC67F711EB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E3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312099493E422B9A5D302393D197AD">
    <w:name w:val="74312099493E422B9A5D302393D197AD"/>
  </w:style>
  <w:style w:type="paragraph" w:customStyle="1" w:styleId="2D2B1EAA3065457285DD67188E7DF6EE">
    <w:name w:val="2D2B1EAA3065457285DD67188E7DF6EE"/>
  </w:style>
  <w:style w:type="paragraph" w:customStyle="1" w:styleId="51CDD0AA83B244C698F588E181E0F3E2">
    <w:name w:val="51CDD0AA83B244C698F588E181E0F3E2"/>
  </w:style>
  <w:style w:type="paragraph" w:customStyle="1" w:styleId="4B43643F32EA44C7A70167B30EA8C1AC">
    <w:name w:val="4B43643F32EA44C7A70167B30EA8C1AC"/>
  </w:style>
  <w:style w:type="paragraph" w:customStyle="1" w:styleId="1B4B78784AA14705BB88D6B6A1D93259">
    <w:name w:val="1B4B78784AA14705BB88D6B6A1D93259"/>
  </w:style>
  <w:style w:type="paragraph" w:customStyle="1" w:styleId="B8645B96DB954AE0803D4D8617D266DF">
    <w:name w:val="B8645B96DB954AE0803D4D8617D266DF"/>
  </w:style>
  <w:style w:type="character" w:styleId="Emphasis">
    <w:name w:val="Emphasis"/>
    <w:basedOn w:val="DefaultParagraphFont"/>
    <w:uiPriority w:val="3"/>
    <w:qFormat/>
    <w:rPr>
      <w:i/>
      <w:iCs/>
    </w:rPr>
  </w:style>
  <w:style w:type="paragraph" w:customStyle="1" w:styleId="BF1555A8B95F4261B5293E0A0917E67D">
    <w:name w:val="BF1555A8B95F4261B5293E0A0917E67D"/>
  </w:style>
  <w:style w:type="paragraph" w:customStyle="1" w:styleId="7B0876DA661A47A698329E33731F4ECF">
    <w:name w:val="7B0876DA661A47A698329E33731F4ECF"/>
  </w:style>
  <w:style w:type="paragraph" w:customStyle="1" w:styleId="E6A6C54AC3BD4820A8219A595B2CF636">
    <w:name w:val="E6A6C54AC3BD4820A8219A595B2CF636"/>
  </w:style>
  <w:style w:type="paragraph" w:customStyle="1" w:styleId="1AF08BDDB2D04C11BB50D468A023B79E">
    <w:name w:val="1AF08BDDB2D04C11BB50D468A023B79E"/>
  </w:style>
  <w:style w:type="paragraph" w:customStyle="1" w:styleId="A4B02879A98F48E195832E72C649D277">
    <w:name w:val="A4B02879A98F48E195832E72C649D277"/>
  </w:style>
  <w:style w:type="paragraph" w:customStyle="1" w:styleId="B563DF9D720B4DA8B0B06E95BA0CBA9D">
    <w:name w:val="B563DF9D720B4DA8B0B06E95BA0CBA9D"/>
  </w:style>
  <w:style w:type="paragraph" w:customStyle="1" w:styleId="089C3253E93F4B8B9074D2E01CD0C42E">
    <w:name w:val="089C3253E93F4B8B9074D2E01CD0C42E"/>
  </w:style>
  <w:style w:type="paragraph" w:customStyle="1" w:styleId="CF5BCE7B372B49A0BDCB55E782F330AD">
    <w:name w:val="CF5BCE7B372B49A0BDCB55E782F330AD"/>
  </w:style>
  <w:style w:type="paragraph" w:customStyle="1" w:styleId="C5D5DD03AD7241B28B142CB198163012">
    <w:name w:val="C5D5DD03AD7241B28B142CB198163012"/>
  </w:style>
  <w:style w:type="paragraph" w:customStyle="1" w:styleId="0A87CC5F9B87412FB15258347A1C5214">
    <w:name w:val="0A87CC5F9B87412FB15258347A1C5214"/>
  </w:style>
  <w:style w:type="paragraph" w:customStyle="1" w:styleId="60D4A36BD37F4BD5983FBBC67F711EBF">
    <w:name w:val="60D4A36BD37F4BD5983FBBC67F711EBF"/>
  </w:style>
  <w:style w:type="paragraph" w:customStyle="1" w:styleId="E3E429FCA1C04EE19237A34C1A9B1021">
    <w:name w:val="E3E429FCA1C04EE19237A34C1A9B1021"/>
  </w:style>
  <w:style w:type="paragraph" w:customStyle="1" w:styleId="FFE9C9E4275C466FA2B930F7B1F91684">
    <w:name w:val="FFE9C9E4275C466FA2B930F7B1F91684"/>
  </w:style>
  <w:style w:type="paragraph" w:customStyle="1" w:styleId="8F1EAAF1DD234DC3BEF8CBE3CFBB1883">
    <w:name w:val="8F1EAAF1DD234DC3BEF8CBE3CFBB1883"/>
  </w:style>
  <w:style w:type="paragraph" w:customStyle="1" w:styleId="531B83026C89436391173FCF6A582598">
    <w:name w:val="531B83026C89436391173FCF6A582598"/>
  </w:style>
  <w:style w:type="paragraph" w:customStyle="1" w:styleId="5F9DE54CD8E94E5CB40CCB8996417C88">
    <w:name w:val="5F9DE54CD8E94E5CB40CCB8996417C88"/>
  </w:style>
  <w:style w:type="paragraph" w:customStyle="1" w:styleId="CF731417F4B942F2BF4E009F3DDA1A49">
    <w:name w:val="CF731417F4B942F2BF4E009F3DDA1A49"/>
  </w:style>
  <w:style w:type="paragraph" w:customStyle="1" w:styleId="62EA5A2D7DDF49EBBFF2D2373F91CEED">
    <w:name w:val="62EA5A2D7DDF49EBBFF2D2373F91CEED"/>
  </w:style>
  <w:style w:type="paragraph" w:customStyle="1" w:styleId="9B990B061B774168A2E723B69D98A470">
    <w:name w:val="9B990B061B774168A2E723B69D98A470"/>
  </w:style>
  <w:style w:type="paragraph" w:customStyle="1" w:styleId="94A7B9EC81DD476AB0138724644B12B4">
    <w:name w:val="94A7B9EC81DD476AB0138724644B12B4"/>
  </w:style>
  <w:style w:type="paragraph" w:customStyle="1" w:styleId="9C40E29F0FF74C60BF89120266943582">
    <w:name w:val="9C40E29F0FF74C60BF89120266943582"/>
  </w:style>
  <w:style w:type="paragraph" w:customStyle="1" w:styleId="48F7DB9654E2401C88EC69DC0F46E227">
    <w:name w:val="48F7DB9654E2401C88EC69DC0F46E227"/>
  </w:style>
  <w:style w:type="paragraph" w:customStyle="1" w:styleId="B0C2A52487E34D91AB6294978A6B9340">
    <w:name w:val="B0C2A52487E34D91AB6294978A6B9340"/>
  </w:style>
  <w:style w:type="paragraph" w:customStyle="1" w:styleId="880D3E2185F1492B96605E86F15885D9">
    <w:name w:val="880D3E2185F1492B96605E86F15885D9"/>
  </w:style>
  <w:style w:type="paragraph" w:customStyle="1" w:styleId="E5D30FDAE13F482AA316C6F635E3C3BB">
    <w:name w:val="E5D30FDAE13F482AA316C6F635E3C3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25</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rosas</dc:creator>
  <cp:keywords/>
  <dc:description/>
  <cp:lastModifiedBy>Rosas Hernandez,Juan Carlos</cp:lastModifiedBy>
  <cp:revision>4</cp:revision>
  <dcterms:created xsi:type="dcterms:W3CDTF">2023-06-11T13:29:00Z</dcterms:created>
  <dcterms:modified xsi:type="dcterms:W3CDTF">2023-06-11T13:54:00Z</dcterms:modified>
</cp:coreProperties>
</file>