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FC" w:rsidRDefault="00A20BB6">
      <w:pPr>
        <w:rPr>
          <w:lang w:val="es-MX"/>
        </w:rPr>
      </w:pPr>
      <w:r>
        <w:rPr>
          <w:lang w:val="es-MX"/>
        </w:rPr>
        <w:t>Nombre: Juan Pablo Jiménez Rodríguez</w:t>
      </w:r>
    </w:p>
    <w:p w:rsidR="00A20BB6" w:rsidRDefault="00A20BB6">
      <w:pPr>
        <w:rPr>
          <w:lang w:val="es-MX"/>
        </w:rPr>
      </w:pPr>
      <w:r>
        <w:rPr>
          <w:lang w:val="es-MX"/>
        </w:rPr>
        <w:t>Código: 6000328</w:t>
      </w:r>
    </w:p>
    <w:p w:rsidR="00A20BB6" w:rsidRDefault="00A20BB6">
      <w:pPr>
        <w:rPr>
          <w:lang w:val="es-MX"/>
        </w:rPr>
      </w:pPr>
      <w:r>
        <w:rPr>
          <w:lang w:val="es-MX"/>
        </w:rPr>
        <w:t>Parcial 1</w:t>
      </w:r>
    </w:p>
    <w:p w:rsidR="00A20BB6" w:rsidRDefault="00A20BB6">
      <w:pPr>
        <w:rPr>
          <w:lang w:val="es-MX"/>
        </w:rPr>
      </w:pPr>
    </w:p>
    <w:p w:rsidR="00A20BB6" w:rsidRDefault="00A20BB6">
      <w:pPr>
        <w:rPr>
          <w:lang w:val="es-MX"/>
        </w:rPr>
      </w:pPr>
      <w:r>
        <w:rPr>
          <w:lang w:val="es-MX"/>
        </w:rPr>
        <w:t>PUNTO 1</w:t>
      </w:r>
    </w:p>
    <w:p w:rsidR="00A20BB6" w:rsidRPr="00A20BB6" w:rsidRDefault="00A20BB6" w:rsidP="00A20BB6">
      <w:pPr>
        <w:pStyle w:val="Prrafodelista"/>
        <w:numPr>
          <w:ilvl w:val="1"/>
          <w:numId w:val="1"/>
        </w:numPr>
        <w:rPr>
          <w:lang w:val="es-MX"/>
        </w:rPr>
      </w:pPr>
      <w:r w:rsidRPr="00A20BB6">
        <w:rPr>
          <w:lang w:val="es-MX"/>
        </w:rPr>
        <w:t xml:space="preserve">(30%) Se tiene un cuadrado conformado por los puntos: </w:t>
      </w:r>
    </w:p>
    <w:p w:rsidR="00A20BB6" w:rsidRDefault="00A20BB6" w:rsidP="00A20BB6">
      <w:pPr>
        <w:pStyle w:val="Prrafodelista"/>
        <w:ind w:left="360"/>
        <w:rPr>
          <w:lang w:val="es-MX"/>
        </w:rPr>
      </w:pPr>
      <w:r w:rsidRPr="00A20BB6">
        <w:rPr>
          <w:lang w:val="es-MX"/>
        </w:rPr>
        <w:t xml:space="preserve">P1 = (10, 10, 0), P2 = (40, 10, 0), P3 = (40, 40, 0) y P4 = (10, 40, 0) </w:t>
      </w:r>
    </w:p>
    <w:p w:rsidR="00A20BB6" w:rsidRDefault="00A20BB6" w:rsidP="00A20BB6">
      <w:pPr>
        <w:pStyle w:val="Prrafodelista"/>
        <w:ind w:left="360"/>
        <w:rPr>
          <w:lang w:val="es-MX"/>
        </w:rPr>
      </w:pPr>
      <w:r w:rsidRPr="00A20BB6">
        <w:rPr>
          <w:lang w:val="es-MX"/>
        </w:rPr>
        <w:t xml:space="preserve">Tomando las últimas 3 cifras de su código: u6000abc, indique las matrices que permitan realizar lo siguiente: </w:t>
      </w:r>
    </w:p>
    <w:p w:rsidR="00A20BB6" w:rsidRDefault="00A20BB6" w:rsidP="00A20BB6">
      <w:pPr>
        <w:pStyle w:val="Prrafodelista"/>
        <w:ind w:left="360"/>
        <w:rPr>
          <w:lang w:val="es-MX"/>
        </w:rPr>
      </w:pPr>
      <w:r w:rsidRPr="00A20BB6">
        <w:rPr>
          <w:lang w:val="es-MX"/>
        </w:rPr>
        <w:t xml:space="preserve">• Rotar todos los puntos (10*a) grados con respecto al origen, alrededor del eje Y. </w:t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1E768E" w:rsidRDefault="001E768E" w:rsidP="00A20BB6">
      <w:pPr>
        <w:pStyle w:val="Prrafodelista"/>
        <w:ind w:left="360"/>
        <w:rPr>
          <w:lang w:val="es-MX"/>
        </w:rPr>
      </w:pPr>
      <w:r>
        <w:rPr>
          <w:lang w:val="es-MX"/>
        </w:rPr>
        <w:t>Matriz de rotación en el eje y con 30°</w:t>
      </w:r>
    </w:p>
    <w:p w:rsidR="001E768E" w:rsidRDefault="001E768E" w:rsidP="00A20BB6">
      <w:pPr>
        <w:pStyle w:val="Prrafodelista"/>
        <w:ind w:left="360"/>
        <w:rPr>
          <w:lang w:val="es-MX"/>
        </w:rPr>
      </w:pPr>
    </w:p>
    <w:p w:rsidR="001E768E" w:rsidRDefault="001E768E" w:rsidP="00A20BB6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3169920" cy="982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Pr="00AF65CA" w:rsidRDefault="00AF65CA" w:rsidP="00A20BB6">
      <w:pPr>
        <w:pStyle w:val="Prrafodelista"/>
        <w:ind w:left="360"/>
        <w:rPr>
          <w:u w:val="single"/>
          <w:lang w:val="es-MX"/>
        </w:rPr>
      </w:pPr>
      <w:r w:rsidRPr="00AF65CA">
        <w:rPr>
          <w:u w:val="single"/>
          <w:lang w:val="es-MX"/>
        </w:rPr>
        <w:t>Traslación al origen del punto 1</w:t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1691640" cy="9677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F65CA">
      <w:pPr>
        <w:pStyle w:val="Prrafodelista"/>
        <w:ind w:left="360"/>
        <w:rPr>
          <w:u w:val="single"/>
          <w:lang w:val="es-MX"/>
        </w:rPr>
      </w:pPr>
      <w:r w:rsidRPr="00AF65CA">
        <w:rPr>
          <w:u w:val="single"/>
          <w:lang w:val="es-MX"/>
        </w:rPr>
        <w:t>Traslación al origen</w:t>
      </w:r>
      <w:r>
        <w:rPr>
          <w:u w:val="single"/>
          <w:lang w:val="es-MX"/>
        </w:rPr>
        <w:t xml:space="preserve"> del punto 2</w:t>
      </w:r>
    </w:p>
    <w:p w:rsidR="00AF65CA" w:rsidRDefault="00AF65CA" w:rsidP="00AF65CA">
      <w:pPr>
        <w:pStyle w:val="Prrafodelista"/>
        <w:ind w:left="360"/>
        <w:rPr>
          <w:u w:val="single"/>
          <w:lang w:val="es-MX"/>
        </w:rPr>
      </w:pPr>
    </w:p>
    <w:p w:rsidR="00AF65CA" w:rsidRDefault="00AF65CA" w:rsidP="00AF65CA">
      <w:pPr>
        <w:pStyle w:val="Prrafodelista"/>
        <w:ind w:left="360"/>
        <w:rPr>
          <w:u w:val="single"/>
          <w:lang w:val="es-MX"/>
        </w:rPr>
      </w:pPr>
      <w:r>
        <w:rPr>
          <w:noProof/>
          <w:u w:val="single"/>
        </w:rPr>
        <w:drawing>
          <wp:inline distT="0" distB="0" distL="0" distR="0">
            <wp:extent cx="169926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E0" w:rsidRDefault="00747AE0" w:rsidP="00AF65CA">
      <w:pPr>
        <w:pStyle w:val="Prrafodelista"/>
        <w:ind w:left="360"/>
        <w:rPr>
          <w:u w:val="single"/>
          <w:lang w:val="es-MX"/>
        </w:rPr>
      </w:pP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  <w:r w:rsidRPr="00AF65CA">
        <w:rPr>
          <w:u w:val="single"/>
          <w:lang w:val="es-MX"/>
        </w:rPr>
        <w:t>Traslación al origen</w:t>
      </w:r>
      <w:r>
        <w:rPr>
          <w:u w:val="single"/>
          <w:lang w:val="es-MX"/>
        </w:rPr>
        <w:t xml:space="preserve"> del punto 3</w:t>
      </w: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1623060" cy="960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  <w:r w:rsidRPr="00AF65CA">
        <w:rPr>
          <w:u w:val="single"/>
          <w:lang w:val="es-MX"/>
        </w:rPr>
        <w:t>Traslación al origen</w:t>
      </w:r>
      <w:r>
        <w:rPr>
          <w:u w:val="single"/>
          <w:lang w:val="es-MX"/>
        </w:rPr>
        <w:t xml:space="preserve"> del punto 4</w:t>
      </w: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</w:p>
    <w:p w:rsidR="00747AE0" w:rsidRDefault="00747AE0" w:rsidP="00747AE0">
      <w:pPr>
        <w:pStyle w:val="Prrafodelista"/>
        <w:ind w:left="360"/>
        <w:rPr>
          <w:u w:val="single"/>
          <w:lang w:val="es-MX"/>
        </w:rPr>
      </w:pPr>
      <w:r>
        <w:rPr>
          <w:noProof/>
          <w:u w:val="single"/>
        </w:rPr>
        <w:drawing>
          <wp:inline distT="0" distB="0" distL="0" distR="0">
            <wp:extent cx="1584960" cy="922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E0" w:rsidRDefault="00747AE0" w:rsidP="00AF65CA">
      <w:pPr>
        <w:pStyle w:val="Prrafodelista"/>
        <w:ind w:left="360"/>
        <w:rPr>
          <w:u w:val="single"/>
          <w:lang w:val="es-MX"/>
        </w:rPr>
      </w:pPr>
    </w:p>
    <w:p w:rsidR="00AF65CA" w:rsidRPr="00AF65CA" w:rsidRDefault="00AF65CA" w:rsidP="00AF65CA">
      <w:pPr>
        <w:pStyle w:val="Prrafodelista"/>
        <w:ind w:left="360"/>
        <w:rPr>
          <w:u w:val="single"/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lang w:val="es-MX"/>
        </w:rPr>
        <w:t>PUNTO 1              PUNTO 2              PUNTO 3</w:t>
      </w:r>
      <w:r w:rsidR="00747AE0">
        <w:rPr>
          <w:lang w:val="es-MX"/>
        </w:rPr>
        <w:t xml:space="preserve">              PUNTO 4</w:t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548640" cy="967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</w:t>
      </w:r>
      <w:r>
        <w:rPr>
          <w:noProof/>
        </w:rPr>
        <w:drawing>
          <wp:inline distT="0" distB="0" distL="0" distR="0">
            <wp:extent cx="55626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AE0">
        <w:rPr>
          <w:lang w:val="es-MX"/>
        </w:rPr>
        <w:t xml:space="preserve">            </w:t>
      </w:r>
      <w:r w:rsidR="00747AE0">
        <w:rPr>
          <w:noProof/>
        </w:rPr>
        <w:drawing>
          <wp:inline distT="0" distB="0" distL="0" distR="0">
            <wp:extent cx="525780" cy="9753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AE0">
        <w:rPr>
          <w:lang w:val="es-MX"/>
        </w:rPr>
        <w:t xml:space="preserve">              </w:t>
      </w:r>
      <w:r w:rsidR="00747AE0">
        <w:rPr>
          <w:noProof/>
        </w:rPr>
        <w:drawing>
          <wp:inline distT="0" distB="0" distL="0" distR="0">
            <wp:extent cx="53340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lang w:val="es-MX"/>
        </w:rPr>
        <w:t>Usando la fórmula de rotación en el eje y respecto al origen</w:t>
      </w: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3520440" cy="4114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CA" w:rsidRPr="006C2A7F" w:rsidRDefault="00AF65CA" w:rsidP="006C2A7F">
      <w:pPr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</w:p>
    <w:p w:rsidR="00AF65CA" w:rsidRDefault="00AF65CA" w:rsidP="00A20BB6">
      <w:pPr>
        <w:pStyle w:val="Prrafodelista"/>
        <w:ind w:left="360"/>
        <w:rPr>
          <w:lang w:val="es-MX"/>
        </w:rPr>
      </w:pPr>
      <w:r>
        <w:rPr>
          <w:lang w:val="es-MX"/>
        </w:rPr>
        <w:t>Punto 1 rotado</w:t>
      </w:r>
    </w:p>
    <w:p w:rsidR="00AF65CA" w:rsidRDefault="00747AE0" w:rsidP="00A20BB6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       </w:t>
      </w:r>
    </w:p>
    <w:p w:rsidR="00747AE0" w:rsidRDefault="00747AE0" w:rsidP="00A20BB6">
      <w:pPr>
        <w:pStyle w:val="Prrafodelista"/>
        <w:ind w:left="360"/>
        <w:rPr>
          <w:lang w:val="es-MX"/>
        </w:rPr>
      </w:pPr>
    </w:p>
    <w:p w:rsidR="00AF65CA" w:rsidRDefault="006C2A7F" w:rsidP="00A20BB6">
      <w:pPr>
        <w:pStyle w:val="Prrafodelista"/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2034540" cy="233934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>
            <wp:extent cx="2026920" cy="23774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7F" w:rsidRDefault="006C2A7F" w:rsidP="00A20BB6">
      <w:pPr>
        <w:pStyle w:val="Prrafodelista"/>
        <w:ind w:left="360"/>
        <w:rPr>
          <w:lang w:val="es-MX"/>
        </w:rPr>
      </w:pPr>
    </w:p>
    <w:p w:rsidR="006C2A7F" w:rsidRDefault="006C2A7F" w:rsidP="006C2A7F">
      <w:pPr>
        <w:pStyle w:val="Prrafodelista"/>
        <w:ind w:left="360"/>
        <w:rPr>
          <w:lang w:val="es-MX"/>
        </w:rPr>
      </w:pPr>
      <w:r w:rsidRPr="00A20BB6">
        <w:rPr>
          <w:lang w:val="es-MX"/>
        </w:rPr>
        <w:t xml:space="preserve">• Trasladar, (10-b) unidades en z. </w:t>
      </w:r>
    </w:p>
    <w:p w:rsidR="001E768E" w:rsidRDefault="001E768E" w:rsidP="006C2A7F">
      <w:pPr>
        <w:pStyle w:val="Prrafodelista"/>
        <w:ind w:left="360"/>
        <w:rPr>
          <w:lang w:val="es-MX"/>
        </w:rPr>
      </w:pPr>
    </w:p>
    <w:p w:rsidR="001E768E" w:rsidRDefault="001E768E" w:rsidP="006C2A7F">
      <w:pPr>
        <w:pStyle w:val="Prrafodelista"/>
        <w:ind w:left="360"/>
        <w:rPr>
          <w:lang w:val="es-MX"/>
        </w:rPr>
      </w:pPr>
      <w:r>
        <w:rPr>
          <w:lang w:val="es-MX"/>
        </w:rPr>
        <w:t>Traslación de cada punto 8 unidades en Z</w:t>
      </w:r>
    </w:p>
    <w:p w:rsidR="001E768E" w:rsidRDefault="001E768E" w:rsidP="006C2A7F">
      <w:pPr>
        <w:pStyle w:val="Prrafodelista"/>
        <w:ind w:left="360"/>
        <w:rPr>
          <w:lang w:val="es-MX"/>
        </w:rPr>
      </w:pPr>
    </w:p>
    <w:p w:rsidR="001E768E" w:rsidRDefault="001E768E" w:rsidP="006C2A7F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1394460" cy="99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8E" w:rsidRDefault="001E768E" w:rsidP="006C2A7F">
      <w:pPr>
        <w:pStyle w:val="Prrafodelista"/>
        <w:ind w:left="360"/>
        <w:rPr>
          <w:lang w:val="es-MX"/>
        </w:rPr>
      </w:pPr>
    </w:p>
    <w:p w:rsidR="00FB47F6" w:rsidRDefault="00FB47F6" w:rsidP="006C2A7F">
      <w:pPr>
        <w:pStyle w:val="Prrafodelista"/>
        <w:ind w:left="360"/>
        <w:rPr>
          <w:lang w:val="es-MX"/>
        </w:rPr>
      </w:pPr>
      <w:r>
        <w:rPr>
          <w:lang w:val="es-MX"/>
        </w:rPr>
        <w:t>Resultado de traslación de cada punto respecto a la condición</w:t>
      </w:r>
    </w:p>
    <w:p w:rsidR="001E768E" w:rsidRDefault="00FB47F6" w:rsidP="006C2A7F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845820" cy="23850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1520" cy="2286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8E" w:rsidRDefault="001E768E" w:rsidP="006C2A7F">
      <w:pPr>
        <w:pStyle w:val="Prrafodelista"/>
        <w:ind w:left="360"/>
        <w:rPr>
          <w:lang w:val="es-MX"/>
        </w:rPr>
      </w:pPr>
    </w:p>
    <w:p w:rsidR="00FB47F6" w:rsidRDefault="00FB47F6" w:rsidP="00FB47F6">
      <w:pPr>
        <w:pStyle w:val="Prrafodelista"/>
        <w:ind w:left="360"/>
        <w:rPr>
          <w:lang w:val="es-MX"/>
        </w:rPr>
      </w:pPr>
    </w:p>
    <w:p w:rsidR="00FB47F6" w:rsidRDefault="00FB47F6" w:rsidP="00FB47F6">
      <w:pPr>
        <w:pStyle w:val="Prrafodelista"/>
        <w:ind w:left="360"/>
        <w:rPr>
          <w:lang w:val="es-MX"/>
        </w:rPr>
      </w:pPr>
    </w:p>
    <w:p w:rsidR="00FB47F6" w:rsidRDefault="00FB47F6" w:rsidP="00FB47F6">
      <w:pPr>
        <w:pStyle w:val="Prrafodelista"/>
        <w:ind w:left="360"/>
        <w:rPr>
          <w:lang w:val="es-MX"/>
        </w:rPr>
      </w:pPr>
    </w:p>
    <w:p w:rsidR="00FB47F6" w:rsidRDefault="00FB47F6" w:rsidP="00FB47F6">
      <w:pPr>
        <w:pStyle w:val="Prrafodelista"/>
        <w:ind w:left="360"/>
        <w:rPr>
          <w:lang w:val="es-MX"/>
        </w:rPr>
      </w:pPr>
    </w:p>
    <w:p w:rsidR="00FB47F6" w:rsidRDefault="00FB47F6" w:rsidP="00FB47F6">
      <w:pPr>
        <w:pStyle w:val="Prrafodelista"/>
        <w:ind w:left="360"/>
        <w:rPr>
          <w:lang w:val="es-MX"/>
        </w:rPr>
      </w:pPr>
      <w:r w:rsidRPr="00A20BB6">
        <w:rPr>
          <w:lang w:val="es-MX"/>
        </w:rPr>
        <w:lastRenderedPageBreak/>
        <w:t>• Escalar, (10-c) unidades en x Encuentre cada una de las matrices aplicadas y la matriz que representa la transformación total del cuadrado.</w:t>
      </w:r>
    </w:p>
    <w:p w:rsidR="00FB47F6" w:rsidRDefault="00FB47F6" w:rsidP="006C2A7F">
      <w:pPr>
        <w:pStyle w:val="Prrafodelista"/>
        <w:ind w:left="360"/>
        <w:rPr>
          <w:lang w:val="es-MX"/>
        </w:rPr>
      </w:pPr>
    </w:p>
    <w:p w:rsidR="00FB47F6" w:rsidRDefault="00FB47F6" w:rsidP="006C2A7F">
      <w:pPr>
        <w:pStyle w:val="Prrafodelista"/>
        <w:ind w:left="360"/>
        <w:rPr>
          <w:lang w:val="es-MX"/>
        </w:rPr>
      </w:pPr>
      <w:r>
        <w:rPr>
          <w:lang w:val="es-MX"/>
        </w:rPr>
        <w:t>Matriz escala 2 unidades</w:t>
      </w:r>
    </w:p>
    <w:p w:rsidR="00FB47F6" w:rsidRDefault="00FB47F6" w:rsidP="006C2A7F">
      <w:pPr>
        <w:pStyle w:val="Prrafodelista"/>
        <w:ind w:left="360"/>
        <w:rPr>
          <w:lang w:val="es-MX"/>
        </w:rPr>
      </w:pPr>
    </w:p>
    <w:p w:rsidR="00FB47F6" w:rsidRDefault="00FB47F6" w:rsidP="006C2A7F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1409700" cy="9829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F6" w:rsidRDefault="00FB47F6" w:rsidP="006C2A7F">
      <w:pPr>
        <w:pStyle w:val="Prrafodelista"/>
        <w:ind w:left="360"/>
        <w:rPr>
          <w:lang w:val="es-MX"/>
        </w:rPr>
      </w:pPr>
    </w:p>
    <w:p w:rsidR="008547D2" w:rsidRDefault="008547D2" w:rsidP="008547D2">
      <w:pPr>
        <w:pStyle w:val="Prrafodelista"/>
        <w:ind w:left="360"/>
        <w:rPr>
          <w:lang w:val="es-MX"/>
        </w:rPr>
      </w:pPr>
      <w:r>
        <w:rPr>
          <w:lang w:val="es-MX"/>
        </w:rPr>
        <w:t>Resultado de escalar cada punto respecto a la condición</w:t>
      </w:r>
    </w:p>
    <w:p w:rsidR="008547D2" w:rsidRDefault="008547D2" w:rsidP="008547D2">
      <w:pPr>
        <w:pStyle w:val="Prrafodelista"/>
        <w:ind w:left="360"/>
        <w:rPr>
          <w:lang w:val="es-MX"/>
        </w:rPr>
      </w:pPr>
    </w:p>
    <w:p w:rsidR="008547D2" w:rsidRDefault="008547D2" w:rsidP="008547D2">
      <w:pPr>
        <w:pStyle w:val="Prrafodelista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868680" cy="11049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800100" cy="10744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716280" cy="108204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777240" cy="1120140"/>
            <wp:effectExtent l="0" t="0" r="381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D2" w:rsidRDefault="008547D2" w:rsidP="008547D2">
      <w:pPr>
        <w:pStyle w:val="Prrafodelista"/>
        <w:ind w:left="360"/>
        <w:rPr>
          <w:noProof/>
        </w:rPr>
      </w:pPr>
    </w:p>
    <w:p w:rsidR="008547D2" w:rsidRPr="00176CAB" w:rsidRDefault="008547D2" w:rsidP="008547D2">
      <w:pPr>
        <w:pStyle w:val="Prrafodelista"/>
        <w:ind w:left="360"/>
        <w:rPr>
          <w:u w:val="single"/>
          <w:lang w:val="es-MX"/>
        </w:rPr>
      </w:pPr>
    </w:p>
    <w:p w:rsidR="008547D2" w:rsidRDefault="00560485" w:rsidP="006C2A7F">
      <w:pPr>
        <w:pStyle w:val="Prrafodelista"/>
        <w:ind w:left="360"/>
        <w:rPr>
          <w:lang w:val="es-MX"/>
        </w:rPr>
      </w:pPr>
      <w:r w:rsidRPr="00560485">
        <w:rPr>
          <w:lang w:val="es-MX"/>
        </w:rPr>
        <w:t>2.1 (30%) Cree un programa que permita visualizar en pantalla el cuadrado original y el cuadrado trasladado. Visualice en consolas las operaciones reali</w:t>
      </w:r>
      <w:r>
        <w:rPr>
          <w:lang w:val="es-MX"/>
        </w:rPr>
        <w:t xml:space="preserve">zadas para confirmar el punto </w:t>
      </w:r>
    </w:p>
    <w:p w:rsidR="00560485" w:rsidRDefault="00560485" w:rsidP="006C2A7F">
      <w:pPr>
        <w:pStyle w:val="Prrafodelista"/>
        <w:ind w:left="360"/>
        <w:rPr>
          <w:lang w:val="es-MX"/>
        </w:rPr>
      </w:pPr>
    </w:p>
    <w:p w:rsidR="00560485" w:rsidRDefault="00560485" w:rsidP="006C2A7F">
      <w:pPr>
        <w:pStyle w:val="Prrafodelista"/>
        <w:ind w:left="360"/>
        <w:rPr>
          <w:lang w:val="es-MX"/>
        </w:rPr>
      </w:pPr>
      <w:r>
        <w:rPr>
          <w:lang w:val="es-MX"/>
        </w:rPr>
        <w:t xml:space="preserve">Traslación únicamente en </w:t>
      </w:r>
      <w:proofErr w:type="spellStart"/>
      <w:r>
        <w:rPr>
          <w:lang w:val="es-MX"/>
        </w:rPr>
        <w:t>tz</w:t>
      </w:r>
      <w:proofErr w:type="spellEnd"/>
    </w:p>
    <w:p w:rsidR="00560485" w:rsidRDefault="00560485" w:rsidP="006C2A7F">
      <w:pPr>
        <w:pStyle w:val="Prrafodelista"/>
        <w:ind w:left="360"/>
        <w:rPr>
          <w:lang w:val="es-MX"/>
        </w:rPr>
      </w:pPr>
    </w:p>
    <w:p w:rsidR="00560485" w:rsidRDefault="00560485" w:rsidP="006C2A7F">
      <w:pPr>
        <w:pStyle w:val="Prrafodelista"/>
        <w:ind w:left="360"/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>
            <wp:extent cx="4480560" cy="518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60485" w:rsidRDefault="00560485" w:rsidP="006C2A7F">
      <w:pPr>
        <w:pStyle w:val="Prrafodelista"/>
        <w:ind w:left="360"/>
        <w:rPr>
          <w:lang w:val="es-MX"/>
        </w:rPr>
      </w:pPr>
    </w:p>
    <w:p w:rsidR="00560485" w:rsidRDefault="00560485" w:rsidP="006C2A7F">
      <w:pPr>
        <w:pStyle w:val="Prrafodelista"/>
        <w:ind w:left="360"/>
        <w:rPr>
          <w:lang w:val="es-MX"/>
        </w:rPr>
      </w:pPr>
    </w:p>
    <w:p w:rsidR="00560485" w:rsidRDefault="00560485" w:rsidP="006C2A7F">
      <w:pPr>
        <w:pStyle w:val="Prrafodelista"/>
        <w:ind w:left="360"/>
        <w:rPr>
          <w:lang w:val="es-MX"/>
        </w:rPr>
      </w:pPr>
    </w:p>
    <w:p w:rsidR="00560485" w:rsidRPr="00560485" w:rsidRDefault="00560485" w:rsidP="006C2A7F">
      <w:pPr>
        <w:pStyle w:val="Prrafodelista"/>
        <w:ind w:left="360"/>
        <w:rPr>
          <w:lang w:val="es-MX"/>
        </w:rPr>
      </w:pPr>
    </w:p>
    <w:p w:rsidR="00FB47F6" w:rsidRDefault="00FB47F6" w:rsidP="006C2A7F">
      <w:pPr>
        <w:pStyle w:val="Prrafodelista"/>
        <w:ind w:left="360"/>
        <w:rPr>
          <w:lang w:val="es-MX"/>
        </w:rPr>
      </w:pPr>
    </w:p>
    <w:p w:rsidR="001E768E" w:rsidRDefault="001E768E" w:rsidP="006C2A7F">
      <w:pPr>
        <w:pStyle w:val="Prrafodelista"/>
        <w:ind w:left="360"/>
        <w:rPr>
          <w:lang w:val="es-MX"/>
        </w:rPr>
      </w:pPr>
    </w:p>
    <w:p w:rsidR="006C2A7F" w:rsidRDefault="006C2A7F" w:rsidP="006C2A7F">
      <w:pPr>
        <w:pStyle w:val="Prrafodelista"/>
        <w:ind w:left="360"/>
        <w:rPr>
          <w:lang w:val="es-MX"/>
        </w:rPr>
      </w:pPr>
    </w:p>
    <w:p w:rsidR="006C2A7F" w:rsidRDefault="006C2A7F" w:rsidP="006C2A7F">
      <w:pPr>
        <w:pStyle w:val="Prrafodelista"/>
        <w:ind w:left="360"/>
        <w:rPr>
          <w:lang w:val="es-MX"/>
        </w:rPr>
      </w:pPr>
    </w:p>
    <w:p w:rsidR="00AF65CA" w:rsidRPr="00A20BB6" w:rsidRDefault="00AF65CA" w:rsidP="00A20BB6">
      <w:pPr>
        <w:pStyle w:val="Prrafodelista"/>
        <w:ind w:left="360"/>
        <w:rPr>
          <w:lang w:val="es-MX"/>
        </w:rPr>
      </w:pPr>
    </w:p>
    <w:sectPr w:rsidR="00AF65CA" w:rsidRPr="00A20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BB8"/>
    <w:multiLevelType w:val="multilevel"/>
    <w:tmpl w:val="617AF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B6"/>
    <w:rsid w:val="00176CAB"/>
    <w:rsid w:val="001E768E"/>
    <w:rsid w:val="00242B0F"/>
    <w:rsid w:val="00560485"/>
    <w:rsid w:val="006C2A7F"/>
    <w:rsid w:val="00747AE0"/>
    <w:rsid w:val="007C2F90"/>
    <w:rsid w:val="008547D2"/>
    <w:rsid w:val="00A20BB6"/>
    <w:rsid w:val="00AC6EFC"/>
    <w:rsid w:val="00AF65CA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65E2"/>
  <w15:chartTrackingRefBased/>
  <w15:docId w15:val="{F8874EA6-4C37-45A3-9E37-1F9EC2B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BB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54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DD02-D8C9-4D3A-A28F-4AFDBCB3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2020-09-03T13:48:00Z</dcterms:created>
  <dcterms:modified xsi:type="dcterms:W3CDTF">2020-09-04T03:05:00Z</dcterms:modified>
</cp:coreProperties>
</file>