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Sathish Kumar -- 0-3 Month Skill Boost Plan</w:t>
      </w:r>
    </w:p>
    <w:p>
      <w:r>
        <w:t>This document outlines the 0-3 month skill upgrade plan for Sathish Kumar,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Sathish Kumar</w:t>
      </w:r>
    </w:p>
    <w:p>
      <w:r/>
      <w:r>
        <w:rPr>
          <w:b/>
        </w:rPr>
        <w:t>Current Role</w:t>
      </w:r>
      <w:r>
        <w:t>: Human Resource | Talent Development &amp; Management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Data Analysis, Project Management</w:t>
      </w:r>
    </w:p>
    <w:p>
      <w:r/>
      <w:r>
        <w:rPr>
          <w:b/>
        </w:rPr>
        <w:t>Course Modules</w:t>
      </w:r>
      <w:r>
        <w:t>: 18 topics across 6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Data Analysis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Excel, Power BI</w:t>
            </w:r>
          </w:p>
        </w:tc>
        <w:tc>
          <w:tcPr>
            <w:tcW w:type="dxa" w:w="1080"/>
          </w:tcPr>
          <w:p>
            <w:r>
              <w:t>Personalized Learning Path for Sathish Kumar</w:t>
            </w:r>
          </w:p>
        </w:tc>
        <w:tc>
          <w:tcPr>
            <w:tcW w:type="dxa" w:w="1080"/>
          </w:tcPr>
          <w:p>
            <w:r>
              <w:t>Create a HR analytics report</w:t>
            </w:r>
          </w:p>
        </w:tc>
        <w:tc>
          <w:tcPr>
            <w:tcW w:type="dxa" w:w="1080"/>
          </w:tcPr>
          <w:p>
            <w:r>
              <w:t>Improved decision-making in HR strategies</w:t>
            </w:r>
          </w:p>
        </w:tc>
        <w:tc>
          <w:tcPr>
            <w:tcW w:type="dxa" w:w="1080"/>
          </w:tcPr>
          <w:p>
            <w:r>
              <w:t>Google: HR data-driven decisions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Project Management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Trello, Asana</w:t>
            </w:r>
          </w:p>
        </w:tc>
        <w:tc>
          <w:tcPr>
            <w:tcW w:type="dxa" w:w="1080"/>
          </w:tcPr>
          <w:p>
            <w:r>
              <w:t>Personalized Learning Path for Sathish Kumar</w:t>
            </w:r>
          </w:p>
        </w:tc>
        <w:tc>
          <w:tcPr>
            <w:tcW w:type="dxa" w:w="1080"/>
          </w:tcPr>
          <w:p>
            <w:r>
              <w:t>Develop a project plan for a HR initiative</w:t>
            </w:r>
          </w:p>
        </w:tc>
        <w:tc>
          <w:tcPr>
            <w:tcW w:type="dxa" w:w="1080"/>
          </w:tcPr>
          <w:p>
            <w:r>
              <w:t>Efficient management of HR projects</w:t>
            </w:r>
          </w:p>
        </w:tc>
        <w:tc>
          <w:tcPr>
            <w:tcW w:type="dxa" w:w="1080"/>
          </w:tcPr>
          <w:p>
            <w:r>
              <w:t>Amazon: Streamlined HR project management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Advanced Data Analysis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Python, R</w:t>
            </w:r>
          </w:p>
        </w:tc>
        <w:tc>
          <w:tcPr>
            <w:tcW w:type="dxa" w:w="1080"/>
          </w:tcPr>
          <w:p>
            <w:r>
              <w:t>Advanced modules in data analysis</w:t>
            </w:r>
          </w:p>
        </w:tc>
        <w:tc>
          <w:tcPr>
            <w:tcW w:type="dxa" w:w="1080"/>
          </w:tcPr>
          <w:p>
            <w:r>
              <w:t>Predictive analytics for talent management</w:t>
            </w:r>
          </w:p>
        </w:tc>
        <w:tc>
          <w:tcPr>
            <w:tcW w:type="dxa" w:w="1080"/>
          </w:tcPr>
          <w:p>
            <w:r>
              <w:t>Strategic insights for talent acquisition and retention</w:t>
            </w:r>
          </w:p>
        </w:tc>
        <w:tc>
          <w:tcPr>
            <w:tcW w:type="dxa" w:w="1080"/>
          </w:tcPr>
          <w:p>
            <w:r>
              <w:t>IBM: Predictive analytics in HR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Advanced Project Management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MS Project, Jira</w:t>
            </w:r>
          </w:p>
        </w:tc>
        <w:tc>
          <w:tcPr>
            <w:tcW w:type="dxa" w:w="1080"/>
          </w:tcPr>
          <w:p>
            <w:r>
              <w:t>Specialized modules in project management</w:t>
            </w:r>
          </w:p>
        </w:tc>
        <w:tc>
          <w:tcPr>
            <w:tcW w:type="dxa" w:w="1080"/>
          </w:tcPr>
          <w:p>
            <w:r>
              <w:t>Design an end-to-end HR project lifecycle</w:t>
            </w:r>
          </w:p>
        </w:tc>
        <w:tc>
          <w:tcPr>
            <w:tcW w:type="dxa" w:w="1080"/>
          </w:tcPr>
          <w:p>
            <w:r>
              <w:t>Enhanced long-term project success and alignment</w:t>
            </w:r>
          </w:p>
        </w:tc>
        <w:tc>
          <w:tcPr>
            <w:tcW w:type="dxa" w:w="1080"/>
          </w:tcPr>
          <w:p>
            <w:r>
              <w:t>Microsoft: Advanced project management tools</w:t>
            </w:r>
          </w:p>
        </w:tc>
      </w:tr>
    </w:tbl>
    <w:p>
      <w:r>
        <w:t>Focus on Data Analysis and Project Management → Deliver HR analytics report and project plan → Address competitor gaps in data-driven decision-making and streamlined project management.</w:t>
      </w:r>
    </w:p>
    <w:p>
      <w:pPr>
        <w:pStyle w:val="Heading3"/>
      </w:pPr>
      <w:r>
        <w:t>Phase 2: Weeks 5-12 (Strategic Enhancement)</w:t>
      </w:r>
    </w:p>
    <w:p>
      <w:r>
        <w:t>Advanced skills in predictive analytics and project lifecycle management → Complete predictive analytics and design project lifecycle → Achieve parity with top competitors in strategic HR insights and advanced project management tools.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