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4F449" w14:textId="0C5ECC3B" w:rsidR="009C1889" w:rsidRPr="00DE53C6" w:rsidRDefault="009C1889" w:rsidP="009E6B36">
      <w:pPr>
        <w:jc w:val="center"/>
        <w:rPr>
          <w:rFonts w:ascii="Times New Roman" w:hAnsi="Times New Roman" w:cs="Times New Roman"/>
        </w:rPr>
      </w:pPr>
      <w:r w:rsidRPr="00DE53C6">
        <w:rPr>
          <w:rFonts w:ascii="Times New Roman" w:hAnsi="Times New Roman" w:cs="Times New Roman"/>
        </w:rPr>
        <w:t>Instituto Tecnológico de Costa Rica</w:t>
      </w:r>
    </w:p>
    <w:p w14:paraId="7EA1C3FC" w14:textId="2BCDACD5" w:rsidR="009C1889" w:rsidRPr="00DE53C6" w:rsidRDefault="009C1889" w:rsidP="009C1889">
      <w:pPr>
        <w:jc w:val="center"/>
        <w:rPr>
          <w:rFonts w:ascii="Times New Roman" w:hAnsi="Times New Roman" w:cs="Times New Roman"/>
        </w:rPr>
      </w:pPr>
      <w:r w:rsidRPr="00DE53C6">
        <w:rPr>
          <w:rFonts w:ascii="Times New Roman" w:hAnsi="Times New Roman" w:cs="Times New Roman"/>
        </w:rPr>
        <w:t>Proyecto I</w:t>
      </w:r>
    </w:p>
    <w:p w14:paraId="18FD86DA" w14:textId="77777777" w:rsidR="009C1889" w:rsidRPr="00DE53C6" w:rsidRDefault="009C1889" w:rsidP="009C1889">
      <w:pPr>
        <w:jc w:val="center"/>
        <w:rPr>
          <w:rFonts w:ascii="Times New Roman" w:hAnsi="Times New Roman" w:cs="Times New Roman"/>
        </w:rPr>
      </w:pPr>
      <w:r w:rsidRPr="00DE53C6">
        <w:rPr>
          <w:rFonts w:ascii="Times New Roman" w:hAnsi="Times New Roman" w:cs="Times New Roman"/>
        </w:rPr>
        <w:t>Juan José Rodríguez Chaves</w:t>
      </w:r>
    </w:p>
    <w:p w14:paraId="25C8875B" w14:textId="7CF943FD" w:rsidR="009C1889" w:rsidRPr="00DE53C6" w:rsidRDefault="009C1889" w:rsidP="009C1889">
      <w:pPr>
        <w:jc w:val="center"/>
        <w:rPr>
          <w:rFonts w:ascii="Times New Roman" w:hAnsi="Times New Roman" w:cs="Times New Roman"/>
        </w:rPr>
      </w:pPr>
      <w:r w:rsidRPr="00DE53C6">
        <w:rPr>
          <w:rFonts w:ascii="Times New Roman" w:hAnsi="Times New Roman" w:cs="Times New Roman"/>
        </w:rPr>
        <w:t>Gabriel Brenes Casasola</w:t>
      </w:r>
    </w:p>
    <w:p w14:paraId="040C7328" w14:textId="0C6C201A" w:rsidR="009C1889" w:rsidRPr="00DE53C6" w:rsidRDefault="009C1889" w:rsidP="009C1889">
      <w:pPr>
        <w:jc w:val="center"/>
        <w:rPr>
          <w:rFonts w:ascii="Times New Roman" w:hAnsi="Times New Roman" w:cs="Times New Roman"/>
        </w:rPr>
      </w:pPr>
      <w:r w:rsidRPr="00DE53C6">
        <w:rPr>
          <w:rFonts w:ascii="Times New Roman" w:hAnsi="Times New Roman" w:cs="Times New Roman"/>
        </w:rPr>
        <w:t>Escuela Ingeniería en Computadores</w:t>
      </w:r>
    </w:p>
    <w:p w14:paraId="6CAA88D1" w14:textId="2B184C2E" w:rsidR="009C1889" w:rsidRPr="00DE53C6" w:rsidRDefault="009C1889" w:rsidP="009C1889">
      <w:pPr>
        <w:jc w:val="center"/>
        <w:rPr>
          <w:rFonts w:ascii="Times New Roman" w:hAnsi="Times New Roman" w:cs="Times New Roman"/>
        </w:rPr>
      </w:pPr>
      <w:r w:rsidRPr="00DE53C6">
        <w:rPr>
          <w:rFonts w:ascii="Times New Roman" w:hAnsi="Times New Roman" w:cs="Times New Roman"/>
        </w:rPr>
        <w:t>CE-1104 Fundamentos de Sistemas Computacionales</w:t>
      </w:r>
    </w:p>
    <w:p w14:paraId="075F0877" w14:textId="0744F5F2" w:rsidR="009C1889" w:rsidRPr="00DE53C6" w:rsidRDefault="008C4B0F" w:rsidP="009C1889">
      <w:pPr>
        <w:jc w:val="center"/>
        <w:rPr>
          <w:rFonts w:ascii="Times New Roman" w:hAnsi="Times New Roman" w:cs="Times New Roman"/>
        </w:rPr>
      </w:pPr>
      <w:r w:rsidRPr="00DE53C6">
        <w:rPr>
          <w:rFonts w:ascii="Times New Roman" w:hAnsi="Times New Roman" w:cs="Times New Roman"/>
        </w:rPr>
        <w:t>“</w:t>
      </w:r>
      <w:proofErr w:type="spellStart"/>
      <w:r w:rsidRPr="00DE53C6">
        <w:rPr>
          <w:rFonts w:ascii="Times New Roman" w:hAnsi="Times New Roman" w:cs="Times New Roman"/>
        </w:rPr>
        <w:t>Jonathaninho</w:t>
      </w:r>
      <w:proofErr w:type="spellEnd"/>
      <w:r w:rsidRPr="00DE53C6">
        <w:rPr>
          <w:rFonts w:ascii="Times New Roman" w:hAnsi="Times New Roman" w:cs="Times New Roman"/>
        </w:rPr>
        <w:t xml:space="preserve"> Soccer 64”</w:t>
      </w:r>
    </w:p>
    <w:p w14:paraId="63D473B4" w14:textId="56A3C812" w:rsidR="009C1889" w:rsidRPr="00DE53C6" w:rsidRDefault="009C1889" w:rsidP="009C1889">
      <w:pPr>
        <w:jc w:val="center"/>
        <w:rPr>
          <w:rFonts w:ascii="Times New Roman" w:hAnsi="Times New Roman" w:cs="Times New Roman"/>
        </w:rPr>
      </w:pPr>
      <w:r w:rsidRPr="00DE53C6">
        <w:rPr>
          <w:rFonts w:ascii="Times New Roman" w:hAnsi="Times New Roman" w:cs="Times New Roman"/>
        </w:rPr>
        <w:t>Luis Alonso Barboza Artavia</w:t>
      </w:r>
    </w:p>
    <w:p w14:paraId="23B7E389" w14:textId="7856FC0D" w:rsidR="009C1889" w:rsidRPr="00DE53C6" w:rsidRDefault="009C1889" w:rsidP="009C1889">
      <w:pPr>
        <w:jc w:val="center"/>
        <w:rPr>
          <w:rFonts w:ascii="Times New Roman" w:hAnsi="Times New Roman" w:cs="Times New Roman"/>
        </w:rPr>
      </w:pPr>
      <w:r w:rsidRPr="00DE53C6">
        <w:rPr>
          <w:rFonts w:ascii="Times New Roman" w:hAnsi="Times New Roman" w:cs="Times New Roman"/>
        </w:rPr>
        <w:t>II Semestre de 2025</w:t>
      </w:r>
    </w:p>
    <w:p w14:paraId="0509D577" w14:textId="77777777" w:rsidR="009C1889" w:rsidRPr="00DE53C6" w:rsidRDefault="009C1889">
      <w:pPr>
        <w:rPr>
          <w:rFonts w:ascii="Times New Roman" w:hAnsi="Times New Roman" w:cs="Times New Roman"/>
        </w:rPr>
      </w:pPr>
      <w:r w:rsidRPr="00DE53C6">
        <w:rPr>
          <w:rFonts w:ascii="Times New Roman" w:hAnsi="Times New Roman" w:cs="Times New Roman"/>
        </w:rPr>
        <w:br w:type="page"/>
      </w:r>
    </w:p>
    <w:p w14:paraId="509C743B" w14:textId="1E1E80B2" w:rsidR="009C1889" w:rsidRPr="00DE53C6" w:rsidRDefault="009C1889" w:rsidP="009C1889">
      <w:pPr>
        <w:pStyle w:val="Title"/>
        <w:rPr>
          <w:rFonts w:ascii="Times New Roman" w:hAnsi="Times New Roman" w:cs="Times New Roman"/>
        </w:rPr>
      </w:pPr>
      <w:r w:rsidRPr="00DE53C6">
        <w:rPr>
          <w:rFonts w:ascii="Times New Roman" w:hAnsi="Times New Roman" w:cs="Times New Roman"/>
        </w:rPr>
        <w:lastRenderedPageBreak/>
        <w:t>Introducción:</w:t>
      </w:r>
    </w:p>
    <w:p w14:paraId="3083E61F" w14:textId="204BF57A" w:rsidR="009C1889" w:rsidRPr="00DE53C6" w:rsidRDefault="007B1A01" w:rsidP="009C1889">
      <w:pPr>
        <w:rPr>
          <w:rFonts w:ascii="Times New Roman" w:hAnsi="Times New Roman" w:cs="Times New Roman"/>
        </w:rPr>
      </w:pPr>
      <w:r w:rsidRPr="00DE53C6">
        <w:rPr>
          <w:rFonts w:ascii="Times New Roman" w:hAnsi="Times New Roman" w:cs="Times New Roman"/>
        </w:rPr>
        <w:t xml:space="preserve">La implementación de cómo los videojuegos han pasado de un formato más retro a una funcionalidad más compleja de control/software ha sido de hecho bastante reciente. Alrededor de los años 50 se empezó a ir originando lo que vienen siendo los primeros videojuegos controlados a partir de controles, como </w:t>
      </w:r>
      <w:proofErr w:type="spellStart"/>
      <w:r w:rsidRPr="00DE53C6">
        <w:rPr>
          <w:rFonts w:ascii="Times New Roman" w:hAnsi="Times New Roman" w:cs="Times New Roman"/>
        </w:rPr>
        <w:t>Nimrod</w:t>
      </w:r>
      <w:proofErr w:type="spellEnd"/>
      <w:r w:rsidR="00A97AA5" w:rsidRPr="00DE53C6">
        <w:rPr>
          <w:rFonts w:ascii="Times New Roman" w:hAnsi="Times New Roman" w:cs="Times New Roman"/>
        </w:rPr>
        <w:t xml:space="preserve"> </w:t>
      </w:r>
      <w:r w:rsidRPr="00DE53C6">
        <w:rPr>
          <w:rFonts w:ascii="Times New Roman" w:hAnsi="Times New Roman" w:cs="Times New Roman"/>
        </w:rPr>
        <w:t xml:space="preserve">(1951), </w:t>
      </w:r>
      <w:proofErr w:type="spellStart"/>
      <w:r w:rsidRPr="00DE53C6">
        <w:rPr>
          <w:rFonts w:ascii="Times New Roman" w:hAnsi="Times New Roman" w:cs="Times New Roman"/>
        </w:rPr>
        <w:t>Oxo</w:t>
      </w:r>
      <w:proofErr w:type="spellEnd"/>
      <w:r w:rsidR="00A97AA5" w:rsidRPr="00DE53C6">
        <w:rPr>
          <w:rFonts w:ascii="Times New Roman" w:hAnsi="Times New Roman" w:cs="Times New Roman"/>
        </w:rPr>
        <w:t xml:space="preserve"> </w:t>
      </w:r>
      <w:r w:rsidRPr="00DE53C6">
        <w:rPr>
          <w:rFonts w:ascii="Times New Roman" w:hAnsi="Times New Roman" w:cs="Times New Roman"/>
        </w:rPr>
        <w:t xml:space="preserve">(1952) o </w:t>
      </w:r>
      <w:proofErr w:type="spellStart"/>
      <w:r w:rsidRPr="00DE53C6">
        <w:rPr>
          <w:rFonts w:ascii="Times New Roman" w:hAnsi="Times New Roman" w:cs="Times New Roman"/>
        </w:rPr>
        <w:t>Spacewar</w:t>
      </w:r>
      <w:proofErr w:type="spellEnd"/>
      <w:r w:rsidR="00A97AA5" w:rsidRPr="00DE53C6">
        <w:rPr>
          <w:rFonts w:ascii="Times New Roman" w:hAnsi="Times New Roman" w:cs="Times New Roman"/>
        </w:rPr>
        <w:t xml:space="preserve"> </w:t>
      </w:r>
      <w:r w:rsidRPr="00DE53C6">
        <w:rPr>
          <w:rFonts w:ascii="Times New Roman" w:hAnsi="Times New Roman" w:cs="Times New Roman"/>
        </w:rPr>
        <w:t xml:space="preserve">(1962). Actualmente, en la implementación de el videojuego contemplado en el proyecto actual se puede observar la tecnología utilizada de manera básica en gran parte de los videojuegos a un nivel más básico en ingeniería. Implementamos dispositivos </w:t>
      </w:r>
      <w:proofErr w:type="spellStart"/>
      <w:r w:rsidRPr="00DE53C6">
        <w:rPr>
          <w:rFonts w:ascii="Times New Roman" w:hAnsi="Times New Roman" w:cs="Times New Roman"/>
        </w:rPr>
        <w:t>IoT</w:t>
      </w:r>
      <w:proofErr w:type="spellEnd"/>
      <w:r w:rsidRPr="00DE53C6">
        <w:rPr>
          <w:rFonts w:ascii="Times New Roman" w:hAnsi="Times New Roman" w:cs="Times New Roman"/>
        </w:rPr>
        <w:t xml:space="preserve"> como botones, leds, etc. Que se comunican con un programa a partir de un sistema de empotrado, en este caso, una Raspberry Pi Pico W.</w:t>
      </w:r>
    </w:p>
    <w:p w14:paraId="0081596B" w14:textId="0CA9A8DA" w:rsidR="009C1889" w:rsidRPr="00DE53C6" w:rsidRDefault="008C4B0F" w:rsidP="009C1889">
      <w:pPr>
        <w:pStyle w:val="Title"/>
        <w:rPr>
          <w:rFonts w:ascii="Times New Roman" w:hAnsi="Times New Roman" w:cs="Times New Roman"/>
        </w:rPr>
      </w:pPr>
      <w:r w:rsidRPr="00DE53C6">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BC9ED70" wp14:editId="6EE356E7">
                <wp:simplePos x="0" y="0"/>
                <wp:positionH relativeFrom="column">
                  <wp:posOffset>1897380</wp:posOffset>
                </wp:positionH>
                <wp:positionV relativeFrom="paragraph">
                  <wp:posOffset>9525</wp:posOffset>
                </wp:positionV>
                <wp:extent cx="4177030" cy="474345"/>
                <wp:effectExtent l="0" t="0" r="0" b="1905"/>
                <wp:wrapSquare wrapText="bothSides"/>
                <wp:docPr id="2061638586" name="Text Box 1"/>
                <wp:cNvGraphicFramePr/>
                <a:graphic xmlns:a="http://schemas.openxmlformats.org/drawingml/2006/main">
                  <a:graphicData uri="http://schemas.microsoft.com/office/word/2010/wordprocessingShape">
                    <wps:wsp>
                      <wps:cNvSpPr txBox="1"/>
                      <wps:spPr>
                        <a:xfrm>
                          <a:off x="0" y="0"/>
                          <a:ext cx="4177030" cy="474345"/>
                        </a:xfrm>
                        <a:prstGeom prst="rect">
                          <a:avLst/>
                        </a:prstGeom>
                        <a:solidFill>
                          <a:prstClr val="white"/>
                        </a:solidFill>
                        <a:ln>
                          <a:noFill/>
                        </a:ln>
                      </wps:spPr>
                      <wps:txbx>
                        <w:txbxContent>
                          <w:p w14:paraId="483CE0FF" w14:textId="708DA957" w:rsidR="008C4B0F" w:rsidRPr="00564E93" w:rsidRDefault="008C4B0F" w:rsidP="008C4B0F">
                            <w:pPr>
                              <w:pStyle w:val="Caption"/>
                              <w:rPr>
                                <w:noProof/>
                              </w:rPr>
                            </w:pPr>
                            <w:r>
                              <w:t xml:space="preserve">Diagrama de flujo del programa </w:t>
                            </w:r>
                            <w:proofErr w:type="spellStart"/>
                            <w:r>
                              <w:t>Jonathaninho</w:t>
                            </w:r>
                            <w:proofErr w:type="spellEnd"/>
                            <w:r>
                              <w:t xml:space="preserve"> Soccer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C9ED70" id="_x0000_t202" coordsize="21600,21600" o:spt="202" path="m,l,21600r21600,l21600,xe">
                <v:stroke joinstyle="miter"/>
                <v:path gradientshapeok="t" o:connecttype="rect"/>
              </v:shapetype>
              <v:shape id="Text Box 1" o:spid="_x0000_s1026" type="#_x0000_t202" style="position:absolute;margin-left:149.4pt;margin-top:.75pt;width:328.9pt;height:37.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" stroked="f">
                <v:textbox inset="0,0,0,0">
                  <w:txbxContent>
                    <w:p w14:paraId="483CE0FF" w14:textId="708DA957" w:rsidR="008C4B0F" w:rsidRPr="00564E93" w:rsidRDefault="008C4B0F" w:rsidP="008C4B0F">
                      <w:pPr>
                        <w:pStyle w:val="Caption"/>
                        <w:rPr>
                          <w:noProof/>
                        </w:rPr>
                      </w:pPr>
                      <w:r>
                        <w:t xml:space="preserve">Diagrama de flujo del programa </w:t>
                      </w:r>
                      <w:proofErr w:type="spellStart"/>
                      <w:r>
                        <w:t>Jonathaninho</w:t>
                      </w:r>
                      <w:proofErr w:type="spellEnd"/>
                      <w:r>
                        <w:t xml:space="preserve"> Soccer</w:t>
                      </w:r>
                    </w:p>
                  </w:txbxContent>
                </v:textbox>
                <w10:wrap type="square"/>
              </v:shape>
            </w:pict>
          </mc:Fallback>
        </mc:AlternateContent>
      </w:r>
      <w:r w:rsidR="009C1889" w:rsidRPr="00DE53C6">
        <w:rPr>
          <w:rFonts w:ascii="Times New Roman" w:hAnsi="Times New Roman" w:cs="Times New Roman"/>
        </w:rPr>
        <w:t>Análisis:</w:t>
      </w:r>
    </w:p>
    <w:p w14:paraId="1F1A50CF" w14:textId="0D5EE5FC" w:rsidR="007B1A01" w:rsidRPr="00DE53C6" w:rsidRDefault="008C4B0F" w:rsidP="007B1A01">
      <w:pPr>
        <w:rPr>
          <w:rFonts w:ascii="Times New Roman" w:hAnsi="Times New Roman" w:cs="Times New Roman"/>
        </w:rPr>
      </w:pPr>
      <w:r w:rsidRPr="00DE53C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4AB77D6" wp14:editId="35309740">
                <wp:simplePos x="0" y="0"/>
                <wp:positionH relativeFrom="column">
                  <wp:posOffset>1897380</wp:posOffset>
                </wp:positionH>
                <wp:positionV relativeFrom="paragraph">
                  <wp:posOffset>4328160</wp:posOffset>
                </wp:positionV>
                <wp:extent cx="4177030" cy="635"/>
                <wp:effectExtent l="0" t="0" r="0" b="0"/>
                <wp:wrapSquare wrapText="bothSides"/>
                <wp:docPr id="1747040570" name="Text Box 1"/>
                <wp:cNvGraphicFramePr/>
                <a:graphic xmlns:a="http://schemas.openxmlformats.org/drawingml/2006/main">
                  <a:graphicData uri="http://schemas.microsoft.com/office/word/2010/wordprocessingShape">
                    <wps:wsp>
                      <wps:cNvSpPr txBox="1"/>
                      <wps:spPr>
                        <a:xfrm>
                          <a:off x="0" y="0"/>
                          <a:ext cx="4177030" cy="635"/>
                        </a:xfrm>
                        <a:prstGeom prst="rect">
                          <a:avLst/>
                        </a:prstGeom>
                        <a:solidFill>
                          <a:prstClr val="white"/>
                        </a:solidFill>
                        <a:ln>
                          <a:noFill/>
                        </a:ln>
                      </wps:spPr>
                      <wps:txbx>
                        <w:txbxContent>
                          <w:p w14:paraId="6A7A3419" w14:textId="7DBCE780" w:rsidR="008C4B0F" w:rsidRPr="00EA3332" w:rsidRDefault="008C4B0F" w:rsidP="008C4B0F">
                            <w:pPr>
                              <w:pStyle w:val="Caption"/>
                              <w:rPr>
                                <w:noProof/>
                              </w:rPr>
                            </w:pPr>
                            <w:r>
                              <w:t xml:space="preserve">Ilustración </w:t>
                            </w:r>
                            <w:fldSimple w:instr=" SEQ Ilustración \* ARABIC ">
                              <w:r w:rsidR="004F23A7">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B77D6" id="_x0000_s1027" type="#_x0000_t202" style="position:absolute;margin-left:149.4pt;margin-top:340.8pt;width:328.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" stroked="f">
                <v:textbox style="mso-fit-shape-to-text:t" inset="0,0,0,0">
                  <w:txbxContent>
                    <w:p w14:paraId="6A7A3419" w14:textId="7DBCE780" w:rsidR="008C4B0F" w:rsidRPr="00EA3332" w:rsidRDefault="008C4B0F" w:rsidP="008C4B0F">
                      <w:pPr>
                        <w:pStyle w:val="Caption"/>
                        <w:rPr>
                          <w:noProof/>
                        </w:rPr>
                      </w:pPr>
                      <w:r>
                        <w:t xml:space="preserve">Ilustración </w:t>
                      </w:r>
                      <w:fldSimple w:instr=" SEQ Ilustración \* ARABIC ">
                        <w:r w:rsidR="004F23A7">
                          <w:rPr>
                            <w:noProof/>
                          </w:rPr>
                          <w:t>1</w:t>
                        </w:r>
                      </w:fldSimple>
                    </w:p>
                  </w:txbxContent>
                </v:textbox>
                <w10:wrap type="square"/>
              </v:shape>
            </w:pict>
          </mc:Fallback>
        </mc:AlternateContent>
      </w:r>
      <w:r w:rsidR="00254577" w:rsidRPr="00DE53C6">
        <w:rPr>
          <w:rFonts w:ascii="Times New Roman" w:hAnsi="Times New Roman" w:cs="Times New Roman"/>
          <w:noProof/>
        </w:rPr>
        <w:drawing>
          <wp:anchor distT="0" distB="0" distL="114300" distR="114300" simplePos="0" relativeHeight="251658240" behindDoc="0" locked="0" layoutInCell="1" allowOverlap="1" wp14:anchorId="6CE514F5" wp14:editId="7472F03B">
            <wp:simplePos x="0" y="0"/>
            <wp:positionH relativeFrom="margin">
              <wp:posOffset>1897811</wp:posOffset>
            </wp:positionH>
            <wp:positionV relativeFrom="paragraph">
              <wp:posOffset>3415</wp:posOffset>
            </wp:positionV>
            <wp:extent cx="4177030" cy="4267835"/>
            <wp:effectExtent l="0" t="0" r="0" b="0"/>
            <wp:wrapSquare wrapText="bothSides"/>
            <wp:docPr id="199984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7030" cy="4267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4577" w:rsidRPr="00DE53C6">
        <w:rPr>
          <w:rFonts w:ascii="Times New Roman" w:hAnsi="Times New Roman" w:cs="Times New Roman"/>
        </w:rPr>
        <w:t xml:space="preserve">Para la realización del proyecto se debe primero explicar y analizar la funcionalidad de este. A través </w:t>
      </w:r>
      <w:r w:rsidRPr="00DE53C6">
        <w:rPr>
          <w:rFonts w:ascii="Times New Roman" w:hAnsi="Times New Roman" w:cs="Times New Roman"/>
        </w:rPr>
        <w:t>del diagrama de flujo expuesto en la ilustración 1; el juego comienza en la pantalla de inicio al iniciar el programa y de esta manera se observan distintas opciones para el siguiente flujo. En este caso se pueden seleccionar entre una nueva partida, la pantalla de información y de estadísticas, además del botón para salir del juego.</w:t>
      </w:r>
    </w:p>
    <w:p w14:paraId="2DA3AE75" w14:textId="7960A963" w:rsidR="00FA6B1D" w:rsidRPr="00DE53C6" w:rsidRDefault="008C4B0F" w:rsidP="007B1A01">
      <w:pPr>
        <w:rPr>
          <w:rFonts w:ascii="Times New Roman" w:hAnsi="Times New Roman" w:cs="Times New Roman"/>
        </w:rPr>
      </w:pPr>
      <w:r w:rsidRPr="00DE53C6">
        <w:rPr>
          <w:rFonts w:ascii="Times New Roman" w:hAnsi="Times New Roman" w:cs="Times New Roman"/>
        </w:rPr>
        <w:t xml:space="preserve">Dentro de la pantalla de configuración se encontraría la elección de los equipos, jugadores, porteros y la que se distingue de ser para el modo manual o automático. Luego de que el usuario haya terminado la decisión se lleva a cabo un sorteo, ilustrado a partir de una animación de moneda, de esta manera, se evidencia quien será el equipo local y el equipo </w:t>
      </w:r>
      <w:r w:rsidRPr="00DE53C6">
        <w:rPr>
          <w:rFonts w:ascii="Times New Roman" w:hAnsi="Times New Roman" w:cs="Times New Roman"/>
        </w:rPr>
        <w:lastRenderedPageBreak/>
        <w:t xml:space="preserve">visitante a partir de una elección aleatoria </w:t>
      </w:r>
      <w:r w:rsidR="00FA6B1D" w:rsidRPr="00DE53C6">
        <w:rPr>
          <w:rFonts w:ascii="Times New Roman" w:hAnsi="Times New Roman" w:cs="Times New Roman"/>
          <w:noProof/>
        </w:rPr>
        <w:drawing>
          <wp:anchor distT="0" distB="0" distL="114300" distR="114300" simplePos="0" relativeHeight="251668480" behindDoc="0" locked="0" layoutInCell="1" allowOverlap="1" wp14:anchorId="062841B9" wp14:editId="25F5C4FE">
            <wp:simplePos x="0" y="0"/>
            <wp:positionH relativeFrom="column">
              <wp:posOffset>3070225</wp:posOffset>
            </wp:positionH>
            <wp:positionV relativeFrom="paragraph">
              <wp:posOffset>419100</wp:posOffset>
            </wp:positionV>
            <wp:extent cx="3493770" cy="4768850"/>
            <wp:effectExtent l="0" t="0" r="0" b="0"/>
            <wp:wrapSquare wrapText="bothSides"/>
            <wp:docPr id="1648942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42572"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93770" cy="4768850"/>
                    </a:xfrm>
                    <a:prstGeom prst="rect">
                      <a:avLst/>
                    </a:prstGeom>
                    <a:noFill/>
                    <a:ln>
                      <a:noFill/>
                    </a:ln>
                  </pic:spPr>
                </pic:pic>
              </a:graphicData>
            </a:graphic>
            <wp14:sizeRelV relativeFrom="margin">
              <wp14:pctHeight>0</wp14:pctHeight>
            </wp14:sizeRelV>
          </wp:anchor>
        </w:drawing>
      </w:r>
      <w:r w:rsidR="00FA6B1D" w:rsidRPr="00DE53C6">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4AD1E59" wp14:editId="1CD53F53">
                <wp:simplePos x="0" y="0"/>
                <wp:positionH relativeFrom="column">
                  <wp:posOffset>3094609</wp:posOffset>
                </wp:positionH>
                <wp:positionV relativeFrom="paragraph">
                  <wp:posOffset>226060</wp:posOffset>
                </wp:positionV>
                <wp:extent cx="3493770" cy="635"/>
                <wp:effectExtent l="0" t="0" r="0" b="0"/>
                <wp:wrapSquare wrapText="bothSides"/>
                <wp:docPr id="1385256657" name="Text Box 1"/>
                <wp:cNvGraphicFramePr/>
                <a:graphic xmlns:a="http://schemas.openxmlformats.org/drawingml/2006/main">
                  <a:graphicData uri="http://schemas.microsoft.com/office/word/2010/wordprocessingShape">
                    <wps:wsp>
                      <wps:cNvSpPr txBox="1"/>
                      <wps:spPr>
                        <a:xfrm>
                          <a:off x="0" y="0"/>
                          <a:ext cx="3493770" cy="635"/>
                        </a:xfrm>
                        <a:prstGeom prst="rect">
                          <a:avLst/>
                        </a:prstGeom>
                        <a:solidFill>
                          <a:prstClr val="white"/>
                        </a:solidFill>
                        <a:ln>
                          <a:noFill/>
                        </a:ln>
                      </wps:spPr>
                      <wps:txbx>
                        <w:txbxContent>
                          <w:p w14:paraId="31515F06" w14:textId="24523550" w:rsidR="00FA6B1D" w:rsidRPr="00171B7B" w:rsidRDefault="00FA6B1D" w:rsidP="00FA6B1D">
                            <w:pPr>
                              <w:pStyle w:val="Caption"/>
                            </w:pPr>
                            <w:r>
                              <w:t xml:space="preserve">Diagrama de comportamiento del portero </w:t>
                            </w:r>
                            <w:fldSimple w:instr=" SEQ Diagrama_de_comportamiento_del_portero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AD1E59" id="_x0000_s1028" type="#_x0000_t202" style="position:absolute;margin-left:243.65pt;margin-top:17.8pt;width:275.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" stroked="f">
                <v:textbox style="mso-fit-shape-to-text:t" inset="0,0,0,0">
                  <w:txbxContent>
                    <w:p w14:paraId="31515F06" w14:textId="24523550" w:rsidR="00FA6B1D" w:rsidRPr="00171B7B" w:rsidRDefault="00FA6B1D" w:rsidP="00FA6B1D">
                      <w:pPr>
                        <w:pStyle w:val="Caption"/>
                      </w:pPr>
                      <w:r>
                        <w:t xml:space="preserve">Diagrama de comportamiento del portero </w:t>
                      </w:r>
                      <w:fldSimple w:instr=" SEQ Diagrama_de_comportamiento_del_portero \* ARABIC ">
                        <w:r>
                          <w:rPr>
                            <w:noProof/>
                          </w:rPr>
                          <w:t>1</w:t>
                        </w:r>
                      </w:fldSimple>
                    </w:p>
                  </w:txbxContent>
                </v:textbox>
                <w10:wrap type="square"/>
              </v:shape>
            </w:pict>
          </mc:Fallback>
        </mc:AlternateContent>
      </w:r>
      <w:r w:rsidRPr="00DE53C6">
        <w:rPr>
          <w:rFonts w:ascii="Times New Roman" w:hAnsi="Times New Roman" w:cs="Times New Roman"/>
        </w:rPr>
        <w:t>de 50/50 y luego de esto, empieza el juego. El flujo de este se puede observar en la ilustración 2 y 3.</w:t>
      </w:r>
      <w:r w:rsidR="00FA6B1D" w:rsidRPr="00DE53C6">
        <w:rPr>
          <w:rFonts w:ascii="Times New Roman" w:hAnsi="Times New Roman" w:cs="Times New Roman"/>
        </w:rPr>
        <w:t xml:space="preserve"> Primeramente el portero elige entre tres tipos de índices de entre 2 y 3 paletas cubiertas, ya sea juntas o alternadas y se genera la posición. Luego de esto, se hace la decisión de si la posición a la que se tiró el balón fue cubierta o no por el portero. De esta manera se decide si fue un gol o no.</w:t>
      </w:r>
    </w:p>
    <w:p w14:paraId="1E582B53" w14:textId="23ECF8E5" w:rsidR="00FA09E9" w:rsidRPr="00DE53C6" w:rsidRDefault="00FA09E9">
      <w:pPr>
        <w:rPr>
          <w:rFonts w:ascii="Times New Roman" w:hAnsi="Times New Roman" w:cs="Times New Roman"/>
        </w:rPr>
      </w:pPr>
      <w:r w:rsidRPr="00DE53C6">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65682F" wp14:editId="78C0AF18">
                <wp:simplePos x="0" y="0"/>
                <wp:positionH relativeFrom="column">
                  <wp:posOffset>3019390</wp:posOffset>
                </wp:positionH>
                <wp:positionV relativeFrom="paragraph">
                  <wp:posOffset>2991549</wp:posOffset>
                </wp:positionV>
                <wp:extent cx="3493770" cy="635"/>
                <wp:effectExtent l="0" t="0" r="0" b="0"/>
                <wp:wrapSquare wrapText="bothSides"/>
                <wp:docPr id="1827692477" name="Text Box 1"/>
                <wp:cNvGraphicFramePr/>
                <a:graphic xmlns:a="http://schemas.openxmlformats.org/drawingml/2006/main">
                  <a:graphicData uri="http://schemas.microsoft.com/office/word/2010/wordprocessingShape">
                    <wps:wsp>
                      <wps:cNvSpPr txBox="1"/>
                      <wps:spPr>
                        <a:xfrm>
                          <a:off x="0" y="0"/>
                          <a:ext cx="3493770" cy="635"/>
                        </a:xfrm>
                        <a:prstGeom prst="rect">
                          <a:avLst/>
                        </a:prstGeom>
                        <a:solidFill>
                          <a:prstClr val="white"/>
                        </a:solidFill>
                        <a:ln>
                          <a:noFill/>
                        </a:ln>
                      </wps:spPr>
                      <wps:txbx>
                        <w:txbxContent>
                          <w:p w14:paraId="27E30F4C" w14:textId="330795CD" w:rsidR="00FA6B1D" w:rsidRPr="000E7BE2" w:rsidRDefault="00FA6B1D" w:rsidP="00FA6B1D">
                            <w:pPr>
                              <w:pStyle w:val="Caption"/>
                            </w:pPr>
                            <w:r>
                              <w:t xml:space="preserve">Ilustración </w:t>
                            </w:r>
                            <w:fldSimple w:instr=" SEQ Ilustración \* ARABIC ">
                              <w:r w:rsidR="004F23A7">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5682F" id="_x0000_s1029" type="#_x0000_t202" style="position:absolute;margin-left:237.75pt;margin-top:235.55pt;width:275.1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" stroked="f">
                <v:textbox style="mso-fit-shape-to-text:t" inset="0,0,0,0">
                  <w:txbxContent>
                    <w:p w14:paraId="27E30F4C" w14:textId="330795CD" w:rsidR="00FA6B1D" w:rsidRPr="000E7BE2" w:rsidRDefault="00FA6B1D" w:rsidP="00FA6B1D">
                      <w:pPr>
                        <w:pStyle w:val="Caption"/>
                      </w:pPr>
                      <w:r>
                        <w:t xml:space="preserve">Ilustración </w:t>
                      </w:r>
                      <w:fldSimple w:instr=" SEQ Ilustración \* ARABIC ">
                        <w:r w:rsidR="004F23A7">
                          <w:rPr>
                            <w:noProof/>
                          </w:rPr>
                          <w:t>2</w:t>
                        </w:r>
                      </w:fldSimple>
                    </w:p>
                  </w:txbxContent>
                </v:textbox>
                <w10:wrap type="square"/>
              </v:shape>
            </w:pict>
          </mc:Fallback>
        </mc:AlternateContent>
      </w:r>
      <w:r w:rsidR="00FA6B1D" w:rsidRPr="00DE53C6">
        <w:rPr>
          <w:rFonts w:ascii="Times New Roman" w:hAnsi="Times New Roman" w:cs="Times New Roman"/>
        </w:rPr>
        <w:t xml:space="preserve">El juego siempre empezará luego del pito del </w:t>
      </w:r>
      <w:r w:rsidRPr="00DE53C6">
        <w:rPr>
          <w:rFonts w:ascii="Times New Roman" w:hAnsi="Times New Roman" w:cs="Times New Roman"/>
        </w:rPr>
        <w:t>árbitro</w:t>
      </w:r>
      <w:r w:rsidR="00FA6B1D" w:rsidRPr="00DE53C6">
        <w:rPr>
          <w:rFonts w:ascii="Times New Roman" w:hAnsi="Times New Roman" w:cs="Times New Roman"/>
        </w:rPr>
        <w:t xml:space="preserve">, el cual se reproduce después de un </w:t>
      </w:r>
      <w:proofErr w:type="spellStart"/>
      <w:r w:rsidR="00FA6B1D" w:rsidRPr="00DE53C6">
        <w:rPr>
          <w:rFonts w:ascii="Times New Roman" w:hAnsi="Times New Roman" w:cs="Times New Roman"/>
        </w:rPr>
        <w:t>cooldown</w:t>
      </w:r>
      <w:proofErr w:type="spellEnd"/>
      <w:r w:rsidRPr="00DE53C6">
        <w:rPr>
          <w:rFonts w:ascii="Times New Roman" w:hAnsi="Times New Roman" w:cs="Times New Roman"/>
        </w:rPr>
        <w:t xml:space="preserve"> y dependiendo del modo, (automático o manual). Se decidirá lo que pasará luego de un tiro.</w:t>
      </w:r>
    </w:p>
    <w:p w14:paraId="1A701E19" w14:textId="055ABC21" w:rsidR="00FA09E9" w:rsidRPr="00DE53C6" w:rsidRDefault="00FA09E9">
      <w:pPr>
        <w:rPr>
          <w:rFonts w:ascii="Times New Roman" w:hAnsi="Times New Roman" w:cs="Times New Roman"/>
        </w:rPr>
      </w:pPr>
      <w:r w:rsidRPr="00DE53C6">
        <w:rPr>
          <w:rFonts w:ascii="Times New Roman" w:hAnsi="Times New Roman" w:cs="Times New Roman"/>
        </w:rPr>
        <w:t>El software se compone de un main.py que dirige una clase de configuración, audio y hardware. Además, dirige las distintas pantallas organizadas en su propia carpeta, una para la información, otra para la pantalla principal del juego, la pantalla de elección de jugadores, pantalla de sorteo, pantalla de estadísticas y pantalla de juego y una clase auxiliar que maneja las estadísticas la cual se ubica con el archivo que dirige esta desde la pantalla organizado de la siguiente manera:</w:t>
      </w:r>
    </w:p>
    <w:p w14:paraId="05E97E91" w14:textId="53EEB23B" w:rsidR="00FA09E9" w:rsidRPr="00DE53C6" w:rsidRDefault="00FA09E9">
      <w:pPr>
        <w:rPr>
          <w:rFonts w:ascii="Times New Roman" w:hAnsi="Times New Roman" w:cs="Times New Roman"/>
        </w:rPr>
      </w:pPr>
      <w:r w:rsidRPr="00DE53C6">
        <w:rPr>
          <w:rFonts w:ascii="Times New Roman" w:hAnsi="Times New Roman" w:cs="Times New Roman"/>
        </w:rPr>
        <w:t>Sistema principal:</w:t>
      </w:r>
    </w:p>
    <w:p w14:paraId="1A54241C" w14:textId="5D366A8D" w:rsidR="00FA09E9" w:rsidRPr="00DE53C6" w:rsidRDefault="00FA09E9" w:rsidP="00FA09E9">
      <w:pPr>
        <w:pStyle w:val="ListParagraph"/>
        <w:numPr>
          <w:ilvl w:val="0"/>
          <w:numId w:val="1"/>
        </w:numPr>
        <w:rPr>
          <w:rFonts w:ascii="Times New Roman" w:hAnsi="Times New Roman" w:cs="Times New Roman"/>
        </w:rPr>
      </w:pPr>
      <w:r w:rsidRPr="00DE53C6">
        <w:rPr>
          <w:rFonts w:ascii="Times New Roman" w:hAnsi="Times New Roman" w:cs="Times New Roman"/>
        </w:rPr>
        <w:t>main.py</w:t>
      </w:r>
    </w:p>
    <w:p w14:paraId="7625B147" w14:textId="4AA1C6E1" w:rsidR="00FA09E9" w:rsidRPr="00DE53C6" w:rsidRDefault="00FA09E9" w:rsidP="00FA09E9">
      <w:pPr>
        <w:pStyle w:val="ListParagraph"/>
        <w:numPr>
          <w:ilvl w:val="0"/>
          <w:numId w:val="1"/>
        </w:numPr>
        <w:rPr>
          <w:rFonts w:ascii="Times New Roman" w:hAnsi="Times New Roman" w:cs="Times New Roman"/>
        </w:rPr>
      </w:pPr>
      <w:r w:rsidRPr="00DE53C6">
        <w:rPr>
          <w:rFonts w:ascii="Times New Roman" w:hAnsi="Times New Roman" w:cs="Times New Roman"/>
        </w:rPr>
        <w:t>config.py</w:t>
      </w:r>
    </w:p>
    <w:p w14:paraId="29ABC113" w14:textId="1D995096" w:rsidR="00FA09E9" w:rsidRPr="00DE53C6" w:rsidRDefault="00FA09E9" w:rsidP="00FA09E9">
      <w:pPr>
        <w:pStyle w:val="ListParagraph"/>
        <w:numPr>
          <w:ilvl w:val="0"/>
          <w:numId w:val="1"/>
        </w:numPr>
        <w:rPr>
          <w:rFonts w:ascii="Times New Roman" w:hAnsi="Times New Roman" w:cs="Times New Roman"/>
        </w:rPr>
      </w:pPr>
      <w:r w:rsidRPr="00DE53C6">
        <w:rPr>
          <w:rFonts w:ascii="Times New Roman" w:hAnsi="Times New Roman" w:cs="Times New Roman"/>
        </w:rPr>
        <w:t>hardware_manager.py</w:t>
      </w:r>
    </w:p>
    <w:p w14:paraId="4FE8A44E" w14:textId="0635ED0F" w:rsidR="00FA09E9" w:rsidRPr="00DE53C6" w:rsidRDefault="00FA09E9" w:rsidP="00FA09E9">
      <w:pPr>
        <w:pStyle w:val="ListParagraph"/>
        <w:numPr>
          <w:ilvl w:val="0"/>
          <w:numId w:val="2"/>
        </w:numPr>
        <w:rPr>
          <w:rFonts w:ascii="Times New Roman" w:hAnsi="Times New Roman" w:cs="Times New Roman"/>
        </w:rPr>
      </w:pPr>
      <w:proofErr w:type="spellStart"/>
      <w:r w:rsidRPr="00DE53C6">
        <w:rPr>
          <w:rFonts w:ascii="Times New Roman" w:hAnsi="Times New Roman" w:cs="Times New Roman"/>
        </w:rPr>
        <w:t>screens</w:t>
      </w:r>
      <w:proofErr w:type="spellEnd"/>
    </w:p>
    <w:p w14:paraId="08298098" w14:textId="163E9D3F" w:rsidR="00FA09E9" w:rsidRPr="00DE53C6" w:rsidRDefault="00FA09E9" w:rsidP="00FA09E9">
      <w:pPr>
        <w:pStyle w:val="ListParagraph"/>
        <w:numPr>
          <w:ilvl w:val="1"/>
          <w:numId w:val="2"/>
        </w:numPr>
        <w:rPr>
          <w:rFonts w:ascii="Times New Roman" w:hAnsi="Times New Roman" w:cs="Times New Roman"/>
        </w:rPr>
      </w:pPr>
      <w:r w:rsidRPr="00DE53C6">
        <w:rPr>
          <w:rFonts w:ascii="Times New Roman" w:hAnsi="Times New Roman" w:cs="Times New Roman"/>
        </w:rPr>
        <w:t>about_screen.py</w:t>
      </w:r>
    </w:p>
    <w:p w14:paraId="1316B1DA" w14:textId="7C8C51E5" w:rsidR="00FA09E9" w:rsidRPr="00DE53C6" w:rsidRDefault="00FA09E9" w:rsidP="00FA09E9">
      <w:pPr>
        <w:pStyle w:val="ListParagraph"/>
        <w:numPr>
          <w:ilvl w:val="1"/>
          <w:numId w:val="2"/>
        </w:numPr>
        <w:rPr>
          <w:rFonts w:ascii="Times New Roman" w:hAnsi="Times New Roman" w:cs="Times New Roman"/>
        </w:rPr>
      </w:pPr>
      <w:r w:rsidRPr="00DE53C6">
        <w:rPr>
          <w:rFonts w:ascii="Times New Roman" w:hAnsi="Times New Roman" w:cs="Times New Roman"/>
        </w:rPr>
        <w:t>coin_toss_screen.py</w:t>
      </w:r>
    </w:p>
    <w:p w14:paraId="526A9917" w14:textId="0A1258F8" w:rsidR="00FA09E9" w:rsidRPr="00DE53C6" w:rsidRDefault="00FA09E9" w:rsidP="00FA09E9">
      <w:pPr>
        <w:pStyle w:val="ListParagraph"/>
        <w:numPr>
          <w:ilvl w:val="1"/>
          <w:numId w:val="2"/>
        </w:numPr>
        <w:rPr>
          <w:rFonts w:ascii="Times New Roman" w:hAnsi="Times New Roman" w:cs="Times New Roman"/>
        </w:rPr>
      </w:pPr>
      <w:proofErr w:type="spellStart"/>
      <w:r w:rsidRPr="00DE53C6">
        <w:rPr>
          <w:rFonts w:ascii="Times New Roman" w:hAnsi="Times New Roman" w:cs="Times New Roman"/>
        </w:rPr>
        <w:t>config_screen</w:t>
      </w:r>
      <w:proofErr w:type="spellEnd"/>
    </w:p>
    <w:p w14:paraId="7F72A7F0" w14:textId="3FAE948B" w:rsidR="00FA09E9" w:rsidRPr="00DE53C6" w:rsidRDefault="00FA09E9" w:rsidP="00FA09E9">
      <w:pPr>
        <w:pStyle w:val="ListParagraph"/>
        <w:numPr>
          <w:ilvl w:val="1"/>
          <w:numId w:val="2"/>
        </w:numPr>
        <w:rPr>
          <w:rFonts w:ascii="Times New Roman" w:hAnsi="Times New Roman" w:cs="Times New Roman"/>
        </w:rPr>
      </w:pPr>
      <w:proofErr w:type="spellStart"/>
      <w:r w:rsidRPr="00DE53C6">
        <w:rPr>
          <w:rFonts w:ascii="Times New Roman" w:hAnsi="Times New Roman" w:cs="Times New Roman"/>
        </w:rPr>
        <w:t>game_screen</w:t>
      </w:r>
      <w:proofErr w:type="spellEnd"/>
    </w:p>
    <w:p w14:paraId="44C54752" w14:textId="3C27BF6E" w:rsidR="00FA09E9" w:rsidRPr="00DE53C6" w:rsidRDefault="00FA09E9" w:rsidP="00FA09E9">
      <w:pPr>
        <w:pStyle w:val="ListParagraph"/>
        <w:numPr>
          <w:ilvl w:val="1"/>
          <w:numId w:val="2"/>
        </w:numPr>
        <w:rPr>
          <w:rFonts w:ascii="Times New Roman" w:hAnsi="Times New Roman" w:cs="Times New Roman"/>
        </w:rPr>
      </w:pPr>
      <w:r w:rsidRPr="00DE53C6">
        <w:rPr>
          <w:rFonts w:ascii="Times New Roman" w:hAnsi="Times New Roman" w:cs="Times New Roman"/>
        </w:rPr>
        <w:t>instructions_screen.py</w:t>
      </w:r>
    </w:p>
    <w:p w14:paraId="652D70AF" w14:textId="44C61DB1" w:rsidR="00FA09E9" w:rsidRPr="00DE53C6" w:rsidRDefault="00FA09E9" w:rsidP="00FA09E9">
      <w:pPr>
        <w:pStyle w:val="ListParagraph"/>
        <w:numPr>
          <w:ilvl w:val="1"/>
          <w:numId w:val="2"/>
        </w:numPr>
        <w:rPr>
          <w:rFonts w:ascii="Times New Roman" w:hAnsi="Times New Roman" w:cs="Times New Roman"/>
        </w:rPr>
      </w:pPr>
      <w:r w:rsidRPr="00DE53C6">
        <w:rPr>
          <w:rFonts w:ascii="Times New Roman" w:hAnsi="Times New Roman" w:cs="Times New Roman"/>
        </w:rPr>
        <w:t>main_menu.py</w:t>
      </w:r>
    </w:p>
    <w:p w14:paraId="35B885B6" w14:textId="7512FD9F" w:rsidR="00FA09E9" w:rsidRPr="00DE53C6" w:rsidRDefault="00FA09E9" w:rsidP="00FA09E9">
      <w:pPr>
        <w:pStyle w:val="ListParagraph"/>
        <w:numPr>
          <w:ilvl w:val="1"/>
          <w:numId w:val="2"/>
        </w:numPr>
        <w:rPr>
          <w:rFonts w:ascii="Times New Roman" w:hAnsi="Times New Roman" w:cs="Times New Roman"/>
        </w:rPr>
      </w:pPr>
      <w:r w:rsidRPr="00DE53C6">
        <w:rPr>
          <w:rFonts w:ascii="Times New Roman" w:hAnsi="Times New Roman" w:cs="Times New Roman"/>
        </w:rPr>
        <w:t>stats_manager.py</w:t>
      </w:r>
    </w:p>
    <w:p w14:paraId="2339FA08" w14:textId="55C94C8F" w:rsidR="00FA09E9" w:rsidRPr="00DE53C6" w:rsidRDefault="00FA09E9" w:rsidP="00FA09E9">
      <w:pPr>
        <w:pStyle w:val="ListParagraph"/>
        <w:numPr>
          <w:ilvl w:val="1"/>
          <w:numId w:val="2"/>
        </w:numPr>
        <w:rPr>
          <w:rFonts w:ascii="Times New Roman" w:hAnsi="Times New Roman" w:cs="Times New Roman"/>
        </w:rPr>
      </w:pPr>
      <w:r w:rsidRPr="00DE53C6">
        <w:rPr>
          <w:rFonts w:ascii="Times New Roman" w:hAnsi="Times New Roman" w:cs="Times New Roman"/>
        </w:rPr>
        <w:t>stats_screen.py</w:t>
      </w:r>
    </w:p>
    <w:p w14:paraId="3B067A66" w14:textId="38787217" w:rsidR="00FA09E9" w:rsidRPr="00DE53C6" w:rsidRDefault="00913917" w:rsidP="00913917">
      <w:pPr>
        <w:pStyle w:val="ListParagraph"/>
        <w:numPr>
          <w:ilvl w:val="0"/>
          <w:numId w:val="2"/>
        </w:numPr>
        <w:rPr>
          <w:rFonts w:ascii="Times New Roman" w:hAnsi="Times New Roman" w:cs="Times New Roman"/>
        </w:rPr>
      </w:pPr>
      <w:proofErr w:type="spellStart"/>
      <w:r w:rsidRPr="00DE53C6">
        <w:rPr>
          <w:rFonts w:ascii="Times New Roman" w:hAnsi="Times New Roman" w:cs="Times New Roman"/>
        </w:rPr>
        <w:lastRenderedPageBreak/>
        <w:t>images</w:t>
      </w:r>
      <w:proofErr w:type="spellEnd"/>
    </w:p>
    <w:p w14:paraId="614FDE38" w14:textId="6CEE6365" w:rsidR="00913917" w:rsidRPr="00DE53C6" w:rsidRDefault="00913917" w:rsidP="00913917">
      <w:pPr>
        <w:pStyle w:val="ListParagraph"/>
        <w:numPr>
          <w:ilvl w:val="0"/>
          <w:numId w:val="2"/>
        </w:numPr>
        <w:rPr>
          <w:rFonts w:ascii="Times New Roman" w:hAnsi="Times New Roman" w:cs="Times New Roman"/>
        </w:rPr>
      </w:pPr>
      <w:r w:rsidRPr="00DE53C6">
        <w:rPr>
          <w:rFonts w:ascii="Times New Roman" w:hAnsi="Times New Roman" w:cs="Times New Roman"/>
          <w:noProof/>
        </w:rPr>
        <w:drawing>
          <wp:anchor distT="0" distB="0" distL="114300" distR="114300" simplePos="0" relativeHeight="251663360" behindDoc="0" locked="0" layoutInCell="1" allowOverlap="1" wp14:anchorId="7E5BE221" wp14:editId="3E9705AB">
            <wp:simplePos x="0" y="0"/>
            <wp:positionH relativeFrom="margin">
              <wp:posOffset>200025</wp:posOffset>
            </wp:positionH>
            <wp:positionV relativeFrom="paragraph">
              <wp:posOffset>766084</wp:posOffset>
            </wp:positionV>
            <wp:extent cx="5538470" cy="2096135"/>
            <wp:effectExtent l="0" t="0" r="5080" b="0"/>
            <wp:wrapSquare wrapText="bothSides"/>
            <wp:docPr id="756563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8470" cy="2096135"/>
                    </a:xfrm>
                    <a:prstGeom prst="rect">
                      <a:avLst/>
                    </a:prstGeom>
                    <a:noFill/>
                    <a:ln>
                      <a:noFill/>
                    </a:ln>
                  </pic:spPr>
                </pic:pic>
              </a:graphicData>
            </a:graphic>
          </wp:anchor>
        </w:drawing>
      </w:r>
      <w:proofErr w:type="spellStart"/>
      <w:r w:rsidRPr="00DE53C6">
        <w:rPr>
          <w:rFonts w:ascii="Times New Roman" w:hAnsi="Times New Roman" w:cs="Times New Roman"/>
        </w:rPr>
        <w:t>sounds</w:t>
      </w:r>
      <w:proofErr w:type="spellEnd"/>
    </w:p>
    <w:p w14:paraId="253A166B" w14:textId="10680A03" w:rsidR="00913917" w:rsidRPr="00DE53C6" w:rsidRDefault="00913917" w:rsidP="00913917">
      <w:pPr>
        <w:pStyle w:val="ListParagraph"/>
        <w:numPr>
          <w:ilvl w:val="0"/>
          <w:numId w:val="2"/>
        </w:numPr>
        <w:rPr>
          <w:rFonts w:ascii="Times New Roman" w:hAnsi="Times New Roman" w:cs="Times New Roman"/>
        </w:rPr>
      </w:pPr>
      <w:r w:rsidRPr="00DE53C6">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556088AC" wp14:editId="19223B78">
                <wp:simplePos x="0" y="0"/>
                <wp:positionH relativeFrom="margin">
                  <wp:posOffset>200025</wp:posOffset>
                </wp:positionH>
                <wp:positionV relativeFrom="paragraph">
                  <wp:posOffset>238760</wp:posOffset>
                </wp:positionV>
                <wp:extent cx="5538470" cy="285115"/>
                <wp:effectExtent l="0" t="0" r="5080" b="635"/>
                <wp:wrapSquare wrapText="bothSides"/>
                <wp:docPr id="335176120" name="Text Box 1"/>
                <wp:cNvGraphicFramePr/>
                <a:graphic xmlns:a="http://schemas.openxmlformats.org/drawingml/2006/main">
                  <a:graphicData uri="http://schemas.microsoft.com/office/word/2010/wordprocessingShape">
                    <wps:wsp>
                      <wps:cNvSpPr txBox="1"/>
                      <wps:spPr>
                        <a:xfrm>
                          <a:off x="0" y="0"/>
                          <a:ext cx="5538470" cy="285115"/>
                        </a:xfrm>
                        <a:prstGeom prst="rect">
                          <a:avLst/>
                        </a:prstGeom>
                        <a:solidFill>
                          <a:prstClr val="white"/>
                        </a:solidFill>
                        <a:ln>
                          <a:noFill/>
                        </a:ln>
                      </wps:spPr>
                      <wps:txbx>
                        <w:txbxContent>
                          <w:p w14:paraId="529E0AC8" w14:textId="5BB68F6B" w:rsidR="00913917" w:rsidRPr="00241A68" w:rsidRDefault="00913917" w:rsidP="00913917">
                            <w:pPr>
                              <w:pStyle w:val="Caption"/>
                              <w:rPr>
                                <w:noProof/>
                              </w:rPr>
                            </w:pPr>
                            <w:r>
                              <w:t xml:space="preserve">Diagrama de flujo general del juego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088AC" id="_x0000_s1030" type="#_x0000_t202" style="position:absolute;left:0;text-align:left;margin-left:15.75pt;margin-top:18.8pt;width:436.1pt;height:22.4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" stroked="f">
                <v:textbox inset="0,0,0,0">
                  <w:txbxContent>
                    <w:p w14:paraId="529E0AC8" w14:textId="5BB68F6B" w:rsidR="00913917" w:rsidRPr="00241A68" w:rsidRDefault="00913917" w:rsidP="00913917">
                      <w:pPr>
                        <w:pStyle w:val="Caption"/>
                        <w:rPr>
                          <w:noProof/>
                        </w:rPr>
                      </w:pPr>
                      <w:r>
                        <w:t xml:space="preserve">Diagrama de flujo general del juego </w:t>
                      </w:r>
                    </w:p>
                  </w:txbxContent>
                </v:textbox>
                <w10:wrap type="square" anchorx="margin"/>
              </v:shape>
            </w:pict>
          </mc:Fallback>
        </mc:AlternateContent>
      </w:r>
      <w:r w:rsidRPr="00DE53C6">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4BE7F7F" wp14:editId="2E3A65FF">
                <wp:simplePos x="0" y="0"/>
                <wp:positionH relativeFrom="column">
                  <wp:posOffset>200025</wp:posOffset>
                </wp:positionH>
                <wp:positionV relativeFrom="paragraph">
                  <wp:posOffset>2527300</wp:posOffset>
                </wp:positionV>
                <wp:extent cx="5538470" cy="635"/>
                <wp:effectExtent l="0" t="0" r="0" b="0"/>
                <wp:wrapSquare wrapText="bothSides"/>
                <wp:docPr id="729734111" name="Text Box 1"/>
                <wp:cNvGraphicFramePr/>
                <a:graphic xmlns:a="http://schemas.openxmlformats.org/drawingml/2006/main">
                  <a:graphicData uri="http://schemas.microsoft.com/office/word/2010/wordprocessingShape">
                    <wps:wsp>
                      <wps:cNvSpPr txBox="1"/>
                      <wps:spPr>
                        <a:xfrm>
                          <a:off x="0" y="0"/>
                          <a:ext cx="5538470" cy="635"/>
                        </a:xfrm>
                        <a:prstGeom prst="rect">
                          <a:avLst/>
                        </a:prstGeom>
                        <a:solidFill>
                          <a:prstClr val="white"/>
                        </a:solidFill>
                        <a:ln>
                          <a:noFill/>
                        </a:ln>
                      </wps:spPr>
                      <wps:txbx>
                        <w:txbxContent>
                          <w:p w14:paraId="67ABA759" w14:textId="5F29B530" w:rsidR="00913917" w:rsidRPr="00781AAB" w:rsidRDefault="00913917" w:rsidP="00913917">
                            <w:pPr>
                              <w:pStyle w:val="Caption"/>
                              <w:rPr>
                                <w:noProof/>
                              </w:rPr>
                            </w:pPr>
                            <w:r>
                              <w:t xml:space="preserve">Ilustración </w:t>
                            </w:r>
                            <w:fldSimple w:instr=" SEQ Ilustración \* ARABIC ">
                              <w:r w:rsidR="004F23A7">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E7F7F" id="_x0000_s1031" type="#_x0000_t202" style="position:absolute;left:0;text-align:left;margin-left:15.75pt;margin-top:199pt;width:436.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" stroked="f">
                <v:textbox style="mso-fit-shape-to-text:t" inset="0,0,0,0">
                  <w:txbxContent>
                    <w:p w14:paraId="67ABA759" w14:textId="5F29B530" w:rsidR="00913917" w:rsidRPr="00781AAB" w:rsidRDefault="00913917" w:rsidP="00913917">
                      <w:pPr>
                        <w:pStyle w:val="Caption"/>
                        <w:rPr>
                          <w:noProof/>
                        </w:rPr>
                      </w:pPr>
                      <w:r>
                        <w:t xml:space="preserve">Ilustración </w:t>
                      </w:r>
                      <w:fldSimple w:instr=" SEQ Ilustración \* ARABIC ">
                        <w:r w:rsidR="004F23A7">
                          <w:rPr>
                            <w:noProof/>
                          </w:rPr>
                          <w:t>3</w:t>
                        </w:r>
                      </w:fldSimple>
                    </w:p>
                  </w:txbxContent>
                </v:textbox>
                <w10:wrap type="square"/>
              </v:shape>
            </w:pict>
          </mc:Fallback>
        </mc:AlternateContent>
      </w:r>
      <w:proofErr w:type="spellStart"/>
      <w:r w:rsidRPr="00DE53C6">
        <w:rPr>
          <w:rFonts w:ascii="Times New Roman" w:hAnsi="Times New Roman" w:cs="Times New Roman"/>
        </w:rPr>
        <w:t>docs</w:t>
      </w:r>
      <w:proofErr w:type="spellEnd"/>
    </w:p>
    <w:p w14:paraId="130D4FEF" w14:textId="7FE5F7E8" w:rsidR="008C4B0F" w:rsidRPr="00DE53C6" w:rsidRDefault="000F03C7">
      <w:pPr>
        <w:rPr>
          <w:rFonts w:ascii="Times New Roman" w:eastAsiaTheme="majorEastAsia" w:hAnsi="Times New Roman" w:cs="Times New Roman"/>
          <w:spacing w:val="-10"/>
          <w:kern w:val="28"/>
          <w:sz w:val="56"/>
          <w:szCs w:val="56"/>
        </w:rPr>
      </w:pPr>
      <w:r w:rsidRPr="00DE53C6">
        <w:rPr>
          <w:rFonts w:ascii="Times New Roman" w:hAnsi="Times New Roman" w:cs="Times New Roman"/>
        </w:rPr>
        <w:t xml:space="preserve">Ahora bien, el hardware funciona de maneras bastantes diferentes con un código hecho en este caso con </w:t>
      </w:r>
      <w:proofErr w:type="spellStart"/>
      <w:r w:rsidRPr="00DE53C6">
        <w:rPr>
          <w:rFonts w:ascii="Times New Roman" w:hAnsi="Times New Roman" w:cs="Times New Roman"/>
        </w:rPr>
        <w:t>MicroPython</w:t>
      </w:r>
      <w:proofErr w:type="spellEnd"/>
      <w:r w:rsidRPr="00DE53C6">
        <w:rPr>
          <w:rFonts w:ascii="Times New Roman" w:hAnsi="Times New Roman" w:cs="Times New Roman"/>
        </w:rPr>
        <w:t>. A través de los siguientes diagramas se puede observar de forma general el flujo y funcionalidad de los componentes físicos y como se comunican con el software.</w:t>
      </w:r>
      <w:r w:rsidR="004F23A7" w:rsidRPr="00DE53C6">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34648208" wp14:editId="07D431AF">
                <wp:simplePos x="0" y="0"/>
                <wp:positionH relativeFrom="column">
                  <wp:posOffset>0</wp:posOffset>
                </wp:positionH>
                <wp:positionV relativeFrom="paragraph">
                  <wp:posOffset>5531485</wp:posOffset>
                </wp:positionV>
                <wp:extent cx="5943600" cy="635"/>
                <wp:effectExtent l="0" t="0" r="0" b="0"/>
                <wp:wrapSquare wrapText="bothSides"/>
                <wp:docPr id="1129666088"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051538B" w14:textId="546D7DCA" w:rsidR="004F23A7" w:rsidRPr="00F73A21" w:rsidRDefault="004F23A7" w:rsidP="004F23A7">
                            <w:pPr>
                              <w:pStyle w:val="Caption"/>
                            </w:pPr>
                            <w:r>
                              <w:t>Ilustración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648208" id="_x0000_s1032" type="#_x0000_t202" style="position:absolute;margin-left:0;margin-top:435.55pt;width:46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D9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" stroked="f">
                <v:textbox style="mso-fit-shape-to-text:t" inset="0,0,0,0">
                  <w:txbxContent>
                    <w:p w14:paraId="5051538B" w14:textId="546D7DCA" w:rsidR="004F23A7" w:rsidRPr="00F73A21" w:rsidRDefault="004F23A7" w:rsidP="004F23A7">
                      <w:pPr>
                        <w:pStyle w:val="Caption"/>
                      </w:pPr>
                      <w:r>
                        <w:t>Ilustración 3</w:t>
                      </w:r>
                    </w:p>
                  </w:txbxContent>
                </v:textbox>
                <w10:wrap type="square"/>
              </v:shape>
            </w:pict>
          </mc:Fallback>
        </mc:AlternateContent>
      </w:r>
      <w:r w:rsidRPr="00DE53C6">
        <w:rPr>
          <w:rFonts w:ascii="Times New Roman" w:eastAsiaTheme="majorEastAsia" w:hAnsi="Times New Roman" w:cs="Times New Roman"/>
          <w:noProof/>
          <w:spacing w:val="-10"/>
          <w:kern w:val="28"/>
          <w:sz w:val="56"/>
          <w:szCs w:val="56"/>
        </w:rPr>
        <w:drawing>
          <wp:anchor distT="0" distB="0" distL="114300" distR="114300" simplePos="0" relativeHeight="251677696" behindDoc="0" locked="0" layoutInCell="1" allowOverlap="1" wp14:anchorId="6103AB58" wp14:editId="3D015377">
            <wp:simplePos x="0" y="0"/>
            <wp:positionH relativeFrom="column">
              <wp:posOffset>0</wp:posOffset>
            </wp:positionH>
            <wp:positionV relativeFrom="paragraph">
              <wp:posOffset>217805</wp:posOffset>
            </wp:positionV>
            <wp:extent cx="5943600" cy="5256530"/>
            <wp:effectExtent l="0" t="0" r="0" b="1270"/>
            <wp:wrapSquare wrapText="bothSides"/>
            <wp:docPr id="1353215259" name="Picture 7"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15259" name="Picture 7" descr="A diagram of a flowchar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5256530"/>
                    </a:xfrm>
                    <a:prstGeom prst="rect">
                      <a:avLst/>
                    </a:prstGeom>
                  </pic:spPr>
                </pic:pic>
              </a:graphicData>
            </a:graphic>
          </wp:anchor>
        </w:drawing>
      </w:r>
    </w:p>
    <w:p w14:paraId="4F124E82" w14:textId="77777777" w:rsidR="004F23A7" w:rsidRPr="00DE53C6" w:rsidRDefault="004F23A7" w:rsidP="009C1889">
      <w:pPr>
        <w:pStyle w:val="Title"/>
        <w:rPr>
          <w:rFonts w:ascii="Times New Roman" w:hAnsi="Times New Roman" w:cs="Times New Roman"/>
        </w:rPr>
      </w:pPr>
    </w:p>
    <w:p w14:paraId="0FD9E066" w14:textId="77777777" w:rsidR="004F23A7" w:rsidRPr="00DE53C6" w:rsidRDefault="004F23A7" w:rsidP="009C1889">
      <w:pPr>
        <w:pStyle w:val="Title"/>
        <w:rPr>
          <w:rFonts w:ascii="Times New Roman" w:hAnsi="Times New Roman" w:cs="Times New Roman"/>
        </w:rPr>
      </w:pPr>
    </w:p>
    <w:p w14:paraId="04030FC3" w14:textId="0C5ABB8E" w:rsidR="009C1889" w:rsidRPr="00DE53C6" w:rsidRDefault="009C1889" w:rsidP="009C1889">
      <w:pPr>
        <w:pStyle w:val="Title"/>
        <w:rPr>
          <w:rFonts w:ascii="Times New Roman" w:hAnsi="Times New Roman" w:cs="Times New Roman"/>
        </w:rPr>
      </w:pPr>
      <w:r w:rsidRPr="00DE53C6">
        <w:rPr>
          <w:rFonts w:ascii="Times New Roman" w:hAnsi="Times New Roman" w:cs="Times New Roman"/>
        </w:rPr>
        <w:lastRenderedPageBreak/>
        <w:t>Bitácora:</w:t>
      </w:r>
    </w:p>
    <w:p w14:paraId="780CB4F5" w14:textId="2B46E414" w:rsidR="009E6B36" w:rsidRPr="00DE53C6" w:rsidRDefault="009E6B36" w:rsidP="009E6B36">
      <w:pPr>
        <w:rPr>
          <w:rFonts w:ascii="Times New Roman" w:hAnsi="Times New Roman" w:cs="Times New Roman"/>
          <w:b/>
          <w:bCs/>
        </w:rPr>
      </w:pPr>
      <w:r w:rsidRPr="00DE53C6">
        <w:rPr>
          <w:rFonts w:ascii="Times New Roman" w:hAnsi="Times New Roman" w:cs="Times New Roman"/>
          <w:b/>
          <w:bCs/>
        </w:rPr>
        <w:t>4 de octubre de 2025:</w:t>
      </w:r>
    </w:p>
    <w:p w14:paraId="6DCC2CA3" w14:textId="59A89F51" w:rsidR="009E6B36" w:rsidRPr="00DE53C6" w:rsidRDefault="009E6B36" w:rsidP="009E6B36">
      <w:pPr>
        <w:rPr>
          <w:rFonts w:ascii="Times New Roman" w:hAnsi="Times New Roman" w:cs="Times New Roman"/>
        </w:rPr>
      </w:pPr>
      <w:r w:rsidRPr="00DE53C6">
        <w:rPr>
          <w:rFonts w:ascii="Times New Roman" w:hAnsi="Times New Roman" w:cs="Times New Roman"/>
        </w:rPr>
        <w:t>Se adelantó el proyecto desde el principio iniciando con una pantalla de menú principal y una pantalla de “acerca de” que mencionará la información de los creadores junto con sus fotos. Luego se implementó la pantalla de instrucciones, una pantalla simple que explica la forma de jugar al videojuego con el teclado. Además, se implementó un archivo especial para toda configuración. Luego de esto, se implementó la música de fondo, al principio del proyecto solo se reproducía en la pantalla de inicio</w:t>
      </w:r>
    </w:p>
    <w:p w14:paraId="498EB823" w14:textId="613BD53B" w:rsidR="009E6B36" w:rsidRPr="00DE53C6" w:rsidRDefault="009E6B36" w:rsidP="009E6B36">
      <w:pPr>
        <w:rPr>
          <w:rFonts w:ascii="Times New Roman" w:hAnsi="Times New Roman" w:cs="Times New Roman"/>
          <w:b/>
          <w:bCs/>
        </w:rPr>
      </w:pPr>
      <w:r w:rsidRPr="00DE53C6">
        <w:rPr>
          <w:rFonts w:ascii="Times New Roman" w:hAnsi="Times New Roman" w:cs="Times New Roman"/>
          <w:b/>
          <w:bCs/>
        </w:rPr>
        <w:t>9 de octubre de 2025:</w:t>
      </w:r>
    </w:p>
    <w:p w14:paraId="623BBFB8" w14:textId="3F618A68" w:rsidR="009E6B36" w:rsidRPr="00DE53C6" w:rsidRDefault="009E6B36" w:rsidP="009E6B36">
      <w:pPr>
        <w:rPr>
          <w:rFonts w:ascii="Times New Roman" w:hAnsi="Times New Roman" w:cs="Times New Roman"/>
        </w:rPr>
      </w:pPr>
      <w:r w:rsidRPr="00DE53C6">
        <w:rPr>
          <w:rFonts w:ascii="Times New Roman" w:hAnsi="Times New Roman" w:cs="Times New Roman"/>
        </w:rPr>
        <w:t xml:space="preserve">La implementación inicial fue de la pantalla de configuración de los jugadores de manera inicial, sin fotos, sin nombres en específico, solo a partir de un Shooter1, 2 y 3. Además se trabajó en ciertos bugs en la pantalla de instrucciones que no dibujaban la imagen de fondo. Posterior a esto se empezó a agregar las imágenes responsables de los equipos </w:t>
      </w:r>
    </w:p>
    <w:p w14:paraId="4C774FA0" w14:textId="6594F41E" w:rsidR="009E6B36" w:rsidRPr="00DE53C6" w:rsidRDefault="009E6B36" w:rsidP="009E6B36">
      <w:pPr>
        <w:rPr>
          <w:rFonts w:ascii="Times New Roman" w:hAnsi="Times New Roman" w:cs="Times New Roman"/>
          <w:b/>
          <w:bCs/>
        </w:rPr>
      </w:pPr>
      <w:r w:rsidRPr="00DE53C6">
        <w:rPr>
          <w:rFonts w:ascii="Times New Roman" w:hAnsi="Times New Roman" w:cs="Times New Roman"/>
          <w:b/>
          <w:bCs/>
        </w:rPr>
        <w:t>14 de octubre de 2025:</w:t>
      </w:r>
    </w:p>
    <w:p w14:paraId="4AE56197" w14:textId="4CCAA7E0" w:rsidR="009E6B36" w:rsidRPr="00DE53C6" w:rsidRDefault="009E6B36" w:rsidP="009E6B36">
      <w:pPr>
        <w:rPr>
          <w:rFonts w:ascii="Times New Roman" w:hAnsi="Times New Roman" w:cs="Times New Roman"/>
        </w:rPr>
      </w:pPr>
      <w:r w:rsidRPr="00DE53C6">
        <w:rPr>
          <w:rFonts w:ascii="Times New Roman" w:hAnsi="Times New Roman" w:cs="Times New Roman"/>
        </w:rPr>
        <w:t>La música de fondo se reemplazó a la actual y no hubo grandes cambios más que en el menú principal y la pantalla de los autores.</w:t>
      </w:r>
    </w:p>
    <w:p w14:paraId="5E3984CD" w14:textId="64EA716F" w:rsidR="009E6B36" w:rsidRPr="00DE53C6" w:rsidRDefault="009E6B36" w:rsidP="009E6B36">
      <w:pPr>
        <w:rPr>
          <w:rFonts w:ascii="Times New Roman" w:hAnsi="Times New Roman" w:cs="Times New Roman"/>
          <w:b/>
          <w:bCs/>
        </w:rPr>
      </w:pPr>
      <w:r w:rsidRPr="00DE53C6">
        <w:rPr>
          <w:rFonts w:ascii="Times New Roman" w:hAnsi="Times New Roman" w:cs="Times New Roman"/>
          <w:b/>
          <w:bCs/>
        </w:rPr>
        <w:t>15 de octubre de 2025:</w:t>
      </w:r>
    </w:p>
    <w:p w14:paraId="63EEFA3F" w14:textId="7E289100" w:rsidR="009E6B36" w:rsidRPr="00DE53C6" w:rsidRDefault="009E6B36" w:rsidP="009E6B36">
      <w:pPr>
        <w:rPr>
          <w:rFonts w:ascii="Times New Roman" w:hAnsi="Times New Roman" w:cs="Times New Roman"/>
        </w:rPr>
      </w:pPr>
      <w:r w:rsidRPr="00DE53C6">
        <w:rPr>
          <w:rFonts w:ascii="Times New Roman" w:hAnsi="Times New Roman" w:cs="Times New Roman"/>
        </w:rPr>
        <w:t>Se empezó la implementación de la pantalla del sorteo de moneda para elegir qué equipo será el local y qué equipo será el visitante. Se ajustaron ciertos cambios en varias otras pantallas, la de configuración de los jugadores y la de menú principal.</w:t>
      </w:r>
    </w:p>
    <w:p w14:paraId="0D6998F5" w14:textId="66674323" w:rsidR="009E6B36" w:rsidRPr="00DE53C6" w:rsidRDefault="009E6B36" w:rsidP="009E6B36">
      <w:pPr>
        <w:rPr>
          <w:rFonts w:ascii="Times New Roman" w:hAnsi="Times New Roman" w:cs="Times New Roman"/>
          <w:b/>
          <w:bCs/>
        </w:rPr>
      </w:pPr>
      <w:r w:rsidRPr="00DE53C6">
        <w:rPr>
          <w:rFonts w:ascii="Times New Roman" w:hAnsi="Times New Roman" w:cs="Times New Roman"/>
          <w:b/>
          <w:bCs/>
        </w:rPr>
        <w:t>16 de octubre de 2025:</w:t>
      </w:r>
    </w:p>
    <w:p w14:paraId="426D59A3" w14:textId="3DCE76B6" w:rsidR="009E6B36" w:rsidRPr="00DE53C6" w:rsidRDefault="009E6B36" w:rsidP="009E6B36">
      <w:pPr>
        <w:rPr>
          <w:rFonts w:ascii="Times New Roman" w:hAnsi="Times New Roman" w:cs="Times New Roman"/>
        </w:rPr>
      </w:pPr>
      <w:r w:rsidRPr="00DE53C6">
        <w:rPr>
          <w:rFonts w:ascii="Times New Roman" w:hAnsi="Times New Roman" w:cs="Times New Roman"/>
        </w:rPr>
        <w:t>La pantalla de instrucciones fue completamente corregida, ahora sí se dibuja la imagen de fondo.</w:t>
      </w:r>
    </w:p>
    <w:p w14:paraId="11185581" w14:textId="05632B9A" w:rsidR="00A00359" w:rsidRPr="00DE53C6" w:rsidRDefault="00A00359" w:rsidP="009E6B36">
      <w:pPr>
        <w:rPr>
          <w:rFonts w:ascii="Times New Roman" w:hAnsi="Times New Roman" w:cs="Times New Roman"/>
          <w:b/>
          <w:bCs/>
        </w:rPr>
      </w:pPr>
      <w:r w:rsidRPr="00DE53C6">
        <w:rPr>
          <w:rFonts w:ascii="Times New Roman" w:hAnsi="Times New Roman" w:cs="Times New Roman"/>
          <w:b/>
          <w:bCs/>
        </w:rPr>
        <w:t>17 de octubre de 2025:</w:t>
      </w:r>
    </w:p>
    <w:p w14:paraId="4DB7E99A" w14:textId="509E1F8B" w:rsidR="00A00359" w:rsidRPr="00DE53C6" w:rsidRDefault="00A00359" w:rsidP="009E6B36">
      <w:pPr>
        <w:rPr>
          <w:rFonts w:ascii="Times New Roman" w:hAnsi="Times New Roman" w:cs="Times New Roman"/>
        </w:rPr>
      </w:pPr>
      <w:r w:rsidRPr="00DE53C6">
        <w:rPr>
          <w:rFonts w:ascii="Times New Roman" w:hAnsi="Times New Roman" w:cs="Times New Roman"/>
        </w:rPr>
        <w:t>Las imágenes pertenecientes a cada jugador de cada equipo empezaron a ser implementadas, empezando por los tiradores del Real Madrid, Chelsea y Barcelona. Además, se ajustaron levemente casi todas las pantallas para poder implementar de manera efectiva las imágenes. Adicional a esto, se comenzó a implementar de manera temprana la pantalla del juego, en la cual se dibujaría la cancha del juego.</w:t>
      </w:r>
    </w:p>
    <w:p w14:paraId="37E2FA58" w14:textId="20EF2B93" w:rsidR="00A00359" w:rsidRPr="00DE53C6" w:rsidRDefault="00A00359" w:rsidP="009E6B36">
      <w:pPr>
        <w:rPr>
          <w:rFonts w:ascii="Times New Roman" w:hAnsi="Times New Roman" w:cs="Times New Roman"/>
          <w:b/>
          <w:bCs/>
        </w:rPr>
      </w:pPr>
      <w:r w:rsidRPr="00DE53C6">
        <w:rPr>
          <w:rFonts w:ascii="Times New Roman" w:hAnsi="Times New Roman" w:cs="Times New Roman"/>
          <w:b/>
          <w:bCs/>
        </w:rPr>
        <w:t>19 de octubre de 2025:</w:t>
      </w:r>
    </w:p>
    <w:p w14:paraId="215594DB" w14:textId="684ECDF2" w:rsidR="00A00359" w:rsidRPr="00DE53C6" w:rsidRDefault="00A00359" w:rsidP="009E6B36">
      <w:pPr>
        <w:rPr>
          <w:rFonts w:ascii="Times New Roman" w:hAnsi="Times New Roman" w:cs="Times New Roman"/>
        </w:rPr>
      </w:pPr>
      <w:r w:rsidRPr="00DE53C6">
        <w:rPr>
          <w:rFonts w:ascii="Times New Roman" w:hAnsi="Times New Roman" w:cs="Times New Roman"/>
        </w:rPr>
        <w:t xml:space="preserve">Se agregó </w:t>
      </w:r>
      <w:proofErr w:type="spellStart"/>
      <w:r w:rsidRPr="00DE53C6">
        <w:rPr>
          <w:rFonts w:ascii="Times New Roman" w:hAnsi="Times New Roman" w:cs="Times New Roman"/>
        </w:rPr>
        <w:t>Gitignore</w:t>
      </w:r>
      <w:proofErr w:type="spellEnd"/>
      <w:r w:rsidRPr="00DE53C6">
        <w:rPr>
          <w:rFonts w:ascii="Times New Roman" w:hAnsi="Times New Roman" w:cs="Times New Roman"/>
        </w:rPr>
        <w:t xml:space="preserve"> y s</w:t>
      </w:r>
      <w:r w:rsidRPr="00DE53C6">
        <w:rPr>
          <w:rFonts w:ascii="Times New Roman" w:hAnsi="Times New Roman" w:cs="Times New Roman"/>
        </w:rPr>
        <w:t xml:space="preserve">e agregan los sonidos pertenecientes a los goles, abucheos y nueva </w:t>
      </w:r>
      <w:r w:rsidRPr="00DE53C6">
        <w:rPr>
          <w:rFonts w:ascii="Times New Roman" w:hAnsi="Times New Roman" w:cs="Times New Roman"/>
        </w:rPr>
        <w:t>música</w:t>
      </w:r>
      <w:r w:rsidRPr="00DE53C6">
        <w:rPr>
          <w:rFonts w:ascii="Times New Roman" w:hAnsi="Times New Roman" w:cs="Times New Roman"/>
        </w:rPr>
        <w:t xml:space="preserve"> de fondo para el sorteo y el juego.</w:t>
      </w:r>
    </w:p>
    <w:p w14:paraId="51BFDFA6" w14:textId="28C517BF" w:rsidR="00A00359" w:rsidRPr="00DE53C6" w:rsidRDefault="00A00359" w:rsidP="009E6B36">
      <w:pPr>
        <w:rPr>
          <w:rFonts w:ascii="Times New Roman" w:hAnsi="Times New Roman" w:cs="Times New Roman"/>
          <w:b/>
          <w:bCs/>
        </w:rPr>
      </w:pPr>
      <w:r w:rsidRPr="00DE53C6">
        <w:rPr>
          <w:rFonts w:ascii="Times New Roman" w:hAnsi="Times New Roman" w:cs="Times New Roman"/>
          <w:b/>
          <w:bCs/>
        </w:rPr>
        <w:t>20 de octubre de 2025:</w:t>
      </w:r>
    </w:p>
    <w:p w14:paraId="1D5BBA53" w14:textId="188D044F" w:rsidR="00A00359" w:rsidRPr="00DE53C6" w:rsidRDefault="00A00359" w:rsidP="009E6B36">
      <w:pPr>
        <w:rPr>
          <w:rFonts w:ascii="Times New Roman" w:hAnsi="Times New Roman" w:cs="Times New Roman"/>
        </w:rPr>
      </w:pPr>
      <w:r w:rsidRPr="00DE53C6">
        <w:rPr>
          <w:rFonts w:ascii="Times New Roman" w:hAnsi="Times New Roman" w:cs="Times New Roman"/>
        </w:rPr>
        <w:lastRenderedPageBreak/>
        <w:t xml:space="preserve">Adición de las fotos de los porteros, cambio en la </w:t>
      </w:r>
      <w:r w:rsidRPr="00DE53C6">
        <w:rPr>
          <w:rFonts w:ascii="Times New Roman" w:hAnsi="Times New Roman" w:cs="Times New Roman"/>
        </w:rPr>
        <w:t>posición</w:t>
      </w:r>
      <w:r w:rsidRPr="00DE53C6">
        <w:rPr>
          <w:rFonts w:ascii="Times New Roman" w:hAnsi="Times New Roman" w:cs="Times New Roman"/>
        </w:rPr>
        <w:t xml:space="preserve"> de los botones en la pantalla de </w:t>
      </w:r>
      <w:r w:rsidRPr="00DE53C6">
        <w:rPr>
          <w:rFonts w:ascii="Times New Roman" w:hAnsi="Times New Roman" w:cs="Times New Roman"/>
        </w:rPr>
        <w:t>configuración</w:t>
      </w:r>
      <w:r w:rsidRPr="00DE53C6">
        <w:rPr>
          <w:rFonts w:ascii="Times New Roman" w:hAnsi="Times New Roman" w:cs="Times New Roman"/>
        </w:rPr>
        <w:t xml:space="preserve">, etc. </w:t>
      </w:r>
      <w:r w:rsidRPr="00DE53C6">
        <w:rPr>
          <w:rFonts w:ascii="Times New Roman" w:hAnsi="Times New Roman" w:cs="Times New Roman"/>
        </w:rPr>
        <w:t xml:space="preserve">Se implementó además un </w:t>
      </w:r>
      <w:proofErr w:type="spellStart"/>
      <w:r w:rsidRPr="00DE53C6">
        <w:rPr>
          <w:rFonts w:ascii="Times New Roman" w:hAnsi="Times New Roman" w:cs="Times New Roman"/>
        </w:rPr>
        <w:t>cooldown</w:t>
      </w:r>
      <w:proofErr w:type="spellEnd"/>
      <w:r w:rsidRPr="00DE53C6">
        <w:rPr>
          <w:rFonts w:ascii="Times New Roman" w:hAnsi="Times New Roman" w:cs="Times New Roman"/>
        </w:rPr>
        <w:t>, requerimiento del juego según el documento antes de cada turno, hubo arreglo de bugs, y el sonido del silbato se arregla.</w:t>
      </w:r>
    </w:p>
    <w:p w14:paraId="78423DB4" w14:textId="2C2CC5B1" w:rsidR="00A00359" w:rsidRPr="00DE53C6" w:rsidRDefault="00A00359" w:rsidP="009E6B36">
      <w:pPr>
        <w:rPr>
          <w:rFonts w:ascii="Times New Roman" w:hAnsi="Times New Roman" w:cs="Times New Roman"/>
          <w:b/>
          <w:bCs/>
        </w:rPr>
      </w:pPr>
      <w:r w:rsidRPr="00DE53C6">
        <w:rPr>
          <w:rFonts w:ascii="Times New Roman" w:hAnsi="Times New Roman" w:cs="Times New Roman"/>
          <w:b/>
          <w:bCs/>
        </w:rPr>
        <w:t>21 de octubre de 2025:</w:t>
      </w:r>
    </w:p>
    <w:p w14:paraId="059FC1A1" w14:textId="6E1F1D63" w:rsidR="00A00359" w:rsidRPr="00DE53C6" w:rsidRDefault="00A00359" w:rsidP="009E6B36">
      <w:pPr>
        <w:rPr>
          <w:rFonts w:ascii="Times New Roman" w:hAnsi="Times New Roman" w:cs="Times New Roman"/>
        </w:rPr>
      </w:pPr>
      <w:r w:rsidRPr="00DE53C6">
        <w:rPr>
          <w:rFonts w:ascii="Times New Roman" w:hAnsi="Times New Roman" w:cs="Times New Roman"/>
        </w:rPr>
        <w:t>Se implementa de manera temprana el modo manual y automático y su funcionalidad en la partida del juego, sin embargo, no logró ser terminado completamente.</w:t>
      </w:r>
    </w:p>
    <w:p w14:paraId="20F8CA64" w14:textId="3AB74997" w:rsidR="00A00359" w:rsidRPr="00DE53C6" w:rsidRDefault="00A00359" w:rsidP="009E6B36">
      <w:pPr>
        <w:rPr>
          <w:rFonts w:ascii="Times New Roman" w:hAnsi="Times New Roman" w:cs="Times New Roman"/>
          <w:b/>
          <w:bCs/>
        </w:rPr>
      </w:pPr>
      <w:r w:rsidRPr="00DE53C6">
        <w:rPr>
          <w:rFonts w:ascii="Times New Roman" w:hAnsi="Times New Roman" w:cs="Times New Roman"/>
          <w:b/>
          <w:bCs/>
        </w:rPr>
        <w:t>22 de octubre de 2025:</w:t>
      </w:r>
    </w:p>
    <w:p w14:paraId="19F1C3FF" w14:textId="559C32EF" w:rsidR="00A00359" w:rsidRPr="00DE53C6" w:rsidRDefault="00A00359" w:rsidP="009E6B36">
      <w:pPr>
        <w:rPr>
          <w:rFonts w:ascii="Times New Roman" w:hAnsi="Times New Roman" w:cs="Times New Roman"/>
        </w:rPr>
      </w:pPr>
      <w:r w:rsidRPr="00DE53C6">
        <w:rPr>
          <w:rFonts w:ascii="Times New Roman" w:hAnsi="Times New Roman" w:cs="Times New Roman"/>
        </w:rPr>
        <w:t>La funcionalidad del proyecto referente al programa/software está casi completamente integrada. Pues se completó la implementación de las estadísticas, pantalla de juego, menú principal, manejador de estadísticas, etc.</w:t>
      </w:r>
    </w:p>
    <w:p w14:paraId="44A37431" w14:textId="77777777" w:rsidR="00A00359" w:rsidRPr="00DE53C6" w:rsidRDefault="00A00359" w:rsidP="009E6B36">
      <w:pPr>
        <w:rPr>
          <w:rFonts w:ascii="Times New Roman" w:hAnsi="Times New Roman" w:cs="Times New Roman"/>
          <w:b/>
          <w:bCs/>
        </w:rPr>
      </w:pPr>
      <w:r w:rsidRPr="00DE53C6">
        <w:rPr>
          <w:rFonts w:ascii="Times New Roman" w:hAnsi="Times New Roman" w:cs="Times New Roman"/>
          <w:b/>
          <w:bCs/>
        </w:rPr>
        <w:t>24 de octubre de 2025:</w:t>
      </w:r>
    </w:p>
    <w:p w14:paraId="3FCB42D0" w14:textId="143F83A5" w:rsidR="00A00359" w:rsidRPr="00DE53C6" w:rsidRDefault="00A00359" w:rsidP="009E6B36">
      <w:pPr>
        <w:rPr>
          <w:rFonts w:ascii="Times New Roman" w:hAnsi="Times New Roman" w:cs="Times New Roman"/>
        </w:rPr>
      </w:pPr>
      <w:r w:rsidRPr="00DE53C6">
        <w:rPr>
          <w:rFonts w:ascii="Times New Roman" w:hAnsi="Times New Roman" w:cs="Times New Roman"/>
        </w:rPr>
        <w:t>No hubo grandes cambios, se empezó a implementar ciertos archivos .</w:t>
      </w:r>
      <w:proofErr w:type="spellStart"/>
      <w:r w:rsidRPr="00DE53C6">
        <w:rPr>
          <w:rFonts w:ascii="Times New Roman" w:hAnsi="Times New Roman" w:cs="Times New Roman"/>
        </w:rPr>
        <w:t>md</w:t>
      </w:r>
      <w:proofErr w:type="spellEnd"/>
      <w:r w:rsidRPr="00DE53C6">
        <w:rPr>
          <w:rFonts w:ascii="Times New Roman" w:hAnsi="Times New Roman" w:cs="Times New Roman"/>
        </w:rPr>
        <w:t xml:space="preserve"> referentes a la documentación.</w:t>
      </w:r>
    </w:p>
    <w:p w14:paraId="379C83F2" w14:textId="21BBE6DF" w:rsidR="00A00359" w:rsidRPr="00DE53C6" w:rsidRDefault="00A00359" w:rsidP="009E6B36">
      <w:pPr>
        <w:rPr>
          <w:rFonts w:ascii="Times New Roman" w:hAnsi="Times New Roman" w:cs="Times New Roman"/>
          <w:b/>
          <w:bCs/>
        </w:rPr>
      </w:pPr>
      <w:r w:rsidRPr="00DE53C6">
        <w:rPr>
          <w:rFonts w:ascii="Times New Roman" w:hAnsi="Times New Roman" w:cs="Times New Roman"/>
          <w:b/>
          <w:bCs/>
        </w:rPr>
        <w:t>26 de octubre de 2025:</w:t>
      </w:r>
    </w:p>
    <w:p w14:paraId="26BA1BFE" w14:textId="5A19F9F0" w:rsidR="004F23A7" w:rsidRPr="00DE53C6" w:rsidRDefault="00A00359" w:rsidP="009E6B36">
      <w:pPr>
        <w:rPr>
          <w:rFonts w:ascii="Times New Roman" w:hAnsi="Times New Roman" w:cs="Times New Roman"/>
        </w:rPr>
      </w:pPr>
      <w:r w:rsidRPr="00DE53C6">
        <w:rPr>
          <w:rFonts w:ascii="Times New Roman" w:hAnsi="Times New Roman" w:cs="Times New Roman"/>
        </w:rPr>
        <w:t xml:space="preserve">El proyecto comienza a tomar forma completamente, la funcionalidad de los botones y del potenciómetro está completa </w:t>
      </w:r>
      <w:r w:rsidRPr="00DE53C6">
        <w:rPr>
          <w:rFonts w:ascii="Times New Roman" w:hAnsi="Times New Roman" w:cs="Times New Roman"/>
        </w:rPr>
        <w:t xml:space="preserve">para la </w:t>
      </w:r>
      <w:r w:rsidRPr="00DE53C6">
        <w:rPr>
          <w:rFonts w:ascii="Times New Roman" w:hAnsi="Times New Roman" w:cs="Times New Roman"/>
        </w:rPr>
        <w:t>rotación</w:t>
      </w:r>
      <w:r w:rsidRPr="00DE53C6">
        <w:rPr>
          <w:rFonts w:ascii="Times New Roman" w:hAnsi="Times New Roman" w:cs="Times New Roman"/>
        </w:rPr>
        <w:t xml:space="preserve"> de opciones en la pantalla de configuraciones, </w:t>
      </w:r>
      <w:r w:rsidR="004F23A7" w:rsidRPr="00DE53C6">
        <w:rPr>
          <w:rFonts w:ascii="Times New Roman" w:hAnsi="Times New Roman" w:cs="Times New Roman"/>
        </w:rPr>
        <w:t>botón</w:t>
      </w:r>
      <w:r w:rsidRPr="00DE53C6">
        <w:rPr>
          <w:rFonts w:ascii="Times New Roman" w:hAnsi="Times New Roman" w:cs="Times New Roman"/>
        </w:rPr>
        <w:t xml:space="preserve"> 2 para iniciar el juego y </w:t>
      </w:r>
      <w:r w:rsidR="004F23A7" w:rsidRPr="00DE53C6">
        <w:rPr>
          <w:rFonts w:ascii="Times New Roman" w:hAnsi="Times New Roman" w:cs="Times New Roman"/>
        </w:rPr>
        <w:t>botón</w:t>
      </w:r>
      <w:r w:rsidRPr="00DE53C6">
        <w:rPr>
          <w:rFonts w:ascii="Times New Roman" w:hAnsi="Times New Roman" w:cs="Times New Roman"/>
        </w:rPr>
        <w:t xml:space="preserve"> 3 para volver al </w:t>
      </w:r>
      <w:r w:rsidR="004F23A7" w:rsidRPr="00DE53C6">
        <w:rPr>
          <w:rFonts w:ascii="Times New Roman" w:hAnsi="Times New Roman" w:cs="Times New Roman"/>
        </w:rPr>
        <w:t>menú</w:t>
      </w:r>
      <w:r w:rsidRPr="00DE53C6">
        <w:rPr>
          <w:rFonts w:ascii="Times New Roman" w:hAnsi="Times New Roman" w:cs="Times New Roman"/>
        </w:rPr>
        <w:t xml:space="preserve"> principal</w:t>
      </w:r>
      <w:r w:rsidR="004F23A7" w:rsidRPr="00DE53C6">
        <w:rPr>
          <w:rFonts w:ascii="Times New Roman" w:hAnsi="Times New Roman" w:cs="Times New Roman"/>
        </w:rPr>
        <w:t xml:space="preserve">. El código de </w:t>
      </w:r>
      <w:proofErr w:type="spellStart"/>
      <w:r w:rsidR="004F23A7" w:rsidRPr="00DE53C6">
        <w:rPr>
          <w:rFonts w:ascii="Times New Roman" w:hAnsi="Times New Roman" w:cs="Times New Roman"/>
        </w:rPr>
        <w:t>MicroPython</w:t>
      </w:r>
      <w:proofErr w:type="spellEnd"/>
      <w:r w:rsidR="004F23A7" w:rsidRPr="00DE53C6">
        <w:rPr>
          <w:rFonts w:ascii="Times New Roman" w:hAnsi="Times New Roman" w:cs="Times New Roman"/>
        </w:rPr>
        <w:t xml:space="preserve"> comienza e implementa de manera satisfactoria casi todos los detalles.</w:t>
      </w:r>
    </w:p>
    <w:p w14:paraId="2689BC77" w14:textId="75C88E53" w:rsidR="00A00359" w:rsidRPr="00DE53C6" w:rsidRDefault="00A00359" w:rsidP="009E6B36">
      <w:pPr>
        <w:rPr>
          <w:rFonts w:ascii="Times New Roman" w:hAnsi="Times New Roman" w:cs="Times New Roman"/>
          <w:b/>
          <w:bCs/>
        </w:rPr>
      </w:pPr>
      <w:r w:rsidRPr="00DE53C6">
        <w:rPr>
          <w:rFonts w:ascii="Times New Roman" w:hAnsi="Times New Roman" w:cs="Times New Roman"/>
          <w:b/>
          <w:bCs/>
        </w:rPr>
        <w:t>2</w:t>
      </w:r>
      <w:r w:rsidR="004F23A7" w:rsidRPr="00DE53C6">
        <w:rPr>
          <w:rFonts w:ascii="Times New Roman" w:hAnsi="Times New Roman" w:cs="Times New Roman"/>
          <w:b/>
          <w:bCs/>
        </w:rPr>
        <w:t>7 y 2</w:t>
      </w:r>
      <w:r w:rsidRPr="00DE53C6">
        <w:rPr>
          <w:rFonts w:ascii="Times New Roman" w:hAnsi="Times New Roman" w:cs="Times New Roman"/>
          <w:b/>
          <w:bCs/>
        </w:rPr>
        <w:t>8 de octubre de 2025:</w:t>
      </w:r>
    </w:p>
    <w:p w14:paraId="3867F5AB" w14:textId="0F8CAEF7" w:rsidR="004F23A7" w:rsidRPr="00DE53C6" w:rsidRDefault="004F23A7" w:rsidP="009E6B36">
      <w:pPr>
        <w:rPr>
          <w:rFonts w:ascii="Times New Roman" w:hAnsi="Times New Roman" w:cs="Times New Roman"/>
        </w:rPr>
      </w:pPr>
      <w:r w:rsidRPr="00DE53C6">
        <w:rPr>
          <w:rFonts w:ascii="Times New Roman" w:hAnsi="Times New Roman" w:cs="Times New Roman"/>
        </w:rPr>
        <w:t xml:space="preserve">La documentación es adelantada a su forma casi final dejando ciertos detalles incompletos que son pulidos. Desafortunadamente la Raspberry tuvo un cortocircuito y se tuvo que posponer ciertos detalles del 27 hasta el 28 de octubre. Para este momento, se conectó completamente los </w:t>
      </w:r>
      <w:proofErr w:type="spellStart"/>
      <w:r w:rsidRPr="00DE53C6">
        <w:rPr>
          <w:rFonts w:ascii="Times New Roman" w:hAnsi="Times New Roman" w:cs="Times New Roman"/>
        </w:rPr>
        <w:t>LEDs</w:t>
      </w:r>
      <w:proofErr w:type="spellEnd"/>
      <w:r w:rsidRPr="00DE53C6">
        <w:rPr>
          <w:rFonts w:ascii="Times New Roman" w:hAnsi="Times New Roman" w:cs="Times New Roman"/>
        </w:rPr>
        <w:t>, potenciómetro, botones y batería. El código de la Raspberry Pi Pico W es finalizado junto con el del software y se implementan detalles como el archivo README.md. Desde el 27 hasta el 28 se intenta crear la estructura de la maqueta final y se completa.</w:t>
      </w:r>
    </w:p>
    <w:p w14:paraId="26844482" w14:textId="7A9D5560" w:rsidR="009C1889" w:rsidRPr="00DE53C6" w:rsidRDefault="009C1889" w:rsidP="009C1889">
      <w:pPr>
        <w:pStyle w:val="Title"/>
        <w:rPr>
          <w:rFonts w:ascii="Times New Roman" w:hAnsi="Times New Roman" w:cs="Times New Roman"/>
        </w:rPr>
      </w:pPr>
      <w:r w:rsidRPr="00DE53C6">
        <w:rPr>
          <w:rFonts w:ascii="Times New Roman" w:hAnsi="Times New Roman" w:cs="Times New Roman"/>
        </w:rPr>
        <w:t>Uso de repositorio:</w:t>
      </w:r>
    </w:p>
    <w:p w14:paraId="62547538" w14:textId="634973BA" w:rsidR="009E6B36" w:rsidRPr="00DE53C6" w:rsidRDefault="009E6B36" w:rsidP="009E6B36">
      <w:pPr>
        <w:rPr>
          <w:rFonts w:ascii="Times New Roman" w:hAnsi="Times New Roman" w:cs="Times New Roman"/>
        </w:rPr>
      </w:pPr>
      <w:hyperlink r:id="rId12" w:history="1">
        <w:r w:rsidRPr="00DE53C6">
          <w:rPr>
            <w:rStyle w:val="Hyperlink"/>
            <w:rFonts w:ascii="Times New Roman" w:hAnsi="Times New Roman" w:cs="Times New Roman"/>
          </w:rPr>
          <w:t>https://github.com/juanrckx/JonathaninhoSoccer64v.01/tree/master</w:t>
        </w:r>
      </w:hyperlink>
    </w:p>
    <w:p w14:paraId="7EDC85D6" w14:textId="495F1E96" w:rsidR="009E6B36" w:rsidRPr="00DE53C6" w:rsidRDefault="009E6B36" w:rsidP="009E6B36">
      <w:pPr>
        <w:rPr>
          <w:rFonts w:ascii="Times New Roman" w:hAnsi="Times New Roman" w:cs="Times New Roman"/>
        </w:rPr>
      </w:pPr>
      <w:r w:rsidRPr="00DE53C6">
        <w:rPr>
          <w:rFonts w:ascii="Times New Roman" w:hAnsi="Times New Roman" w:cs="Times New Roman"/>
        </w:rPr>
        <w:t xml:space="preserve">(Se le detalla al profesor que el compañero Gabriel no posee cuenta de </w:t>
      </w:r>
      <w:proofErr w:type="spellStart"/>
      <w:r w:rsidRPr="00DE53C6">
        <w:rPr>
          <w:rFonts w:ascii="Times New Roman" w:hAnsi="Times New Roman" w:cs="Times New Roman"/>
        </w:rPr>
        <w:t>Github</w:t>
      </w:r>
      <w:proofErr w:type="spellEnd"/>
      <w:r w:rsidRPr="00DE53C6">
        <w:rPr>
          <w:rFonts w:ascii="Times New Roman" w:hAnsi="Times New Roman" w:cs="Times New Roman"/>
        </w:rPr>
        <w:t xml:space="preserve">, por lo </w:t>
      </w:r>
      <w:r w:rsidR="004F23A7" w:rsidRPr="00DE53C6">
        <w:rPr>
          <w:rFonts w:ascii="Times New Roman" w:hAnsi="Times New Roman" w:cs="Times New Roman"/>
        </w:rPr>
        <w:t>tanto,</w:t>
      </w:r>
      <w:r w:rsidRPr="00DE53C6">
        <w:rPr>
          <w:rFonts w:ascii="Times New Roman" w:hAnsi="Times New Roman" w:cs="Times New Roman"/>
        </w:rPr>
        <w:t xml:space="preserve"> todo se </w:t>
      </w:r>
      <w:r w:rsidR="004F23A7" w:rsidRPr="00DE53C6">
        <w:rPr>
          <w:rFonts w:ascii="Times New Roman" w:hAnsi="Times New Roman" w:cs="Times New Roman"/>
        </w:rPr>
        <w:t>llevó</w:t>
      </w:r>
      <w:r w:rsidRPr="00DE53C6">
        <w:rPr>
          <w:rFonts w:ascii="Times New Roman" w:hAnsi="Times New Roman" w:cs="Times New Roman"/>
        </w:rPr>
        <w:t xml:space="preserve"> a cabo desde la cuenta de Juan José)</w:t>
      </w:r>
    </w:p>
    <w:p w14:paraId="460A065C" w14:textId="77777777" w:rsidR="00A66E5B" w:rsidRPr="00DE53C6" w:rsidRDefault="00A66E5B" w:rsidP="009C1889">
      <w:pPr>
        <w:pStyle w:val="Title"/>
        <w:rPr>
          <w:rFonts w:ascii="Times New Roman" w:hAnsi="Times New Roman" w:cs="Times New Roman"/>
        </w:rPr>
      </w:pPr>
    </w:p>
    <w:p w14:paraId="17AEF4C6" w14:textId="7A7DC561" w:rsidR="009C1889" w:rsidRPr="00DE53C6" w:rsidRDefault="009C1889" w:rsidP="009C1889">
      <w:pPr>
        <w:pStyle w:val="Title"/>
        <w:rPr>
          <w:rFonts w:ascii="Times New Roman" w:hAnsi="Times New Roman" w:cs="Times New Roman"/>
        </w:rPr>
      </w:pPr>
      <w:r w:rsidRPr="00DE53C6">
        <w:rPr>
          <w:rFonts w:ascii="Times New Roman" w:hAnsi="Times New Roman" w:cs="Times New Roman"/>
        </w:rPr>
        <w:lastRenderedPageBreak/>
        <w:t>Conclusiones:</w:t>
      </w:r>
    </w:p>
    <w:p w14:paraId="46E3C1C5" w14:textId="1FDBB092" w:rsidR="00A66E5B" w:rsidRPr="00DE53C6" w:rsidRDefault="00A66E5B" w:rsidP="00A66E5B">
      <w:pPr>
        <w:rPr>
          <w:rFonts w:ascii="Times New Roman" w:hAnsi="Times New Roman" w:cs="Times New Roman"/>
        </w:rPr>
      </w:pPr>
      <w:r w:rsidRPr="00DE53C6">
        <w:rPr>
          <w:rFonts w:ascii="Times New Roman" w:hAnsi="Times New Roman" w:cs="Times New Roman"/>
        </w:rPr>
        <w:t xml:space="preserve">Se logró concretar un sistema completo que conecta circuitos simples a través de un microprocesador y arquitectura modular que se conecta con Wifi a un software completamente realizado por los estudiantes con una interfaz de usuario pulida y profesional. Además, la integración software/hardware fue completamente exitosa, gracias a distintas librerías pertenecientes a los lenguajes de Python y </w:t>
      </w:r>
      <w:proofErr w:type="spellStart"/>
      <w:r w:rsidRPr="00DE53C6">
        <w:rPr>
          <w:rFonts w:ascii="Times New Roman" w:hAnsi="Times New Roman" w:cs="Times New Roman"/>
        </w:rPr>
        <w:t>Micropython</w:t>
      </w:r>
      <w:proofErr w:type="spellEnd"/>
      <w:r w:rsidRPr="00DE53C6">
        <w:rPr>
          <w:rFonts w:ascii="Times New Roman" w:hAnsi="Times New Roman" w:cs="Times New Roman"/>
        </w:rPr>
        <w:t>.</w:t>
      </w:r>
    </w:p>
    <w:p w14:paraId="1D888874" w14:textId="667FBA93" w:rsidR="00A66E5B" w:rsidRPr="00DE53C6" w:rsidRDefault="00A66E5B" w:rsidP="00A66E5B">
      <w:pPr>
        <w:rPr>
          <w:rFonts w:ascii="Times New Roman" w:hAnsi="Times New Roman" w:cs="Times New Roman"/>
        </w:rPr>
      </w:pPr>
      <w:r w:rsidRPr="00DE53C6">
        <w:rPr>
          <w:rFonts w:ascii="Times New Roman" w:hAnsi="Times New Roman" w:cs="Times New Roman"/>
        </w:rPr>
        <w:t>Los detalles han sido de suma importancia, como la música, efectos de sonido, animaciones, gestión de estadísticas y la perseverancia de estas, etc. El proyecto entregó una valiosa aplicación práctica de conceptos de programación vitales y levemente complejos, utilizando por ejemplo POO.</w:t>
      </w:r>
    </w:p>
    <w:p w14:paraId="31B79D2E" w14:textId="25C0E70D" w:rsidR="009C1889" w:rsidRPr="00DE53C6" w:rsidRDefault="009C1889" w:rsidP="009C1889">
      <w:pPr>
        <w:pStyle w:val="Title"/>
        <w:rPr>
          <w:rFonts w:ascii="Times New Roman" w:hAnsi="Times New Roman" w:cs="Times New Roman"/>
        </w:rPr>
      </w:pPr>
      <w:r w:rsidRPr="00DE53C6">
        <w:rPr>
          <w:rFonts w:ascii="Times New Roman" w:hAnsi="Times New Roman" w:cs="Times New Roman"/>
        </w:rPr>
        <w:t>Recomendaciones:</w:t>
      </w:r>
    </w:p>
    <w:p w14:paraId="3191D9E3" w14:textId="3E7CBC6F" w:rsidR="00A66E5B" w:rsidRPr="00DE53C6" w:rsidRDefault="00A66E5B" w:rsidP="00A66E5B">
      <w:pPr>
        <w:rPr>
          <w:rFonts w:ascii="Times New Roman" w:hAnsi="Times New Roman" w:cs="Times New Roman"/>
        </w:rPr>
      </w:pPr>
      <w:r w:rsidRPr="00DE53C6">
        <w:rPr>
          <w:rFonts w:ascii="Times New Roman" w:hAnsi="Times New Roman" w:cs="Times New Roman"/>
        </w:rPr>
        <w:t>El proyecto es satisfactorio, sin embargo, podría recomendarse añadir ciertas mejoras, como un sistema de rankings online del videojuego, diferentes niveles de dificultad, modo torneo y más equipos y jugadores personalizables. Podría mejorarse además el rendimiento de algunas animaciones.</w:t>
      </w:r>
    </w:p>
    <w:p w14:paraId="7C2171AD" w14:textId="0065492B" w:rsidR="00254577" w:rsidRPr="00DE53C6" w:rsidRDefault="00254577" w:rsidP="00254577">
      <w:pPr>
        <w:pStyle w:val="Title"/>
        <w:rPr>
          <w:rFonts w:ascii="Times New Roman" w:hAnsi="Times New Roman" w:cs="Times New Roman"/>
        </w:rPr>
      </w:pPr>
      <w:r w:rsidRPr="00DE53C6">
        <w:rPr>
          <w:rFonts w:ascii="Times New Roman" w:hAnsi="Times New Roman" w:cs="Times New Roman"/>
        </w:rPr>
        <w:t>Referencias:</w:t>
      </w:r>
    </w:p>
    <w:p w14:paraId="1FD726F9" w14:textId="7D00469A" w:rsidR="00254577" w:rsidRPr="00DE53C6" w:rsidRDefault="00F1715F" w:rsidP="00254577">
      <w:pPr>
        <w:rPr>
          <w:rFonts w:ascii="Times New Roman" w:hAnsi="Times New Roman" w:cs="Times New Roman"/>
          <w:lang w:val="en-US"/>
        </w:rPr>
      </w:pPr>
      <w:proofErr w:type="spellStart"/>
      <w:r w:rsidRPr="00DE53C6">
        <w:rPr>
          <w:rFonts w:ascii="Times New Roman" w:hAnsi="Times New Roman" w:cs="Times New Roman"/>
          <w:lang w:val="en-US"/>
        </w:rPr>
        <w:t>CodeLab</w:t>
      </w:r>
      <w:proofErr w:type="spellEnd"/>
      <w:r w:rsidRPr="00DE53C6">
        <w:rPr>
          <w:rFonts w:ascii="Times New Roman" w:hAnsi="Times New Roman" w:cs="Times New Roman"/>
          <w:lang w:val="en-US"/>
        </w:rPr>
        <w:t xml:space="preserve">. (Julio 25 de 2024). </w:t>
      </w:r>
      <w:r w:rsidRPr="00DE53C6">
        <w:rPr>
          <w:rFonts w:ascii="Times New Roman" w:hAnsi="Times New Roman" w:cs="Times New Roman"/>
          <w:i/>
          <w:iCs/>
          <w:lang w:val="en-US"/>
        </w:rPr>
        <w:t>Raspberry Pi Pico W Pinout Explained: A Detailed Guide with Practical Examples</w:t>
      </w:r>
      <w:r w:rsidRPr="00DE53C6">
        <w:rPr>
          <w:rFonts w:ascii="Times New Roman" w:hAnsi="Times New Roman" w:cs="Times New Roman"/>
          <w:i/>
          <w:iCs/>
          <w:lang w:val="en-US"/>
        </w:rPr>
        <w:t xml:space="preserve">. </w:t>
      </w:r>
      <w:hyperlink r:id="rId13" w:history="1">
        <w:r w:rsidRPr="00DE53C6">
          <w:rPr>
            <w:rStyle w:val="Hyperlink"/>
            <w:rFonts w:ascii="Times New Roman" w:hAnsi="Times New Roman" w:cs="Times New Roman"/>
            <w:lang w:val="en-US"/>
          </w:rPr>
          <w:t>https://rajivcode</w:t>
        </w:r>
        <w:r w:rsidRPr="00DE53C6">
          <w:rPr>
            <w:rStyle w:val="Hyperlink"/>
            <w:rFonts w:ascii="Times New Roman" w:hAnsi="Times New Roman" w:cs="Times New Roman"/>
            <w:lang w:val="en-US"/>
          </w:rPr>
          <w:t>l</w:t>
        </w:r>
        <w:r w:rsidRPr="00DE53C6">
          <w:rPr>
            <w:rStyle w:val="Hyperlink"/>
            <w:rFonts w:ascii="Times New Roman" w:hAnsi="Times New Roman" w:cs="Times New Roman"/>
            <w:lang w:val="en-US"/>
          </w:rPr>
          <w:t>ab.com/raspberry-pi-pico-w-pinout-explained</w:t>
        </w:r>
      </w:hyperlink>
    </w:p>
    <w:p w14:paraId="4EED5C99" w14:textId="1FCE942B" w:rsidR="00254577" w:rsidRPr="00DE53C6" w:rsidRDefault="00F1715F" w:rsidP="00254577">
      <w:pPr>
        <w:rPr>
          <w:rFonts w:ascii="Times New Roman" w:hAnsi="Times New Roman" w:cs="Times New Roman"/>
        </w:rPr>
      </w:pPr>
      <w:proofErr w:type="spellStart"/>
      <w:proofErr w:type="gramStart"/>
      <w:r w:rsidRPr="00DE53C6">
        <w:rPr>
          <w:rFonts w:ascii="Times New Roman" w:hAnsi="Times New Roman" w:cs="Times New Roman"/>
        </w:rPr>
        <w:t>Telefonica</w:t>
      </w:r>
      <w:proofErr w:type="spellEnd"/>
      <w:r w:rsidRPr="00DE53C6">
        <w:rPr>
          <w:rFonts w:ascii="Times New Roman" w:hAnsi="Times New Roman" w:cs="Times New Roman"/>
        </w:rPr>
        <w:t>.(</w:t>
      </w:r>
      <w:proofErr w:type="gramEnd"/>
      <w:r w:rsidRPr="00DE53C6">
        <w:rPr>
          <w:rFonts w:ascii="Times New Roman" w:hAnsi="Times New Roman" w:cs="Times New Roman"/>
        </w:rPr>
        <w:t xml:space="preserve">18 de noviembre de 2024). </w:t>
      </w:r>
      <w:r w:rsidRPr="00DE53C6">
        <w:rPr>
          <w:rFonts w:ascii="Times New Roman" w:hAnsi="Times New Roman" w:cs="Times New Roman"/>
          <w:i/>
          <w:iCs/>
        </w:rPr>
        <w:t>Historia de los videojuegos.</w:t>
      </w:r>
      <w:r w:rsidRPr="00DE53C6">
        <w:rPr>
          <w:rFonts w:ascii="Times New Roman" w:hAnsi="Times New Roman" w:cs="Times New Roman"/>
        </w:rPr>
        <w:t xml:space="preserve"> </w:t>
      </w:r>
      <w:hyperlink r:id="rId14" w:history="1">
        <w:r w:rsidRPr="00DE53C6">
          <w:rPr>
            <w:rStyle w:val="Hyperlink"/>
            <w:rFonts w:ascii="Times New Roman" w:hAnsi="Times New Roman" w:cs="Times New Roman"/>
          </w:rPr>
          <w:t>https://www.telefonica.com/es/sala-comunicacion/blog/videojuegos-historia/</w:t>
        </w:r>
      </w:hyperlink>
    </w:p>
    <w:p w14:paraId="5E2F7F2C" w14:textId="77777777" w:rsidR="00F1715F" w:rsidRPr="00DE53C6" w:rsidRDefault="00F1715F" w:rsidP="00254577">
      <w:pPr>
        <w:rPr>
          <w:rFonts w:ascii="Times New Roman" w:hAnsi="Times New Roman" w:cs="Times New Roman"/>
        </w:rPr>
      </w:pPr>
    </w:p>
    <w:p w14:paraId="5B38538F" w14:textId="02482106" w:rsidR="009C1889" w:rsidRPr="00DE53C6" w:rsidRDefault="009C1889" w:rsidP="009C1889">
      <w:pPr>
        <w:rPr>
          <w:rFonts w:ascii="Times New Roman" w:hAnsi="Times New Roman" w:cs="Times New Roman"/>
        </w:rPr>
      </w:pPr>
    </w:p>
    <w:sectPr w:rsidR="009C1889" w:rsidRPr="00DE53C6">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608EF" w14:textId="77777777" w:rsidR="00E84AA8" w:rsidRDefault="00E84AA8" w:rsidP="009C1889">
      <w:pPr>
        <w:spacing w:after="0" w:line="240" w:lineRule="auto"/>
      </w:pPr>
      <w:r>
        <w:separator/>
      </w:r>
    </w:p>
  </w:endnote>
  <w:endnote w:type="continuationSeparator" w:id="0">
    <w:p w14:paraId="4802CFBD" w14:textId="77777777" w:rsidR="00E84AA8" w:rsidRDefault="00E84AA8" w:rsidP="009C1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899FB" w14:textId="77777777" w:rsidR="00E84AA8" w:rsidRDefault="00E84AA8" w:rsidP="009C1889">
      <w:pPr>
        <w:spacing w:after="0" w:line="240" w:lineRule="auto"/>
      </w:pPr>
      <w:r>
        <w:separator/>
      </w:r>
    </w:p>
  </w:footnote>
  <w:footnote w:type="continuationSeparator" w:id="0">
    <w:p w14:paraId="5FB35313" w14:textId="77777777" w:rsidR="00E84AA8" w:rsidRDefault="00E84AA8" w:rsidP="009C1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212298"/>
      <w:docPartObj>
        <w:docPartGallery w:val="Page Numbers (Top of Page)"/>
        <w:docPartUnique/>
      </w:docPartObj>
    </w:sdtPr>
    <w:sdtEndPr>
      <w:rPr>
        <w:noProof/>
      </w:rPr>
    </w:sdtEndPr>
    <w:sdtContent>
      <w:p w14:paraId="2A096B64" w14:textId="5C6FB14C" w:rsidR="009C1889" w:rsidRDefault="009C188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AD1022" w14:textId="77777777" w:rsidR="009C1889" w:rsidRDefault="009C18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131A41"/>
    <w:multiLevelType w:val="hybridMultilevel"/>
    <w:tmpl w:val="029C57C8"/>
    <w:lvl w:ilvl="0" w:tplc="140A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F37075A"/>
    <w:multiLevelType w:val="hybridMultilevel"/>
    <w:tmpl w:val="950214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9209736">
    <w:abstractNumId w:val="1"/>
  </w:num>
  <w:num w:numId="2" w16cid:durableId="195948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89"/>
    <w:rsid w:val="00012424"/>
    <w:rsid w:val="000F03C7"/>
    <w:rsid w:val="00254577"/>
    <w:rsid w:val="004F23A7"/>
    <w:rsid w:val="00537C55"/>
    <w:rsid w:val="005B7C83"/>
    <w:rsid w:val="007B1A01"/>
    <w:rsid w:val="008C4B0F"/>
    <w:rsid w:val="00913917"/>
    <w:rsid w:val="009C1889"/>
    <w:rsid w:val="009E6B36"/>
    <w:rsid w:val="00A00359"/>
    <w:rsid w:val="00A57B8F"/>
    <w:rsid w:val="00A66E5B"/>
    <w:rsid w:val="00A97AA5"/>
    <w:rsid w:val="00AC7FE7"/>
    <w:rsid w:val="00B66BD7"/>
    <w:rsid w:val="00DE53C6"/>
    <w:rsid w:val="00E84AA8"/>
    <w:rsid w:val="00EB1050"/>
    <w:rsid w:val="00F1715F"/>
    <w:rsid w:val="00F85BB8"/>
    <w:rsid w:val="00FA09E9"/>
    <w:rsid w:val="00FA6B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C9C2"/>
  <w15:chartTrackingRefBased/>
  <w15:docId w15:val="{3BDCB2B3-6825-4EF5-A4BE-87AEF0F81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8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8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8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8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8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8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889"/>
    <w:rPr>
      <w:rFonts w:eastAsiaTheme="majorEastAsia" w:cstheme="majorBidi"/>
      <w:color w:val="272727" w:themeColor="text1" w:themeTint="D8"/>
    </w:rPr>
  </w:style>
  <w:style w:type="paragraph" w:styleId="Title">
    <w:name w:val="Title"/>
    <w:basedOn w:val="Normal"/>
    <w:next w:val="Normal"/>
    <w:link w:val="TitleChar"/>
    <w:uiPriority w:val="10"/>
    <w:qFormat/>
    <w:rsid w:val="009C1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889"/>
    <w:pPr>
      <w:spacing w:before="160"/>
      <w:jc w:val="center"/>
    </w:pPr>
    <w:rPr>
      <w:i/>
      <w:iCs/>
      <w:color w:val="404040" w:themeColor="text1" w:themeTint="BF"/>
    </w:rPr>
  </w:style>
  <w:style w:type="character" w:customStyle="1" w:styleId="QuoteChar">
    <w:name w:val="Quote Char"/>
    <w:basedOn w:val="DefaultParagraphFont"/>
    <w:link w:val="Quote"/>
    <w:uiPriority w:val="29"/>
    <w:rsid w:val="009C1889"/>
    <w:rPr>
      <w:i/>
      <w:iCs/>
      <w:color w:val="404040" w:themeColor="text1" w:themeTint="BF"/>
    </w:rPr>
  </w:style>
  <w:style w:type="paragraph" w:styleId="ListParagraph">
    <w:name w:val="List Paragraph"/>
    <w:basedOn w:val="Normal"/>
    <w:uiPriority w:val="34"/>
    <w:qFormat/>
    <w:rsid w:val="009C1889"/>
    <w:pPr>
      <w:ind w:left="720"/>
      <w:contextualSpacing/>
    </w:pPr>
  </w:style>
  <w:style w:type="character" w:styleId="IntenseEmphasis">
    <w:name w:val="Intense Emphasis"/>
    <w:basedOn w:val="DefaultParagraphFont"/>
    <w:uiPriority w:val="21"/>
    <w:qFormat/>
    <w:rsid w:val="009C1889"/>
    <w:rPr>
      <w:i/>
      <w:iCs/>
      <w:color w:val="0F4761" w:themeColor="accent1" w:themeShade="BF"/>
    </w:rPr>
  </w:style>
  <w:style w:type="paragraph" w:styleId="IntenseQuote">
    <w:name w:val="Intense Quote"/>
    <w:basedOn w:val="Normal"/>
    <w:next w:val="Normal"/>
    <w:link w:val="IntenseQuoteChar"/>
    <w:uiPriority w:val="30"/>
    <w:qFormat/>
    <w:rsid w:val="009C1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889"/>
    <w:rPr>
      <w:i/>
      <w:iCs/>
      <w:color w:val="0F4761" w:themeColor="accent1" w:themeShade="BF"/>
    </w:rPr>
  </w:style>
  <w:style w:type="character" w:styleId="IntenseReference">
    <w:name w:val="Intense Reference"/>
    <w:basedOn w:val="DefaultParagraphFont"/>
    <w:uiPriority w:val="32"/>
    <w:qFormat/>
    <w:rsid w:val="009C1889"/>
    <w:rPr>
      <w:b/>
      <w:bCs/>
      <w:smallCaps/>
      <w:color w:val="0F4761" w:themeColor="accent1" w:themeShade="BF"/>
      <w:spacing w:val="5"/>
    </w:rPr>
  </w:style>
  <w:style w:type="paragraph" w:styleId="Header">
    <w:name w:val="header"/>
    <w:basedOn w:val="Normal"/>
    <w:link w:val="HeaderChar"/>
    <w:uiPriority w:val="99"/>
    <w:unhideWhenUsed/>
    <w:rsid w:val="009C1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889"/>
  </w:style>
  <w:style w:type="paragraph" w:styleId="Footer">
    <w:name w:val="footer"/>
    <w:basedOn w:val="Normal"/>
    <w:link w:val="FooterChar"/>
    <w:uiPriority w:val="99"/>
    <w:unhideWhenUsed/>
    <w:rsid w:val="009C1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889"/>
  </w:style>
  <w:style w:type="character" w:styleId="Hyperlink">
    <w:name w:val="Hyperlink"/>
    <w:basedOn w:val="DefaultParagraphFont"/>
    <w:uiPriority w:val="99"/>
    <w:unhideWhenUsed/>
    <w:rsid w:val="00254577"/>
    <w:rPr>
      <w:color w:val="467886" w:themeColor="hyperlink"/>
      <w:u w:val="single"/>
    </w:rPr>
  </w:style>
  <w:style w:type="character" w:styleId="UnresolvedMention">
    <w:name w:val="Unresolved Mention"/>
    <w:basedOn w:val="DefaultParagraphFont"/>
    <w:uiPriority w:val="99"/>
    <w:semiHidden/>
    <w:unhideWhenUsed/>
    <w:rsid w:val="00254577"/>
    <w:rPr>
      <w:color w:val="605E5C"/>
      <w:shd w:val="clear" w:color="auto" w:fill="E1DFDD"/>
    </w:rPr>
  </w:style>
  <w:style w:type="paragraph" w:styleId="Caption">
    <w:name w:val="caption"/>
    <w:basedOn w:val="Normal"/>
    <w:next w:val="Normal"/>
    <w:uiPriority w:val="35"/>
    <w:unhideWhenUsed/>
    <w:qFormat/>
    <w:rsid w:val="008C4B0F"/>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A66E5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jivcodelab.com/raspberry-pi-pico-w-pinout-explain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uanrckx/JonathaninhoSoccer64v.01/tree/mas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lefonica.com/es/sala-comunicacion/blog/videojuegos-histo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9B2AE-61FD-4E9D-9F05-546FA014E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1394</Words>
  <Characters>7670</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Brenes</dc:creator>
  <cp:keywords/>
  <dc:description/>
  <cp:lastModifiedBy>Gabriel Brenes</cp:lastModifiedBy>
  <cp:revision>5</cp:revision>
  <dcterms:created xsi:type="dcterms:W3CDTF">2025-10-25T04:13:00Z</dcterms:created>
  <dcterms:modified xsi:type="dcterms:W3CDTF">2025-10-28T09:22:00Z</dcterms:modified>
</cp:coreProperties>
</file>