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C"/>
        </w:rPr>
        <w:id w:val="-1436740571"/>
        <w:docPartObj>
          <w:docPartGallery w:val="Cover Pages"/>
          <w:docPartUnique/>
        </w:docPartObj>
      </w:sdtPr>
      <w:sdtEndPr/>
      <w:sdtContent>
        <w:p w14:paraId="010B33D5" w14:textId="532B5D33" w:rsidR="00A50FF1" w:rsidRPr="0045314A" w:rsidRDefault="00A50FF1">
          <w:pPr>
            <w:rPr>
              <w:lang w:val="es-EC"/>
            </w:rPr>
          </w:pPr>
          <w:r w:rsidRPr="0045314A">
            <w:rPr>
              <w:noProof/>
              <w:lang w:val="es-EC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5D03298" wp14:editId="3F31BE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arto="http://schemas.microsoft.com/office/word/2006/arto">
                <w:pict w14:anchorId="0CBF79E6"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2A87D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45314A">
            <w:rPr>
              <w:noProof/>
              <w:lang w:val="es-EC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5674685" wp14:editId="41A345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983740" w14:textId="77777777" w:rsidR="00A50FF1" w:rsidRPr="007E6986" w:rsidRDefault="00A50FF1" w:rsidP="00A50FF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 w:rsidRPr="007E69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C"/>
                                  </w:rPr>
                                  <w:t>Versión: 1.0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val="es-EC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6312931" w14:textId="5DBDB292" w:rsidR="00A50FF1" w:rsidRDefault="00A50F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50FF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C"/>
                                      </w:rPr>
                                      <w:t xml:space="preserve">Fecha: </w:t>
                                    </w:r>
                                    <w:r w:rsidR="000414E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C"/>
                                      </w:rPr>
                                      <w:t>7</w:t>
                                    </w:r>
                                    <w:r w:rsidRPr="00A50FF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C"/>
                                      </w:rPr>
                                      <w:t xml:space="preserve"> de </w:t>
                                    </w:r>
                                    <w:r w:rsidR="000414E3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C"/>
                                      </w:rPr>
                                      <w:t>enero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6746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69983740" w14:textId="77777777" w:rsidR="00A50FF1" w:rsidRPr="007E6986" w:rsidRDefault="00A50FF1" w:rsidP="00A50FF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C"/>
                            </w:rPr>
                          </w:pPr>
                          <w:r w:rsidRPr="007E6986">
                            <w:rPr>
                              <w:color w:val="4472C4" w:themeColor="accent1"/>
                              <w:sz w:val="28"/>
                              <w:szCs w:val="28"/>
                              <w:lang w:val="es-EC"/>
                            </w:rPr>
                            <w:t>Versión: 1.0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val="es-EC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6312931" w14:textId="5DBDB292" w:rsidR="00A50FF1" w:rsidRDefault="00A50F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50F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val="es-EC"/>
                                </w:rPr>
                                <w:t xml:space="preserve">Fecha: </w:t>
                              </w:r>
                              <w:r w:rsidR="000414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val="es-EC"/>
                                </w:rPr>
                                <w:t>7</w:t>
                              </w:r>
                              <w:r w:rsidRPr="00A50F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val="es-EC"/>
                                </w:rPr>
                                <w:t xml:space="preserve"> de </w:t>
                              </w:r>
                              <w:r w:rsidR="000414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val="es-EC"/>
                                </w:rPr>
                                <w:t>enero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C58B91" w14:textId="1D5E434D" w:rsidR="00A50FF1" w:rsidRPr="0045314A" w:rsidRDefault="00A50FF1">
          <w:pPr>
            <w:rPr>
              <w:lang w:val="es-EC"/>
            </w:rPr>
          </w:pPr>
          <w:r w:rsidRPr="0045314A">
            <w:rPr>
              <w:noProof/>
              <w:lang w:val="es-EC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E1B640F" wp14:editId="44489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1709420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76561" w14:textId="48B06128" w:rsidR="00A50FF1" w:rsidRPr="00A50FF1" w:rsidRDefault="0055009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:lang w:val="es-EC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65C3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s-EC"/>
                                      </w:rPr>
                                      <w:t xml:space="preserve">COTIZACIÓN </w:t>
                                    </w:r>
                                    <w:r w:rsidR="0048133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s-EC"/>
                                      </w:rPr>
                                      <w:t>DE DESPLIEGUE SISTEMA</w:t>
                                    </w:r>
                                    <w:r w:rsidR="00A50FF1" w:rsidRPr="00A50FF1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s-EC"/>
                                      </w:rPr>
                                      <w:t xml:space="preserve"> ECUAEXOTICS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8F463" w14:textId="79836D3A" w:rsidR="00A50FF1" w:rsidRPr="00A50FF1" w:rsidRDefault="00A50F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C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1B640F" id="Text Box 154" o:spid="_x0000_s1027" type="#_x0000_t202" style="position:absolute;margin-left:0;margin-top:134.6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" filled="f" stroked="f" strokeweight=".5pt">
                    <v:textbox inset="126pt,0,54pt,0">
                      <w:txbxContent>
                        <w:p w14:paraId="02376561" w14:textId="48B06128" w:rsidR="00A50FF1" w:rsidRPr="00A50FF1" w:rsidRDefault="00E576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C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  <w:lang w:val="es-EC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65C34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s-EC"/>
                                </w:rPr>
                                <w:t xml:space="preserve">COTIZACIÓN </w:t>
                              </w:r>
                              <w:r w:rsidR="0048133E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s-EC"/>
                                </w:rPr>
                                <w:t>DE DESPLIEGUE SISTEMA</w:t>
                              </w:r>
                              <w:r w:rsidR="00A50FF1" w:rsidRPr="00A50FF1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s-EC"/>
                                </w:rPr>
                                <w:t xml:space="preserve"> ECUAEXOTICS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8F463" w14:textId="79836D3A" w:rsidR="00A50FF1" w:rsidRPr="00A50FF1" w:rsidRDefault="00A50F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5314A">
            <w:rPr>
              <w:lang w:val="es-EC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4380294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9FB9EA3" w14:textId="5F16387E" w:rsidR="00A50FF1" w:rsidRPr="0045314A" w:rsidRDefault="00103EAF" w:rsidP="00103EAF">
          <w:pPr>
            <w:pStyle w:val="TtuloTDC"/>
            <w:ind w:left="432" w:hanging="432"/>
            <w:rPr>
              <w:lang w:val="es-EC"/>
            </w:rPr>
          </w:pPr>
          <w:r>
            <w:rPr>
              <w:lang w:val="es-EC"/>
            </w:rPr>
            <w:t>Contenido</w:t>
          </w:r>
        </w:p>
        <w:p w14:paraId="217D2704" w14:textId="177F94E7" w:rsidR="00190F17" w:rsidRDefault="00A50FF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45314A">
            <w:fldChar w:fldCharType="begin"/>
          </w:r>
          <w:r w:rsidRPr="0045314A">
            <w:instrText xml:space="preserve"> TOC \o "1-3" \h \z \u </w:instrText>
          </w:r>
          <w:r w:rsidRPr="0045314A">
            <w:fldChar w:fldCharType="separate"/>
          </w:r>
          <w:hyperlink w:anchor="_Toc81411272" w:history="1">
            <w:r w:rsidR="00190F17" w:rsidRPr="00E30F7A">
              <w:rPr>
                <w:rStyle w:val="Hipervnculo"/>
                <w:noProof/>
              </w:rPr>
              <w:t>Revisión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_Toc81411272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0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594E7AA0" w14:textId="138F8907" w:rsidR="00190F17" w:rsidRDefault="0055009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81411273" w:history="1">
            <w:r w:rsidR="00190F17" w:rsidRPr="00E30F7A">
              <w:rPr>
                <w:rStyle w:val="Hipervnculo"/>
                <w:noProof/>
              </w:rPr>
              <w:t>Objetivo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_Toc81411273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1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32C3327A" w14:textId="06EAA565" w:rsidR="00190F17" w:rsidRDefault="0055009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81411274" w:history="1">
            <w:r w:rsidR="00190F17" w:rsidRPr="00E30F7A">
              <w:rPr>
                <w:rStyle w:val="Hipervnculo"/>
                <w:noProof/>
              </w:rPr>
              <w:t>Arquitectura en la Nube bajo IASS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_Toc81411274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1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057450CF" w14:textId="59F53A52" w:rsidR="00190F17" w:rsidRDefault="0055009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81411275" w:history="1">
            <w:r w:rsidR="00190F17" w:rsidRPr="00E30F7A">
              <w:rPr>
                <w:rStyle w:val="Hipervnculo"/>
                <w:noProof/>
              </w:rPr>
              <w:t>Costos de producción del Sistema bajo IASS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_Toc81411275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2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5A4CCA8C" w14:textId="21B87475" w:rsidR="00190F17" w:rsidRDefault="0055009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81411276" w:history="1">
            <w:r w:rsidR="00190F17" w:rsidRPr="00E30F7A">
              <w:rPr>
                <w:rStyle w:val="Hipervnculo"/>
                <w:noProof/>
              </w:rPr>
              <w:t>Arquitectura en la Nube bajo PASS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_Toc81411276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4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4F034349" w14:textId="25C2EDB8" w:rsidR="00190F17" w:rsidRDefault="0055009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81411277" w:history="1">
            <w:r w:rsidR="00190F17" w:rsidRPr="00E30F7A">
              <w:rPr>
                <w:rStyle w:val="Hipervnculo"/>
                <w:noProof/>
              </w:rPr>
              <w:t>Costos de producción del sistema bajo PASS</w:t>
            </w:r>
            <w:r w:rsidR="00190F17">
              <w:rPr>
                <w:noProof/>
                <w:webHidden/>
              </w:rPr>
              <w:tab/>
            </w:r>
            <w:r w:rsidR="00190F17">
              <w:rPr>
                <w:noProof/>
                <w:webHidden/>
              </w:rPr>
              <w:fldChar w:fldCharType="begin"/>
            </w:r>
            <w:r w:rsidR="00190F17">
              <w:rPr>
                <w:noProof/>
                <w:webHidden/>
              </w:rPr>
              <w:instrText xml:space="preserve"> PAGEREF _Toc81411277 \h </w:instrText>
            </w:r>
            <w:r w:rsidR="00190F17">
              <w:rPr>
                <w:noProof/>
                <w:webHidden/>
              </w:rPr>
            </w:r>
            <w:r w:rsidR="00190F17">
              <w:rPr>
                <w:noProof/>
                <w:webHidden/>
              </w:rPr>
              <w:fldChar w:fldCharType="separate"/>
            </w:r>
            <w:r w:rsidR="00F55DB9">
              <w:rPr>
                <w:noProof/>
                <w:webHidden/>
              </w:rPr>
              <w:t>5</w:t>
            </w:r>
            <w:r w:rsidR="00190F17">
              <w:rPr>
                <w:noProof/>
                <w:webHidden/>
              </w:rPr>
              <w:fldChar w:fldCharType="end"/>
            </w:r>
          </w:hyperlink>
        </w:p>
        <w:p w14:paraId="7501C913" w14:textId="4B392CF9" w:rsidR="00A50FF1" w:rsidRPr="0045314A" w:rsidRDefault="00A50FF1">
          <w:pPr>
            <w:rPr>
              <w:lang w:val="es-EC"/>
            </w:rPr>
          </w:pPr>
          <w:r w:rsidRPr="0045314A">
            <w:rPr>
              <w:b/>
              <w:bCs/>
              <w:noProof/>
              <w:lang w:val="es-EC"/>
            </w:rPr>
            <w:fldChar w:fldCharType="end"/>
          </w:r>
        </w:p>
      </w:sdtContent>
    </w:sdt>
    <w:p w14:paraId="14411E69" w14:textId="77777777" w:rsidR="00A50FF1" w:rsidRPr="0045314A" w:rsidRDefault="00A50FF1">
      <w:pPr>
        <w:rPr>
          <w:lang w:val="es-EC"/>
        </w:rPr>
        <w:sectPr w:rsidR="00A50FF1" w:rsidRPr="0045314A" w:rsidSect="00A50FF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863ED6F" w14:textId="7AFB42DD" w:rsidR="00576121" w:rsidRPr="0045314A" w:rsidRDefault="00576121">
      <w:pPr>
        <w:rPr>
          <w:lang w:val="es-EC"/>
        </w:rPr>
      </w:pPr>
    </w:p>
    <w:p w14:paraId="3F4784F1" w14:textId="43CB9EC1" w:rsidR="00A50FF1" w:rsidRPr="0045314A" w:rsidRDefault="00A50FF1" w:rsidP="00A50FF1">
      <w:pPr>
        <w:pStyle w:val="Ttulo1"/>
        <w:rPr>
          <w:lang w:val="es-EC"/>
        </w:rPr>
      </w:pPr>
      <w:bookmarkStart w:id="0" w:name="_Toc81411272"/>
      <w:r w:rsidRPr="0045314A">
        <w:rPr>
          <w:lang w:val="es-EC"/>
        </w:rPr>
        <w:t>Revisión</w:t>
      </w:r>
      <w:bookmarkEnd w:id="0"/>
    </w:p>
    <w:p w14:paraId="2A146E7E" w14:textId="77777777" w:rsidR="00A50FF1" w:rsidRPr="0045314A" w:rsidRDefault="00A50FF1" w:rsidP="00A50FF1">
      <w:pPr>
        <w:rPr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A50FF1" w:rsidRPr="0045314A" w14:paraId="58FBD331" w14:textId="77777777" w:rsidTr="00576121">
        <w:trPr>
          <w:trHeight w:val="602"/>
          <w:jc w:val="center"/>
        </w:trPr>
        <w:tc>
          <w:tcPr>
            <w:tcW w:w="2335" w:type="dxa"/>
          </w:tcPr>
          <w:p w14:paraId="152EF63F" w14:textId="77777777" w:rsidR="00A50FF1" w:rsidRPr="00190F17" w:rsidRDefault="00A50FF1" w:rsidP="00576121">
            <w:pPr>
              <w:rPr>
                <w:rFonts w:cs="Arial"/>
                <w:szCs w:val="24"/>
                <w:lang w:val="es-EC"/>
              </w:rPr>
            </w:pPr>
          </w:p>
        </w:tc>
        <w:tc>
          <w:tcPr>
            <w:tcW w:w="3510" w:type="dxa"/>
            <w:vAlign w:val="center"/>
          </w:tcPr>
          <w:p w14:paraId="45A98A61" w14:textId="77777777" w:rsidR="00A50FF1" w:rsidRPr="00190F17" w:rsidRDefault="00A50FF1" w:rsidP="00576121">
            <w:pPr>
              <w:jc w:val="center"/>
              <w:rPr>
                <w:rFonts w:cs="Arial"/>
                <w:b/>
                <w:bCs/>
                <w:szCs w:val="24"/>
                <w:lang w:val="es-EC"/>
              </w:rPr>
            </w:pPr>
            <w:r w:rsidRPr="00190F17">
              <w:rPr>
                <w:rFonts w:cs="Arial"/>
                <w:b/>
                <w:bCs/>
                <w:szCs w:val="24"/>
                <w:lang w:val="es-EC"/>
              </w:rPr>
              <w:t>Nombre</w:t>
            </w:r>
          </w:p>
        </w:tc>
        <w:tc>
          <w:tcPr>
            <w:tcW w:w="3505" w:type="dxa"/>
          </w:tcPr>
          <w:p w14:paraId="142E8D9F" w14:textId="77777777" w:rsidR="00A50FF1" w:rsidRPr="00190F17" w:rsidRDefault="00A50FF1" w:rsidP="00576121">
            <w:pPr>
              <w:jc w:val="center"/>
              <w:rPr>
                <w:rFonts w:cs="Arial"/>
                <w:b/>
                <w:bCs/>
                <w:szCs w:val="24"/>
                <w:lang w:val="es-EC"/>
              </w:rPr>
            </w:pPr>
            <w:r w:rsidRPr="00190F17">
              <w:rPr>
                <w:rFonts w:cs="Arial"/>
                <w:b/>
                <w:bCs/>
                <w:szCs w:val="24"/>
                <w:lang w:val="es-EC"/>
              </w:rPr>
              <w:t>Correo</w:t>
            </w:r>
          </w:p>
        </w:tc>
      </w:tr>
      <w:tr w:rsidR="000414E3" w:rsidRPr="0045314A" w14:paraId="7B49A3DA" w14:textId="77777777" w:rsidTr="00576121">
        <w:trPr>
          <w:trHeight w:val="467"/>
          <w:jc w:val="center"/>
        </w:trPr>
        <w:tc>
          <w:tcPr>
            <w:tcW w:w="2335" w:type="dxa"/>
          </w:tcPr>
          <w:p w14:paraId="4FE1F51D" w14:textId="77777777" w:rsidR="000414E3" w:rsidRPr="00190F17" w:rsidRDefault="000414E3" w:rsidP="000414E3">
            <w:pPr>
              <w:rPr>
                <w:rFonts w:cs="Arial"/>
                <w:b/>
                <w:bCs/>
                <w:szCs w:val="24"/>
                <w:lang w:val="es-EC"/>
              </w:rPr>
            </w:pPr>
            <w:r w:rsidRPr="00190F17">
              <w:rPr>
                <w:rFonts w:cs="Arial"/>
                <w:b/>
                <w:bCs/>
                <w:szCs w:val="24"/>
                <w:lang w:val="es-EC"/>
              </w:rPr>
              <w:t>Elaborado por</w:t>
            </w:r>
          </w:p>
        </w:tc>
        <w:tc>
          <w:tcPr>
            <w:tcW w:w="3510" w:type="dxa"/>
          </w:tcPr>
          <w:p w14:paraId="2A852C1C" w14:textId="60CB0A00" w:rsidR="000414E3" w:rsidRPr="00190F17" w:rsidRDefault="000414E3" w:rsidP="000414E3">
            <w:pPr>
              <w:rPr>
                <w:rFonts w:cs="Arial"/>
                <w:szCs w:val="24"/>
                <w:lang w:val="es-EC"/>
              </w:rPr>
            </w:pPr>
            <w:r w:rsidRPr="00190F17">
              <w:rPr>
                <w:rFonts w:cs="Arial"/>
                <w:szCs w:val="24"/>
                <w:lang w:val="es-EC"/>
              </w:rPr>
              <w:t>Juan Jiménez Calero</w:t>
            </w:r>
          </w:p>
        </w:tc>
        <w:tc>
          <w:tcPr>
            <w:tcW w:w="3505" w:type="dxa"/>
          </w:tcPr>
          <w:p w14:paraId="51F9E817" w14:textId="3C4EE96B" w:rsidR="000414E3" w:rsidRPr="00190F17" w:rsidRDefault="000414E3" w:rsidP="000414E3">
            <w:pPr>
              <w:jc w:val="center"/>
              <w:rPr>
                <w:rFonts w:cs="Arial"/>
                <w:szCs w:val="24"/>
                <w:lang w:val="es-EC"/>
              </w:rPr>
            </w:pPr>
            <w:hyperlink r:id="rId11" w:history="1">
              <w:r w:rsidRPr="00190F17">
                <w:rPr>
                  <w:rStyle w:val="Hipervnculo"/>
                  <w:rFonts w:cs="Arial"/>
                  <w:szCs w:val="24"/>
                  <w:lang w:val="es-EC"/>
                </w:rPr>
                <w:t>jurajime@espol.edu.ec</w:t>
              </w:r>
            </w:hyperlink>
          </w:p>
        </w:tc>
      </w:tr>
    </w:tbl>
    <w:p w14:paraId="5C146336" w14:textId="10AD105C" w:rsidR="00A50FF1" w:rsidRPr="0045314A" w:rsidRDefault="00A50FF1" w:rsidP="00A50FF1">
      <w:pPr>
        <w:rPr>
          <w:lang w:val="es-EC"/>
        </w:rPr>
      </w:pPr>
    </w:p>
    <w:p w14:paraId="5A595164" w14:textId="2F945D78" w:rsidR="00A50FF1" w:rsidRPr="0045314A" w:rsidRDefault="00A50FF1" w:rsidP="00A50FF1">
      <w:pPr>
        <w:rPr>
          <w:lang w:val="es-EC"/>
        </w:rPr>
      </w:pPr>
    </w:p>
    <w:p w14:paraId="69D28CE6" w14:textId="4D743842" w:rsidR="00A50FF1" w:rsidRPr="0045314A" w:rsidRDefault="00A50FF1" w:rsidP="00A50FF1">
      <w:pPr>
        <w:rPr>
          <w:lang w:val="es-EC"/>
        </w:rPr>
      </w:pPr>
    </w:p>
    <w:p w14:paraId="7E9F1A9C" w14:textId="38CCBC52" w:rsidR="00A50FF1" w:rsidRPr="0045314A" w:rsidRDefault="00A50FF1" w:rsidP="00A50FF1">
      <w:pPr>
        <w:rPr>
          <w:lang w:val="es-EC"/>
        </w:rPr>
      </w:pPr>
    </w:p>
    <w:p w14:paraId="21617420" w14:textId="32B0BD67" w:rsidR="00A50FF1" w:rsidRPr="0045314A" w:rsidRDefault="00A50FF1" w:rsidP="00A50FF1">
      <w:pPr>
        <w:rPr>
          <w:lang w:val="es-EC"/>
        </w:rPr>
      </w:pPr>
    </w:p>
    <w:p w14:paraId="415EE0B9" w14:textId="6FDFFDE8" w:rsidR="00A50FF1" w:rsidRPr="0045314A" w:rsidRDefault="00A50FF1" w:rsidP="00A50FF1">
      <w:pPr>
        <w:rPr>
          <w:lang w:val="es-EC"/>
        </w:rPr>
      </w:pPr>
    </w:p>
    <w:p w14:paraId="7F1CB247" w14:textId="0AF03785" w:rsidR="00A50FF1" w:rsidRPr="0045314A" w:rsidRDefault="00A50FF1" w:rsidP="00A50FF1">
      <w:pPr>
        <w:rPr>
          <w:lang w:val="es-EC"/>
        </w:rPr>
      </w:pPr>
    </w:p>
    <w:p w14:paraId="3C8EA82F" w14:textId="47D6D5C3" w:rsidR="00A50FF1" w:rsidRPr="0045314A" w:rsidRDefault="00A50FF1" w:rsidP="00A50FF1">
      <w:pPr>
        <w:rPr>
          <w:lang w:val="es-EC"/>
        </w:rPr>
      </w:pPr>
    </w:p>
    <w:p w14:paraId="17D366A5" w14:textId="24158263" w:rsidR="00A50FF1" w:rsidRPr="0045314A" w:rsidRDefault="00A50FF1" w:rsidP="00A50FF1">
      <w:pPr>
        <w:rPr>
          <w:lang w:val="es-EC"/>
        </w:rPr>
      </w:pPr>
    </w:p>
    <w:p w14:paraId="6837DD83" w14:textId="4239EAB8" w:rsidR="00A50FF1" w:rsidRPr="0045314A" w:rsidRDefault="00A50FF1" w:rsidP="00A50FF1">
      <w:pPr>
        <w:rPr>
          <w:lang w:val="es-EC"/>
        </w:rPr>
      </w:pPr>
    </w:p>
    <w:p w14:paraId="42EE5F8C" w14:textId="4DD45B5F" w:rsidR="00A50FF1" w:rsidRPr="0045314A" w:rsidRDefault="00A50FF1" w:rsidP="00A50FF1">
      <w:pPr>
        <w:rPr>
          <w:lang w:val="es-EC"/>
        </w:rPr>
      </w:pPr>
    </w:p>
    <w:p w14:paraId="66C2195C" w14:textId="3F53D40F" w:rsidR="00A50FF1" w:rsidRPr="0045314A" w:rsidRDefault="00A50FF1" w:rsidP="00A50FF1">
      <w:pPr>
        <w:rPr>
          <w:lang w:val="es-EC"/>
        </w:rPr>
      </w:pPr>
    </w:p>
    <w:p w14:paraId="0DFB2409" w14:textId="76A225EA" w:rsidR="00A50FF1" w:rsidRPr="0045314A" w:rsidRDefault="00A50FF1" w:rsidP="00A50FF1">
      <w:pPr>
        <w:rPr>
          <w:lang w:val="es-EC"/>
        </w:rPr>
      </w:pPr>
    </w:p>
    <w:p w14:paraId="45956823" w14:textId="0FC8D05F" w:rsidR="00A50FF1" w:rsidRPr="0045314A" w:rsidRDefault="00A50FF1" w:rsidP="00A50FF1">
      <w:pPr>
        <w:rPr>
          <w:lang w:val="es-EC"/>
        </w:rPr>
      </w:pPr>
    </w:p>
    <w:p w14:paraId="25EE9532" w14:textId="4CDE59FB" w:rsidR="00A50FF1" w:rsidRPr="0045314A" w:rsidRDefault="00A50FF1" w:rsidP="00A50FF1">
      <w:pPr>
        <w:rPr>
          <w:lang w:val="es-EC"/>
        </w:rPr>
      </w:pPr>
    </w:p>
    <w:p w14:paraId="7880AD6E" w14:textId="7DC48DBD" w:rsidR="00A50FF1" w:rsidRPr="0045314A" w:rsidRDefault="00A50FF1" w:rsidP="00A50FF1">
      <w:pPr>
        <w:pStyle w:val="Ttulo1"/>
        <w:rPr>
          <w:lang w:val="es-EC"/>
        </w:rPr>
      </w:pPr>
      <w:bookmarkStart w:id="1" w:name="_Toc80278428"/>
      <w:bookmarkStart w:id="2" w:name="_Toc81411273"/>
      <w:r w:rsidRPr="0045314A">
        <w:rPr>
          <w:lang w:val="es-EC"/>
        </w:rPr>
        <w:lastRenderedPageBreak/>
        <w:t>Objetivo</w:t>
      </w:r>
      <w:bookmarkEnd w:id="1"/>
      <w:bookmarkEnd w:id="2"/>
    </w:p>
    <w:p w14:paraId="7B8A5BFA" w14:textId="58746FF7" w:rsidR="00A50FF1" w:rsidRPr="0045314A" w:rsidRDefault="00A50FF1" w:rsidP="00D94910">
      <w:pPr>
        <w:jc w:val="both"/>
        <w:rPr>
          <w:lang w:val="es-EC"/>
        </w:rPr>
      </w:pPr>
      <w:r w:rsidRPr="0045314A">
        <w:rPr>
          <w:lang w:val="es-EC"/>
        </w:rPr>
        <w:t xml:space="preserve">Describir </w:t>
      </w:r>
      <w:r w:rsidR="005F401F">
        <w:rPr>
          <w:lang w:val="es-EC"/>
        </w:rPr>
        <w:t xml:space="preserve">dos </w:t>
      </w:r>
      <w:r w:rsidR="000E0845">
        <w:rPr>
          <w:lang w:val="es-EC"/>
        </w:rPr>
        <w:t>opciones</w:t>
      </w:r>
      <w:r w:rsidR="005F401F">
        <w:rPr>
          <w:lang w:val="es-EC"/>
        </w:rPr>
        <w:t xml:space="preserve"> en la</w:t>
      </w:r>
      <w:r w:rsidR="000E0845">
        <w:rPr>
          <w:lang w:val="es-EC"/>
        </w:rPr>
        <w:t>s</w:t>
      </w:r>
      <w:r w:rsidR="005F401F">
        <w:rPr>
          <w:lang w:val="es-EC"/>
        </w:rPr>
        <w:t xml:space="preserve"> que se puede llevar a producción </w:t>
      </w:r>
      <w:r w:rsidR="00FD693B">
        <w:rPr>
          <w:lang w:val="es-EC"/>
        </w:rPr>
        <w:t>el Sistema Web Ecuaexotics bajo dos tipos de arquitecturas basadas en computación en la Nube.</w:t>
      </w:r>
    </w:p>
    <w:p w14:paraId="2319C926" w14:textId="246752E2" w:rsidR="00A50FF1" w:rsidRPr="003E2C8E" w:rsidRDefault="00B91D4A" w:rsidP="00B91D4A">
      <w:pPr>
        <w:pStyle w:val="Ttulo1"/>
        <w:rPr>
          <w:lang w:val="es-EC"/>
        </w:rPr>
      </w:pPr>
      <w:bookmarkStart w:id="3" w:name="_Toc81411274"/>
      <w:r w:rsidRPr="000E0845">
        <w:rPr>
          <w:lang w:val="es-EC"/>
        </w:rPr>
        <w:t>Arquitectura en la Nube</w:t>
      </w:r>
      <w:r w:rsidR="00AD518B" w:rsidRPr="000E0845">
        <w:rPr>
          <w:lang w:val="es-EC"/>
        </w:rPr>
        <w:t xml:space="preserve"> </w:t>
      </w:r>
      <w:r w:rsidR="00076828" w:rsidRPr="000E0845">
        <w:rPr>
          <w:lang w:val="es-EC"/>
        </w:rPr>
        <w:t>bajo IASS</w:t>
      </w:r>
      <w:bookmarkEnd w:id="3"/>
      <w:r w:rsidR="003E2C8E">
        <w:rPr>
          <w:lang w:val="es-EC"/>
        </w:rPr>
        <w:t xml:space="preserve"> </w:t>
      </w:r>
    </w:p>
    <w:p w14:paraId="527B51D7" w14:textId="5B344E23" w:rsidR="004C69D9" w:rsidRPr="004C69D9" w:rsidRDefault="004C69D9" w:rsidP="00D94910">
      <w:pPr>
        <w:jc w:val="both"/>
        <w:rPr>
          <w:lang w:val="es-EC"/>
        </w:rPr>
      </w:pPr>
      <w:r w:rsidRPr="004C69D9">
        <w:rPr>
          <w:lang w:val="es-EC"/>
        </w:rPr>
        <w:t xml:space="preserve">Se observa en el </w:t>
      </w:r>
      <w:r w:rsidR="00887369">
        <w:rPr>
          <w:lang w:val="es-EC"/>
        </w:rPr>
        <w:t xml:space="preserve">Figura </w:t>
      </w:r>
      <w:r w:rsidR="008A05E5">
        <w:rPr>
          <w:lang w:val="es-EC"/>
        </w:rPr>
        <w:t>1</w:t>
      </w:r>
      <w:r w:rsidR="00D94910">
        <w:rPr>
          <w:lang w:val="es-EC"/>
        </w:rPr>
        <w:t xml:space="preserve"> una arquitectura de solución basada en Infraestructura como Servicio (IASS)</w:t>
      </w:r>
      <w:r w:rsidR="00FD1FA8">
        <w:rPr>
          <w:lang w:val="es-EC"/>
        </w:rPr>
        <w:t>, bajo este esquema se levanta toda la solución del sistema web</w:t>
      </w:r>
      <w:r w:rsidR="00CB7B10">
        <w:rPr>
          <w:lang w:val="es-EC"/>
        </w:rPr>
        <w:t xml:space="preserve"> en base a </w:t>
      </w:r>
      <w:r w:rsidR="00BA557C">
        <w:rPr>
          <w:lang w:val="es-EC"/>
        </w:rPr>
        <w:t xml:space="preserve">la flexibilidad </w:t>
      </w:r>
      <w:r w:rsidR="0000469C">
        <w:rPr>
          <w:lang w:val="es-EC"/>
        </w:rPr>
        <w:t>de libre implementación</w:t>
      </w:r>
      <w:r w:rsidR="001E5E38">
        <w:rPr>
          <w:lang w:val="es-EC"/>
        </w:rPr>
        <w:t>. Comenzando</w:t>
      </w:r>
      <w:r w:rsidR="00D94910">
        <w:rPr>
          <w:lang w:val="es-EC"/>
        </w:rPr>
        <w:t xml:space="preserve"> </w:t>
      </w:r>
      <w:r w:rsidR="001E5E38">
        <w:rPr>
          <w:lang w:val="es-EC"/>
        </w:rPr>
        <w:t xml:space="preserve">con </w:t>
      </w:r>
      <w:r w:rsidRPr="004C69D9">
        <w:rPr>
          <w:lang w:val="es-EC"/>
        </w:rPr>
        <w:t>la base de datos y aplicación web de manera independiente en máquinas virtuales llamadas Droplet</w:t>
      </w:r>
      <w:r>
        <w:rPr>
          <w:lang w:val="es-EC"/>
        </w:rPr>
        <w:t xml:space="preserve"> de DigitalOcean</w:t>
      </w:r>
      <w:r w:rsidRPr="004C69D9">
        <w:rPr>
          <w:lang w:val="es-EC"/>
        </w:rPr>
        <w:t>. El sistema está compuesto de varios contenedores en Docker funcionando en conjunto, el backend Django, los archivos del frontend son configurados a través de un proxy inverso como Nginx, de esta manera se tiene acceso a los dos recursos o servicios que están en un mismo servidor. El contenedor Let´s Encrypt permite generar un certificado SSL que es adjuntado en los archivos de Nginx, así se habilita la conexión cifrada y segura entre servidor / navegador. Namecheap es un registrador de dominio que permite resolver los nombres con la ip donde este alojado el sistema web al que se desea acceder.</w:t>
      </w:r>
    </w:p>
    <w:p w14:paraId="59D16E24" w14:textId="77777777" w:rsidR="004C69D9" w:rsidRPr="004C69D9" w:rsidRDefault="004C69D9" w:rsidP="004C69D9">
      <w:pPr>
        <w:rPr>
          <w:lang w:val="es-EC"/>
        </w:rPr>
      </w:pPr>
    </w:p>
    <w:p w14:paraId="11D1E7C1" w14:textId="1DFEDBC3" w:rsidR="002334C5" w:rsidRDefault="005834F4" w:rsidP="00034822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5BAE381B" wp14:editId="5E12AD81">
            <wp:extent cx="6226629" cy="5156239"/>
            <wp:effectExtent l="0" t="0" r="3175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86" cy="52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4BAB" w14:textId="2EC4ADB7" w:rsidR="0056553C" w:rsidRDefault="008A05E5" w:rsidP="0056553C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5DB9">
        <w:rPr>
          <w:noProof/>
        </w:rPr>
        <w:t>1</w:t>
      </w:r>
      <w:r>
        <w:fldChar w:fldCharType="end"/>
      </w:r>
      <w:r>
        <w:t xml:space="preserve"> Sistema web </w:t>
      </w:r>
      <w:r w:rsidR="0009628C">
        <w:t>bajo el esquema de</w:t>
      </w:r>
      <w:r>
        <w:t xml:space="preserve"> Infraestructura como Servicio (IASS)</w:t>
      </w:r>
    </w:p>
    <w:p w14:paraId="4A49156E" w14:textId="77777777" w:rsidR="0056553C" w:rsidRPr="0056553C" w:rsidRDefault="0056553C" w:rsidP="0056553C">
      <w:pPr>
        <w:rPr>
          <w:lang w:val="es-EC" w:eastAsia="es-ES"/>
        </w:rPr>
      </w:pPr>
    </w:p>
    <w:p w14:paraId="49D8D19B" w14:textId="582BFDC1" w:rsidR="00DB1EB9" w:rsidRPr="003E2C8E" w:rsidRDefault="00DB1EB9" w:rsidP="00DB1EB9">
      <w:pPr>
        <w:pStyle w:val="Ttulo1"/>
        <w:rPr>
          <w:lang w:val="es-EC"/>
        </w:rPr>
      </w:pPr>
      <w:bookmarkStart w:id="4" w:name="_Toc81411275"/>
      <w:r w:rsidRPr="000E0845">
        <w:rPr>
          <w:lang w:val="es-EC"/>
        </w:rPr>
        <w:t>Costos de producción</w:t>
      </w:r>
      <w:r w:rsidR="00076828" w:rsidRPr="000E0845">
        <w:rPr>
          <w:lang w:val="es-EC"/>
        </w:rPr>
        <w:t xml:space="preserve"> del Sistema bajo</w:t>
      </w:r>
      <w:r w:rsidRPr="000E0845">
        <w:rPr>
          <w:lang w:val="es-EC"/>
        </w:rPr>
        <w:t xml:space="preserve"> </w:t>
      </w:r>
      <w:r w:rsidR="00076828" w:rsidRPr="000E0845">
        <w:rPr>
          <w:lang w:val="es-EC"/>
        </w:rPr>
        <w:t>IASS</w:t>
      </w:r>
      <w:bookmarkEnd w:id="4"/>
      <w:r w:rsidR="00B105AF">
        <w:rPr>
          <w:lang w:val="es-EC"/>
        </w:rPr>
        <w:t xml:space="preserve"> </w:t>
      </w:r>
    </w:p>
    <w:p w14:paraId="50300F25" w14:textId="7A54686C" w:rsidR="00DB1EB9" w:rsidRPr="00DB1EB9" w:rsidRDefault="00DB1EB9" w:rsidP="00CA7649">
      <w:pPr>
        <w:jc w:val="both"/>
        <w:rPr>
          <w:lang w:val="es-EC"/>
        </w:rPr>
      </w:pPr>
      <w:r w:rsidRPr="00DB1EB9">
        <w:rPr>
          <w:lang w:val="es-EC"/>
        </w:rPr>
        <w:t xml:space="preserve">Para llevar el sistema de trazabilidad desarrollado a ambiente de producción se estiman los siguientes costos tomando en cuenta los servicios de computación en la nube que </w:t>
      </w:r>
      <w:r w:rsidRPr="00DB1EB9">
        <w:rPr>
          <w:lang w:val="es-EC"/>
        </w:rPr>
        <w:lastRenderedPageBreak/>
        <w:t>ofrece DigitalOcean</w:t>
      </w:r>
      <w:r w:rsidR="00FC0B0B">
        <w:rPr>
          <w:rStyle w:val="Refdenotaalpie"/>
          <w:rFonts w:cs="Arial"/>
          <w:sz w:val="28"/>
          <w:szCs w:val="28"/>
          <w:lang w:val="es-EC"/>
        </w:rPr>
        <w:footnoteReference w:id="1"/>
      </w:r>
      <w:r w:rsidRPr="00DB1EB9">
        <w:rPr>
          <w:lang w:val="es-EC"/>
        </w:rPr>
        <w:t>, servicios de dominio que ofrece Namecheap</w:t>
      </w:r>
      <w:r w:rsidR="0067586C">
        <w:rPr>
          <w:rStyle w:val="Refdenotaalpie"/>
          <w:rFonts w:cs="Arial"/>
          <w:sz w:val="28"/>
          <w:szCs w:val="28"/>
          <w:lang w:val="es-EC"/>
        </w:rPr>
        <w:footnoteReference w:id="2"/>
      </w:r>
      <w:r w:rsidRPr="00DB1EB9">
        <w:rPr>
          <w:lang w:val="es-EC"/>
        </w:rPr>
        <w:t>, certificado SSL por parte de Let’s Encrypt</w:t>
      </w:r>
      <w:r w:rsidR="0067586C">
        <w:rPr>
          <w:rStyle w:val="Refdenotaalpie"/>
          <w:rFonts w:cs="Arial"/>
          <w:sz w:val="28"/>
          <w:szCs w:val="28"/>
          <w:lang w:val="es-EC"/>
        </w:rPr>
        <w:footnoteReference w:id="3"/>
      </w:r>
      <w:r w:rsidRPr="00DB1EB9">
        <w:rPr>
          <w:lang w:val="es-EC"/>
        </w:rPr>
        <w:t>. A continuación, se presenta los costos de deploy.</w:t>
      </w:r>
    </w:p>
    <w:p w14:paraId="5EC1EF0F" w14:textId="1D3922B9" w:rsidR="00DB1EB9" w:rsidRPr="001017C0" w:rsidRDefault="008A05E5" w:rsidP="008A05E5">
      <w:pPr>
        <w:pStyle w:val="Descripcin"/>
        <w:rPr>
          <w:b w:val="0"/>
          <w:bCs/>
          <w:sz w:val="28"/>
          <w:szCs w:val="28"/>
        </w:rPr>
      </w:pPr>
      <w:bookmarkStart w:id="5" w:name="_Toc8082479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55DB9">
        <w:rPr>
          <w:noProof/>
        </w:rPr>
        <w:t>1</w:t>
      </w:r>
      <w:r>
        <w:fldChar w:fldCharType="end"/>
      </w:r>
      <w:r>
        <w:t xml:space="preserve"> Costo estimado de producción bajo </w:t>
      </w:r>
      <w:r w:rsidR="00D94910">
        <w:t>IASS</w:t>
      </w:r>
      <w:r w:rsidR="00DB1EB9" w:rsidRPr="001017C0">
        <w:rPr>
          <w:b w:val="0"/>
          <w:bCs/>
          <w:sz w:val="28"/>
          <w:szCs w:val="28"/>
        </w:rPr>
        <w:t xml:space="preserve"> </w:t>
      </w:r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71"/>
        <w:gridCol w:w="1773"/>
        <w:gridCol w:w="2869"/>
        <w:gridCol w:w="1447"/>
        <w:gridCol w:w="1290"/>
      </w:tblGrid>
      <w:tr w:rsidR="00DB1EB9" w:rsidRPr="001017C0" w14:paraId="5287D63B" w14:textId="77777777" w:rsidTr="001017C0">
        <w:tc>
          <w:tcPr>
            <w:tcW w:w="1054" w:type="pct"/>
          </w:tcPr>
          <w:p w14:paraId="50FCEC83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Proveedor</w:t>
            </w:r>
          </w:p>
        </w:tc>
        <w:tc>
          <w:tcPr>
            <w:tcW w:w="948" w:type="pct"/>
          </w:tcPr>
          <w:p w14:paraId="120A442B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Servicio</w:t>
            </w:r>
          </w:p>
        </w:tc>
        <w:tc>
          <w:tcPr>
            <w:tcW w:w="1534" w:type="pct"/>
          </w:tcPr>
          <w:p w14:paraId="2EE5F2A6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Características</w:t>
            </w:r>
          </w:p>
        </w:tc>
        <w:tc>
          <w:tcPr>
            <w:tcW w:w="774" w:type="pct"/>
          </w:tcPr>
          <w:p w14:paraId="469A99A7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Cantidad</w:t>
            </w:r>
          </w:p>
        </w:tc>
        <w:tc>
          <w:tcPr>
            <w:tcW w:w="690" w:type="pct"/>
          </w:tcPr>
          <w:p w14:paraId="34058338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Precio</w:t>
            </w:r>
          </w:p>
        </w:tc>
      </w:tr>
      <w:tr w:rsidR="00DB1EB9" w:rsidRPr="001017C0" w14:paraId="6D95B682" w14:textId="77777777" w:rsidTr="001017C0">
        <w:tc>
          <w:tcPr>
            <w:tcW w:w="1054" w:type="pct"/>
          </w:tcPr>
          <w:p w14:paraId="40327BF0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DigitalOcean</w:t>
            </w:r>
          </w:p>
        </w:tc>
        <w:tc>
          <w:tcPr>
            <w:tcW w:w="948" w:type="pct"/>
          </w:tcPr>
          <w:p w14:paraId="6BC96C3E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Droplet</w:t>
            </w:r>
          </w:p>
        </w:tc>
        <w:tc>
          <w:tcPr>
            <w:tcW w:w="1534" w:type="pct"/>
          </w:tcPr>
          <w:p w14:paraId="294A805C" w14:textId="700E444C" w:rsidR="00DB1EB9" w:rsidRPr="005F401F" w:rsidRDefault="00DB1EB9" w:rsidP="00D94910">
            <w:r w:rsidRPr="005F401F">
              <w:t xml:space="preserve">1 CPU </w:t>
            </w:r>
          </w:p>
          <w:p w14:paraId="2A2B0A63" w14:textId="77777777" w:rsidR="00DB1EB9" w:rsidRPr="005F401F" w:rsidRDefault="00DB1EB9" w:rsidP="00D94910">
            <w:r w:rsidRPr="005F401F">
              <w:t>25 GB SSD</w:t>
            </w:r>
          </w:p>
          <w:p w14:paraId="503A3DF2" w14:textId="77777777" w:rsidR="00DB1EB9" w:rsidRPr="005F401F" w:rsidRDefault="00DB1EB9" w:rsidP="00D94910">
            <w:r w:rsidRPr="005F401F">
              <w:t>1000 GB Transfer</w:t>
            </w:r>
          </w:p>
          <w:p w14:paraId="65675FC7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Panel administrador</w:t>
            </w:r>
          </w:p>
          <w:p w14:paraId="49D24097" w14:textId="77777777" w:rsidR="00DB1EB9" w:rsidRPr="001017C0" w:rsidRDefault="00DB1EB9" w:rsidP="00D94910">
            <w:pPr>
              <w:rPr>
                <w:lang w:val="es-EC"/>
              </w:rPr>
            </w:pPr>
          </w:p>
        </w:tc>
        <w:tc>
          <w:tcPr>
            <w:tcW w:w="774" w:type="pct"/>
          </w:tcPr>
          <w:p w14:paraId="2204BEE5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90" w:type="pct"/>
          </w:tcPr>
          <w:p w14:paraId="2B1C0918" w14:textId="047EEA29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$</w:t>
            </w:r>
            <w:r w:rsidR="000E0845">
              <w:rPr>
                <w:lang w:val="es-EC"/>
              </w:rPr>
              <w:t>6</w:t>
            </w:r>
            <w:r w:rsidRPr="001017C0">
              <w:rPr>
                <w:lang w:val="es-EC"/>
              </w:rPr>
              <w:t xml:space="preserve">.00 </w:t>
            </w:r>
            <w:r w:rsidRPr="001017C0">
              <w:rPr>
                <w:lang w:val="es-EC"/>
              </w:rPr>
              <w:softHyphen/>
              <w:t>/ mes</w:t>
            </w:r>
          </w:p>
        </w:tc>
      </w:tr>
      <w:tr w:rsidR="00DB1EB9" w:rsidRPr="001017C0" w14:paraId="1E951594" w14:textId="77777777" w:rsidTr="001017C0">
        <w:tc>
          <w:tcPr>
            <w:tcW w:w="1054" w:type="pct"/>
          </w:tcPr>
          <w:p w14:paraId="23877C6F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DigitalOcean</w:t>
            </w:r>
          </w:p>
        </w:tc>
        <w:tc>
          <w:tcPr>
            <w:tcW w:w="948" w:type="pct"/>
          </w:tcPr>
          <w:p w14:paraId="1FBD74AF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Servidor MySQL</w:t>
            </w:r>
          </w:p>
        </w:tc>
        <w:tc>
          <w:tcPr>
            <w:tcW w:w="1534" w:type="pct"/>
          </w:tcPr>
          <w:p w14:paraId="4232268E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 GB Memoria</w:t>
            </w:r>
          </w:p>
          <w:p w14:paraId="18FDEC48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 vCPU</w:t>
            </w:r>
          </w:p>
          <w:p w14:paraId="605E3FB3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10 GB</w:t>
            </w:r>
          </w:p>
          <w:p w14:paraId="1ABEA30D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Escalable</w:t>
            </w:r>
          </w:p>
          <w:p w14:paraId="1E81E837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Administrador BD</w:t>
            </w:r>
          </w:p>
          <w:p w14:paraId="78B64C2F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Backups</w:t>
            </w:r>
          </w:p>
        </w:tc>
        <w:tc>
          <w:tcPr>
            <w:tcW w:w="774" w:type="pct"/>
          </w:tcPr>
          <w:p w14:paraId="0495AED9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90" w:type="pct"/>
          </w:tcPr>
          <w:p w14:paraId="7D617366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$15.00 / mes</w:t>
            </w:r>
          </w:p>
        </w:tc>
      </w:tr>
      <w:tr w:rsidR="00DB1EB9" w:rsidRPr="001017C0" w14:paraId="036F0F79" w14:textId="77777777" w:rsidTr="001017C0">
        <w:tc>
          <w:tcPr>
            <w:tcW w:w="1054" w:type="pct"/>
          </w:tcPr>
          <w:p w14:paraId="58699C9D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DigitalOcean</w:t>
            </w:r>
          </w:p>
        </w:tc>
        <w:tc>
          <w:tcPr>
            <w:tcW w:w="948" w:type="pct"/>
          </w:tcPr>
          <w:p w14:paraId="66AA28AC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DNS</w:t>
            </w:r>
          </w:p>
        </w:tc>
        <w:tc>
          <w:tcPr>
            <w:tcW w:w="1534" w:type="pct"/>
          </w:tcPr>
          <w:p w14:paraId="28E72F12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Administrar registros DNS</w:t>
            </w:r>
          </w:p>
        </w:tc>
        <w:tc>
          <w:tcPr>
            <w:tcW w:w="774" w:type="pct"/>
          </w:tcPr>
          <w:p w14:paraId="48057E2F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90" w:type="pct"/>
          </w:tcPr>
          <w:p w14:paraId="15C6B734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$0.00</w:t>
            </w:r>
          </w:p>
        </w:tc>
      </w:tr>
      <w:tr w:rsidR="00DB1EB9" w:rsidRPr="001017C0" w14:paraId="0596CABB" w14:textId="77777777" w:rsidTr="001017C0">
        <w:tc>
          <w:tcPr>
            <w:tcW w:w="1054" w:type="pct"/>
          </w:tcPr>
          <w:p w14:paraId="56B156AB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Namecheap</w:t>
            </w:r>
          </w:p>
        </w:tc>
        <w:tc>
          <w:tcPr>
            <w:tcW w:w="948" w:type="pct"/>
          </w:tcPr>
          <w:p w14:paraId="6C56C36C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Dominio</w:t>
            </w:r>
          </w:p>
        </w:tc>
        <w:tc>
          <w:tcPr>
            <w:tcW w:w="1534" w:type="pct"/>
          </w:tcPr>
          <w:p w14:paraId="5793F640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Velocidad</w:t>
            </w:r>
          </w:p>
          <w:p w14:paraId="625AE45E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Simplicidad</w:t>
            </w:r>
          </w:p>
          <w:p w14:paraId="53F7D24C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Panel de administración</w:t>
            </w:r>
          </w:p>
          <w:p w14:paraId="654B99E1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Sufijo TLD</w:t>
            </w:r>
          </w:p>
        </w:tc>
        <w:tc>
          <w:tcPr>
            <w:tcW w:w="774" w:type="pct"/>
          </w:tcPr>
          <w:p w14:paraId="205B38A3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90" w:type="pct"/>
          </w:tcPr>
          <w:p w14:paraId="66988E45" w14:textId="5A738506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 xml:space="preserve">$8.88 / </w:t>
            </w:r>
            <w:r w:rsidR="003923F1">
              <w:rPr>
                <w:lang w:val="es-EC"/>
              </w:rPr>
              <w:t>anual</w:t>
            </w:r>
          </w:p>
        </w:tc>
      </w:tr>
      <w:tr w:rsidR="00DB1EB9" w:rsidRPr="001017C0" w14:paraId="497C3B63" w14:textId="77777777" w:rsidTr="001017C0">
        <w:tc>
          <w:tcPr>
            <w:tcW w:w="1054" w:type="pct"/>
          </w:tcPr>
          <w:p w14:paraId="04EC1D5D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Let’s Encrypt</w:t>
            </w:r>
          </w:p>
        </w:tc>
        <w:tc>
          <w:tcPr>
            <w:tcW w:w="948" w:type="pct"/>
          </w:tcPr>
          <w:p w14:paraId="712F1974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Certificado SSL</w:t>
            </w:r>
          </w:p>
        </w:tc>
        <w:tc>
          <w:tcPr>
            <w:tcW w:w="1534" w:type="pct"/>
          </w:tcPr>
          <w:p w14:paraId="36F05879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Open Source</w:t>
            </w:r>
          </w:p>
          <w:p w14:paraId="3D7EF200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Renovación de certificado automáticamente</w:t>
            </w:r>
          </w:p>
          <w:p w14:paraId="4A16ADE2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Cifrado de aplicación web</w:t>
            </w:r>
          </w:p>
        </w:tc>
        <w:tc>
          <w:tcPr>
            <w:tcW w:w="774" w:type="pct"/>
          </w:tcPr>
          <w:p w14:paraId="6319A6AB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90" w:type="pct"/>
          </w:tcPr>
          <w:p w14:paraId="6A1BD9B7" w14:textId="77777777" w:rsidR="00DB1EB9" w:rsidRPr="001017C0" w:rsidRDefault="00DB1EB9" w:rsidP="00D94910">
            <w:pPr>
              <w:rPr>
                <w:lang w:val="es-EC"/>
              </w:rPr>
            </w:pPr>
            <w:r w:rsidRPr="001017C0">
              <w:rPr>
                <w:lang w:val="es-EC"/>
              </w:rPr>
              <w:t>$0.00</w:t>
            </w:r>
          </w:p>
        </w:tc>
      </w:tr>
    </w:tbl>
    <w:p w14:paraId="54BC2810" w14:textId="24024C05" w:rsidR="00B91D4A" w:rsidRDefault="00B91D4A" w:rsidP="00B91D4A">
      <w:pPr>
        <w:rPr>
          <w:lang w:val="es-EC"/>
        </w:rPr>
      </w:pPr>
    </w:p>
    <w:p w14:paraId="072B11B2" w14:textId="59557D9F" w:rsidR="006D7EC8" w:rsidRDefault="00751E9A" w:rsidP="006D7EC8">
      <w:pPr>
        <w:pStyle w:val="Ttulo1"/>
        <w:rPr>
          <w:lang w:val="es-EC"/>
        </w:rPr>
      </w:pPr>
      <w:bookmarkStart w:id="6" w:name="_Toc81411276"/>
      <w:r>
        <w:rPr>
          <w:lang w:val="es-EC"/>
        </w:rPr>
        <w:t xml:space="preserve">Arquitectura en la Nube </w:t>
      </w:r>
      <w:r w:rsidR="00076828">
        <w:rPr>
          <w:lang w:val="es-EC"/>
        </w:rPr>
        <w:t>bajo PASS</w:t>
      </w:r>
      <w:bookmarkEnd w:id="6"/>
    </w:p>
    <w:p w14:paraId="3D6D43B5" w14:textId="30EF83D8" w:rsidR="008507B8" w:rsidRDefault="00CA7649" w:rsidP="00C02113">
      <w:pPr>
        <w:jc w:val="both"/>
        <w:rPr>
          <w:lang w:val="es-EC"/>
        </w:rPr>
      </w:pPr>
      <w:r>
        <w:rPr>
          <w:lang w:val="es-EC"/>
        </w:rPr>
        <w:t xml:space="preserve">En la Figura 2 se </w:t>
      </w:r>
      <w:r w:rsidR="00102D2C">
        <w:rPr>
          <w:lang w:val="es-EC"/>
        </w:rPr>
        <w:t>observa dos servidores</w:t>
      </w:r>
      <w:r w:rsidR="00B438C6">
        <w:rPr>
          <w:lang w:val="es-EC"/>
        </w:rPr>
        <w:t xml:space="preserve"> virtuales</w:t>
      </w:r>
      <w:r w:rsidR="00102D2C">
        <w:rPr>
          <w:lang w:val="es-EC"/>
        </w:rPr>
        <w:t xml:space="preserve"> importantes, el asociado a PythonAnyWhere</w:t>
      </w:r>
      <w:r w:rsidR="0060288C">
        <w:rPr>
          <w:rStyle w:val="Refdenotaalpie"/>
          <w:lang w:val="es-EC"/>
        </w:rPr>
        <w:footnoteReference w:id="4"/>
      </w:r>
      <w:r w:rsidR="00102D2C">
        <w:rPr>
          <w:lang w:val="es-EC"/>
        </w:rPr>
        <w:t xml:space="preserve"> un hosting para </w:t>
      </w:r>
      <w:r w:rsidR="00AC749E">
        <w:rPr>
          <w:lang w:val="es-EC"/>
        </w:rPr>
        <w:t>llevar a producción el servidor Django en conjunto con la Base de datos MySQL</w:t>
      </w:r>
      <w:r w:rsidR="00D359C2">
        <w:rPr>
          <w:lang w:val="es-EC"/>
        </w:rPr>
        <w:t xml:space="preserve"> para la lógica y </w:t>
      </w:r>
      <w:r w:rsidR="008226EA">
        <w:rPr>
          <w:lang w:val="es-EC"/>
        </w:rPr>
        <w:t xml:space="preserve">la administración </w:t>
      </w:r>
      <w:r w:rsidR="00D359C2">
        <w:rPr>
          <w:lang w:val="es-EC"/>
        </w:rPr>
        <w:t>de los datos</w:t>
      </w:r>
      <w:r w:rsidR="00B438C6">
        <w:rPr>
          <w:lang w:val="es-EC"/>
        </w:rPr>
        <w:t>. El servidor Heroku</w:t>
      </w:r>
      <w:r w:rsidR="0060288C">
        <w:rPr>
          <w:rStyle w:val="Refdenotaalpie"/>
          <w:lang w:val="es-EC"/>
        </w:rPr>
        <w:footnoteReference w:id="5"/>
      </w:r>
      <w:r w:rsidR="00B438C6">
        <w:rPr>
          <w:lang w:val="es-EC"/>
        </w:rPr>
        <w:t xml:space="preserve"> permite desplegar </w:t>
      </w:r>
      <w:r w:rsidR="00D359C2">
        <w:rPr>
          <w:lang w:val="es-EC"/>
        </w:rPr>
        <w:t xml:space="preserve">el Frontend encargado </w:t>
      </w:r>
      <w:r w:rsidR="001C7CF0">
        <w:rPr>
          <w:lang w:val="es-EC"/>
        </w:rPr>
        <w:t xml:space="preserve">de </w:t>
      </w:r>
      <w:r w:rsidR="00C02113">
        <w:rPr>
          <w:lang w:val="es-EC"/>
        </w:rPr>
        <w:t>mostrar el sistema web al usuario.</w:t>
      </w:r>
    </w:p>
    <w:p w14:paraId="70D68D97" w14:textId="25FA014E" w:rsidR="000D7235" w:rsidRDefault="005B5C69" w:rsidP="00B91D4A">
      <w:pPr>
        <w:rPr>
          <w:lang w:val="es-EC"/>
        </w:rPr>
      </w:pPr>
      <w:r>
        <w:rPr>
          <w:noProof/>
        </w:rPr>
        <w:drawing>
          <wp:inline distT="0" distB="0" distL="0" distR="0" wp14:anchorId="430DEAD0" wp14:editId="77191166">
            <wp:extent cx="5918427" cy="43515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3014" r="3978" b="3652"/>
                    <a:stretch/>
                  </pic:blipFill>
                  <pic:spPr bwMode="auto">
                    <a:xfrm>
                      <a:off x="0" y="0"/>
                      <a:ext cx="5924707" cy="43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0D1C0" w14:textId="2FFD826E" w:rsidR="00CA7649" w:rsidRDefault="00CA7649" w:rsidP="00CA7649">
      <w:pPr>
        <w:pStyle w:val="Descripcin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5DB9">
        <w:rPr>
          <w:noProof/>
        </w:rPr>
        <w:t>2</w:t>
      </w:r>
      <w:r>
        <w:fldChar w:fldCharType="end"/>
      </w:r>
      <w:r>
        <w:t xml:space="preserve"> Sistema web bajo el esquema de Plataforma como Servicio (PASS)</w:t>
      </w:r>
    </w:p>
    <w:p w14:paraId="191C5B9C" w14:textId="67CBC155" w:rsidR="000D7235" w:rsidRPr="00DB1EB9" w:rsidRDefault="000D7235" w:rsidP="000D7235">
      <w:pPr>
        <w:pStyle w:val="Ttulo1"/>
        <w:rPr>
          <w:lang w:val="es-EC"/>
        </w:rPr>
      </w:pPr>
      <w:bookmarkStart w:id="7" w:name="_Toc81411277"/>
      <w:r w:rsidRPr="00DB1EB9">
        <w:rPr>
          <w:lang w:val="es-EC"/>
        </w:rPr>
        <w:t>Costos de producción</w:t>
      </w:r>
      <w:r w:rsidR="00244D37">
        <w:rPr>
          <w:lang w:val="es-EC"/>
        </w:rPr>
        <w:t xml:space="preserve"> del sistema</w:t>
      </w:r>
      <w:r>
        <w:rPr>
          <w:lang w:val="es-EC"/>
        </w:rPr>
        <w:t xml:space="preserve"> </w:t>
      </w:r>
      <w:r w:rsidR="00076828">
        <w:rPr>
          <w:lang w:val="es-EC"/>
        </w:rPr>
        <w:t>bajo PASS</w:t>
      </w:r>
      <w:bookmarkEnd w:id="7"/>
    </w:p>
    <w:p w14:paraId="6F974419" w14:textId="645D218E" w:rsidR="000D7235" w:rsidRPr="00851E7D" w:rsidRDefault="0060288C" w:rsidP="00B91D4A">
      <w:pPr>
        <w:rPr>
          <w:lang w:val="es-EC"/>
        </w:rPr>
      </w:pPr>
      <w:r>
        <w:rPr>
          <w:lang w:val="es-EC"/>
        </w:rPr>
        <w:t>El sistema de trazabilidad bajo este esquema es el siguiente</w:t>
      </w:r>
      <w:r w:rsidR="00076828">
        <w:rPr>
          <w:lang w:val="es-EC"/>
        </w:rPr>
        <w:t xml:space="preserve"> mostrado en la Tabla 2</w:t>
      </w:r>
      <w:r w:rsidR="00D66056">
        <w:rPr>
          <w:lang w:val="es-EC"/>
        </w:rPr>
        <w:t xml:space="preserve">, donde se detallan las características de los servicios </w:t>
      </w:r>
      <w:r w:rsidR="00A85EC2">
        <w:rPr>
          <w:lang w:val="es-EC"/>
        </w:rPr>
        <w:t>que ofrece el proveedor</w:t>
      </w:r>
      <w:r w:rsidR="00851E7D">
        <w:rPr>
          <w:lang w:val="es-EC"/>
        </w:rPr>
        <w:t xml:space="preserve"> para llevar a producci</w:t>
      </w:r>
      <w:r w:rsidR="00851E7D" w:rsidRPr="00851E7D">
        <w:rPr>
          <w:lang w:val="es-EC"/>
        </w:rPr>
        <w:t>ó</w:t>
      </w:r>
      <w:r w:rsidR="00851E7D">
        <w:rPr>
          <w:lang w:val="es-EC"/>
        </w:rPr>
        <w:t>n el sistema web.</w:t>
      </w:r>
    </w:p>
    <w:p w14:paraId="1F90DFE4" w14:textId="3DB3FEB2" w:rsidR="00D66056" w:rsidRDefault="00851E7D" w:rsidP="00851E7D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55DB9">
        <w:rPr>
          <w:noProof/>
        </w:rPr>
        <w:t>2</w:t>
      </w:r>
      <w:r>
        <w:fldChar w:fldCharType="end"/>
      </w:r>
      <w:r w:rsidRPr="00851E7D">
        <w:t xml:space="preserve"> </w:t>
      </w:r>
      <w:r>
        <w:t>Costo estimado de producción bajo IASS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84"/>
        <w:gridCol w:w="2568"/>
        <w:gridCol w:w="2059"/>
        <w:gridCol w:w="1397"/>
        <w:gridCol w:w="1242"/>
      </w:tblGrid>
      <w:tr w:rsidR="00473695" w:rsidRPr="001017C0" w14:paraId="41EFED00" w14:textId="77777777" w:rsidTr="00780739">
        <w:tc>
          <w:tcPr>
            <w:tcW w:w="1114" w:type="pct"/>
          </w:tcPr>
          <w:p w14:paraId="13AE9EA0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Proveedor</w:t>
            </w:r>
          </w:p>
        </w:tc>
        <w:tc>
          <w:tcPr>
            <w:tcW w:w="1374" w:type="pct"/>
          </w:tcPr>
          <w:p w14:paraId="2D0824C3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Servicio</w:t>
            </w:r>
          </w:p>
        </w:tc>
        <w:tc>
          <w:tcPr>
            <w:tcW w:w="1101" w:type="pct"/>
          </w:tcPr>
          <w:p w14:paraId="2C770F01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Características</w:t>
            </w:r>
          </w:p>
        </w:tc>
        <w:tc>
          <w:tcPr>
            <w:tcW w:w="747" w:type="pct"/>
          </w:tcPr>
          <w:p w14:paraId="6E875BBF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Cantidad</w:t>
            </w:r>
          </w:p>
        </w:tc>
        <w:tc>
          <w:tcPr>
            <w:tcW w:w="664" w:type="pct"/>
          </w:tcPr>
          <w:p w14:paraId="59D7AC0A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Precio</w:t>
            </w:r>
          </w:p>
        </w:tc>
      </w:tr>
      <w:tr w:rsidR="00473695" w:rsidRPr="001017C0" w14:paraId="6379C044" w14:textId="77777777" w:rsidTr="00780739">
        <w:tc>
          <w:tcPr>
            <w:tcW w:w="1114" w:type="pct"/>
          </w:tcPr>
          <w:p w14:paraId="2C63EC06" w14:textId="7729F8EB" w:rsidR="00076828" w:rsidRPr="001017C0" w:rsidRDefault="00076828" w:rsidP="00E61F11">
            <w:pPr>
              <w:rPr>
                <w:lang w:val="es-EC"/>
              </w:rPr>
            </w:pPr>
            <w:r>
              <w:rPr>
                <w:lang w:val="es-EC"/>
              </w:rPr>
              <w:t>PythonAnyWhere</w:t>
            </w:r>
          </w:p>
        </w:tc>
        <w:tc>
          <w:tcPr>
            <w:tcW w:w="1374" w:type="pct"/>
          </w:tcPr>
          <w:p w14:paraId="13488A51" w14:textId="77777777" w:rsidR="00076828" w:rsidRDefault="00F1147E" w:rsidP="00E61F11">
            <w:pPr>
              <w:rPr>
                <w:lang w:val="es-EC"/>
              </w:rPr>
            </w:pPr>
            <w:r>
              <w:rPr>
                <w:lang w:val="es-EC"/>
              </w:rPr>
              <w:t>Dominio</w:t>
            </w:r>
          </w:p>
          <w:p w14:paraId="31216D7A" w14:textId="77777777" w:rsidR="00F1147E" w:rsidRDefault="00F1147E" w:rsidP="00E61F11">
            <w:pPr>
              <w:rPr>
                <w:lang w:val="es-EC"/>
              </w:rPr>
            </w:pPr>
            <w:r>
              <w:rPr>
                <w:lang w:val="es-EC"/>
              </w:rPr>
              <w:t>Certificado SSL</w:t>
            </w:r>
          </w:p>
          <w:p w14:paraId="10625F8D" w14:textId="294DB90B" w:rsidR="00473695" w:rsidRPr="001017C0" w:rsidRDefault="00473695" w:rsidP="00E61F11">
            <w:pPr>
              <w:rPr>
                <w:lang w:val="es-EC"/>
              </w:rPr>
            </w:pPr>
            <w:r>
              <w:rPr>
                <w:lang w:val="es-EC"/>
              </w:rPr>
              <w:t>Base de datos incluida</w:t>
            </w:r>
          </w:p>
        </w:tc>
        <w:tc>
          <w:tcPr>
            <w:tcW w:w="1101" w:type="pct"/>
          </w:tcPr>
          <w:p w14:paraId="28F84EA2" w14:textId="2543AA81" w:rsidR="00076828" w:rsidRPr="00076828" w:rsidRDefault="008226EA" w:rsidP="00E61F11">
            <w:r>
              <w:t xml:space="preserve">2 </w:t>
            </w:r>
            <w:r w:rsidR="00076828" w:rsidRPr="00076828">
              <w:t>CPU / 1</w:t>
            </w:r>
            <w:r w:rsidR="00876283">
              <w:t>0</w:t>
            </w:r>
            <w:r w:rsidR="00076828" w:rsidRPr="00076828">
              <w:t>GB</w:t>
            </w:r>
          </w:p>
          <w:p w14:paraId="4501E190" w14:textId="64E77867" w:rsidR="00076828" w:rsidRPr="001017C0" w:rsidRDefault="00076828" w:rsidP="00E61F11">
            <w:pPr>
              <w:rPr>
                <w:lang w:val="es-EC"/>
              </w:rPr>
            </w:pPr>
          </w:p>
          <w:p w14:paraId="7437212F" w14:textId="77777777" w:rsidR="00076828" w:rsidRPr="001017C0" w:rsidRDefault="00076828" w:rsidP="00E61F11">
            <w:pPr>
              <w:rPr>
                <w:lang w:val="es-EC"/>
              </w:rPr>
            </w:pPr>
          </w:p>
        </w:tc>
        <w:tc>
          <w:tcPr>
            <w:tcW w:w="747" w:type="pct"/>
          </w:tcPr>
          <w:p w14:paraId="0200FA0B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64" w:type="pct"/>
          </w:tcPr>
          <w:p w14:paraId="7A85361C" w14:textId="2B5CCFD9" w:rsidR="00076828" w:rsidRPr="00473695" w:rsidRDefault="00076828" w:rsidP="00E61F11">
            <w:r w:rsidRPr="001017C0">
              <w:rPr>
                <w:lang w:val="es-EC"/>
              </w:rPr>
              <w:t>$</w:t>
            </w:r>
            <w:r w:rsidR="008226EA">
              <w:rPr>
                <w:lang w:val="es-EC"/>
              </w:rPr>
              <w:t>10</w:t>
            </w:r>
            <w:r w:rsidRPr="001017C0">
              <w:rPr>
                <w:lang w:val="es-EC"/>
              </w:rPr>
              <w:t>.</w:t>
            </w:r>
            <w:r w:rsidR="008226EA">
              <w:rPr>
                <w:lang w:val="es-EC"/>
              </w:rPr>
              <w:t>25</w:t>
            </w:r>
            <w:r w:rsidRPr="001017C0">
              <w:rPr>
                <w:lang w:val="es-EC"/>
              </w:rPr>
              <w:t xml:space="preserve"> </w:t>
            </w:r>
            <w:r w:rsidRPr="001017C0">
              <w:rPr>
                <w:lang w:val="es-EC"/>
              </w:rPr>
              <w:softHyphen/>
              <w:t>/ mes</w:t>
            </w:r>
          </w:p>
        </w:tc>
      </w:tr>
      <w:tr w:rsidR="00473695" w:rsidRPr="001017C0" w14:paraId="645F5ECF" w14:textId="77777777" w:rsidTr="00780739">
        <w:tc>
          <w:tcPr>
            <w:tcW w:w="1114" w:type="pct"/>
          </w:tcPr>
          <w:p w14:paraId="50D1D76E" w14:textId="4F396C8E" w:rsidR="00076828" w:rsidRPr="001017C0" w:rsidRDefault="00473695" w:rsidP="00E61F11">
            <w:pPr>
              <w:rPr>
                <w:lang w:val="es-EC"/>
              </w:rPr>
            </w:pPr>
            <w:r>
              <w:rPr>
                <w:lang w:val="es-EC"/>
              </w:rPr>
              <w:t>Heroku</w:t>
            </w:r>
          </w:p>
        </w:tc>
        <w:tc>
          <w:tcPr>
            <w:tcW w:w="1374" w:type="pct"/>
          </w:tcPr>
          <w:p w14:paraId="658048F4" w14:textId="77777777" w:rsidR="00076828" w:rsidRDefault="001B126E" w:rsidP="00E61F11">
            <w:pPr>
              <w:rPr>
                <w:lang w:val="es-EC"/>
              </w:rPr>
            </w:pPr>
            <w:r>
              <w:rPr>
                <w:lang w:val="es-EC"/>
              </w:rPr>
              <w:t>Servidor virtual Dyno</w:t>
            </w:r>
          </w:p>
          <w:p w14:paraId="151B6826" w14:textId="77777777" w:rsidR="004162BF" w:rsidRDefault="004162BF" w:rsidP="00E61F11">
            <w:pPr>
              <w:rPr>
                <w:lang w:val="es-EC"/>
              </w:rPr>
            </w:pPr>
            <w:r>
              <w:rPr>
                <w:lang w:val="es-EC"/>
              </w:rPr>
              <w:t>Certificado SSL</w:t>
            </w:r>
          </w:p>
          <w:p w14:paraId="1D4271ED" w14:textId="06678A14" w:rsidR="004162BF" w:rsidRPr="001017C0" w:rsidRDefault="004162BF" w:rsidP="00E61F11">
            <w:pPr>
              <w:rPr>
                <w:lang w:val="es-EC"/>
              </w:rPr>
            </w:pPr>
            <w:r>
              <w:rPr>
                <w:lang w:val="es-EC"/>
              </w:rPr>
              <w:t>Servidor siempre activo.</w:t>
            </w:r>
          </w:p>
        </w:tc>
        <w:tc>
          <w:tcPr>
            <w:tcW w:w="1101" w:type="pct"/>
          </w:tcPr>
          <w:p w14:paraId="1B6EF8B7" w14:textId="77777777" w:rsidR="00076828" w:rsidRDefault="00516E00" w:rsidP="00E61F11">
            <w:pPr>
              <w:rPr>
                <w:lang w:val="es-EC"/>
              </w:rPr>
            </w:pPr>
            <w:r>
              <w:rPr>
                <w:lang w:val="es-EC"/>
              </w:rPr>
              <w:t>512 MB RAM</w:t>
            </w:r>
          </w:p>
          <w:p w14:paraId="1DF5487A" w14:textId="21D24A09" w:rsidR="00516E00" w:rsidRPr="001017C0" w:rsidRDefault="00516E00" w:rsidP="00E61F11">
            <w:pPr>
              <w:rPr>
                <w:lang w:val="es-EC"/>
              </w:rPr>
            </w:pPr>
          </w:p>
        </w:tc>
        <w:tc>
          <w:tcPr>
            <w:tcW w:w="747" w:type="pct"/>
          </w:tcPr>
          <w:p w14:paraId="65EA2345" w14:textId="77777777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1</w:t>
            </w:r>
          </w:p>
        </w:tc>
        <w:tc>
          <w:tcPr>
            <w:tcW w:w="664" w:type="pct"/>
          </w:tcPr>
          <w:p w14:paraId="6257FBAF" w14:textId="74A02011" w:rsidR="00076828" w:rsidRPr="001017C0" w:rsidRDefault="00076828" w:rsidP="00E61F11">
            <w:pPr>
              <w:rPr>
                <w:lang w:val="es-EC"/>
              </w:rPr>
            </w:pPr>
            <w:r w:rsidRPr="001017C0">
              <w:rPr>
                <w:lang w:val="es-EC"/>
              </w:rPr>
              <w:t>$</w:t>
            </w:r>
            <w:r w:rsidR="00E64C8A">
              <w:rPr>
                <w:lang w:val="es-EC"/>
              </w:rPr>
              <w:t>7</w:t>
            </w:r>
            <w:r w:rsidRPr="001017C0">
              <w:rPr>
                <w:lang w:val="es-EC"/>
              </w:rPr>
              <w:t>.00 / mes</w:t>
            </w:r>
          </w:p>
        </w:tc>
      </w:tr>
    </w:tbl>
    <w:p w14:paraId="2328E61A" w14:textId="7A200BE0" w:rsidR="00076828" w:rsidRDefault="00076828" w:rsidP="00B91D4A">
      <w:pPr>
        <w:rPr>
          <w:lang w:val="es-EC"/>
        </w:rPr>
      </w:pPr>
    </w:p>
    <w:p w14:paraId="31F6CD1E" w14:textId="6427B50A" w:rsidR="00A85EC2" w:rsidRDefault="00A85EC2" w:rsidP="00B91D4A">
      <w:pPr>
        <w:rPr>
          <w:lang w:val="es-EC"/>
        </w:rPr>
      </w:pPr>
    </w:p>
    <w:p w14:paraId="625922DD" w14:textId="2F8F90AD" w:rsidR="00A85EC2" w:rsidRPr="00B91D4A" w:rsidRDefault="00A85EC2" w:rsidP="00B91D4A">
      <w:pPr>
        <w:rPr>
          <w:lang w:val="es-EC"/>
        </w:rPr>
      </w:pPr>
    </w:p>
    <w:sectPr w:rsidR="00A85EC2" w:rsidRPr="00B91D4A" w:rsidSect="00A50F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366C" w14:textId="77777777" w:rsidR="0055009C" w:rsidRDefault="0055009C" w:rsidP="00DB1EB9">
      <w:pPr>
        <w:spacing w:after="0" w:line="240" w:lineRule="auto"/>
      </w:pPr>
      <w:r>
        <w:separator/>
      </w:r>
    </w:p>
  </w:endnote>
  <w:endnote w:type="continuationSeparator" w:id="0">
    <w:p w14:paraId="178CE8C6" w14:textId="77777777" w:rsidR="0055009C" w:rsidRDefault="0055009C" w:rsidP="00DB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BAA7" w14:textId="77777777" w:rsidR="0055009C" w:rsidRDefault="0055009C" w:rsidP="00DB1EB9">
      <w:pPr>
        <w:spacing w:after="0" w:line="240" w:lineRule="auto"/>
      </w:pPr>
      <w:r>
        <w:separator/>
      </w:r>
    </w:p>
  </w:footnote>
  <w:footnote w:type="continuationSeparator" w:id="0">
    <w:p w14:paraId="7430AC9D" w14:textId="77777777" w:rsidR="0055009C" w:rsidRDefault="0055009C" w:rsidP="00DB1EB9">
      <w:pPr>
        <w:spacing w:after="0" w:line="240" w:lineRule="auto"/>
      </w:pPr>
      <w:r>
        <w:continuationSeparator/>
      </w:r>
    </w:p>
  </w:footnote>
  <w:footnote w:id="1">
    <w:p w14:paraId="563FA394" w14:textId="518D8869" w:rsidR="00FC0B0B" w:rsidRDefault="00FC0B0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eastAsiaTheme="minorEastAsia"/>
          </w:rPr>
          <w:t xml:space="preserve">Product Docs </w:t>
        </w:r>
        <w:proofErr w:type="gramStart"/>
        <w:r>
          <w:rPr>
            <w:rStyle w:val="Hipervnculo"/>
            <w:rFonts w:eastAsiaTheme="minorEastAsia"/>
          </w:rPr>
          <w:t>Home :</w:t>
        </w:r>
        <w:proofErr w:type="gramEnd"/>
        <w:r>
          <w:rPr>
            <w:rStyle w:val="Hipervnculo"/>
            <w:rFonts w:eastAsiaTheme="minorEastAsia"/>
          </w:rPr>
          <w:t xml:space="preserve">: </w:t>
        </w:r>
        <w:proofErr w:type="spellStart"/>
        <w:r>
          <w:rPr>
            <w:rStyle w:val="Hipervnculo"/>
            <w:rFonts w:eastAsiaTheme="minorEastAsia"/>
          </w:rPr>
          <w:t>DigitalOcean</w:t>
        </w:r>
        <w:proofErr w:type="spellEnd"/>
        <w:r>
          <w:rPr>
            <w:rStyle w:val="Hipervnculo"/>
            <w:rFonts w:eastAsiaTheme="minorEastAsia"/>
          </w:rPr>
          <w:t xml:space="preserve"> Documentation</w:t>
        </w:r>
      </w:hyperlink>
    </w:p>
  </w:footnote>
  <w:footnote w:id="2">
    <w:p w14:paraId="412AE0A1" w14:textId="645815E9" w:rsidR="0067586C" w:rsidRDefault="0067586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  <w:rFonts w:eastAsiaTheme="minorEastAsia"/>
          </w:rPr>
          <w:t>Domain Name Price and Registration | Pricing Table — Namecheap</w:t>
        </w:r>
      </w:hyperlink>
    </w:p>
  </w:footnote>
  <w:footnote w:id="3">
    <w:p w14:paraId="4DA7561F" w14:textId="4354E621" w:rsidR="0067586C" w:rsidRDefault="0067586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>
          <w:rPr>
            <w:rStyle w:val="Hipervnculo"/>
            <w:rFonts w:eastAsiaTheme="minorEastAsia"/>
          </w:rPr>
          <w:t>Let's Encrypt (letsencrypt.org)</w:t>
        </w:r>
      </w:hyperlink>
    </w:p>
  </w:footnote>
  <w:footnote w:id="4">
    <w:p w14:paraId="50944F83" w14:textId="4A5FC830" w:rsidR="0060288C" w:rsidRDefault="0060288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126A0D">
          <w:rPr>
            <w:rStyle w:val="Hipervnculo"/>
          </w:rPr>
          <w:t>https://www.pythonanywhere.com/</w:t>
        </w:r>
      </w:hyperlink>
    </w:p>
  </w:footnote>
  <w:footnote w:id="5">
    <w:p w14:paraId="0F3D8BD1" w14:textId="007B39C5" w:rsidR="0060288C" w:rsidRDefault="0060288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126A0D">
          <w:rPr>
            <w:rStyle w:val="Hipervnculo"/>
          </w:rPr>
          <w:t>https://www.heroku.com/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003"/>
    <w:multiLevelType w:val="hybridMultilevel"/>
    <w:tmpl w:val="FDECE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4DC"/>
    <w:multiLevelType w:val="multilevel"/>
    <w:tmpl w:val="F58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F5C61"/>
    <w:multiLevelType w:val="hybridMultilevel"/>
    <w:tmpl w:val="675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5C2C"/>
    <w:multiLevelType w:val="hybridMultilevel"/>
    <w:tmpl w:val="BB0C2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C1558"/>
    <w:multiLevelType w:val="hybridMultilevel"/>
    <w:tmpl w:val="029C7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60E8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506D30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FCE5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CD6D3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526D5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C1BE1A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2068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7F4272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100E2B8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AD4E8D"/>
    <w:multiLevelType w:val="hybridMultilevel"/>
    <w:tmpl w:val="21B23014"/>
    <w:lvl w:ilvl="0" w:tplc="AEA6B72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1406B"/>
    <w:multiLevelType w:val="hybridMultilevel"/>
    <w:tmpl w:val="D6700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3AD3"/>
    <w:multiLevelType w:val="multilevel"/>
    <w:tmpl w:val="300A001F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474395"/>
    <w:multiLevelType w:val="hybridMultilevel"/>
    <w:tmpl w:val="EFD42B0A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42FA442B"/>
    <w:multiLevelType w:val="hybridMultilevel"/>
    <w:tmpl w:val="CB343580"/>
    <w:lvl w:ilvl="0" w:tplc="A682576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5C744FD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hint="default"/>
        <w:color w:val="333333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B6C8D"/>
    <w:multiLevelType w:val="hybridMultilevel"/>
    <w:tmpl w:val="71C88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832C7"/>
    <w:multiLevelType w:val="hybridMultilevel"/>
    <w:tmpl w:val="524A649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E14E61"/>
    <w:multiLevelType w:val="hybridMultilevel"/>
    <w:tmpl w:val="3806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022E5"/>
    <w:multiLevelType w:val="hybridMultilevel"/>
    <w:tmpl w:val="AC32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1E7C"/>
    <w:multiLevelType w:val="hybridMultilevel"/>
    <w:tmpl w:val="A54035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54853BB0"/>
    <w:multiLevelType w:val="multilevel"/>
    <w:tmpl w:val="2E7E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05ABF"/>
    <w:multiLevelType w:val="hybridMultilevel"/>
    <w:tmpl w:val="1954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C498C"/>
    <w:multiLevelType w:val="hybridMultilevel"/>
    <w:tmpl w:val="76C0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A38B5"/>
    <w:multiLevelType w:val="multilevel"/>
    <w:tmpl w:val="6E36A6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C00922"/>
    <w:multiLevelType w:val="hybridMultilevel"/>
    <w:tmpl w:val="10FCF3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739EE"/>
    <w:multiLevelType w:val="hybridMultilevel"/>
    <w:tmpl w:val="31FCEED6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 w15:restartNumberingAfterBreak="0">
    <w:nsid w:val="64560EF1"/>
    <w:multiLevelType w:val="hybridMultilevel"/>
    <w:tmpl w:val="BBEE2EF2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CE96884"/>
    <w:multiLevelType w:val="hybridMultilevel"/>
    <w:tmpl w:val="C51A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3497D"/>
    <w:multiLevelType w:val="multilevel"/>
    <w:tmpl w:val="11EAB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32108FC"/>
    <w:multiLevelType w:val="hybridMultilevel"/>
    <w:tmpl w:val="D54A0DEA"/>
    <w:lvl w:ilvl="0" w:tplc="A682576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459E"/>
    <w:multiLevelType w:val="hybridMultilevel"/>
    <w:tmpl w:val="134A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55C9D"/>
    <w:multiLevelType w:val="hybridMultilevel"/>
    <w:tmpl w:val="9934DA0A"/>
    <w:lvl w:ilvl="0" w:tplc="BC00C722">
      <w:start w:val="1"/>
      <w:numFmt w:val="decimal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B073B"/>
    <w:multiLevelType w:val="hybridMultilevel"/>
    <w:tmpl w:val="4104C7DA"/>
    <w:lvl w:ilvl="0" w:tplc="1280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A3A45"/>
    <w:multiLevelType w:val="hybridMultilevel"/>
    <w:tmpl w:val="604CB3D0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3"/>
  </w:num>
  <w:num w:numId="4">
    <w:abstractNumId w:val="8"/>
  </w:num>
  <w:num w:numId="5">
    <w:abstractNumId w:val="24"/>
  </w:num>
  <w:num w:numId="6">
    <w:abstractNumId w:val="19"/>
  </w:num>
  <w:num w:numId="7">
    <w:abstractNumId w:val="14"/>
  </w:num>
  <w:num w:numId="8">
    <w:abstractNumId w:val="6"/>
  </w:num>
  <w:num w:numId="9">
    <w:abstractNumId w:val="25"/>
  </w:num>
  <w:num w:numId="10">
    <w:abstractNumId w:val="10"/>
  </w:num>
  <w:num w:numId="11">
    <w:abstractNumId w:val="20"/>
  </w:num>
  <w:num w:numId="12">
    <w:abstractNumId w:val="0"/>
  </w:num>
  <w:num w:numId="13">
    <w:abstractNumId w:val="16"/>
  </w:num>
  <w:num w:numId="14">
    <w:abstractNumId w:val="1"/>
  </w:num>
  <w:num w:numId="15">
    <w:abstractNumId w:val="26"/>
  </w:num>
  <w:num w:numId="16">
    <w:abstractNumId w:val="5"/>
  </w:num>
  <w:num w:numId="17">
    <w:abstractNumId w:val="4"/>
  </w:num>
  <w:num w:numId="18">
    <w:abstractNumId w:val="15"/>
  </w:num>
  <w:num w:numId="19">
    <w:abstractNumId w:val="12"/>
  </w:num>
  <w:num w:numId="20">
    <w:abstractNumId w:val="22"/>
  </w:num>
  <w:num w:numId="21">
    <w:abstractNumId w:val="29"/>
  </w:num>
  <w:num w:numId="22">
    <w:abstractNumId w:val="17"/>
  </w:num>
  <w:num w:numId="23">
    <w:abstractNumId w:val="3"/>
  </w:num>
  <w:num w:numId="24">
    <w:abstractNumId w:val="9"/>
  </w:num>
  <w:num w:numId="25">
    <w:abstractNumId w:val="2"/>
  </w:num>
  <w:num w:numId="26">
    <w:abstractNumId w:val="7"/>
  </w:num>
  <w:num w:numId="27">
    <w:abstractNumId w:val="21"/>
  </w:num>
  <w:num w:numId="28">
    <w:abstractNumId w:val="11"/>
  </w:num>
  <w:num w:numId="29">
    <w:abstractNumId w:val="2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F1"/>
    <w:rsid w:val="0000469C"/>
    <w:rsid w:val="00026510"/>
    <w:rsid w:val="00034822"/>
    <w:rsid w:val="000414E3"/>
    <w:rsid w:val="00064102"/>
    <w:rsid w:val="00076828"/>
    <w:rsid w:val="0009628C"/>
    <w:rsid w:val="000B4C02"/>
    <w:rsid w:val="000B7B4F"/>
    <w:rsid w:val="000D3409"/>
    <w:rsid w:val="000D7235"/>
    <w:rsid w:val="000E0845"/>
    <w:rsid w:val="000F2456"/>
    <w:rsid w:val="001017C0"/>
    <w:rsid w:val="00102D2C"/>
    <w:rsid w:val="00103EAF"/>
    <w:rsid w:val="00165C34"/>
    <w:rsid w:val="00190F17"/>
    <w:rsid w:val="001B126E"/>
    <w:rsid w:val="001C3D77"/>
    <w:rsid w:val="001C7CF0"/>
    <w:rsid w:val="001E5E38"/>
    <w:rsid w:val="002334C5"/>
    <w:rsid w:val="00244D37"/>
    <w:rsid w:val="002C08DD"/>
    <w:rsid w:val="00335430"/>
    <w:rsid w:val="003923F1"/>
    <w:rsid w:val="003A2A85"/>
    <w:rsid w:val="003E2C8E"/>
    <w:rsid w:val="003F0A93"/>
    <w:rsid w:val="004162BF"/>
    <w:rsid w:val="0045314A"/>
    <w:rsid w:val="00460D17"/>
    <w:rsid w:val="00473695"/>
    <w:rsid w:val="0048133E"/>
    <w:rsid w:val="004C69D9"/>
    <w:rsid w:val="00516E00"/>
    <w:rsid w:val="0055009C"/>
    <w:rsid w:val="0055041E"/>
    <w:rsid w:val="0056553C"/>
    <w:rsid w:val="00576121"/>
    <w:rsid w:val="005834F4"/>
    <w:rsid w:val="005B5C69"/>
    <w:rsid w:val="005E2A1D"/>
    <w:rsid w:val="005E586E"/>
    <w:rsid w:val="005F3388"/>
    <w:rsid w:val="005F401F"/>
    <w:rsid w:val="0060288C"/>
    <w:rsid w:val="006151D2"/>
    <w:rsid w:val="0067586C"/>
    <w:rsid w:val="006D7EC8"/>
    <w:rsid w:val="00751E9A"/>
    <w:rsid w:val="00762756"/>
    <w:rsid w:val="00780739"/>
    <w:rsid w:val="008226EA"/>
    <w:rsid w:val="008507B8"/>
    <w:rsid w:val="00851E7D"/>
    <w:rsid w:val="00876283"/>
    <w:rsid w:val="00887369"/>
    <w:rsid w:val="008A05E5"/>
    <w:rsid w:val="008D2B06"/>
    <w:rsid w:val="008E5039"/>
    <w:rsid w:val="00924CD5"/>
    <w:rsid w:val="00983C14"/>
    <w:rsid w:val="00A50FF1"/>
    <w:rsid w:val="00A618C9"/>
    <w:rsid w:val="00A85EC2"/>
    <w:rsid w:val="00AC749E"/>
    <w:rsid w:val="00AD518B"/>
    <w:rsid w:val="00B105AF"/>
    <w:rsid w:val="00B438C6"/>
    <w:rsid w:val="00B91D4A"/>
    <w:rsid w:val="00BA557C"/>
    <w:rsid w:val="00C02113"/>
    <w:rsid w:val="00C24A65"/>
    <w:rsid w:val="00C825A5"/>
    <w:rsid w:val="00CA7649"/>
    <w:rsid w:val="00CB7B10"/>
    <w:rsid w:val="00D050D0"/>
    <w:rsid w:val="00D359C2"/>
    <w:rsid w:val="00D66056"/>
    <w:rsid w:val="00D94910"/>
    <w:rsid w:val="00DB1EB9"/>
    <w:rsid w:val="00E5762C"/>
    <w:rsid w:val="00E64C8A"/>
    <w:rsid w:val="00E81EE0"/>
    <w:rsid w:val="00EB5B53"/>
    <w:rsid w:val="00F1147E"/>
    <w:rsid w:val="00F55DB9"/>
    <w:rsid w:val="00FC0B0B"/>
    <w:rsid w:val="00FD1FA8"/>
    <w:rsid w:val="00F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A0A5"/>
  <w15:chartTrackingRefBased/>
  <w15:docId w15:val="{5F5B4AA5-1A96-4EBF-BE9A-8F1A5EB7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91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E2A1D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FF1"/>
    <w:pPr>
      <w:keepNext/>
      <w:keepLines/>
      <w:numPr>
        <w:numId w:val="30"/>
      </w:numPr>
      <w:spacing w:before="16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FF1"/>
    <w:pPr>
      <w:keepNext/>
      <w:keepLines/>
      <w:numPr>
        <w:ilvl w:val="2"/>
        <w:numId w:val="6"/>
      </w:numPr>
      <w:suppressAutoHyphens/>
      <w:spacing w:before="120" w:after="120"/>
      <w:jc w:val="both"/>
      <w:outlineLvl w:val="2"/>
    </w:pPr>
    <w:rPr>
      <w:rFonts w:eastAsia="Times New Roman" w:cs="Times New Roman"/>
      <w:b/>
      <w:bCs/>
      <w:szCs w:val="20"/>
      <w:lang w:val="x-none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FF1"/>
    <w:pPr>
      <w:keepNext/>
      <w:keepLines/>
      <w:numPr>
        <w:ilvl w:val="3"/>
        <w:numId w:val="6"/>
      </w:numPr>
      <w:suppressAutoHyphens/>
      <w:spacing w:before="40" w:after="0"/>
      <w:jc w:val="both"/>
      <w:outlineLvl w:val="3"/>
    </w:pPr>
    <w:rPr>
      <w:rFonts w:eastAsia="Times New Roman" w:cs="Times New Roman"/>
      <w:b/>
      <w:i/>
      <w:iCs/>
      <w:sz w:val="20"/>
      <w:szCs w:val="20"/>
      <w:lang w:val="x-none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50FF1"/>
    <w:pPr>
      <w:keepNext/>
      <w:keepLines/>
      <w:numPr>
        <w:ilvl w:val="4"/>
        <w:numId w:val="6"/>
      </w:numPr>
      <w:suppressAutoHyphens/>
      <w:spacing w:before="40" w:after="0"/>
      <w:jc w:val="both"/>
      <w:outlineLvl w:val="4"/>
    </w:pPr>
    <w:rPr>
      <w:rFonts w:eastAsia="Times New Roman" w:cs="Times New Roman"/>
      <w:sz w:val="20"/>
      <w:szCs w:val="20"/>
      <w:lang w:val="x-none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A50FF1"/>
    <w:pPr>
      <w:keepNext/>
      <w:keepLines/>
      <w:numPr>
        <w:ilvl w:val="5"/>
        <w:numId w:val="6"/>
      </w:numPr>
      <w:suppressAutoHyphens/>
      <w:spacing w:before="40" w:after="0"/>
      <w:jc w:val="both"/>
      <w:outlineLvl w:val="5"/>
    </w:pPr>
    <w:rPr>
      <w:rFonts w:ascii="Calibri Light" w:eastAsia="Times New Roman" w:hAnsi="Calibri Light" w:cs="Times New Roman"/>
      <w:color w:val="1F4D78"/>
      <w:sz w:val="20"/>
      <w:szCs w:val="20"/>
      <w:lang w:val="x-none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FF1"/>
    <w:pPr>
      <w:keepNext/>
      <w:keepLines/>
      <w:numPr>
        <w:ilvl w:val="6"/>
        <w:numId w:val="6"/>
      </w:numPr>
      <w:suppressAutoHyphens/>
      <w:spacing w:before="40" w:after="0"/>
      <w:jc w:val="both"/>
      <w:outlineLvl w:val="6"/>
    </w:pPr>
    <w:rPr>
      <w:rFonts w:ascii="Calibri Light" w:eastAsia="Times New Roman" w:hAnsi="Calibri Light" w:cs="Times New Roman"/>
      <w:i/>
      <w:iCs/>
      <w:color w:val="1F4D78"/>
      <w:sz w:val="20"/>
      <w:szCs w:val="20"/>
      <w:lang w:val="x-none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FF1"/>
    <w:pPr>
      <w:keepNext/>
      <w:keepLines/>
      <w:numPr>
        <w:ilvl w:val="7"/>
        <w:numId w:val="6"/>
      </w:numPr>
      <w:suppressAutoHyphens/>
      <w:spacing w:before="40" w:after="0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  <w:lang w:val="x-none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FF1"/>
    <w:pPr>
      <w:keepNext/>
      <w:keepLines/>
      <w:numPr>
        <w:ilvl w:val="8"/>
        <w:numId w:val="6"/>
      </w:numPr>
      <w:suppressAutoHyphens/>
      <w:spacing w:before="40" w:after="0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A50FF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0FF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55041E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table" w:styleId="Tablaconcuadrcula">
    <w:name w:val="Table Grid"/>
    <w:basedOn w:val="Tablanormal"/>
    <w:uiPriority w:val="39"/>
    <w:rsid w:val="00A5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50FF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FF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FF1"/>
    <w:rPr>
      <w:rFonts w:ascii="Arial" w:eastAsia="Times New Roman" w:hAnsi="Arial" w:cs="Times New Roman"/>
      <w:b/>
      <w:bCs/>
      <w:sz w:val="24"/>
      <w:szCs w:val="20"/>
      <w:lang w:val="x-none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0FF1"/>
    <w:rPr>
      <w:rFonts w:ascii="Arial" w:eastAsia="Times New Roman" w:hAnsi="Arial" w:cs="Times New Roman"/>
      <w:b/>
      <w:i/>
      <w:iCs/>
      <w:sz w:val="20"/>
      <w:szCs w:val="20"/>
      <w:lang w:val="x-none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50FF1"/>
    <w:rPr>
      <w:rFonts w:ascii="Arial" w:eastAsia="Times New Roman" w:hAnsi="Arial" w:cs="Times New Roman"/>
      <w:sz w:val="20"/>
      <w:szCs w:val="20"/>
      <w:lang w:val="x-none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FF1"/>
    <w:rPr>
      <w:rFonts w:ascii="Calibri Light" w:eastAsia="Times New Roman" w:hAnsi="Calibri Light" w:cs="Times New Roman"/>
      <w:color w:val="1F4D78"/>
      <w:sz w:val="20"/>
      <w:szCs w:val="20"/>
      <w:lang w:val="x-none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FF1"/>
    <w:rPr>
      <w:rFonts w:ascii="Calibri Light" w:eastAsia="Times New Roman" w:hAnsi="Calibri Light" w:cs="Times New Roman"/>
      <w:i/>
      <w:iCs/>
      <w:color w:val="1F4D78"/>
      <w:sz w:val="20"/>
      <w:szCs w:val="20"/>
      <w:lang w:val="x-none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FF1"/>
    <w:rPr>
      <w:rFonts w:ascii="Calibri Light" w:eastAsia="Times New Roman" w:hAnsi="Calibri Light" w:cs="Times New Roman"/>
      <w:color w:val="272727"/>
      <w:sz w:val="21"/>
      <w:szCs w:val="21"/>
      <w:lang w:val="x-none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FF1"/>
    <w:rPr>
      <w:rFonts w:ascii="Calibri Light" w:eastAsia="Times New Roman" w:hAnsi="Calibri Light" w:cs="Times New Roman"/>
      <w:i/>
      <w:iCs/>
      <w:color w:val="272727"/>
      <w:sz w:val="21"/>
      <w:szCs w:val="21"/>
      <w:lang w:val="x-none" w:eastAsia="es-ES"/>
    </w:rPr>
  </w:style>
  <w:style w:type="paragraph" w:styleId="Prrafodelista">
    <w:name w:val="List Paragraph"/>
    <w:basedOn w:val="Normal"/>
    <w:uiPriority w:val="34"/>
    <w:qFormat/>
    <w:rsid w:val="00A50FF1"/>
    <w:pPr>
      <w:spacing w:before="240" w:after="280" w:line="240" w:lineRule="auto"/>
      <w:ind w:left="720"/>
      <w:contextualSpacing/>
    </w:pPr>
    <w:rPr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50FF1"/>
    <w:rPr>
      <w:color w:val="605E5C"/>
      <w:shd w:val="clear" w:color="auto" w:fill="E1DFDD"/>
    </w:rPr>
  </w:style>
  <w:style w:type="character" w:customStyle="1" w:styleId="TextonotapieCar">
    <w:name w:val="Texto nota pie Car"/>
    <w:link w:val="Textonotapie"/>
    <w:rsid w:val="00A50FF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rsid w:val="00A50FF1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rsid w:val="00A50FF1"/>
  </w:style>
  <w:style w:type="character" w:customStyle="1" w:styleId="PiedepginaCar">
    <w:name w:val="Pie de página Car"/>
    <w:basedOn w:val="Fuentedeprrafopredeter"/>
    <w:link w:val="Piedepgina"/>
    <w:uiPriority w:val="99"/>
    <w:rsid w:val="00A50FF1"/>
  </w:style>
  <w:style w:type="character" w:customStyle="1" w:styleId="ListLabel1">
    <w:name w:val="ListLabel 1"/>
    <w:rsid w:val="00A50FF1"/>
    <w:rPr>
      <w:rFonts w:cs="Courier New"/>
    </w:rPr>
  </w:style>
  <w:style w:type="character" w:customStyle="1" w:styleId="ListLabel2">
    <w:name w:val="ListLabel 2"/>
    <w:rsid w:val="00A50FF1"/>
    <w:rPr>
      <w:sz w:val="20"/>
    </w:rPr>
  </w:style>
  <w:style w:type="character" w:customStyle="1" w:styleId="Ancladenotaalpie">
    <w:name w:val="Ancla de nota al pie"/>
    <w:rsid w:val="00A50FF1"/>
    <w:rPr>
      <w:vertAlign w:val="superscript"/>
    </w:rPr>
  </w:style>
  <w:style w:type="character" w:customStyle="1" w:styleId="Ancladenotafinal">
    <w:name w:val="Ancla de nota final"/>
    <w:rsid w:val="00A50FF1"/>
    <w:rPr>
      <w:vertAlign w:val="superscript"/>
    </w:rPr>
  </w:style>
  <w:style w:type="character" w:customStyle="1" w:styleId="ListLabel3">
    <w:name w:val="ListLabel 3"/>
    <w:rsid w:val="00A50FF1"/>
    <w:rPr>
      <w:rFonts w:cs="Symbol"/>
    </w:rPr>
  </w:style>
  <w:style w:type="character" w:customStyle="1" w:styleId="ListLabel4">
    <w:name w:val="ListLabel 4"/>
    <w:rsid w:val="00A50FF1"/>
    <w:rPr>
      <w:rFonts w:cs="Courier New"/>
    </w:rPr>
  </w:style>
  <w:style w:type="character" w:customStyle="1" w:styleId="ListLabel5">
    <w:name w:val="ListLabel 5"/>
    <w:rsid w:val="00A50FF1"/>
    <w:rPr>
      <w:rFonts w:cs="Wingdings"/>
    </w:rPr>
  </w:style>
  <w:style w:type="character" w:customStyle="1" w:styleId="ListLabel6">
    <w:name w:val="ListLabel 6"/>
    <w:rsid w:val="00A50FF1"/>
    <w:rPr>
      <w:rFonts w:cs="Symbol"/>
      <w:sz w:val="20"/>
    </w:rPr>
  </w:style>
  <w:style w:type="character" w:customStyle="1" w:styleId="ListLabel7">
    <w:name w:val="ListLabel 7"/>
    <w:rsid w:val="00A50FF1"/>
    <w:rPr>
      <w:rFonts w:cs="Courier New"/>
      <w:sz w:val="20"/>
    </w:rPr>
  </w:style>
  <w:style w:type="character" w:customStyle="1" w:styleId="ListLabel8">
    <w:name w:val="ListLabel 8"/>
    <w:rsid w:val="00A50FF1"/>
    <w:rPr>
      <w:rFonts w:cs="Wingdings"/>
      <w:sz w:val="20"/>
    </w:rPr>
  </w:style>
  <w:style w:type="character" w:customStyle="1" w:styleId="ListLabel9">
    <w:name w:val="ListLabel 9"/>
    <w:rsid w:val="00A50FF1"/>
    <w:rPr>
      <w:rFonts w:cs="Symbol"/>
    </w:rPr>
  </w:style>
  <w:style w:type="character" w:customStyle="1" w:styleId="ListLabel10">
    <w:name w:val="ListLabel 10"/>
    <w:rsid w:val="00A50FF1"/>
    <w:rPr>
      <w:rFonts w:cs="Courier New"/>
    </w:rPr>
  </w:style>
  <w:style w:type="character" w:customStyle="1" w:styleId="ListLabel11">
    <w:name w:val="ListLabel 11"/>
    <w:rsid w:val="00A50FF1"/>
    <w:rPr>
      <w:rFonts w:cs="Wingdings"/>
    </w:rPr>
  </w:style>
  <w:style w:type="character" w:customStyle="1" w:styleId="ListLabel12">
    <w:name w:val="ListLabel 12"/>
    <w:rsid w:val="00A50FF1"/>
    <w:rPr>
      <w:rFonts w:cs="Symbol"/>
      <w:sz w:val="20"/>
    </w:rPr>
  </w:style>
  <w:style w:type="character" w:customStyle="1" w:styleId="ListLabel13">
    <w:name w:val="ListLabel 13"/>
    <w:rsid w:val="00A50FF1"/>
    <w:rPr>
      <w:rFonts w:cs="Courier New"/>
      <w:sz w:val="20"/>
    </w:rPr>
  </w:style>
  <w:style w:type="character" w:customStyle="1" w:styleId="ListLabel14">
    <w:name w:val="ListLabel 14"/>
    <w:rsid w:val="00A50FF1"/>
    <w:rPr>
      <w:rFonts w:cs="Wingdings"/>
      <w:sz w:val="20"/>
    </w:rPr>
  </w:style>
  <w:style w:type="character" w:customStyle="1" w:styleId="ListLabel15">
    <w:name w:val="ListLabel 15"/>
    <w:rsid w:val="00A50FF1"/>
    <w:rPr>
      <w:rFonts w:cs="Symbol"/>
    </w:rPr>
  </w:style>
  <w:style w:type="character" w:customStyle="1" w:styleId="ListLabel16">
    <w:name w:val="ListLabel 16"/>
    <w:rsid w:val="00A50FF1"/>
    <w:rPr>
      <w:rFonts w:cs="Courier New"/>
    </w:rPr>
  </w:style>
  <w:style w:type="character" w:customStyle="1" w:styleId="ListLabel17">
    <w:name w:val="ListLabel 17"/>
    <w:rsid w:val="00A50FF1"/>
    <w:rPr>
      <w:rFonts w:cs="Wingdings"/>
    </w:rPr>
  </w:style>
  <w:style w:type="character" w:customStyle="1" w:styleId="ListLabel18">
    <w:name w:val="ListLabel 18"/>
    <w:rsid w:val="00A50FF1"/>
    <w:rPr>
      <w:rFonts w:cs="Symbol"/>
      <w:sz w:val="20"/>
    </w:rPr>
  </w:style>
  <w:style w:type="character" w:customStyle="1" w:styleId="ListLabel19">
    <w:name w:val="ListLabel 19"/>
    <w:rsid w:val="00A50FF1"/>
    <w:rPr>
      <w:rFonts w:cs="Courier New"/>
      <w:sz w:val="20"/>
    </w:rPr>
  </w:style>
  <w:style w:type="character" w:customStyle="1" w:styleId="ListLabel20">
    <w:name w:val="ListLabel 20"/>
    <w:rsid w:val="00A50FF1"/>
    <w:rPr>
      <w:rFonts w:cs="Wingdings"/>
      <w:sz w:val="20"/>
    </w:rPr>
  </w:style>
  <w:style w:type="character" w:customStyle="1" w:styleId="ListLabel21">
    <w:name w:val="ListLabel 21"/>
    <w:rsid w:val="00A50FF1"/>
    <w:rPr>
      <w:rFonts w:cs="Symbol"/>
    </w:rPr>
  </w:style>
  <w:style w:type="character" w:customStyle="1" w:styleId="ListLabel22">
    <w:name w:val="ListLabel 22"/>
    <w:rsid w:val="00A50FF1"/>
    <w:rPr>
      <w:rFonts w:cs="Courier New"/>
    </w:rPr>
  </w:style>
  <w:style w:type="character" w:customStyle="1" w:styleId="ListLabel23">
    <w:name w:val="ListLabel 23"/>
    <w:rsid w:val="00A50FF1"/>
    <w:rPr>
      <w:rFonts w:cs="Wingdings"/>
    </w:rPr>
  </w:style>
  <w:style w:type="character" w:customStyle="1" w:styleId="ListLabel24">
    <w:name w:val="ListLabel 24"/>
    <w:rsid w:val="00A50FF1"/>
    <w:rPr>
      <w:rFonts w:cs="Symbol"/>
      <w:sz w:val="20"/>
    </w:rPr>
  </w:style>
  <w:style w:type="character" w:customStyle="1" w:styleId="ListLabel25">
    <w:name w:val="ListLabel 25"/>
    <w:rsid w:val="00A50FF1"/>
    <w:rPr>
      <w:rFonts w:cs="Courier New"/>
      <w:sz w:val="20"/>
    </w:rPr>
  </w:style>
  <w:style w:type="character" w:customStyle="1" w:styleId="ListLabel26">
    <w:name w:val="ListLabel 26"/>
    <w:rsid w:val="00A50FF1"/>
    <w:rPr>
      <w:rFonts w:cs="Wingdings"/>
      <w:sz w:val="20"/>
    </w:rPr>
  </w:style>
  <w:style w:type="character" w:customStyle="1" w:styleId="ListLabel27">
    <w:name w:val="ListLabel 27"/>
    <w:rsid w:val="00A50FF1"/>
    <w:rPr>
      <w:rFonts w:cs="Symbol"/>
    </w:rPr>
  </w:style>
  <w:style w:type="character" w:customStyle="1" w:styleId="ListLabel28">
    <w:name w:val="ListLabel 28"/>
    <w:rsid w:val="00A50FF1"/>
    <w:rPr>
      <w:rFonts w:cs="Courier New"/>
    </w:rPr>
  </w:style>
  <w:style w:type="character" w:customStyle="1" w:styleId="ListLabel29">
    <w:name w:val="ListLabel 29"/>
    <w:rsid w:val="00A50FF1"/>
    <w:rPr>
      <w:rFonts w:cs="Wingdings"/>
    </w:rPr>
  </w:style>
  <w:style w:type="character" w:customStyle="1" w:styleId="ListLabel30">
    <w:name w:val="ListLabel 30"/>
    <w:rsid w:val="00A50FF1"/>
    <w:rPr>
      <w:rFonts w:cs="Symbol"/>
      <w:sz w:val="20"/>
    </w:rPr>
  </w:style>
  <w:style w:type="character" w:customStyle="1" w:styleId="ListLabel31">
    <w:name w:val="ListLabel 31"/>
    <w:rsid w:val="00A50FF1"/>
    <w:rPr>
      <w:rFonts w:cs="Courier New"/>
      <w:sz w:val="20"/>
    </w:rPr>
  </w:style>
  <w:style w:type="character" w:customStyle="1" w:styleId="ListLabel32">
    <w:name w:val="ListLabel 32"/>
    <w:rsid w:val="00A50FF1"/>
    <w:rPr>
      <w:rFonts w:cs="Wingdings"/>
      <w:sz w:val="20"/>
    </w:rPr>
  </w:style>
  <w:style w:type="character" w:customStyle="1" w:styleId="WW8Num4z0">
    <w:name w:val="WW8Num4z0"/>
    <w:rsid w:val="00A50FF1"/>
    <w:rPr>
      <w:rFonts w:cs="Times New Roman"/>
    </w:rPr>
  </w:style>
  <w:style w:type="character" w:customStyle="1" w:styleId="CommentReference1">
    <w:name w:val="Comment Reference1"/>
    <w:rsid w:val="00A50FF1"/>
    <w:rPr>
      <w:rFonts w:cs="Times New Roman"/>
      <w:sz w:val="16"/>
      <w:szCs w:val="16"/>
    </w:rPr>
  </w:style>
  <w:style w:type="character" w:customStyle="1" w:styleId="EnlacedeInternet">
    <w:name w:val="Enlace de Internet"/>
    <w:rsid w:val="00A50FF1"/>
    <w:rPr>
      <w:rFonts w:cs="Times New Roman"/>
      <w:color w:val="0000FF"/>
      <w:u w:val="single"/>
    </w:rPr>
  </w:style>
  <w:style w:type="paragraph" w:styleId="Encabezado">
    <w:name w:val="header"/>
    <w:basedOn w:val="Normal"/>
    <w:next w:val="Cuerpodetexto"/>
    <w:link w:val="EncabezadoCar"/>
    <w:uiPriority w:val="99"/>
    <w:rsid w:val="00A50FF1"/>
    <w:pPr>
      <w:keepNext/>
      <w:suppressAutoHyphens/>
      <w:spacing w:before="240" w:after="120"/>
      <w:jc w:val="both"/>
    </w:pPr>
  </w:style>
  <w:style w:type="character" w:customStyle="1" w:styleId="HeaderChar1">
    <w:name w:val="Header Char1"/>
    <w:basedOn w:val="Fuentedeprrafopredeter"/>
    <w:uiPriority w:val="99"/>
    <w:semiHidden/>
    <w:rsid w:val="00A50FF1"/>
  </w:style>
  <w:style w:type="paragraph" w:customStyle="1" w:styleId="Cuerpodetexto">
    <w:name w:val="Cuerpo de texto"/>
    <w:basedOn w:val="Normal"/>
    <w:rsid w:val="00A50FF1"/>
    <w:pPr>
      <w:suppressAutoHyphens/>
      <w:spacing w:after="140" w:line="288" w:lineRule="auto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styleId="Lista">
    <w:name w:val="List"/>
    <w:basedOn w:val="Cuerpodetexto"/>
    <w:rsid w:val="00A50FF1"/>
    <w:rPr>
      <w:rFonts w:cs="FreeSans"/>
    </w:rPr>
  </w:style>
  <w:style w:type="paragraph" w:customStyle="1" w:styleId="Pie">
    <w:name w:val="Pie"/>
    <w:basedOn w:val="Normal"/>
    <w:rsid w:val="00A50FF1"/>
    <w:pPr>
      <w:suppressLineNumbers/>
      <w:suppressAutoHyphens/>
      <w:spacing w:before="120" w:after="120"/>
      <w:jc w:val="both"/>
    </w:pPr>
    <w:rPr>
      <w:rFonts w:eastAsia="Times New Roman" w:cs="FreeSans"/>
      <w:i/>
      <w:iCs/>
      <w:color w:val="00000A"/>
      <w:szCs w:val="24"/>
      <w:lang w:val="es-EC" w:eastAsia="es-ES"/>
    </w:rPr>
  </w:style>
  <w:style w:type="paragraph" w:customStyle="1" w:styleId="ndice">
    <w:name w:val="Índice"/>
    <w:basedOn w:val="Normal"/>
    <w:rsid w:val="00A50FF1"/>
    <w:pPr>
      <w:suppressLineNumbers/>
      <w:suppressAutoHyphens/>
      <w:spacing w:after="0"/>
      <w:jc w:val="both"/>
    </w:pPr>
    <w:rPr>
      <w:rFonts w:eastAsia="Times New Roman" w:cs="FreeSans"/>
      <w:color w:val="00000A"/>
      <w:szCs w:val="20"/>
      <w:lang w:val="es-EC" w:eastAsia="es-ES"/>
    </w:rPr>
  </w:style>
  <w:style w:type="paragraph" w:styleId="Textonotapie">
    <w:name w:val="footnote text"/>
    <w:basedOn w:val="Normal"/>
    <w:link w:val="TextonotapieCar"/>
    <w:rsid w:val="00A50FF1"/>
    <w:pPr>
      <w:suppressAutoHyphens/>
      <w:spacing w:after="0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FootnoteTextChar1">
    <w:name w:val="Footnote Text Char1"/>
    <w:basedOn w:val="Fuentedeprrafopredeter"/>
    <w:uiPriority w:val="99"/>
    <w:semiHidden/>
    <w:rsid w:val="00A50FF1"/>
    <w:rPr>
      <w:sz w:val="20"/>
      <w:szCs w:val="20"/>
    </w:rPr>
  </w:style>
  <w:style w:type="paragraph" w:customStyle="1" w:styleId="Default">
    <w:name w:val="Default"/>
    <w:rsid w:val="00A50FF1"/>
    <w:pPr>
      <w:suppressAutoHyphens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C" w:eastAsia="es-EC"/>
    </w:rPr>
  </w:style>
  <w:style w:type="paragraph" w:customStyle="1" w:styleId="Encabezamiento">
    <w:name w:val="Encabezamiento"/>
    <w:basedOn w:val="Normal"/>
    <w:unhideWhenUsed/>
    <w:rsid w:val="00A50FF1"/>
    <w:pPr>
      <w:tabs>
        <w:tab w:val="center" w:pos="4419"/>
        <w:tab w:val="right" w:pos="8838"/>
      </w:tabs>
      <w:suppressAutoHyphens/>
      <w:spacing w:after="0"/>
      <w:jc w:val="both"/>
    </w:pPr>
    <w:rPr>
      <w:rFonts w:ascii="Calibri" w:eastAsia="Times New Roman" w:hAnsi="Calibri" w:cs="Arial"/>
      <w:color w:val="00000A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50FF1"/>
    <w:pPr>
      <w:tabs>
        <w:tab w:val="center" w:pos="4419"/>
        <w:tab w:val="right" w:pos="8838"/>
      </w:tabs>
      <w:suppressAutoHyphens/>
      <w:spacing w:after="0"/>
      <w:jc w:val="both"/>
    </w:pPr>
  </w:style>
  <w:style w:type="character" w:customStyle="1" w:styleId="FooterChar1">
    <w:name w:val="Footer Char1"/>
    <w:basedOn w:val="Fuentedeprrafopredeter"/>
    <w:uiPriority w:val="99"/>
    <w:semiHidden/>
    <w:rsid w:val="00A50FF1"/>
  </w:style>
  <w:style w:type="paragraph" w:styleId="NormalWeb">
    <w:name w:val="Normal (Web)"/>
    <w:basedOn w:val="Normal"/>
    <w:uiPriority w:val="99"/>
    <w:semiHidden/>
    <w:unhideWhenUsed/>
    <w:rsid w:val="00A50FF1"/>
    <w:pPr>
      <w:suppressAutoHyphens/>
      <w:spacing w:after="280"/>
      <w:jc w:val="both"/>
    </w:pPr>
    <w:rPr>
      <w:rFonts w:eastAsia="Times New Roman" w:cs="Arial"/>
      <w:color w:val="00000A"/>
      <w:szCs w:val="24"/>
      <w:lang w:val="es-EC" w:eastAsia="es-EC"/>
    </w:rPr>
  </w:style>
  <w:style w:type="paragraph" w:customStyle="1" w:styleId="Contenidodelmarco">
    <w:name w:val="Contenido del marco"/>
    <w:basedOn w:val="Normal"/>
    <w:rsid w:val="00A50FF1"/>
    <w:pPr>
      <w:suppressAutoHyphens/>
      <w:spacing w:after="0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customStyle="1" w:styleId="Notaalpie">
    <w:name w:val="Nota al pie"/>
    <w:basedOn w:val="Normal"/>
    <w:rsid w:val="00A50FF1"/>
    <w:pPr>
      <w:suppressAutoHyphens/>
      <w:spacing w:after="0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styleId="Sangra2detindependiente">
    <w:name w:val="Body Text Indent 2"/>
    <w:basedOn w:val="Normal"/>
    <w:link w:val="Sangra2detindependienteCar"/>
    <w:rsid w:val="00A50FF1"/>
    <w:pPr>
      <w:suppressAutoHyphens/>
      <w:spacing w:after="0"/>
      <w:ind w:firstLine="180"/>
      <w:jc w:val="both"/>
    </w:pPr>
    <w:rPr>
      <w:rFonts w:eastAsia="Times New Roman" w:cs="Arial"/>
      <w:color w:val="00000A"/>
      <w:szCs w:val="20"/>
      <w:lang w:val="es-EC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50FF1"/>
    <w:rPr>
      <w:rFonts w:ascii="Arial" w:eastAsia="Times New Roman" w:hAnsi="Arial" w:cs="Arial"/>
      <w:color w:val="00000A"/>
      <w:sz w:val="24"/>
      <w:szCs w:val="20"/>
      <w:lang w:val="es-EC" w:eastAsia="es-ES"/>
    </w:rPr>
  </w:style>
  <w:style w:type="paragraph" w:customStyle="1" w:styleId="CapstoneBodyText">
    <w:name w:val="CapstoneBodyText"/>
    <w:basedOn w:val="Normal"/>
    <w:rsid w:val="00A50FF1"/>
    <w:pPr>
      <w:suppressAutoHyphens/>
      <w:spacing w:after="0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customStyle="1" w:styleId="Contenidodelatabla">
    <w:name w:val="Contenido de la tabla"/>
    <w:basedOn w:val="Normal"/>
    <w:rsid w:val="00A50FF1"/>
    <w:pPr>
      <w:suppressAutoHyphens/>
      <w:spacing w:after="0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customStyle="1" w:styleId="CapstoneHeading1">
    <w:name w:val="CapstoneHeading1"/>
    <w:basedOn w:val="Normal"/>
    <w:rsid w:val="00A50FF1"/>
    <w:pPr>
      <w:suppressAutoHyphens/>
      <w:spacing w:after="0"/>
      <w:jc w:val="both"/>
    </w:pPr>
    <w:rPr>
      <w:rFonts w:eastAsia="Times New Roman" w:cs="Arial"/>
      <w:b/>
      <w:color w:val="00000A"/>
      <w:sz w:val="28"/>
      <w:szCs w:val="28"/>
      <w:lang w:val="es-EC" w:eastAsia="es-ES"/>
    </w:rPr>
  </w:style>
  <w:style w:type="paragraph" w:customStyle="1" w:styleId="CapstoneHeading2">
    <w:name w:val="CapstoneHeading2"/>
    <w:basedOn w:val="Normal"/>
    <w:rsid w:val="00A50FF1"/>
    <w:pPr>
      <w:suppressAutoHyphens/>
      <w:spacing w:after="0"/>
      <w:jc w:val="both"/>
    </w:pPr>
    <w:rPr>
      <w:rFonts w:eastAsia="Times New Roman" w:cs="Arial"/>
      <w:i/>
      <w:color w:val="00000A"/>
      <w:szCs w:val="24"/>
      <w:lang w:val="es-EC" w:eastAsia="es-ES"/>
    </w:rPr>
  </w:style>
  <w:style w:type="numbering" w:customStyle="1" w:styleId="WW8Num4">
    <w:name w:val="WW8Num4"/>
    <w:rsid w:val="00A50FF1"/>
  </w:style>
  <w:style w:type="paragraph" w:customStyle="1" w:styleId="Nivel1">
    <w:name w:val="Nivel 1"/>
    <w:basedOn w:val="Normal"/>
    <w:link w:val="Nivel1Char"/>
    <w:rsid w:val="00A50FF1"/>
    <w:pPr>
      <w:suppressAutoHyphens/>
      <w:spacing w:before="240" w:after="240" w:line="240" w:lineRule="auto"/>
      <w:jc w:val="both"/>
    </w:pPr>
    <w:rPr>
      <w:rFonts w:ascii="Book Antiqua" w:eastAsia="Times New Roman" w:hAnsi="Book Antiqua" w:cs="Times New Roman"/>
      <w:b/>
      <w:caps/>
      <w:color w:val="00000A"/>
      <w:szCs w:val="24"/>
      <w:u w:val="single"/>
      <w:lang w:val="x-none" w:eastAsia="es-ES"/>
    </w:rPr>
  </w:style>
  <w:style w:type="paragraph" w:customStyle="1" w:styleId="Nivel2">
    <w:name w:val="Nivel 2"/>
    <w:basedOn w:val="Normal"/>
    <w:link w:val="Nivel2Char"/>
    <w:rsid w:val="00A50FF1"/>
    <w:pPr>
      <w:tabs>
        <w:tab w:val="right" w:pos="8222"/>
      </w:tabs>
      <w:suppressAutoHyphens/>
      <w:spacing w:after="0" w:line="276" w:lineRule="auto"/>
      <w:ind w:left="708"/>
      <w:jc w:val="both"/>
    </w:pPr>
    <w:rPr>
      <w:rFonts w:eastAsia="Times New Roman" w:cs="Times New Roman"/>
      <w:color w:val="00000A"/>
      <w:szCs w:val="24"/>
      <w:lang w:val="x-none" w:eastAsia="es-ES"/>
    </w:rPr>
  </w:style>
  <w:style w:type="character" w:customStyle="1" w:styleId="Nivel1Char">
    <w:name w:val="Nivel 1 Char"/>
    <w:link w:val="Nivel1"/>
    <w:rsid w:val="00A50FF1"/>
    <w:rPr>
      <w:rFonts w:ascii="Book Antiqua" w:eastAsia="Times New Roman" w:hAnsi="Book Antiqua" w:cs="Times New Roman"/>
      <w:b/>
      <w:caps/>
      <w:color w:val="00000A"/>
      <w:sz w:val="24"/>
      <w:szCs w:val="24"/>
      <w:u w:val="single"/>
      <w:lang w:val="x-none" w:eastAsia="es-ES"/>
    </w:rPr>
  </w:style>
  <w:style w:type="character" w:customStyle="1" w:styleId="Nivel2Char">
    <w:name w:val="Nivel 2 Char"/>
    <w:link w:val="Nivel2"/>
    <w:rsid w:val="00A50FF1"/>
    <w:rPr>
      <w:rFonts w:ascii="Arial" w:eastAsia="Times New Roman" w:hAnsi="Arial" w:cs="Times New Roman"/>
      <w:color w:val="00000A"/>
      <w:sz w:val="24"/>
      <w:szCs w:val="24"/>
      <w:lang w:val="x-none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0FF1"/>
    <w:pPr>
      <w:suppressAutoHyphens/>
      <w:spacing w:after="100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50FF1"/>
    <w:pPr>
      <w:tabs>
        <w:tab w:val="left" w:pos="880"/>
        <w:tab w:val="right" w:leader="dot" w:pos="9118"/>
      </w:tabs>
      <w:suppressAutoHyphens/>
      <w:spacing w:after="100"/>
      <w:ind w:left="144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50FF1"/>
    <w:pPr>
      <w:suppressAutoHyphens/>
      <w:spacing w:before="240" w:after="240" w:line="240" w:lineRule="auto"/>
      <w:contextualSpacing/>
      <w:jc w:val="center"/>
      <w:outlineLvl w:val="0"/>
    </w:pPr>
    <w:rPr>
      <w:rFonts w:eastAsia="Times New Roman" w:cs="Times New Roman"/>
      <w:b/>
      <w:spacing w:val="-10"/>
      <w:kern w:val="28"/>
      <w:sz w:val="48"/>
      <w:szCs w:val="56"/>
      <w:lang w:val="x-non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A50FF1"/>
    <w:rPr>
      <w:rFonts w:ascii="Arial" w:eastAsia="Times New Roman" w:hAnsi="Arial" w:cs="Times New Roman"/>
      <w:b/>
      <w:spacing w:val="-10"/>
      <w:kern w:val="28"/>
      <w:sz w:val="48"/>
      <w:szCs w:val="56"/>
      <w:lang w:val="x-none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FF1"/>
    <w:pPr>
      <w:numPr>
        <w:ilvl w:val="1"/>
      </w:numPr>
      <w:suppressAutoHyphens/>
      <w:jc w:val="center"/>
      <w:outlineLvl w:val="0"/>
    </w:pPr>
    <w:rPr>
      <w:rFonts w:eastAsia="Times New Roman" w:cs="Times New Roman"/>
      <w:b/>
      <w:caps/>
      <w:sz w:val="32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A50FF1"/>
    <w:rPr>
      <w:rFonts w:ascii="Arial" w:eastAsia="Times New Roman" w:hAnsi="Arial" w:cs="Times New Roman"/>
      <w:b/>
      <w:caps/>
      <w:sz w:val="32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50FF1"/>
    <w:pPr>
      <w:outlineLvl w:val="9"/>
    </w:pPr>
    <w:rPr>
      <w:rFonts w:ascii="Calibri Light" w:eastAsia="Times New Roman" w:hAnsi="Calibri Light" w:cs="Times New Roman"/>
      <w:b w:val="0"/>
      <w:color w:val="2E74B5"/>
    </w:rPr>
  </w:style>
  <w:style w:type="paragraph" w:styleId="TDC3">
    <w:name w:val="toc 3"/>
    <w:basedOn w:val="Normal"/>
    <w:next w:val="Normal"/>
    <w:autoRedefine/>
    <w:uiPriority w:val="39"/>
    <w:unhideWhenUsed/>
    <w:rsid w:val="00A50FF1"/>
    <w:pPr>
      <w:tabs>
        <w:tab w:val="left" w:pos="1320"/>
        <w:tab w:val="right" w:leader="dot" w:pos="9118"/>
      </w:tabs>
      <w:suppressAutoHyphens/>
      <w:spacing w:after="100"/>
      <w:ind w:left="288"/>
      <w:jc w:val="both"/>
    </w:pPr>
    <w:rPr>
      <w:rFonts w:eastAsia="Times New Roman" w:cs="Arial"/>
      <w:color w:val="00000A"/>
      <w:szCs w:val="20"/>
      <w:lang w:val="es-EC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50FF1"/>
    <w:pPr>
      <w:keepNext/>
      <w:suppressAutoHyphens/>
      <w:spacing w:before="120" w:after="0"/>
      <w:jc w:val="center"/>
    </w:pPr>
    <w:rPr>
      <w:rFonts w:eastAsia="Times New Roman" w:cs="Arial"/>
      <w:b/>
      <w:iCs/>
      <w:szCs w:val="18"/>
      <w:lang w:val="es-EC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A50FF1"/>
    <w:pPr>
      <w:suppressAutoHyphens/>
      <w:spacing w:after="0"/>
      <w:jc w:val="both"/>
    </w:pPr>
    <w:rPr>
      <w:rFonts w:eastAsia="Times New Roman" w:cs="Arial"/>
      <w:color w:val="00000A"/>
      <w:szCs w:val="20"/>
      <w:lang w:val="es-EC" w:eastAsia="es-ES"/>
    </w:rPr>
  </w:style>
  <w:style w:type="character" w:styleId="Refdecomentario">
    <w:name w:val="annotation reference"/>
    <w:uiPriority w:val="99"/>
    <w:semiHidden/>
    <w:unhideWhenUsed/>
    <w:rsid w:val="00A50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FF1"/>
    <w:pPr>
      <w:suppressAutoHyphens/>
      <w:spacing w:after="0" w:line="240" w:lineRule="auto"/>
      <w:jc w:val="both"/>
    </w:pPr>
    <w:rPr>
      <w:rFonts w:eastAsia="Times New Roman" w:cs="Times New Roman"/>
      <w:color w:val="00000A"/>
      <w:sz w:val="20"/>
      <w:szCs w:val="20"/>
      <w:lang w:val="x-none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FF1"/>
    <w:rPr>
      <w:rFonts w:ascii="Arial" w:eastAsia="Times New Roman" w:hAnsi="Arial" w:cs="Times New Roman"/>
      <w:color w:val="00000A"/>
      <w:sz w:val="20"/>
      <w:szCs w:val="20"/>
      <w:lang w:val="x-non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FF1"/>
    <w:rPr>
      <w:rFonts w:ascii="Arial" w:eastAsia="Times New Roman" w:hAnsi="Arial" w:cs="Times New Roman"/>
      <w:b/>
      <w:bCs/>
      <w:color w:val="00000A"/>
      <w:sz w:val="20"/>
      <w:szCs w:val="20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FF1"/>
    <w:pPr>
      <w:suppressAutoHyphens/>
      <w:spacing w:after="0" w:line="240" w:lineRule="auto"/>
      <w:jc w:val="both"/>
    </w:pPr>
    <w:rPr>
      <w:rFonts w:ascii="Segoe UI" w:eastAsia="Times New Roman" w:hAnsi="Segoe UI" w:cs="Times New Roman"/>
      <w:color w:val="00000A"/>
      <w:sz w:val="18"/>
      <w:szCs w:val="18"/>
      <w:lang w:val="x-none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FF1"/>
    <w:rPr>
      <w:rFonts w:ascii="Segoe UI" w:eastAsia="Times New Roman" w:hAnsi="Segoe UI" w:cs="Times New Roman"/>
      <w:color w:val="00000A"/>
      <w:sz w:val="18"/>
      <w:szCs w:val="18"/>
      <w:lang w:val="x-none" w:eastAsia="es-ES"/>
    </w:rPr>
  </w:style>
  <w:style w:type="paragraph" w:customStyle="1" w:styleId="Titulo">
    <w:name w:val="Titulo"/>
    <w:basedOn w:val="Normal"/>
    <w:link w:val="TituloCar"/>
    <w:uiPriority w:val="99"/>
    <w:rsid w:val="00A50FF1"/>
    <w:pPr>
      <w:spacing w:after="200"/>
      <w:jc w:val="center"/>
      <w:outlineLvl w:val="0"/>
    </w:pPr>
    <w:rPr>
      <w:rFonts w:eastAsia="Calibri" w:cs="Times New Roman"/>
      <w:b/>
      <w:sz w:val="32"/>
      <w:szCs w:val="48"/>
      <w:lang w:val="x-none" w:eastAsia="x-none"/>
    </w:rPr>
  </w:style>
  <w:style w:type="character" w:customStyle="1" w:styleId="TituloCar">
    <w:name w:val="Titulo Car"/>
    <w:link w:val="Titulo"/>
    <w:uiPriority w:val="99"/>
    <w:locked/>
    <w:rsid w:val="00A50FF1"/>
    <w:rPr>
      <w:rFonts w:ascii="Arial" w:eastAsia="Calibri" w:hAnsi="Arial" w:cs="Times New Roman"/>
      <w:b/>
      <w:sz w:val="32"/>
      <w:szCs w:val="48"/>
      <w:lang w:val="x-none" w:eastAsia="x-none"/>
    </w:rPr>
  </w:style>
  <w:style w:type="paragraph" w:styleId="Revisin">
    <w:name w:val="Revision"/>
    <w:hidden/>
    <w:uiPriority w:val="99"/>
    <w:semiHidden/>
    <w:rsid w:val="00A50FF1"/>
    <w:pPr>
      <w:spacing w:after="0" w:line="240" w:lineRule="auto"/>
    </w:pPr>
    <w:rPr>
      <w:rFonts w:ascii="Arial" w:eastAsia="Times New Roman" w:hAnsi="Arial" w:cs="Arial"/>
      <w:color w:val="00000A"/>
      <w:sz w:val="24"/>
      <w:szCs w:val="20"/>
      <w:lang w:val="es-EC" w:eastAsia="es-ES"/>
    </w:rPr>
  </w:style>
  <w:style w:type="paragraph" w:styleId="Bibliografa">
    <w:name w:val="Bibliography"/>
    <w:basedOn w:val="Normal"/>
    <w:next w:val="Normal"/>
    <w:uiPriority w:val="37"/>
    <w:unhideWhenUsed/>
    <w:rsid w:val="00A50FF1"/>
    <w:pPr>
      <w:tabs>
        <w:tab w:val="left" w:pos="384"/>
      </w:tabs>
      <w:suppressAutoHyphens/>
      <w:spacing w:after="0" w:line="240" w:lineRule="auto"/>
      <w:ind w:left="384" w:hanging="384"/>
      <w:jc w:val="both"/>
    </w:pPr>
    <w:rPr>
      <w:rFonts w:eastAsia="Times New Roman" w:cs="Arial"/>
      <w:color w:val="00000A"/>
      <w:szCs w:val="20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rajime@espol.edu.e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tsencrypt.org/" TargetMode="External"/><Relationship Id="rId2" Type="http://schemas.openxmlformats.org/officeDocument/2006/relationships/hyperlink" Target="https://www.namecheap.com/domains/" TargetMode="External"/><Relationship Id="rId1" Type="http://schemas.openxmlformats.org/officeDocument/2006/relationships/hyperlink" Target="https://docs.digitalocean.com/products/" TargetMode="External"/><Relationship Id="rId5" Type="http://schemas.openxmlformats.org/officeDocument/2006/relationships/hyperlink" Target="https://www.heroku.com/" TargetMode="External"/><Relationship Id="rId4" Type="http://schemas.openxmlformats.org/officeDocument/2006/relationships/hyperlink" Target="https://www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Fecha: 7 de enero 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4A806-AB5A-4E88-886E-63380943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613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COTIZACIÓN DE DESPLIEGUE SISTEMA ECUAEXOTICS</vt:lpstr>
      <vt:lpstr>DOCUMENTACIÓN DE APIs ECUAEXOTICS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DE DESPLIEGUE SISTEMA ECUAEXOTICS</dc:title>
  <dc:subject/>
  <dc:creator>Bryan Tutiven</dc:creator>
  <cp:keywords/>
  <dc:description/>
  <cp:lastModifiedBy>Juan Ramon Jimenez Calero</cp:lastModifiedBy>
  <cp:revision>76</cp:revision>
  <cp:lastPrinted>2021-09-03T18:58:00Z</cp:lastPrinted>
  <dcterms:created xsi:type="dcterms:W3CDTF">2021-08-19T22:13:00Z</dcterms:created>
  <dcterms:modified xsi:type="dcterms:W3CDTF">2022-01-07T04:08:00Z</dcterms:modified>
</cp:coreProperties>
</file>