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Pr="003C17FC"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79CFE99B" w14:textId="115F9FA6" w:rsidR="00AA7F0E" w:rsidRPr="008E661C" w:rsidRDefault="008E661C" w:rsidP="008E661C">
      <w:pPr>
        <w:pStyle w:val="Ttulo"/>
        <w:jc w:val="center"/>
        <w:rPr>
          <w:b/>
          <w:bCs/>
          <w:u w:val="single"/>
          <w:lang w:val="es-ES"/>
        </w:rPr>
      </w:pPr>
      <w:r w:rsidRPr="008E661C">
        <w:rPr>
          <w:b/>
          <w:bCs/>
          <w:u w:val="single"/>
          <w:lang w:val="es-ES"/>
        </w:rPr>
        <w:t xml:space="preserve">Cosas Necesarias </w:t>
      </w:r>
      <w:proofErr w:type="spellStart"/>
      <w:r w:rsidRPr="008E661C">
        <w:rPr>
          <w:b/>
          <w:bCs/>
          <w:u w:val="single"/>
          <w:lang w:val="es-ES"/>
        </w:rPr>
        <w:t>Salus</w:t>
      </w:r>
      <w:proofErr w:type="spellEnd"/>
      <w:r w:rsidRPr="008E661C">
        <w:rPr>
          <w:b/>
          <w:bCs/>
          <w:u w:val="single"/>
          <w:lang w:val="es-ES"/>
        </w:rPr>
        <w:t xml:space="preserve"> IV</w:t>
      </w:r>
    </w:p>
    <w:p w14:paraId="338C8C90" w14:textId="77777777" w:rsidR="008E661C" w:rsidRDefault="008E661C" w:rsidP="008E661C">
      <w:pPr>
        <w:rPr>
          <w:lang w:val="es-ES"/>
        </w:rPr>
      </w:pPr>
    </w:p>
    <w:p w14:paraId="420EFDD1" w14:textId="3DACACED" w:rsidR="008E661C" w:rsidRPr="00820E9B" w:rsidRDefault="008E661C" w:rsidP="008E661C">
      <w:pPr>
        <w:pStyle w:val="Prrafodelista"/>
        <w:numPr>
          <w:ilvl w:val="0"/>
          <w:numId w:val="2"/>
        </w:numPr>
        <w:rPr>
          <w:highlight w:val="green"/>
          <w:lang w:val="es-ES"/>
        </w:rPr>
      </w:pPr>
      <w:r w:rsidRPr="00820E9B">
        <w:rPr>
          <w:highlight w:val="green"/>
          <w:lang w:val="es-ES"/>
        </w:rPr>
        <w:t>Borneras para las entradas de potencia de 5V y 7V, además de borneras para la salida a Puente H del driver del motor.</w:t>
      </w:r>
    </w:p>
    <w:p w14:paraId="1862269C" w14:textId="66087DDF"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mayor cantidad de </w:t>
      </w:r>
      <w:proofErr w:type="spellStart"/>
      <w:r w:rsidRPr="00820E9B">
        <w:rPr>
          <w:highlight w:val="green"/>
          <w:lang w:val="es-ES"/>
        </w:rPr>
        <w:t>GPIOs</w:t>
      </w:r>
      <w:proofErr w:type="spellEnd"/>
      <w:r w:rsidR="00A015CA" w:rsidRPr="00820E9B">
        <w:rPr>
          <w:highlight w:val="green"/>
          <w:lang w:val="es-ES"/>
        </w:rPr>
        <w:t>, con o sin PWM</w:t>
      </w:r>
      <w:r w:rsidRPr="00820E9B">
        <w:rPr>
          <w:highlight w:val="green"/>
          <w:lang w:val="es-ES"/>
        </w:rPr>
        <w:t>.</w:t>
      </w:r>
      <w:r w:rsidR="00971358" w:rsidRPr="00820E9B">
        <w:rPr>
          <w:highlight w:val="green"/>
          <w:lang w:val="es-ES"/>
        </w:rPr>
        <w:t xml:space="preserve"> (</w:t>
      </w:r>
      <w:r w:rsidR="00A015CA" w:rsidRPr="00820E9B">
        <w:rPr>
          <w:highlight w:val="green"/>
          <w:lang w:val="es-ES"/>
        </w:rPr>
        <w:t xml:space="preserve">O </w:t>
      </w:r>
      <w:r w:rsidR="00971358" w:rsidRPr="00820E9B">
        <w:rPr>
          <w:highlight w:val="green"/>
          <w:lang w:val="es-ES"/>
        </w:rPr>
        <w:t>Multiplexores</w:t>
      </w:r>
      <w:r w:rsidR="003D5920" w:rsidRPr="00820E9B">
        <w:rPr>
          <w:highlight w:val="green"/>
          <w:lang w:val="es-ES"/>
        </w:rPr>
        <w:t xml:space="preserve"> / </w:t>
      </w:r>
      <w:r w:rsidR="00E32B5F" w:rsidRPr="00820E9B">
        <w:rPr>
          <w:highlight w:val="green"/>
          <w:lang w:val="es-ES"/>
        </w:rPr>
        <w:t>Investigación</w:t>
      </w:r>
      <w:r w:rsidR="003D5920" w:rsidRPr="00820E9B">
        <w:rPr>
          <w:highlight w:val="green"/>
          <w:lang w:val="es-ES"/>
        </w:rPr>
        <w:t xml:space="preserve"> ya hecha</w:t>
      </w:r>
      <w:r w:rsidR="00FC66CF" w:rsidRPr="00820E9B">
        <w:rPr>
          <w:highlight w:val="green"/>
          <w:lang w:val="es-ES"/>
        </w:rPr>
        <w:t xml:space="preserve"> -20/1/2026-</w:t>
      </w:r>
      <w:r w:rsidR="003D5920" w:rsidRPr="00820E9B">
        <w:rPr>
          <w:highlight w:val="green"/>
          <w:lang w:val="es-ES"/>
        </w:rPr>
        <w:t>, queda implementar</w:t>
      </w:r>
      <w:r w:rsidR="00971358" w:rsidRPr="00820E9B">
        <w:rPr>
          <w:highlight w:val="green"/>
          <w:lang w:val="es-ES"/>
        </w:rPr>
        <w:t>)</w:t>
      </w:r>
      <w:r w:rsidR="00FC66CF" w:rsidRPr="00820E9B">
        <w:rPr>
          <w:highlight w:val="green"/>
          <w:lang w:val="es-ES"/>
        </w:rPr>
        <w:t xml:space="preserve"> </w:t>
      </w:r>
      <w:r w:rsidR="00C45470" w:rsidRPr="00820E9B">
        <w:rPr>
          <w:highlight w:val="green"/>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 xml:space="preserve">Pensar como reemplazar </w:t>
      </w:r>
      <w:proofErr w:type="spellStart"/>
      <w:r w:rsidRPr="00F85742">
        <w:rPr>
          <w:highlight w:val="darkYellow"/>
          <w:lang w:val="es-ES"/>
        </w:rPr>
        <w:t>PixHawk</w:t>
      </w:r>
      <w:proofErr w:type="spellEnd"/>
      <w:r w:rsidRPr="00F85742">
        <w:rPr>
          <w:highlight w:val="darkYellow"/>
          <w:lang w:val="es-ES"/>
        </w:rPr>
        <w:t>.</w:t>
      </w:r>
    </w:p>
    <w:p w14:paraId="7D1E7447" w14:textId="4F2726C9"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Leds que indiquen el encendido de la placa y no depender de la ESP32 o </w:t>
      </w:r>
      <w:proofErr w:type="spellStart"/>
      <w:r w:rsidRPr="00820E9B">
        <w:rPr>
          <w:highlight w:val="green"/>
          <w:lang w:val="es-ES"/>
        </w:rPr>
        <w:t>Rasp</w:t>
      </w:r>
      <w:proofErr w:type="spellEnd"/>
      <w:r w:rsidRPr="00820E9B">
        <w:rPr>
          <w:highlight w:val="green"/>
          <w:lang w:val="es-ES"/>
        </w:rPr>
        <w:t>.</w:t>
      </w:r>
    </w:p>
    <w:p w14:paraId="40F1BCC4" w14:textId="37E0578B" w:rsidR="008E661C" w:rsidRPr="00CF2A5E" w:rsidRDefault="008E661C" w:rsidP="00C45470">
      <w:pPr>
        <w:pStyle w:val="Prrafodelista"/>
        <w:numPr>
          <w:ilvl w:val="0"/>
          <w:numId w:val="2"/>
        </w:numPr>
        <w:rPr>
          <w:highlight w:val="darkYellow"/>
          <w:lang w:val="es-ES"/>
        </w:rPr>
      </w:pPr>
      <w:r w:rsidRPr="00CF2A5E">
        <w:rPr>
          <w:highlight w:val="darkYellow"/>
          <w:lang w:val="es-ES"/>
        </w:rPr>
        <w:t>Amplificador para incluir un parlante.</w:t>
      </w:r>
      <w:r w:rsidR="00C45470" w:rsidRPr="00CF2A5E">
        <w:rPr>
          <w:highlight w:val="darkYellow"/>
          <w:lang w:val="es-ES"/>
        </w:rPr>
        <w:t xml:space="preserve"> &lt;Es necesario encontrar un modelo determinado cuando lo estemos implementando en la PCB, en este caso ya algo averiguamos&gt;</w:t>
      </w:r>
    </w:p>
    <w:p w14:paraId="2B2F1F91" w14:textId="5B4C883A" w:rsidR="008E661C" w:rsidRPr="00971358" w:rsidRDefault="008E661C" w:rsidP="008E661C">
      <w:pPr>
        <w:pStyle w:val="Prrafodelista"/>
        <w:numPr>
          <w:ilvl w:val="0"/>
          <w:numId w:val="2"/>
        </w:numPr>
        <w:rPr>
          <w:highlight w:val="yellow"/>
          <w:lang w:val="es-ES"/>
        </w:rPr>
      </w:pPr>
      <w:r w:rsidRPr="00971358">
        <w:rPr>
          <w:highlight w:val="yellow"/>
          <w:lang w:val="es-ES"/>
        </w:rPr>
        <w:t>Agujeros pasantes para los tornillos.</w:t>
      </w:r>
    </w:p>
    <w:p w14:paraId="4C87A01C" w14:textId="27B8E7C0"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Agregarle las resistencias necesarias de </w:t>
      </w:r>
      <w:proofErr w:type="spellStart"/>
      <w:r w:rsidRPr="00820E9B">
        <w:rPr>
          <w:highlight w:val="green"/>
          <w:lang w:val="es-ES"/>
        </w:rPr>
        <w:t>Pull</w:t>
      </w:r>
      <w:proofErr w:type="spellEnd"/>
      <w:r w:rsidRPr="00820E9B">
        <w:rPr>
          <w:highlight w:val="green"/>
          <w:lang w:val="es-ES"/>
        </w:rPr>
        <w:t>-Down para transistores.</w:t>
      </w:r>
    </w:p>
    <w:p w14:paraId="2DA0ED90" w14:textId="4613B52A"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r w:rsidR="009667F6">
        <w:rPr>
          <w:highlight w:val="darkYellow"/>
          <w:lang w:val="es-ES"/>
        </w:rPr>
        <w:t xml:space="preserve"> Leo quiere que lo incorporemos en esta versión de la placa, ¿lo hacemos?</w:t>
      </w:r>
    </w:p>
    <w:p w14:paraId="3FA4216B" w14:textId="00645C69" w:rsidR="00FC66CF" w:rsidRPr="00291F76" w:rsidRDefault="00FC66CF" w:rsidP="008E661C">
      <w:pPr>
        <w:pStyle w:val="Prrafodelista"/>
        <w:numPr>
          <w:ilvl w:val="0"/>
          <w:numId w:val="2"/>
        </w:numPr>
        <w:rPr>
          <w:highlight w:val="darkYellow"/>
          <w:lang w:val="es-ES"/>
        </w:rPr>
      </w:pPr>
      <w:r w:rsidRPr="00291F76">
        <w:rPr>
          <w:highlight w:val="darkYellow"/>
          <w:lang w:val="es-ES"/>
        </w:rPr>
        <w:t xml:space="preserve">Diseño de PCB con Modulo de ESP32 </w:t>
      </w:r>
      <w:proofErr w:type="spellStart"/>
      <w:r w:rsidRPr="00291F76">
        <w:rPr>
          <w:highlight w:val="darkYellow"/>
          <w:lang w:val="es-ES"/>
        </w:rPr>
        <w:t>Wroom</w:t>
      </w:r>
      <w:proofErr w:type="spellEnd"/>
      <w:r w:rsidRPr="00291F76">
        <w:rPr>
          <w:highlight w:val="darkYellow"/>
          <w:lang w:val="es-ES"/>
        </w:rPr>
        <w:t xml:space="preserve"> y no con la placa de desarrollo.</w:t>
      </w:r>
      <w:r w:rsidR="00291F76">
        <w:rPr>
          <w:highlight w:val="darkYellow"/>
          <w:lang w:val="es-ES"/>
        </w:rPr>
        <w:t xml:space="preserve"> (Ya preguntado – 23/1/2026).</w:t>
      </w:r>
      <w:r w:rsidR="009667F6">
        <w:rPr>
          <w:highlight w:val="darkYellow"/>
          <w:lang w:val="es-ES"/>
        </w:rPr>
        <w:t xml:space="preserve"> Leo quiere que lo diseñe para esta </w:t>
      </w:r>
      <w:r w:rsidR="001C407F">
        <w:rPr>
          <w:highlight w:val="darkYellow"/>
          <w:lang w:val="es-ES"/>
        </w:rPr>
        <w:t>versión,</w:t>
      </w:r>
      <w:r w:rsidR="009667F6">
        <w:rPr>
          <w:highlight w:val="darkYellow"/>
          <w:lang w:val="es-ES"/>
        </w:rPr>
        <w:t xml:space="preserve"> pero en una placa distinta.</w:t>
      </w:r>
    </w:p>
    <w:p w14:paraId="14A3AAC9" w14:textId="4AE19B50" w:rsidR="008637B6" w:rsidRDefault="008637B6" w:rsidP="008E661C">
      <w:pPr>
        <w:pStyle w:val="Prrafodelista"/>
        <w:numPr>
          <w:ilvl w:val="0"/>
          <w:numId w:val="2"/>
        </w:numPr>
        <w:rPr>
          <w:highlight w:val="yellow"/>
          <w:lang w:val="es-ES"/>
        </w:rPr>
      </w:pPr>
      <w:r w:rsidRPr="00971358">
        <w:rPr>
          <w:highlight w:val="yellow"/>
          <w:lang w:val="es-ES"/>
        </w:rPr>
        <w:t xml:space="preserve">Necesitamos dejar un espacio de RX para que podamos usar la comunicación del </w:t>
      </w:r>
      <w:proofErr w:type="spellStart"/>
      <w:r w:rsidRPr="00971358">
        <w:rPr>
          <w:highlight w:val="yellow"/>
          <w:lang w:val="es-ES"/>
        </w:rPr>
        <w:t>display</w:t>
      </w:r>
      <w:proofErr w:type="spellEnd"/>
      <w:r w:rsidRPr="00971358">
        <w:rPr>
          <w:highlight w:val="yellow"/>
          <w:lang w:val="es-ES"/>
        </w:rPr>
        <w:t xml:space="preserve"> y asi obtener los datos de velocidad y aceleración.</w:t>
      </w:r>
    </w:p>
    <w:p w14:paraId="28620E30" w14:textId="137DF48F" w:rsidR="00971358" w:rsidRPr="00C45470" w:rsidRDefault="00971358" w:rsidP="00C45470">
      <w:pPr>
        <w:pStyle w:val="Prrafodelista"/>
        <w:numPr>
          <w:ilvl w:val="0"/>
          <w:numId w:val="2"/>
        </w:numPr>
        <w:rPr>
          <w:highlight w:val="yellow"/>
          <w:lang w:val="es-ES"/>
        </w:rPr>
      </w:pPr>
      <w:r w:rsidRPr="0078299E">
        <w:rPr>
          <w:highlight w:val="yellow"/>
          <w:lang w:val="es-ES"/>
        </w:rPr>
        <w:t xml:space="preserve">Divisor Resistivo o Transceptor para toma de datos </w:t>
      </w:r>
      <w:proofErr w:type="spellStart"/>
      <w:r w:rsidRPr="0078299E">
        <w:rPr>
          <w:highlight w:val="yellow"/>
          <w:lang w:val="es-ES"/>
        </w:rPr>
        <w:t>Display</w:t>
      </w:r>
      <w:proofErr w:type="spellEnd"/>
      <w:r w:rsidRPr="0078299E">
        <w:rPr>
          <w:highlight w:val="yellow"/>
          <w:lang w:val="es-ES"/>
        </w:rPr>
        <w:t xml:space="preserve">. (Averiguar) </w:t>
      </w:r>
      <w:r w:rsidR="00C45470">
        <w:rPr>
          <w:highlight w:val="yellow"/>
          <w:lang w:val="es-ES"/>
        </w:rPr>
        <w:t>&lt;Es necesario encontrar un modelo determinado cuando lo estemos implementando en la PCB&gt;</w:t>
      </w:r>
    </w:p>
    <w:p w14:paraId="77F43FFF" w14:textId="33E4D100" w:rsidR="002B752C" w:rsidRPr="001C407F" w:rsidRDefault="00DB239B" w:rsidP="00C45470">
      <w:pPr>
        <w:pStyle w:val="Prrafodelista"/>
        <w:numPr>
          <w:ilvl w:val="0"/>
          <w:numId w:val="2"/>
        </w:numPr>
        <w:rPr>
          <w:highlight w:val="green"/>
          <w:lang w:val="es-ES"/>
        </w:rPr>
      </w:pPr>
      <w:r w:rsidRPr="001C407F">
        <w:rPr>
          <w:highlight w:val="green"/>
          <w:lang w:val="es-ES"/>
        </w:rPr>
        <w:t>Voltímetro</w:t>
      </w:r>
      <w:r w:rsidR="002B752C" w:rsidRPr="001C407F">
        <w:rPr>
          <w:highlight w:val="green"/>
          <w:lang w:val="es-ES"/>
        </w:rPr>
        <w:t xml:space="preserve"> para batería.</w:t>
      </w:r>
      <w:r w:rsidR="00096952" w:rsidRPr="001C407F">
        <w:rPr>
          <w:highlight w:val="green"/>
          <w:lang w:val="es-ES"/>
        </w:rPr>
        <w:t xml:space="preserve"> (21/1/2026)</w:t>
      </w:r>
      <w:r w:rsidR="00C45470" w:rsidRPr="001C407F">
        <w:rPr>
          <w:highlight w:val="green"/>
          <w:lang w:val="es-ES"/>
        </w:rPr>
        <w:t xml:space="preserve"> &lt;Es necesario encontrar un modelo determinado cuando lo estemos implementando en la PCB&gt;</w:t>
      </w:r>
      <w:r w:rsidR="001C407F">
        <w:rPr>
          <w:highlight w:val="green"/>
          <w:lang w:val="es-ES"/>
        </w:rPr>
        <w:t>. El sensor de corriente lo dejamos para un futuro</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Pr="00820E9B" w:rsidRDefault="00DB239B" w:rsidP="00C45470">
      <w:pPr>
        <w:pStyle w:val="Prrafodelista"/>
        <w:numPr>
          <w:ilvl w:val="0"/>
          <w:numId w:val="2"/>
        </w:numPr>
        <w:rPr>
          <w:highlight w:val="green"/>
          <w:lang w:val="es-ES"/>
        </w:rPr>
      </w:pPr>
      <w:r w:rsidRPr="00820E9B">
        <w:rPr>
          <w:highlight w:val="green"/>
          <w:lang w:val="es-ES"/>
        </w:rPr>
        <w:lastRenderedPageBreak/>
        <w:t xml:space="preserve">Agregar Multiplexor para </w:t>
      </w:r>
      <w:r w:rsidR="00F85742" w:rsidRPr="00820E9B">
        <w:rPr>
          <w:highlight w:val="green"/>
          <w:lang w:val="es-ES"/>
        </w:rPr>
        <w:t>I2C</w:t>
      </w:r>
      <w:r w:rsidRPr="00820E9B">
        <w:rPr>
          <w:highlight w:val="green"/>
          <w:lang w:val="es-ES"/>
        </w:rPr>
        <w:t>.</w:t>
      </w:r>
      <w:r w:rsidR="003D5920" w:rsidRPr="00820E9B">
        <w:rPr>
          <w:highlight w:val="green"/>
          <w:lang w:val="es-ES"/>
        </w:rPr>
        <w:t xml:space="preserve">  (</w:t>
      </w:r>
      <w:r w:rsidR="0078299E" w:rsidRPr="00820E9B">
        <w:rPr>
          <w:highlight w:val="green"/>
          <w:lang w:val="es-ES"/>
        </w:rPr>
        <w:t>Investigación</w:t>
      </w:r>
      <w:r w:rsidR="003D5920" w:rsidRPr="00820E9B">
        <w:rPr>
          <w:highlight w:val="green"/>
          <w:lang w:val="es-ES"/>
        </w:rPr>
        <w:t xml:space="preserve"> ya realizada, queda implementar).</w:t>
      </w:r>
      <w:r w:rsidR="00C45470" w:rsidRPr="00820E9B">
        <w:rPr>
          <w:highlight w:val="green"/>
          <w:lang w:val="es-ES"/>
        </w:rPr>
        <w:t xml:space="preserve"> &lt;Es necesario encontrar un modelo determinado cuando lo estemos implementando en la PCB&gt;</w:t>
      </w:r>
    </w:p>
    <w:p w14:paraId="0AFEF0EC" w14:textId="1F32FF9A" w:rsidR="00402D08" w:rsidRPr="00402D08" w:rsidRDefault="00402D08" w:rsidP="00C45470">
      <w:pPr>
        <w:pStyle w:val="Prrafodelista"/>
        <w:numPr>
          <w:ilvl w:val="0"/>
          <w:numId w:val="2"/>
        </w:numPr>
        <w:rPr>
          <w:highlight w:val="magenta"/>
          <w:lang w:val="es-ES"/>
        </w:rPr>
      </w:pPr>
      <w:r w:rsidRPr="00402D08">
        <w:rPr>
          <w:highlight w:val="magenta"/>
          <w:lang w:val="es-ES"/>
        </w:rPr>
        <w:t>PONER UN SCHMITT TRIGGER PARA INVERTIR LA SEÑAL DE LA PANTALLA DEL CUATRI EN LA ENTRADA DE LA RASP.</w:t>
      </w:r>
    </w:p>
    <w:p w14:paraId="7565DD32" w14:textId="6C32BBAC" w:rsidR="00971358" w:rsidRDefault="00971358" w:rsidP="002B752C">
      <w:pPr>
        <w:pStyle w:val="Prrafodelista"/>
        <w:numPr>
          <w:ilvl w:val="0"/>
          <w:numId w:val="2"/>
        </w:numPr>
        <w:rPr>
          <w:highlight w:val="yellow"/>
          <w:lang w:val="es-ES"/>
        </w:rPr>
      </w:pPr>
      <w:r w:rsidRPr="00F62DB1">
        <w:rPr>
          <w:highlight w:val="yellow"/>
          <w:lang w:val="es-ES"/>
        </w:rPr>
        <w:t>Reemplazar componentes por SMD.</w:t>
      </w:r>
      <w:r w:rsidR="00FC66CF" w:rsidRPr="00F62DB1">
        <w:rPr>
          <w:highlight w:val="yellow"/>
          <w:lang w:val="es-ES"/>
        </w:rPr>
        <w:t xml:space="preserve"> (Esto lo voy dejando para cuando ya estemos dedicados al diseño como tal, cuando ya hayamos definido todo)</w:t>
      </w:r>
      <w:r w:rsidR="001C407F">
        <w:rPr>
          <w:highlight w:val="yellow"/>
          <w:lang w:val="es-ES"/>
        </w:rPr>
        <w:t>.</w:t>
      </w:r>
    </w:p>
    <w:p w14:paraId="24ECC50D" w14:textId="2E51C375" w:rsidR="001C407F" w:rsidRPr="00F62DB1" w:rsidRDefault="001C407F" w:rsidP="002B752C">
      <w:pPr>
        <w:pStyle w:val="Prrafodelista"/>
        <w:numPr>
          <w:ilvl w:val="0"/>
          <w:numId w:val="2"/>
        </w:numPr>
        <w:rPr>
          <w:highlight w:val="yellow"/>
          <w:lang w:val="es-ES"/>
        </w:rPr>
      </w:pPr>
      <w:r>
        <w:rPr>
          <w:highlight w:val="yellow"/>
          <w:lang w:val="es-ES"/>
        </w:rPr>
        <w:t>Buscar los conectores que nos hacen falta en cada caso.</w:t>
      </w: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 xml:space="preserve">Cosas que no funcionaron o quedaron por funcionar de PCB </w:t>
      </w:r>
      <w:proofErr w:type="spellStart"/>
      <w:r w:rsidRPr="008E661C">
        <w:rPr>
          <w:b/>
          <w:bCs/>
          <w:u w:val="single"/>
          <w:lang w:val="es-ES"/>
        </w:rPr>
        <w:t>Salus</w:t>
      </w:r>
      <w:proofErr w:type="spellEnd"/>
      <w:r w:rsidRPr="008E661C">
        <w:rPr>
          <w:b/>
          <w:bCs/>
          <w:u w:val="single"/>
          <w:lang w:val="es-ES"/>
        </w:rPr>
        <w:t xml:space="preserve"> III</w:t>
      </w:r>
    </w:p>
    <w:p w14:paraId="20B095EE" w14:textId="77777777" w:rsidR="008637B6" w:rsidRDefault="008637B6" w:rsidP="008637B6">
      <w:pPr>
        <w:rPr>
          <w:lang w:val="es-ES"/>
        </w:rPr>
      </w:pPr>
    </w:p>
    <w:p w14:paraId="614FBFA7" w14:textId="0F65068F" w:rsidR="008637B6" w:rsidRPr="00971358" w:rsidRDefault="008637B6" w:rsidP="008637B6">
      <w:pPr>
        <w:pStyle w:val="Prrafodelista"/>
        <w:numPr>
          <w:ilvl w:val="0"/>
          <w:numId w:val="3"/>
        </w:numPr>
        <w:rPr>
          <w:highlight w:val="yellow"/>
          <w:lang w:val="es-ES"/>
        </w:rPr>
      </w:pPr>
      <w:r w:rsidRPr="00971358">
        <w:rPr>
          <w:highlight w:val="yellow"/>
          <w:lang w:val="es-ES"/>
        </w:rPr>
        <w:t xml:space="preserve">El </w:t>
      </w:r>
      <w:proofErr w:type="spellStart"/>
      <w:r w:rsidRPr="00971358">
        <w:rPr>
          <w:highlight w:val="yellow"/>
          <w:lang w:val="es-ES"/>
        </w:rPr>
        <w:t>Rx</w:t>
      </w:r>
      <w:proofErr w:type="spellEnd"/>
      <w:r w:rsidRPr="00971358">
        <w:rPr>
          <w:highlight w:val="yellow"/>
          <w:lang w:val="es-ES"/>
        </w:rPr>
        <w:t xml:space="preserve"> y </w:t>
      </w:r>
      <w:proofErr w:type="spellStart"/>
      <w:r w:rsidRPr="00971358">
        <w:rPr>
          <w:highlight w:val="yellow"/>
          <w:lang w:val="es-ES"/>
        </w:rPr>
        <w:t>Tx</w:t>
      </w:r>
      <w:proofErr w:type="spellEnd"/>
      <w:r w:rsidRPr="00971358">
        <w:rPr>
          <w:highlight w:val="yellow"/>
          <w:lang w:val="es-ES"/>
        </w:rPr>
        <w:t xml:space="preserve"> de la </w:t>
      </w:r>
      <w:proofErr w:type="spellStart"/>
      <w:r w:rsidRPr="00971358">
        <w:rPr>
          <w:highlight w:val="yellow"/>
          <w:lang w:val="es-ES"/>
        </w:rPr>
        <w:t>Rasp</w:t>
      </w:r>
      <w:proofErr w:type="spellEnd"/>
      <w:r w:rsidRPr="00971358">
        <w:rPr>
          <w:highlight w:val="yellow"/>
          <w:lang w:val="es-ES"/>
        </w:rPr>
        <w:t xml:space="preserve"> y de la ESP32 tienen que estar alternadas, es decir RX(ESP) con TX(</w:t>
      </w:r>
      <w:proofErr w:type="spellStart"/>
      <w:r w:rsidRPr="00971358">
        <w:rPr>
          <w:highlight w:val="yellow"/>
          <w:lang w:val="es-ES"/>
        </w:rPr>
        <w:t>Rasp</w:t>
      </w:r>
      <w:proofErr w:type="spellEnd"/>
      <w:r w:rsidRPr="00971358">
        <w:rPr>
          <w:highlight w:val="yellow"/>
          <w:lang w:val="es-ES"/>
        </w:rPr>
        <w:t>). Ahora lo pusimos al revés y está mal.</w:t>
      </w:r>
    </w:p>
    <w:p w14:paraId="3FC6AE16" w14:textId="18B1F59E" w:rsidR="008637B6" w:rsidRPr="00971358" w:rsidRDefault="008637B6" w:rsidP="008637B6">
      <w:pPr>
        <w:pStyle w:val="Prrafodelista"/>
        <w:numPr>
          <w:ilvl w:val="0"/>
          <w:numId w:val="3"/>
        </w:numPr>
        <w:rPr>
          <w:highlight w:val="yellow"/>
          <w:lang w:val="es-ES"/>
        </w:rPr>
      </w:pPr>
      <w:r w:rsidRPr="00971358">
        <w:rPr>
          <w:highlight w:val="yellow"/>
          <w:lang w:val="es-ES"/>
        </w:rPr>
        <w:t xml:space="preserve">Una de las tiras de pines de la </w:t>
      </w:r>
      <w:proofErr w:type="spellStart"/>
      <w:r w:rsidRPr="00971358">
        <w:rPr>
          <w:highlight w:val="yellow"/>
          <w:lang w:val="es-ES"/>
        </w:rPr>
        <w:t>Rasp</w:t>
      </w:r>
      <w:proofErr w:type="spellEnd"/>
      <w:r w:rsidRPr="00971358">
        <w:rPr>
          <w:highlight w:val="yellow"/>
          <w:lang w:val="es-ES"/>
        </w:rPr>
        <w:t xml:space="preserve"> </w:t>
      </w:r>
      <w:r w:rsidR="00767762" w:rsidRPr="00971358">
        <w:rPr>
          <w:highlight w:val="yellow"/>
          <w:lang w:val="es-ES"/>
        </w:rPr>
        <w:t>está</w:t>
      </w:r>
      <w:r w:rsidRPr="00971358">
        <w:rPr>
          <w:highlight w:val="yellow"/>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 xml:space="preserve">Investigaciones PCB </w:t>
      </w:r>
      <w:proofErr w:type="spellStart"/>
      <w:r w:rsidRPr="00971358">
        <w:rPr>
          <w:u w:val="single"/>
          <w:lang w:val="es-ES"/>
        </w:rPr>
        <w:t>Salus</w:t>
      </w:r>
      <w:proofErr w:type="spellEnd"/>
      <w:r w:rsidRPr="00971358">
        <w:rPr>
          <w:u w:val="single"/>
          <w:lang w:val="es-ES"/>
        </w:rPr>
        <w:t xml:space="preserve">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w:t>
      </w:r>
      <w:proofErr w:type="spellStart"/>
      <w:r w:rsidR="00553E60" w:rsidRPr="003237BA">
        <w:rPr>
          <w:lang w:val="es-ES"/>
        </w:rPr>
        <w:t>que</w:t>
      </w:r>
      <w:proofErr w:type="spellEnd"/>
      <w:r w:rsidR="00553E60" w:rsidRPr="003237BA">
        <w:rPr>
          <w:lang w:val="es-ES"/>
        </w:rPr>
        <w:t xml:space="preserve"> chip estoy accediendo mediante I2C (A0, A1 y A2) lo que permite tener hasta 8 chips de esos. El manejo de selección de 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lastRenderedPageBreak/>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t>En mi libreta hice algunas anotaciones importantes (20/1/2026). Lo que se me ocurre es que cambiemos algunas cosas que estamos usando que no requieren velocidad de transmisión, PWM o sea solo un “ON” (</w:t>
      </w:r>
      <w:proofErr w:type="spellStart"/>
      <w:r>
        <w:rPr>
          <w:lang w:val="es-ES"/>
        </w:rPr>
        <w:t>Enable</w:t>
      </w:r>
      <w:proofErr w:type="spellEnd"/>
      <w:r>
        <w:rPr>
          <w:lang w:val="es-ES"/>
        </w:rPr>
        <w:t xml:space="preserv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w:t>
      </w:r>
      <w:proofErr w:type="gramStart"/>
      <w:r w:rsidRPr="003C17FC">
        <w:rPr>
          <w:highlight w:val="red"/>
          <w:lang w:val="es-ES"/>
        </w:rPr>
        <w:t>desarrollado?</w:t>
      </w:r>
      <w:r w:rsidR="00FC66CF">
        <w:rPr>
          <w:highlight w:val="red"/>
          <w:lang w:val="es-ES"/>
        </w:rPr>
        <w:t>.</w:t>
      </w:r>
      <w:proofErr w:type="gramEnd"/>
      <w:r w:rsidR="00FC66CF">
        <w:rPr>
          <w:highlight w:val="red"/>
          <w:lang w:val="es-ES"/>
        </w:rPr>
        <w:t xml:space="preserve">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proofErr w:type="spellStart"/>
      <w:r>
        <w:rPr>
          <w:rStyle w:val="nfasisintenso"/>
        </w:rPr>
        <w:t>mas</w:t>
      </w:r>
      <w:proofErr w:type="spellEnd"/>
      <w:r>
        <w:rPr>
          <w:rStyle w:val="nfasisintenso"/>
        </w:rPr>
        <w:t xml:space="preserve">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w:t>
      </w:r>
      <w:proofErr w:type="spellStart"/>
      <w:r w:rsidRPr="00F508EE">
        <w:rPr>
          <w:lang w:val="es-ES"/>
        </w:rPr>
        <w:t>modulo</w:t>
      </w:r>
      <w:proofErr w:type="spellEnd"/>
      <w:r w:rsidRPr="00F508EE">
        <w:rPr>
          <w:lang w:val="es-ES"/>
        </w:rPr>
        <w:t xml:space="preserve">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 xml:space="preserve">No le veo tanta utilidad a este como al </w:t>
      </w:r>
      <w:proofErr w:type="spellStart"/>
      <w:r w:rsidR="00F508EE" w:rsidRPr="00F508EE">
        <w:rPr>
          <w:lang w:val="es-ES"/>
        </w:rPr>
        <w:t>modulo</w:t>
      </w:r>
      <w:proofErr w:type="spellEnd"/>
      <w:r w:rsidR="00F508EE" w:rsidRPr="00F508EE">
        <w:rPr>
          <w:lang w:val="es-ES"/>
        </w:rPr>
        <w:t xml:space="preserve"> que </w:t>
      </w:r>
      <w:proofErr w:type="spellStart"/>
      <w:r w:rsidR="00F508EE" w:rsidRPr="00F508EE">
        <w:rPr>
          <w:lang w:val="es-ES"/>
        </w:rPr>
        <w:t>amplia</w:t>
      </w:r>
      <w:proofErr w:type="spellEnd"/>
      <w:r w:rsidR="00F508EE" w:rsidRPr="00F508EE">
        <w:rPr>
          <w:lang w:val="es-ES"/>
        </w:rPr>
        <w:t xml:space="preserve">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lastRenderedPageBreak/>
        <w:t>Opiniones Equipo:</w:t>
      </w:r>
    </w:p>
    <w:p w14:paraId="795A6A93" w14:textId="77777777" w:rsidR="002B1F41" w:rsidRDefault="002B1F41" w:rsidP="002B1F41">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t>Para mi (Juan) lo ideal sería hacerlo por I2C (con multiplexor) porque podemos agregarle más sensores de otro tipo. Para Leo, ahora que lo investigó, propone también hacerlo con multiplexor de I2C.</w:t>
      </w:r>
    </w:p>
    <w:p w14:paraId="4643E6C8" w14:textId="096DBE21"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r w:rsidR="0097794D">
        <w:rPr>
          <w:rStyle w:val="nfasisintenso"/>
        </w:rPr>
        <w:t>más</w:t>
      </w:r>
      <w:r>
        <w:rPr>
          <w:rStyle w:val="nfasisintenso"/>
        </w:rPr>
        <w:t xml:space="preserve">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3E1D14C"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w:t>
      </w:r>
      <w:r w:rsidR="00421909">
        <w:rPr>
          <w:lang w:val="es-ES"/>
        </w:rPr>
        <w:t>cálculo</w:t>
      </w:r>
      <w:r>
        <w:rPr>
          <w:lang w:val="es-ES"/>
        </w:rPr>
        <w:t xml:space="preserve"> y comparativa, puede usar incluso un “Conteo de Coulomb” ayudado para ubicarse en el estado actual mediante un sensor de voltaje. </w:t>
      </w:r>
      <w:r w:rsidR="003873DB">
        <w:rPr>
          <w:lang w:val="es-ES"/>
        </w:rPr>
        <w:t xml:space="preserve">Por la forma en que </w:t>
      </w:r>
      <w:r w:rsidR="00421909">
        <w:rPr>
          <w:lang w:val="es-ES"/>
        </w:rPr>
        <w:t>está</w:t>
      </w:r>
      <w:r w:rsidR="003873DB">
        <w:rPr>
          <w:lang w:val="es-ES"/>
        </w:rPr>
        <w:t xml:space="preserve"> conectada se dificulta la incorporación de un CI (Circuito Integrado) de BMS. </w:t>
      </w:r>
    </w:p>
    <w:p w14:paraId="3380B835" w14:textId="58BD92B3" w:rsidR="003873DB" w:rsidRDefault="003873DB" w:rsidP="00096952">
      <w:pPr>
        <w:pStyle w:val="Prrafodelista"/>
        <w:numPr>
          <w:ilvl w:val="0"/>
          <w:numId w:val="6"/>
        </w:numPr>
        <w:rPr>
          <w:lang w:val="es-ES"/>
        </w:rPr>
      </w:pPr>
      <w:r>
        <w:rPr>
          <w:lang w:val="es-ES"/>
        </w:rPr>
        <w:t xml:space="preserve">La solución </w:t>
      </w:r>
      <w:r w:rsidR="00421909">
        <w:rPr>
          <w:lang w:val="es-ES"/>
        </w:rPr>
        <w:t>más</w:t>
      </w:r>
      <w:r>
        <w:rPr>
          <w:lang w:val="es-ES"/>
        </w:rPr>
        <w:t xml:space="preserve">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w:t>
        </w:r>
        <w:r w:rsidR="003873DB" w:rsidRPr="00A67015">
          <w:rPr>
            <w:rStyle w:val="Hipervnculo"/>
            <w:lang w:val="es-ES"/>
          </w:rPr>
          <w:t>n</w:t>
        </w:r>
        <w:r w:rsidR="003873DB" w:rsidRPr="00A67015">
          <w:rPr>
            <w:rStyle w:val="Hipervnculo"/>
            <w:lang w:val="es-ES"/>
          </w:rPr>
          <w:t>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1B35F2BC" w14:textId="77777777" w:rsidR="005862D6" w:rsidRDefault="00A67015" w:rsidP="00A67015">
      <w:pPr>
        <w:pStyle w:val="Prrafodelista"/>
        <w:numPr>
          <w:ilvl w:val="0"/>
          <w:numId w:val="8"/>
        </w:numPr>
        <w:rPr>
          <w:lang w:val="es-ES"/>
        </w:rPr>
      </w:pPr>
      <w:r>
        <w:rPr>
          <w:lang w:val="es-ES"/>
        </w:rPr>
        <w:t xml:space="preserve">La razón por la que no podemos hacerlo únicamente con la medición de la tensión es </w:t>
      </w:r>
      <w:r w:rsidR="00421909">
        <w:rPr>
          <w:lang w:val="es-ES"/>
        </w:rPr>
        <w:t>porque</w:t>
      </w:r>
      <w:r>
        <w:rPr>
          <w:lang w:val="es-ES"/>
        </w:rPr>
        <w:t xml:space="preserve"> depende de diversos factores, el principal, la carga, a mayor carga (</w:t>
      </w:r>
      <w:r w:rsidR="00421909">
        <w:rPr>
          <w:lang w:val="es-ES"/>
        </w:rPr>
        <w:t>más</w:t>
      </w:r>
      <w:r>
        <w:rPr>
          <w:lang w:val="es-ES"/>
        </w:rPr>
        <w:t xml:space="preserve">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w:t>
      </w:r>
      <w:r w:rsidR="00421909">
        <w:rPr>
          <w:lang w:val="es-ES"/>
        </w:rPr>
        <w:t>sería</w:t>
      </w:r>
    </w:p>
    <w:p w14:paraId="2F18A371" w14:textId="6E06F019" w:rsidR="00A67015" w:rsidRDefault="00A67015" w:rsidP="00A67015">
      <w:pPr>
        <w:pStyle w:val="Prrafodelista"/>
        <w:numPr>
          <w:ilvl w:val="0"/>
          <w:numId w:val="8"/>
        </w:numPr>
        <w:rPr>
          <w:lang w:val="es-ES"/>
        </w:rPr>
      </w:pPr>
      <w:r>
        <w:rPr>
          <w:lang w:val="es-ES"/>
        </w:rPr>
        <w:t xml:space="preserve">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w:t>
        </w:r>
        <w:r w:rsidR="009D099F" w:rsidRPr="009D099F">
          <w:rPr>
            <w:rStyle w:val="Hipervnculo"/>
            <w:lang w:val="es-ES"/>
          </w:rPr>
          <w:t>r</w:t>
        </w:r>
        <w:r w:rsidR="009D099F" w:rsidRPr="009D099F">
          <w:rPr>
            <w:rStyle w:val="Hipervnculo"/>
            <w:lang w:val="es-ES"/>
          </w:rPr>
          <w:t>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0909742C" w14:textId="55368D35" w:rsidR="008A00C2" w:rsidRDefault="008A00C2" w:rsidP="009D099F">
      <w:pPr>
        <w:pStyle w:val="Prrafodelista"/>
        <w:numPr>
          <w:ilvl w:val="0"/>
          <w:numId w:val="8"/>
        </w:numPr>
        <w:rPr>
          <w:b/>
          <w:bCs/>
          <w:sz w:val="24"/>
          <w:szCs w:val="24"/>
          <w:lang w:val="es-ES"/>
        </w:rPr>
      </w:pPr>
      <w:r w:rsidRPr="008A00C2">
        <w:rPr>
          <w:b/>
          <w:bCs/>
          <w:sz w:val="24"/>
          <w:szCs w:val="24"/>
          <w:lang w:val="es-ES"/>
        </w:rPr>
        <w:t xml:space="preserve">Modifique la forma en que tomo el dato a través del ADC puesto que Leo necesita que no se disipe potencia constantemente, ahora le colocamos un Transistor de los que usamos en la lógica de </w:t>
      </w:r>
      <w:proofErr w:type="spellStart"/>
      <w:r w:rsidRPr="008A00C2">
        <w:rPr>
          <w:b/>
          <w:bCs/>
          <w:sz w:val="24"/>
          <w:szCs w:val="24"/>
          <w:lang w:val="es-ES"/>
        </w:rPr>
        <w:t>Rasp</w:t>
      </w:r>
      <w:proofErr w:type="spellEnd"/>
      <w:r w:rsidRPr="008A00C2">
        <w:rPr>
          <w:b/>
          <w:bCs/>
          <w:sz w:val="24"/>
          <w:szCs w:val="24"/>
          <w:lang w:val="es-ES"/>
        </w:rPr>
        <w:t xml:space="preserve"> para que la ESP32 controle cuando quiera. El factor del Divisor Resistivo es VIN/32.</w:t>
      </w:r>
    </w:p>
    <w:p w14:paraId="2CAE45AE" w14:textId="4623A899" w:rsidR="008A00C2" w:rsidRDefault="008A00C2" w:rsidP="008A00C2">
      <w:pPr>
        <w:ind w:left="360"/>
        <w:rPr>
          <w:b/>
          <w:bCs/>
          <w:sz w:val="24"/>
          <w:szCs w:val="24"/>
          <w:lang w:val="es-ES"/>
        </w:rPr>
      </w:pPr>
      <w:r w:rsidRPr="008A00C2">
        <w:rPr>
          <w:lang w:val="es-ES"/>
        </w:rPr>
        <w:lastRenderedPageBreak/>
        <w:drawing>
          <wp:inline distT="0" distB="0" distL="0" distR="0" wp14:anchorId="6107C1EF" wp14:editId="6F247CFA">
            <wp:extent cx="5400040" cy="3361690"/>
            <wp:effectExtent l="0" t="0" r="0" b="0"/>
            <wp:docPr id="96546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6483" name=""/>
                    <pic:cNvPicPr/>
                  </pic:nvPicPr>
                  <pic:blipFill>
                    <a:blip r:embed="rId20"/>
                    <a:stretch>
                      <a:fillRect/>
                    </a:stretch>
                  </pic:blipFill>
                  <pic:spPr>
                    <a:xfrm>
                      <a:off x="0" y="0"/>
                      <a:ext cx="5400040" cy="3361690"/>
                    </a:xfrm>
                    <a:prstGeom prst="rect">
                      <a:avLst/>
                    </a:prstGeom>
                  </pic:spPr>
                </pic:pic>
              </a:graphicData>
            </a:graphic>
          </wp:inline>
        </w:drawing>
      </w:r>
    </w:p>
    <w:p w14:paraId="10EBCFF4" w14:textId="4FA0ACEA" w:rsidR="00577D7A" w:rsidRDefault="00577D7A" w:rsidP="008A00C2">
      <w:pPr>
        <w:ind w:left="360"/>
        <w:rPr>
          <w:b/>
          <w:bCs/>
          <w:sz w:val="24"/>
          <w:szCs w:val="24"/>
          <w:lang w:val="es-ES"/>
        </w:rPr>
      </w:pPr>
      <w:proofErr w:type="gramStart"/>
      <w:r>
        <w:rPr>
          <w:b/>
          <w:bCs/>
          <w:sz w:val="24"/>
          <w:szCs w:val="24"/>
          <w:lang w:val="es-ES"/>
        </w:rPr>
        <w:t>Finalmente</w:t>
      </w:r>
      <w:proofErr w:type="gramEnd"/>
      <w:r>
        <w:rPr>
          <w:b/>
          <w:bCs/>
          <w:sz w:val="24"/>
          <w:szCs w:val="24"/>
          <w:lang w:val="es-ES"/>
        </w:rPr>
        <w:t xml:space="preserve"> el anterior tiene problemas puesto que el IRLML6344 en el momento en que la ESP no le pida dato va a ser sobre quien caigan los 60V. Vamos a usar una versión con </w:t>
      </w:r>
      <w:proofErr w:type="spellStart"/>
      <w:r>
        <w:rPr>
          <w:b/>
          <w:bCs/>
          <w:sz w:val="24"/>
          <w:szCs w:val="24"/>
          <w:lang w:val="es-ES"/>
        </w:rPr>
        <w:t>Rele</w:t>
      </w:r>
      <w:proofErr w:type="spellEnd"/>
      <w:r>
        <w:rPr>
          <w:b/>
          <w:bCs/>
          <w:sz w:val="24"/>
          <w:szCs w:val="24"/>
          <w:lang w:val="es-ES"/>
        </w:rPr>
        <w:t>.</w:t>
      </w:r>
    </w:p>
    <w:p w14:paraId="3D993205" w14:textId="345CA921" w:rsidR="001C407F" w:rsidRDefault="001C407F" w:rsidP="008A00C2">
      <w:pPr>
        <w:ind w:left="360"/>
        <w:rPr>
          <w:b/>
          <w:bCs/>
          <w:sz w:val="24"/>
          <w:szCs w:val="24"/>
          <w:lang w:val="es-ES"/>
        </w:rPr>
      </w:pPr>
      <w:r>
        <w:rPr>
          <w:b/>
          <w:bCs/>
          <w:sz w:val="24"/>
          <w:szCs w:val="24"/>
          <w:lang w:val="es-ES"/>
        </w:rPr>
        <w:t>Al final el conteo de Coulomb no lo vamos a usar, el sensor de corriente es difícil de conectar puesto que no puedo medir la corriente que sale desde la batería del cuatri cuando este acelera y esto genera problemas. Lo dejamos para una próxima versión.</w:t>
      </w:r>
    </w:p>
    <w:p w14:paraId="341D8E23" w14:textId="77777777" w:rsidR="001C407F" w:rsidRPr="008A00C2" w:rsidRDefault="001C407F" w:rsidP="008A00C2">
      <w:pPr>
        <w:ind w:left="360"/>
        <w:rPr>
          <w:b/>
          <w:bCs/>
          <w:sz w:val="24"/>
          <w:szCs w:val="24"/>
          <w:lang w:val="es-ES"/>
        </w:rPr>
      </w:pP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 xml:space="preserve">Vamos a colocar los dos sensores, el de voltaje y corriente y después Leo va a ver de </w:t>
      </w:r>
      <w:proofErr w:type="spellStart"/>
      <w:r>
        <w:rPr>
          <w:rStyle w:val="nfasisintenso"/>
        </w:rPr>
        <w:t>que</w:t>
      </w:r>
      <w:proofErr w:type="spellEnd"/>
      <w:r>
        <w:rPr>
          <w:rStyle w:val="nfasisintenso"/>
        </w:rPr>
        <w:t xml:space="preserv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 xml:space="preserve">Divisor Resistivo o Transceptor para tomar Datos del </w:t>
      </w:r>
      <w:proofErr w:type="spellStart"/>
      <w:r>
        <w:rPr>
          <w:lang w:val="es-ES"/>
        </w:rPr>
        <w:t>Display</w:t>
      </w:r>
      <w:proofErr w:type="spellEnd"/>
      <w:r>
        <w:rPr>
          <w:lang w:val="es-ES"/>
        </w:rPr>
        <w:t>:</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w:t>
      </w:r>
      <w:proofErr w:type="spellStart"/>
      <w:r>
        <w:rPr>
          <w:lang w:val="es-ES"/>
        </w:rPr>
        <w:t>Salus</w:t>
      </w:r>
      <w:proofErr w:type="spellEnd"/>
      <w:r>
        <w:rPr>
          <w:lang w:val="es-ES"/>
        </w:rPr>
        <w:t xml:space="preserve"> hacia el </w:t>
      </w:r>
      <w:proofErr w:type="spellStart"/>
      <w:r>
        <w:rPr>
          <w:lang w:val="es-ES"/>
        </w:rPr>
        <w:t>Display</w:t>
      </w:r>
      <w:proofErr w:type="spellEnd"/>
      <w:r>
        <w:rPr>
          <w:lang w:val="es-ES"/>
        </w:rPr>
        <w:t xml:space="preserve">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w:t>
      </w:r>
      <w:proofErr w:type="spellStart"/>
      <w:r>
        <w:rPr>
          <w:lang w:val="es-ES"/>
        </w:rPr>
        <w:t>Level</w:t>
      </w:r>
      <w:proofErr w:type="spellEnd"/>
      <w:r>
        <w:rPr>
          <w:lang w:val="es-ES"/>
        </w:rPr>
        <w:t xml:space="preserve"> </w:t>
      </w:r>
      <w:proofErr w:type="spellStart"/>
      <w:r>
        <w:rPr>
          <w:lang w:val="es-ES"/>
        </w:rPr>
        <w:t>Shifting</w:t>
      </w:r>
      <w:proofErr w:type="spellEnd"/>
      <w:r>
        <w:rPr>
          <w:lang w:val="es-ES"/>
        </w:rPr>
        <w:t xml:space="preserve">” que tiene esta finalidad. </w:t>
      </w:r>
    </w:p>
    <w:p w14:paraId="1F4472C5" w14:textId="77777777" w:rsidR="00E4428F" w:rsidRDefault="00000000" w:rsidP="00A0314F">
      <w:pPr>
        <w:pStyle w:val="Prrafodelista"/>
        <w:numPr>
          <w:ilvl w:val="0"/>
          <w:numId w:val="9"/>
        </w:numPr>
        <w:rPr>
          <w:lang w:val="es-ES"/>
        </w:rPr>
      </w:pPr>
      <w:hyperlink r:id="rId21"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2"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3"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 xml:space="preserve">Podemos hacer directamente con un divisor resistivo y un Schmitt </w:t>
      </w:r>
      <w:proofErr w:type="spellStart"/>
      <w:r>
        <w:rPr>
          <w:lang w:val="es-ES"/>
        </w:rPr>
        <w:t>trigger</w:t>
      </w:r>
      <w:proofErr w:type="spellEnd"/>
      <w:r>
        <w:rPr>
          <w:lang w:val="es-ES"/>
        </w:rPr>
        <w:t xml:space="preserve">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 xml:space="preserve">El problema del Schmitt </w:t>
      </w:r>
      <w:proofErr w:type="spellStart"/>
      <w:r>
        <w:rPr>
          <w:lang w:val="es-ES"/>
        </w:rPr>
        <w:t>Trigger</w:t>
      </w:r>
      <w:proofErr w:type="spellEnd"/>
      <w:r>
        <w:rPr>
          <w:lang w:val="es-ES"/>
        </w:rPr>
        <w:t xml:space="preserve">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4"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5"/>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 xml:space="preserve">Diseñamos otro circuito basado en la versión del MOSFET de los </w:t>
      </w:r>
      <w:proofErr w:type="spellStart"/>
      <w:r>
        <w:rPr>
          <w:rStyle w:val="nfasisintenso"/>
        </w:rPr>
        <w:t>level</w:t>
      </w:r>
      <w:proofErr w:type="spellEnd"/>
      <w:r>
        <w:rPr>
          <w:rStyle w:val="nfasisintenso"/>
        </w:rPr>
        <w:t xml:space="preserve"> </w:t>
      </w:r>
      <w:proofErr w:type="spellStart"/>
      <w:r>
        <w:rPr>
          <w:rStyle w:val="nfasisintenso"/>
        </w:rPr>
        <w:t>shiftters</w:t>
      </w:r>
      <w:proofErr w:type="spellEnd"/>
      <w:r>
        <w:rPr>
          <w:rStyle w:val="nfasisintenso"/>
        </w:rPr>
        <w:t>,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 xml:space="preserve">Sin Schmitt </w:t>
      </w:r>
      <w:proofErr w:type="spellStart"/>
      <w:r>
        <w:rPr>
          <w:rStyle w:val="nfasisintenso"/>
        </w:rPr>
        <w:t>trigger</w:t>
      </w:r>
      <w:proofErr w:type="spellEnd"/>
      <w:r>
        <w:rPr>
          <w:rStyle w:val="nfasisintenso"/>
        </w:rPr>
        <w:t>.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lastRenderedPageBreak/>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 xml:space="preserve">Arrancamos con la investigación para poner un amplificador en </w:t>
      </w:r>
      <w:proofErr w:type="spellStart"/>
      <w:r>
        <w:rPr>
          <w:lang w:val="es-ES"/>
        </w:rPr>
        <w:t>Salus</w:t>
      </w:r>
      <w:proofErr w:type="spellEnd"/>
      <w:r>
        <w:rPr>
          <w:lang w:val="es-ES"/>
        </w:rPr>
        <w:t>.</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 xml:space="preserve">De otra manera si nos demoramos mucho lo ideal </w:t>
      </w:r>
      <w:proofErr w:type="spellStart"/>
      <w:r>
        <w:rPr>
          <w:lang w:val="es-ES"/>
        </w:rPr>
        <w:t>seria</w:t>
      </w:r>
      <w:proofErr w:type="spellEnd"/>
      <w:r>
        <w:rPr>
          <w:lang w:val="es-ES"/>
        </w:rPr>
        <w:t xml:space="preserve">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 xml:space="preserve">Intenté ver de </w:t>
      </w:r>
      <w:proofErr w:type="spellStart"/>
      <w:r>
        <w:rPr>
          <w:lang w:val="es-ES"/>
        </w:rPr>
        <w:t>que</w:t>
      </w:r>
      <w:proofErr w:type="spellEnd"/>
      <w:r>
        <w:rPr>
          <w:lang w:val="es-ES"/>
        </w:rPr>
        <w:t xml:space="preserv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t xml:space="preserve">Diferencia entre las distintas clases de amplificación </w:t>
      </w:r>
      <w:hyperlink r:id="rId26"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7"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8"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 xml:space="preserve">Lo ideal </w:t>
      </w:r>
      <w:proofErr w:type="spellStart"/>
      <w:r>
        <w:rPr>
          <w:lang w:val="es-ES"/>
        </w:rPr>
        <w:t>seria</w:t>
      </w:r>
      <w:proofErr w:type="spellEnd"/>
      <w:r>
        <w:rPr>
          <w:lang w:val="es-ES"/>
        </w:rPr>
        <w:t xml:space="preserve">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 xml:space="preserve">Por lo que estuve investigando (Hoy lunes 26/1/2026), existen distintas etapas de amplificación en un parlante, </w:t>
      </w:r>
      <w:proofErr w:type="spellStart"/>
      <w:r>
        <w:rPr>
          <w:lang w:val="es-ES"/>
        </w:rPr>
        <w:t>preamplificacion</w:t>
      </w:r>
      <w:proofErr w:type="spellEnd"/>
      <w:r>
        <w:rPr>
          <w:lang w:val="es-ES"/>
        </w:rPr>
        <w:t xml:space="preserve"> (Amplificación de tensión sin corriente) y amplificación de potencia (Amplificación de corriente para permitir el movimiento de las bocinas). Nosotros igualmente únicamente necesitaríamos solo la etapa de amplificación de potencia (corriente) porque la </w:t>
      </w:r>
      <w:proofErr w:type="spellStart"/>
      <w:r>
        <w:rPr>
          <w:lang w:val="es-ES"/>
        </w:rPr>
        <w:t>preamplificacion</w:t>
      </w:r>
      <w:proofErr w:type="spellEnd"/>
      <w:r>
        <w:rPr>
          <w:lang w:val="es-ES"/>
        </w:rPr>
        <w:t xml:space="preserve">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Default="001F5835" w:rsidP="00802328">
      <w:pPr>
        <w:pStyle w:val="Prrafodelista"/>
        <w:numPr>
          <w:ilvl w:val="0"/>
          <w:numId w:val="14"/>
        </w:numPr>
        <w:rPr>
          <w:lang w:val="es-ES"/>
        </w:rPr>
      </w:pPr>
      <w:r>
        <w:rPr>
          <w:lang w:val="es-ES"/>
        </w:rPr>
        <w:t xml:space="preserve">Buscando en JLCPCB encontré uno de </w:t>
      </w:r>
      <w:hyperlink r:id="rId29"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47E6F3ED" w14:textId="5DBAB632" w:rsidR="00CF2A5E" w:rsidRDefault="00CF2A5E" w:rsidP="00802328">
      <w:pPr>
        <w:pStyle w:val="Prrafodelista"/>
        <w:numPr>
          <w:ilvl w:val="0"/>
          <w:numId w:val="14"/>
        </w:numPr>
        <w:rPr>
          <w:lang w:val="es-ES"/>
        </w:rPr>
      </w:pPr>
      <w:r>
        <w:rPr>
          <w:lang w:val="es-ES"/>
        </w:rPr>
        <w:t>LO VAMOS A DEJAR PARA LA PROXIMA PCB PORQUE DEMANDA MUCHA PLATA Y TIEMPO.</w:t>
      </w:r>
    </w:p>
    <w:p w14:paraId="3FB377CF" w14:textId="77777777" w:rsidR="00433DB4" w:rsidRDefault="00433DB4" w:rsidP="00433DB4">
      <w:pPr>
        <w:rPr>
          <w:lang w:val="es-ES"/>
        </w:rPr>
      </w:pPr>
    </w:p>
    <w:p w14:paraId="6EEA6BF7" w14:textId="34A9B9EB" w:rsidR="00433DB4" w:rsidRPr="00433DB4" w:rsidRDefault="00433DB4" w:rsidP="00433DB4">
      <w:pPr>
        <w:pStyle w:val="Subttulo"/>
        <w:rPr>
          <w:lang w:val="es-ES"/>
        </w:rPr>
      </w:pPr>
      <w:r>
        <w:rPr>
          <w:lang w:val="es-ES"/>
        </w:rPr>
        <w:t>Investigación Cambio a SMD</w:t>
      </w:r>
    </w:p>
    <w:p w14:paraId="4187ECF9" w14:textId="3099E856" w:rsidR="00E32B5F" w:rsidRDefault="00433DB4" w:rsidP="00433DB4">
      <w:pPr>
        <w:pStyle w:val="Prrafodelista"/>
        <w:numPr>
          <w:ilvl w:val="0"/>
          <w:numId w:val="15"/>
        </w:numPr>
        <w:rPr>
          <w:lang w:val="es-ES"/>
        </w:rPr>
      </w:pPr>
      <w:r>
        <w:rPr>
          <w:lang w:val="es-ES"/>
        </w:rPr>
        <w:t>Arrancamos con la investigación para hacer el cambio de componentes (26/1/2026)</w:t>
      </w:r>
    </w:p>
    <w:p w14:paraId="356C8461" w14:textId="5E115F6D" w:rsidR="004F65AC" w:rsidRPr="004F65AC" w:rsidRDefault="004F65AC" w:rsidP="004F65AC">
      <w:pPr>
        <w:pStyle w:val="Prrafodelista"/>
        <w:numPr>
          <w:ilvl w:val="0"/>
          <w:numId w:val="15"/>
        </w:numPr>
        <w:rPr>
          <w:lang w:val="es-ES"/>
        </w:rPr>
      </w:pPr>
      <w:r>
        <w:rPr>
          <w:lang w:val="es-ES"/>
        </w:rPr>
        <w:t xml:space="preserve">SMD (Surface Mount </w:t>
      </w:r>
      <w:proofErr w:type="spellStart"/>
      <w:r>
        <w:rPr>
          <w:lang w:val="es-ES"/>
        </w:rPr>
        <w:t>Device</w:t>
      </w:r>
      <w:proofErr w:type="spellEnd"/>
      <w:r>
        <w:rPr>
          <w:lang w:val="es-ES"/>
        </w:rPr>
        <w:t xml:space="preserve"> – Dispositivos de montaje superficial). La principal diferencia con los componentes con los que contamos actualmente es que se requiere agujeros de montaje.</w:t>
      </w:r>
    </w:p>
    <w:p w14:paraId="225B2772" w14:textId="1A04B018" w:rsidR="00433DB4" w:rsidRDefault="004F65AC" w:rsidP="00433DB4">
      <w:pPr>
        <w:pStyle w:val="Prrafodelista"/>
        <w:numPr>
          <w:ilvl w:val="0"/>
          <w:numId w:val="15"/>
        </w:numPr>
        <w:rPr>
          <w:lang w:val="es-ES"/>
        </w:rPr>
      </w:pPr>
      <w:r>
        <w:rPr>
          <w:lang w:val="es-ES"/>
        </w:rPr>
        <w:t>Primeramente,</w:t>
      </w:r>
      <w:r w:rsidR="00433DB4">
        <w:rPr>
          <w:lang w:val="es-ES"/>
        </w:rPr>
        <w:t xml:space="preserve"> buscamos en </w:t>
      </w:r>
      <w:proofErr w:type="spellStart"/>
      <w:r w:rsidR="00433DB4">
        <w:rPr>
          <w:lang w:val="es-ES"/>
        </w:rPr>
        <w:t>datasheets</w:t>
      </w:r>
      <w:proofErr w:type="spellEnd"/>
      <w:r w:rsidR="00433DB4">
        <w:rPr>
          <w:lang w:val="es-ES"/>
        </w:rPr>
        <w:t xml:space="preserve"> y luego comprobamos el funcionamiento simulándolo en </w:t>
      </w:r>
      <w:proofErr w:type="spellStart"/>
      <w:r w:rsidR="00433DB4">
        <w:rPr>
          <w:lang w:val="es-ES"/>
        </w:rPr>
        <w:t>LTSpice</w:t>
      </w:r>
      <w:proofErr w:type="spellEnd"/>
      <w:r w:rsidR="00433DB4">
        <w:rPr>
          <w:lang w:val="es-ES"/>
        </w:rPr>
        <w:t>.</w:t>
      </w:r>
    </w:p>
    <w:p w14:paraId="5A7538FA" w14:textId="251B4E67" w:rsidR="004F65AC" w:rsidRDefault="004F65AC" w:rsidP="00433DB4">
      <w:pPr>
        <w:pStyle w:val="Prrafodelista"/>
        <w:numPr>
          <w:ilvl w:val="0"/>
          <w:numId w:val="15"/>
        </w:numPr>
        <w:rPr>
          <w:lang w:val="es-ES"/>
        </w:rPr>
      </w:pPr>
      <w:r>
        <w:rPr>
          <w:lang w:val="es-ES"/>
        </w:rPr>
        <w:t xml:space="preserve">Vamos a repasar componente por componente en el diseño actual de </w:t>
      </w:r>
      <w:proofErr w:type="spellStart"/>
      <w:r>
        <w:rPr>
          <w:lang w:val="es-ES"/>
        </w:rPr>
        <w:t>Kicad</w:t>
      </w:r>
      <w:proofErr w:type="spellEnd"/>
      <w:r>
        <w:rPr>
          <w:lang w:val="es-ES"/>
        </w:rPr>
        <w:t xml:space="preserve"> y buscar los componentes por separado.</w:t>
      </w:r>
    </w:p>
    <w:p w14:paraId="4B6BFCE7" w14:textId="27E8CAE2" w:rsidR="00015223" w:rsidRDefault="00015223" w:rsidP="00015223">
      <w:pPr>
        <w:rPr>
          <w:rStyle w:val="nfasis"/>
        </w:rPr>
      </w:pPr>
      <w:r>
        <w:rPr>
          <w:rStyle w:val="nfasis"/>
        </w:rPr>
        <w:t>Zener:</w:t>
      </w:r>
    </w:p>
    <w:p w14:paraId="787F87C2" w14:textId="400C703C" w:rsidR="00EA1E6E" w:rsidRDefault="00000000" w:rsidP="002F7C7F">
      <w:pPr>
        <w:pStyle w:val="Prrafodelista"/>
        <w:numPr>
          <w:ilvl w:val="0"/>
          <w:numId w:val="16"/>
        </w:numPr>
        <w:rPr>
          <w:rStyle w:val="nfasis"/>
        </w:rPr>
      </w:pPr>
      <w:hyperlink r:id="rId30" w:history="1">
        <w:proofErr w:type="spellStart"/>
        <w:r w:rsidR="002F7C7F" w:rsidRPr="002F7C7F">
          <w:rPr>
            <w:rStyle w:val="Hipervnculo"/>
          </w:rPr>
          <w:t>Aca</w:t>
        </w:r>
        <w:proofErr w:type="spellEnd"/>
      </w:hyperlink>
      <w:r w:rsidR="002F7C7F">
        <w:rPr>
          <w:rStyle w:val="nfasis"/>
        </w:rPr>
        <w:t xml:space="preserve"> encontré uno SMD que nos va a servir, </w:t>
      </w:r>
      <w:r w:rsidR="00C94F57">
        <w:rPr>
          <w:rStyle w:val="nfasis"/>
        </w:rPr>
        <w:t>está</w:t>
      </w:r>
      <w:r w:rsidR="002F7C7F">
        <w:rPr>
          <w:rStyle w:val="nfasis"/>
        </w:rPr>
        <w:t xml:space="preserve"> en JLCPCB</w:t>
      </w:r>
    </w:p>
    <w:p w14:paraId="2CFCFB5A" w14:textId="69D44180" w:rsidR="002F7C7F" w:rsidRDefault="002F7C7F" w:rsidP="002F7C7F">
      <w:pPr>
        <w:pStyle w:val="Prrafodelista"/>
        <w:numPr>
          <w:ilvl w:val="0"/>
          <w:numId w:val="16"/>
        </w:numPr>
        <w:rPr>
          <w:rStyle w:val="nfasis"/>
        </w:rPr>
      </w:pPr>
      <w:r>
        <w:rPr>
          <w:rStyle w:val="nfasis"/>
        </w:rPr>
        <w:t>El tema es que hay que cambiar la resistencia del Zener por una de 1K para que le de la corriente de encendido (</w:t>
      </w:r>
      <w:proofErr w:type="spellStart"/>
      <w:r>
        <w:rPr>
          <w:rStyle w:val="nfasis"/>
        </w:rPr>
        <w:t>Izk</w:t>
      </w:r>
      <w:proofErr w:type="spellEnd"/>
      <w:r>
        <w:rPr>
          <w:rStyle w:val="nfasis"/>
        </w:rPr>
        <w:t xml:space="preserve">) como vimos en el </w:t>
      </w:r>
      <w:proofErr w:type="spellStart"/>
      <w:r>
        <w:rPr>
          <w:rStyle w:val="nfasis"/>
        </w:rPr>
        <w:t>datasheet</w:t>
      </w:r>
      <w:proofErr w:type="spellEnd"/>
      <w:r>
        <w:rPr>
          <w:rStyle w:val="nfasis"/>
        </w:rPr>
        <w:t>.</w:t>
      </w:r>
    </w:p>
    <w:p w14:paraId="356ED7CD" w14:textId="71BEE07C" w:rsidR="00F85CA5" w:rsidRDefault="00F85CA5" w:rsidP="002F7C7F">
      <w:pPr>
        <w:pStyle w:val="Prrafodelista"/>
        <w:numPr>
          <w:ilvl w:val="0"/>
          <w:numId w:val="16"/>
        </w:numPr>
        <w:rPr>
          <w:rStyle w:val="nfasis"/>
        </w:rPr>
      </w:pPr>
      <w:r>
        <w:rPr>
          <w:rStyle w:val="nfasis"/>
        </w:rPr>
        <w:t xml:space="preserve">Busco otros para </w:t>
      </w:r>
      <w:r w:rsidR="00C94F57">
        <w:rPr>
          <w:rStyle w:val="nfasis"/>
        </w:rPr>
        <w:t>reemplazar,</w:t>
      </w:r>
      <w:r>
        <w:rPr>
          <w:rStyle w:val="nfasis"/>
        </w:rPr>
        <w:t xml:space="preserve"> pero de no encontrar otros lo que quedaría probar de este componente es simularlo en LT.</w:t>
      </w:r>
    </w:p>
    <w:p w14:paraId="03BFEF52" w14:textId="7E0D2330" w:rsidR="00F85CA5" w:rsidRDefault="00F85CA5" w:rsidP="002F7C7F">
      <w:pPr>
        <w:pStyle w:val="Prrafodelista"/>
        <w:numPr>
          <w:ilvl w:val="0"/>
          <w:numId w:val="16"/>
        </w:numPr>
        <w:rPr>
          <w:rStyle w:val="nfasis"/>
        </w:rPr>
      </w:pPr>
      <w:r>
        <w:rPr>
          <w:rStyle w:val="nfasis"/>
        </w:rPr>
        <w:t xml:space="preserve">Recuerdo que es el modelo que estamos </w:t>
      </w:r>
      <w:r w:rsidR="00C94F57">
        <w:rPr>
          <w:rStyle w:val="nfasis"/>
        </w:rPr>
        <w:t>buscando,</w:t>
      </w:r>
      <w:r>
        <w:rPr>
          <w:rStyle w:val="nfasis"/>
        </w:rPr>
        <w:t xml:space="preserve"> pero necesitamos buscar y usar uno de 3.3V y otro de 5.6V.</w:t>
      </w:r>
    </w:p>
    <w:p w14:paraId="20003AD2" w14:textId="0C2985A3" w:rsidR="00F85CA5" w:rsidRPr="00F85CA5" w:rsidRDefault="00F85CA5" w:rsidP="00F85CA5">
      <w:pPr>
        <w:pStyle w:val="Prrafodelista"/>
        <w:numPr>
          <w:ilvl w:val="0"/>
          <w:numId w:val="16"/>
        </w:numPr>
        <w:rPr>
          <w:rStyle w:val="nfasis"/>
        </w:rPr>
      </w:pPr>
      <w:r w:rsidRPr="00F85CA5">
        <w:rPr>
          <w:rStyle w:val="nfasis"/>
        </w:rPr>
        <w:t>BZT52C3V3</w:t>
      </w:r>
      <w:r>
        <w:rPr>
          <w:rStyle w:val="nfasis"/>
        </w:rPr>
        <w:t xml:space="preserve"> este es el de 3.3V (Es de 500mW, cuando lo simulemos hace falta ver el consumo de corriente</w:t>
      </w:r>
    </w:p>
    <w:p w14:paraId="094E78E6" w14:textId="3567D5AD" w:rsidR="00F85CA5" w:rsidRDefault="00F85CA5" w:rsidP="00F85CA5">
      <w:pPr>
        <w:pStyle w:val="Prrafodelista"/>
        <w:numPr>
          <w:ilvl w:val="0"/>
          <w:numId w:val="16"/>
        </w:numPr>
        <w:rPr>
          <w:rStyle w:val="nfasis"/>
        </w:rPr>
      </w:pPr>
      <w:r w:rsidRPr="00F85CA5">
        <w:rPr>
          <w:rStyle w:val="nfasis"/>
        </w:rPr>
        <w:t>BZT52C5V6</w:t>
      </w:r>
      <w:r>
        <w:rPr>
          <w:rStyle w:val="nfasis"/>
        </w:rPr>
        <w:t xml:space="preserve"> </w:t>
      </w:r>
      <w:r w:rsidR="00C94F57">
        <w:rPr>
          <w:rStyle w:val="nfasis"/>
        </w:rPr>
        <w:t>e</w:t>
      </w:r>
      <w:r>
        <w:rPr>
          <w:rStyle w:val="nfasis"/>
        </w:rPr>
        <w:t xml:space="preserve">s el de 5.6V, tiene la misma característica que el otro. </w:t>
      </w:r>
    </w:p>
    <w:p w14:paraId="5EB00E3B" w14:textId="452360EE" w:rsidR="00F85CA5" w:rsidRDefault="00F85CA5" w:rsidP="00F85CA5">
      <w:pPr>
        <w:pStyle w:val="Prrafodelista"/>
        <w:numPr>
          <w:ilvl w:val="0"/>
          <w:numId w:val="16"/>
        </w:numPr>
        <w:rPr>
          <w:rStyle w:val="nfasis"/>
        </w:rPr>
      </w:pPr>
      <w:r>
        <w:rPr>
          <w:rStyle w:val="nfasis"/>
        </w:rPr>
        <w:t>El IZK de ambos es de 1mA.</w:t>
      </w:r>
    </w:p>
    <w:p w14:paraId="3472A11B" w14:textId="2649C569" w:rsidR="00F85CA5" w:rsidRDefault="00F85CA5" w:rsidP="00F85CA5">
      <w:pPr>
        <w:pStyle w:val="Prrafodelista"/>
        <w:numPr>
          <w:ilvl w:val="0"/>
          <w:numId w:val="16"/>
        </w:numPr>
        <w:rPr>
          <w:rStyle w:val="nfasis"/>
        </w:rPr>
      </w:pPr>
      <w:r>
        <w:rPr>
          <w:rStyle w:val="nfasis"/>
        </w:rPr>
        <w:t xml:space="preserve">La mayoría que ofrece JLCPCB son THT, estos que están arriba son SMD y los tienen en stock para usar. Ofrecen </w:t>
      </w:r>
      <w:proofErr w:type="spellStart"/>
      <w:r>
        <w:rPr>
          <w:rStyle w:val="nfasis"/>
        </w:rPr>
        <w:t>footprint</w:t>
      </w:r>
      <w:proofErr w:type="spellEnd"/>
      <w:r>
        <w:rPr>
          <w:rStyle w:val="nfasis"/>
        </w:rPr>
        <w:t xml:space="preserve"> y </w:t>
      </w:r>
      <w:r w:rsidR="00C94F57">
        <w:rPr>
          <w:rStyle w:val="nfasis"/>
        </w:rPr>
        <w:t>símbolo.</w:t>
      </w:r>
    </w:p>
    <w:p w14:paraId="43F4EDEC" w14:textId="69C7717F" w:rsidR="00FB618F" w:rsidRDefault="00FB618F" w:rsidP="00F85CA5">
      <w:pPr>
        <w:pStyle w:val="Prrafodelista"/>
        <w:numPr>
          <w:ilvl w:val="0"/>
          <w:numId w:val="16"/>
        </w:numPr>
        <w:rPr>
          <w:rStyle w:val="nfasis"/>
        </w:rPr>
      </w:pPr>
      <w:proofErr w:type="spellStart"/>
      <w:r>
        <w:rPr>
          <w:rStyle w:val="nfasis"/>
        </w:rPr>
        <w:t>Aca</w:t>
      </w:r>
      <w:proofErr w:type="spellEnd"/>
      <w:r>
        <w:rPr>
          <w:rStyle w:val="nfasis"/>
        </w:rPr>
        <w:t xml:space="preserve"> hicimos una modificación cuando hicimos la simulación, cambiamos para el de 7V a un Zener de 5.1V. </w:t>
      </w:r>
      <w:hyperlink r:id="rId31" w:history="1">
        <w:r w:rsidRPr="00FB618F">
          <w:rPr>
            <w:rStyle w:val="Hipervnculo"/>
          </w:rPr>
          <w:t>ACA</w:t>
        </w:r>
      </w:hyperlink>
    </w:p>
    <w:p w14:paraId="2EFEFD8C" w14:textId="2592F6A4" w:rsidR="00C94F57" w:rsidRDefault="00B45BB7" w:rsidP="00C94F57">
      <w:pPr>
        <w:ind w:left="360"/>
        <w:rPr>
          <w:rStyle w:val="nfasis"/>
        </w:rPr>
      </w:pPr>
      <w:r>
        <w:rPr>
          <w:rStyle w:val="nfasis"/>
        </w:rPr>
        <w:t>Resistencia circuito sobretensión:</w:t>
      </w:r>
    </w:p>
    <w:p w14:paraId="24037A00" w14:textId="2840D437" w:rsidR="00B45BB7" w:rsidRPr="0055749F" w:rsidRDefault="00B45BB7" w:rsidP="0055749F">
      <w:pPr>
        <w:pStyle w:val="Prrafodelista"/>
        <w:numPr>
          <w:ilvl w:val="0"/>
          <w:numId w:val="17"/>
        </w:numPr>
        <w:rPr>
          <w:rStyle w:val="nfasis"/>
          <w:b/>
          <w:bCs/>
        </w:rPr>
      </w:pPr>
      <w:r>
        <w:rPr>
          <w:rStyle w:val="nfasis"/>
        </w:rPr>
        <w:t xml:space="preserve">Resistencia de 1K Zener (Cambiamos la resistencia de 2K que sale en el esquemático de </w:t>
      </w:r>
      <w:proofErr w:type="spellStart"/>
      <w:r>
        <w:rPr>
          <w:rStyle w:val="nfasis"/>
        </w:rPr>
        <w:t>Salus</w:t>
      </w:r>
      <w:proofErr w:type="spellEnd"/>
      <w:r>
        <w:rPr>
          <w:rStyle w:val="nfasis"/>
        </w:rPr>
        <w:t xml:space="preserve"> III porque necesitábamos asegurarnos que el Zener prenda).</w:t>
      </w:r>
      <w:r w:rsidR="000C5388">
        <w:rPr>
          <w:rStyle w:val="nfasis"/>
        </w:rPr>
        <w:t xml:space="preserve"> Es </w:t>
      </w:r>
      <w:hyperlink r:id="rId32" w:history="1">
        <w:r w:rsidR="000C5388" w:rsidRPr="000A43C9">
          <w:rPr>
            <w:rStyle w:val="Hipervnculo"/>
          </w:rPr>
          <w:t>RCT031KJLF</w:t>
        </w:r>
      </w:hyperlink>
      <w:r w:rsidR="000A43C9">
        <w:rPr>
          <w:rStyle w:val="nfasis"/>
        </w:rPr>
        <w:t xml:space="preserve">. Al final lo cambie por este </w:t>
      </w:r>
      <w:hyperlink r:id="rId33" w:history="1">
        <w:r w:rsidR="000A43C9" w:rsidRPr="007F0AAE">
          <w:rPr>
            <w:rStyle w:val="Hipervnculo"/>
            <w:rFonts w:hint="eastAsia"/>
            <w:i/>
            <w:iCs/>
          </w:rPr>
          <w:t>RTT12122JTP</w:t>
        </w:r>
      </w:hyperlink>
      <w:r w:rsidR="000A43C9">
        <w:rPr>
          <w:i/>
          <w:iCs/>
        </w:rPr>
        <w:t xml:space="preserve"> porque el otro solo soporta 100mW y en el caso que 24V pasen derecho se nos quema, este lo tolera (es de 500mW).</w:t>
      </w:r>
      <w:r w:rsidR="0055749F">
        <w:rPr>
          <w:i/>
          <w:iCs/>
        </w:rPr>
        <w:t xml:space="preserve"> Lo cambie por este: </w:t>
      </w:r>
      <w:r w:rsidR="0055749F" w:rsidRPr="0055749F">
        <w:rPr>
          <w:rFonts w:hint="eastAsia"/>
          <w:b/>
          <w:bCs/>
          <w:i/>
          <w:iCs/>
        </w:rPr>
        <w:t>1206W4J0102T5E</w:t>
      </w:r>
    </w:p>
    <w:p w14:paraId="0E864789" w14:textId="580BC446" w:rsidR="00B45BB7" w:rsidRPr="0055749F" w:rsidRDefault="00E50678" w:rsidP="0055749F">
      <w:pPr>
        <w:pStyle w:val="Prrafodelista"/>
        <w:numPr>
          <w:ilvl w:val="0"/>
          <w:numId w:val="17"/>
        </w:numPr>
        <w:rPr>
          <w:rStyle w:val="nfasis"/>
          <w:b/>
          <w:bCs/>
        </w:rPr>
      </w:pPr>
      <w:r>
        <w:rPr>
          <w:rStyle w:val="nfasis"/>
        </w:rPr>
        <w:t xml:space="preserve">Resistencia 47K, </w:t>
      </w:r>
      <w:proofErr w:type="spellStart"/>
      <w:r>
        <w:rPr>
          <w:rStyle w:val="nfasis"/>
        </w:rPr>
        <w:t>esta</w:t>
      </w:r>
      <w:proofErr w:type="spellEnd"/>
      <w:r>
        <w:rPr>
          <w:rStyle w:val="nfasis"/>
        </w:rPr>
        <w:t xml:space="preserve"> la dejamos tal cual porque es la que usamos para levantarle la tensión al Gate del </w:t>
      </w:r>
      <w:proofErr w:type="spellStart"/>
      <w:r>
        <w:rPr>
          <w:rStyle w:val="nfasis"/>
        </w:rPr>
        <w:t>mosfet</w:t>
      </w:r>
      <w:proofErr w:type="spellEnd"/>
      <w:r>
        <w:rPr>
          <w:rStyle w:val="nfasis"/>
        </w:rPr>
        <w:t xml:space="preserve"> tipo P del circuito de seguridad.</w:t>
      </w:r>
      <w:r w:rsidR="009C693A">
        <w:rPr>
          <w:rStyle w:val="nfasis"/>
        </w:rPr>
        <w:t xml:space="preserve"> </w:t>
      </w:r>
      <w:hyperlink r:id="rId34" w:history="1">
        <w:r w:rsidR="009C693A" w:rsidRPr="009C693A">
          <w:rPr>
            <w:rStyle w:val="Hipervnculo"/>
          </w:rPr>
          <w:t>RCT0647KFLF</w:t>
        </w:r>
      </w:hyperlink>
      <w:r w:rsidR="009C693A">
        <w:rPr>
          <w:rStyle w:val="nfasis"/>
        </w:rPr>
        <w:t xml:space="preserve"> es de 250mW.</w:t>
      </w:r>
      <w:r w:rsidR="0055749F">
        <w:rPr>
          <w:rStyle w:val="nfasis"/>
        </w:rPr>
        <w:t xml:space="preserve"> Lo cambie por este: </w:t>
      </w:r>
      <w:r w:rsidR="0055749F" w:rsidRPr="0055749F">
        <w:rPr>
          <w:rFonts w:hint="eastAsia"/>
          <w:b/>
          <w:bCs/>
          <w:i/>
          <w:iCs/>
        </w:rPr>
        <w:t>1206W4J0473T5E</w:t>
      </w:r>
    </w:p>
    <w:p w14:paraId="0E2DB4A6" w14:textId="77777777" w:rsidR="00BE5129" w:rsidRPr="00BE5129" w:rsidRDefault="003C5F76" w:rsidP="00BE5129">
      <w:pPr>
        <w:pStyle w:val="Prrafodelista"/>
        <w:numPr>
          <w:ilvl w:val="0"/>
          <w:numId w:val="17"/>
        </w:numPr>
        <w:rPr>
          <w:b/>
          <w:bCs/>
          <w:i/>
          <w:iCs/>
        </w:rPr>
      </w:pPr>
      <w:r>
        <w:rPr>
          <w:rStyle w:val="nfasis"/>
        </w:rPr>
        <w:t xml:space="preserve">Resistencia de 6.8K para poner en base del segundo transistor y fuente de primer transistor. Elegí este </w:t>
      </w:r>
      <w:hyperlink r:id="rId35" w:history="1">
        <w:r w:rsidRPr="003C5F76">
          <w:rPr>
            <w:rStyle w:val="Hipervnculo"/>
            <w:rFonts w:hint="eastAsia"/>
            <w:i/>
            <w:iCs/>
          </w:rPr>
          <w:t>RCT056K8FLF</w:t>
        </w:r>
      </w:hyperlink>
      <w:r>
        <w:rPr>
          <w:i/>
          <w:iCs/>
        </w:rPr>
        <w:t>.</w:t>
      </w:r>
      <w:r w:rsidR="0055749F">
        <w:rPr>
          <w:i/>
          <w:iCs/>
        </w:rPr>
        <w:t xml:space="preserve"> Lo cambie por este: </w:t>
      </w:r>
      <w:r w:rsidR="00BE5129" w:rsidRPr="00BE5129">
        <w:rPr>
          <w:rFonts w:hint="eastAsia"/>
          <w:b/>
          <w:bCs/>
          <w:i/>
          <w:iCs/>
        </w:rPr>
        <w:t>1206W4J0682T5E</w:t>
      </w:r>
    </w:p>
    <w:p w14:paraId="79F24BB6" w14:textId="13762730" w:rsidR="009C693A" w:rsidRDefault="00BE5129" w:rsidP="00B45BB7">
      <w:pPr>
        <w:pStyle w:val="Prrafodelista"/>
        <w:numPr>
          <w:ilvl w:val="0"/>
          <w:numId w:val="17"/>
        </w:numPr>
        <w:rPr>
          <w:i/>
          <w:iCs/>
        </w:rPr>
      </w:pPr>
      <w:r>
        <w:rPr>
          <w:i/>
          <w:iCs/>
        </w:rPr>
        <w:t xml:space="preserve">El cambio al </w:t>
      </w:r>
      <w:proofErr w:type="spellStart"/>
      <w:r>
        <w:rPr>
          <w:i/>
          <w:iCs/>
        </w:rPr>
        <w:t>ultimo</w:t>
      </w:r>
      <w:proofErr w:type="spellEnd"/>
      <w:r>
        <w:rPr>
          <w:i/>
          <w:iCs/>
        </w:rPr>
        <w:t xml:space="preserve"> es para mantener un mismo encapsulado. Todos soportan 250mW</w:t>
      </w:r>
    </w:p>
    <w:p w14:paraId="51CAFFCC" w14:textId="6AC14965" w:rsidR="00406618" w:rsidRDefault="00406618" w:rsidP="00406618">
      <w:pPr>
        <w:rPr>
          <w:rStyle w:val="nfasis"/>
        </w:rPr>
      </w:pPr>
      <w:proofErr w:type="spellStart"/>
      <w:r>
        <w:rPr>
          <w:rStyle w:val="nfasis"/>
        </w:rPr>
        <w:t>Mosfet</w:t>
      </w:r>
      <w:proofErr w:type="spellEnd"/>
      <w:r>
        <w:rPr>
          <w:rStyle w:val="nfasis"/>
        </w:rPr>
        <w:t xml:space="preserve"> </w:t>
      </w:r>
      <w:r w:rsidR="00E309A0">
        <w:rPr>
          <w:rStyle w:val="nfasis"/>
        </w:rPr>
        <w:t xml:space="preserve">P </w:t>
      </w:r>
      <w:r>
        <w:rPr>
          <w:rStyle w:val="nfasis"/>
        </w:rPr>
        <w:t>del Circuito de Seguridad:</w:t>
      </w:r>
    </w:p>
    <w:p w14:paraId="3EC5E76B" w14:textId="0466A647" w:rsidR="00406618" w:rsidRDefault="00E309A0" w:rsidP="00406618">
      <w:pPr>
        <w:pStyle w:val="Prrafodelista"/>
        <w:numPr>
          <w:ilvl w:val="0"/>
          <w:numId w:val="18"/>
        </w:numPr>
        <w:rPr>
          <w:i/>
          <w:iCs/>
        </w:rPr>
      </w:pPr>
      <w:r>
        <w:rPr>
          <w:rStyle w:val="nfasis"/>
        </w:rPr>
        <w:t>Encontré</w:t>
      </w:r>
      <w:r w:rsidR="00406618">
        <w:rPr>
          <w:rStyle w:val="nfasis"/>
        </w:rPr>
        <w:t xml:space="preserve"> </w:t>
      </w:r>
      <w:r>
        <w:rPr>
          <w:rStyle w:val="nfasis"/>
        </w:rPr>
        <w:t>uno,</w:t>
      </w:r>
      <w:r w:rsidR="00406618">
        <w:rPr>
          <w:rStyle w:val="nfasis"/>
        </w:rPr>
        <w:t xml:space="preserve"> pero me gustaría saber si puedo reemplazarlo por otro tipo de </w:t>
      </w:r>
      <w:proofErr w:type="spellStart"/>
      <w:r w:rsidR="00406618">
        <w:rPr>
          <w:rStyle w:val="nfasis"/>
        </w:rPr>
        <w:t>mosfet</w:t>
      </w:r>
      <w:proofErr w:type="spellEnd"/>
      <w:r w:rsidR="00406618">
        <w:rPr>
          <w:rStyle w:val="nfasis"/>
        </w:rPr>
        <w:t xml:space="preserve">, encontré el que </w:t>
      </w:r>
      <w:r>
        <w:rPr>
          <w:rStyle w:val="nfasis"/>
        </w:rPr>
        <w:t>tenemos,</w:t>
      </w:r>
      <w:r w:rsidR="00406618">
        <w:rPr>
          <w:rStyle w:val="nfasis"/>
        </w:rPr>
        <w:t xml:space="preserve"> pero SMD o </w:t>
      </w:r>
      <w:proofErr w:type="spellStart"/>
      <w:r w:rsidR="00406618">
        <w:rPr>
          <w:rStyle w:val="nfasis"/>
        </w:rPr>
        <w:t>mas</w:t>
      </w:r>
      <w:proofErr w:type="spellEnd"/>
      <w:r w:rsidR="00406618">
        <w:rPr>
          <w:rStyle w:val="nfasis"/>
        </w:rPr>
        <w:t xml:space="preserve"> pequeño. </w:t>
      </w:r>
      <w:hyperlink r:id="rId36" w:history="1">
        <w:r w:rsidRPr="00E309A0">
          <w:rPr>
            <w:rStyle w:val="Hipervnculo"/>
            <w:rFonts w:hint="eastAsia"/>
            <w:i/>
            <w:iCs/>
          </w:rPr>
          <w:t>AUIRF4905S</w:t>
        </w:r>
      </w:hyperlink>
      <w:r w:rsidR="007D7BBE">
        <w:rPr>
          <w:i/>
          <w:iCs/>
        </w:rPr>
        <w:t>.</w:t>
      </w:r>
    </w:p>
    <w:p w14:paraId="036539EE" w14:textId="74C3F1D5" w:rsidR="007D7BBE" w:rsidRPr="0025737C" w:rsidRDefault="007D7BBE" w:rsidP="00406618">
      <w:pPr>
        <w:pStyle w:val="Prrafodelista"/>
        <w:numPr>
          <w:ilvl w:val="0"/>
          <w:numId w:val="18"/>
        </w:numPr>
        <w:rPr>
          <w:rStyle w:val="Hipervnculo"/>
          <w:i/>
          <w:iCs/>
          <w:color w:val="auto"/>
          <w:u w:val="none"/>
        </w:rPr>
      </w:pPr>
      <w:r>
        <w:rPr>
          <w:i/>
          <w:iCs/>
        </w:rPr>
        <w:t xml:space="preserve">¿Este podría servir? </w:t>
      </w:r>
      <w:hyperlink r:id="rId37" w:history="1">
        <w:r w:rsidRPr="007D7BBE">
          <w:rPr>
            <w:rStyle w:val="Hipervnculo"/>
            <w:i/>
            <w:iCs/>
          </w:rPr>
          <w:t>IRLML6402</w:t>
        </w:r>
      </w:hyperlink>
      <w:r w:rsidR="0025737C">
        <w:rPr>
          <w:rStyle w:val="Hipervnculo"/>
          <w:i/>
          <w:iCs/>
        </w:rPr>
        <w:t>.</w:t>
      </w:r>
    </w:p>
    <w:p w14:paraId="4A66B17D" w14:textId="6B90D1B8" w:rsidR="0025737C" w:rsidRDefault="0025737C" w:rsidP="00406618">
      <w:pPr>
        <w:pStyle w:val="Prrafodelista"/>
        <w:numPr>
          <w:ilvl w:val="0"/>
          <w:numId w:val="18"/>
        </w:numPr>
        <w:rPr>
          <w:rStyle w:val="nfasis"/>
        </w:rPr>
      </w:pPr>
      <w:r>
        <w:rPr>
          <w:i/>
          <w:iCs/>
        </w:rPr>
        <w:lastRenderedPageBreak/>
        <w:t>El IRLML6402 no tiene la capacidad de soportar suficiente corriente para lo que necesitamos.</w:t>
      </w:r>
    </w:p>
    <w:p w14:paraId="479F35B5" w14:textId="00B290C6" w:rsidR="004A74AC" w:rsidRDefault="004A74AC" w:rsidP="00406618">
      <w:pPr>
        <w:pStyle w:val="Prrafodelista"/>
        <w:numPr>
          <w:ilvl w:val="0"/>
          <w:numId w:val="18"/>
        </w:numPr>
        <w:rPr>
          <w:rStyle w:val="nfasis"/>
        </w:rPr>
      </w:pPr>
      <w:r>
        <w:rPr>
          <w:rStyle w:val="nfasis"/>
        </w:rPr>
        <w:t xml:space="preserve">Encontré este componente que está en JLCPCB </w:t>
      </w:r>
      <w:hyperlink r:id="rId38" w:history="1">
        <w:r w:rsidRPr="004A74AC">
          <w:rPr>
            <w:rStyle w:val="Hipervnculo"/>
          </w:rPr>
          <w:t>SPD09P06PL</w:t>
        </w:r>
      </w:hyperlink>
      <w:r>
        <w:rPr>
          <w:rStyle w:val="nfasis"/>
        </w:rPr>
        <w:t xml:space="preserve">. Este tiene voltaje de puerta de 2V y de umbral entre -1 y -2. La corriente Id que soporta es de 9.7A que es suficiente para lo que ahora mismo necesitamos. </w:t>
      </w:r>
      <w:r w:rsidR="000027F6">
        <w:rPr>
          <w:rStyle w:val="nfasis"/>
        </w:rPr>
        <w:t xml:space="preserve"> </w:t>
      </w:r>
      <w:r w:rsidR="002E3E18">
        <w:rPr>
          <w:rStyle w:val="nfasis"/>
        </w:rPr>
        <w:t xml:space="preserve">Existe un problema con este y es la alta resistencia interna que tiene. </w:t>
      </w:r>
    </w:p>
    <w:p w14:paraId="144078E8" w14:textId="4388A072" w:rsidR="002E3E18" w:rsidRDefault="004C5AE8" w:rsidP="00406618">
      <w:pPr>
        <w:pStyle w:val="Prrafodelista"/>
        <w:numPr>
          <w:ilvl w:val="0"/>
          <w:numId w:val="18"/>
        </w:numPr>
        <w:rPr>
          <w:rStyle w:val="nfasis"/>
        </w:rPr>
      </w:pPr>
      <w:r>
        <w:rPr>
          <w:rStyle w:val="nfasis"/>
        </w:rPr>
        <w:t xml:space="preserve">Encontré este para el diseño del circuito de seguridad, </w:t>
      </w:r>
      <w:hyperlink r:id="rId39" w:history="1">
        <w:r w:rsidR="0055749F" w:rsidRPr="0055749F">
          <w:t xml:space="preserve"> </w:t>
        </w:r>
        <w:r w:rsidR="0055749F" w:rsidRPr="0055749F">
          <w:rPr>
            <w:rStyle w:val="Hipervnculo"/>
          </w:rPr>
          <w:t>IRFR5305</w:t>
        </w:r>
        <w:r w:rsidRPr="004C5AE8">
          <w:rPr>
            <w:rStyle w:val="Hipervnculo"/>
          </w:rPr>
          <w:t>TRLPBF.</w:t>
        </w:r>
      </w:hyperlink>
    </w:p>
    <w:p w14:paraId="23D750DA" w14:textId="0ABDC518" w:rsidR="004C5AE8" w:rsidRDefault="00460A2D" w:rsidP="00406618">
      <w:pPr>
        <w:pStyle w:val="Prrafodelista"/>
        <w:numPr>
          <w:ilvl w:val="0"/>
          <w:numId w:val="18"/>
        </w:numPr>
        <w:rPr>
          <w:rStyle w:val="nfasis"/>
        </w:rPr>
      </w:pPr>
      <w:r>
        <w:rPr>
          <w:rStyle w:val="nfasis"/>
        </w:rPr>
        <w:t xml:space="preserve">Creo </w:t>
      </w:r>
      <w:proofErr w:type="gramStart"/>
      <w:r>
        <w:rPr>
          <w:rStyle w:val="nfasis"/>
        </w:rPr>
        <w:t>que</w:t>
      </w:r>
      <w:proofErr w:type="gramEnd"/>
      <w:r>
        <w:rPr>
          <w:rStyle w:val="nfasis"/>
        </w:rPr>
        <w:t xml:space="preserve"> hasta acá la investigación de este componente, es de lo </w:t>
      </w:r>
      <w:proofErr w:type="spellStart"/>
      <w:r>
        <w:rPr>
          <w:rStyle w:val="nfasis"/>
        </w:rPr>
        <w:t>mas</w:t>
      </w:r>
      <w:proofErr w:type="spellEnd"/>
      <w:r>
        <w:rPr>
          <w:rStyle w:val="nfasis"/>
        </w:rPr>
        <w:t xml:space="preserve"> parecido que encontré, los </w:t>
      </w:r>
      <w:proofErr w:type="spellStart"/>
      <w:r>
        <w:rPr>
          <w:rStyle w:val="nfasis"/>
        </w:rPr>
        <w:t>datasheets</w:t>
      </w:r>
      <w:proofErr w:type="spellEnd"/>
      <w:r>
        <w:rPr>
          <w:rStyle w:val="nfasis"/>
        </w:rPr>
        <w:t xml:space="preserve"> y </w:t>
      </w:r>
      <w:proofErr w:type="spellStart"/>
      <w:r>
        <w:rPr>
          <w:rStyle w:val="nfasis"/>
        </w:rPr>
        <w:t>footprints</w:t>
      </w:r>
      <w:proofErr w:type="spellEnd"/>
      <w:r>
        <w:rPr>
          <w:rStyle w:val="nfasis"/>
        </w:rPr>
        <w:t xml:space="preserve"> están en las </w:t>
      </w:r>
      <w:proofErr w:type="spellStart"/>
      <w:r>
        <w:rPr>
          <w:rStyle w:val="nfasis"/>
        </w:rPr>
        <w:t>paginas</w:t>
      </w:r>
      <w:proofErr w:type="spellEnd"/>
      <w:r>
        <w:rPr>
          <w:rStyle w:val="nfasis"/>
        </w:rPr>
        <w:t xml:space="preserve"> que voy </w:t>
      </w:r>
      <w:proofErr w:type="spellStart"/>
      <w:r>
        <w:rPr>
          <w:rStyle w:val="nfasis"/>
        </w:rPr>
        <w:t>linkeando</w:t>
      </w:r>
      <w:proofErr w:type="spellEnd"/>
      <w:r>
        <w:rPr>
          <w:rStyle w:val="nfasis"/>
        </w:rPr>
        <w:t>.</w:t>
      </w:r>
    </w:p>
    <w:p w14:paraId="01B00D19" w14:textId="77777777" w:rsidR="00F760B0" w:rsidRDefault="00F760B0" w:rsidP="00F760B0">
      <w:pPr>
        <w:rPr>
          <w:rStyle w:val="nfasis"/>
        </w:rPr>
      </w:pPr>
    </w:p>
    <w:p w14:paraId="4832638D" w14:textId="06FA53BE" w:rsidR="00F760B0" w:rsidRDefault="00F760B0" w:rsidP="00F760B0">
      <w:pPr>
        <w:ind w:left="360"/>
        <w:rPr>
          <w:rStyle w:val="nfasis"/>
        </w:rPr>
      </w:pPr>
      <w:proofErr w:type="spellStart"/>
      <w:r>
        <w:rPr>
          <w:rStyle w:val="nfasis"/>
        </w:rPr>
        <w:t>Mosfet</w:t>
      </w:r>
      <w:proofErr w:type="spellEnd"/>
      <w:r>
        <w:rPr>
          <w:rStyle w:val="nfasis"/>
        </w:rPr>
        <w:t xml:space="preserve"> reemplazo IRLB8721:</w:t>
      </w:r>
    </w:p>
    <w:p w14:paraId="61AAE061" w14:textId="52ED4430" w:rsidR="00F760B0" w:rsidRPr="008C01B5" w:rsidRDefault="00F760B0" w:rsidP="00F760B0">
      <w:pPr>
        <w:pStyle w:val="Prrafodelista"/>
        <w:numPr>
          <w:ilvl w:val="0"/>
          <w:numId w:val="19"/>
        </w:numPr>
        <w:rPr>
          <w:b/>
          <w:bCs/>
          <w:i/>
          <w:iCs/>
        </w:rPr>
      </w:pPr>
      <w:proofErr w:type="spellStart"/>
      <w:r>
        <w:rPr>
          <w:rStyle w:val="nfasis"/>
        </w:rPr>
        <w:t>Despues</w:t>
      </w:r>
      <w:proofErr w:type="spellEnd"/>
      <w:r>
        <w:rPr>
          <w:rStyle w:val="nfasis"/>
        </w:rPr>
        <w:t xml:space="preserve"> de hacer una buscado y comparativa me decidí por este </w:t>
      </w:r>
      <w:hyperlink r:id="rId40" w:history="1">
        <w:r w:rsidRPr="00F760B0">
          <w:rPr>
            <w:rStyle w:val="Hipervnculo"/>
            <w:rFonts w:hint="eastAsia"/>
            <w:b/>
            <w:bCs/>
            <w:i/>
            <w:iCs/>
          </w:rPr>
          <w:t>IRLML6</w:t>
        </w:r>
        <w:r w:rsidRPr="00F760B0">
          <w:rPr>
            <w:rStyle w:val="Hipervnculo"/>
            <w:rFonts w:hint="eastAsia"/>
            <w:b/>
            <w:bCs/>
            <w:i/>
            <w:iCs/>
          </w:rPr>
          <w:t>3</w:t>
        </w:r>
        <w:r w:rsidRPr="00F760B0">
          <w:rPr>
            <w:rStyle w:val="Hipervnculo"/>
            <w:rFonts w:hint="eastAsia"/>
            <w:b/>
            <w:bCs/>
            <w:i/>
            <w:iCs/>
          </w:rPr>
          <w:t>44PBF-HXY</w:t>
        </w:r>
      </w:hyperlink>
      <w:r>
        <w:rPr>
          <w:b/>
          <w:bCs/>
          <w:i/>
          <w:iCs/>
        </w:rPr>
        <w:t xml:space="preserve">. </w:t>
      </w:r>
      <w:r>
        <w:t>Este transistor es SMD y funciona con algunas características distintas al IRLB8721, este se utilizaba para circuitos de mayor potencia, estaba sobredimensionado, debido a que el uso que nosotros vamos a darle es de unir señales, este nos es útil y además lo podemos encontrar en JLCPCB por un precio barato.</w:t>
      </w:r>
    </w:p>
    <w:p w14:paraId="298775F8" w14:textId="7D9E68D3" w:rsidR="008C01B5" w:rsidRPr="008C01B5" w:rsidRDefault="008C01B5" w:rsidP="008C01B5">
      <w:pPr>
        <w:pStyle w:val="Prrafodelista"/>
        <w:numPr>
          <w:ilvl w:val="0"/>
          <w:numId w:val="19"/>
        </w:numPr>
        <w:rPr>
          <w:i/>
          <w:iCs/>
          <w:highlight w:val="yellow"/>
        </w:rPr>
      </w:pPr>
      <w:r w:rsidRPr="008C01B5">
        <w:rPr>
          <w:rStyle w:val="nfasis"/>
          <w:highlight w:val="yellow"/>
        </w:rPr>
        <w:t>Vamos a sacar los GND de las señales de reversa y cambio de marcha para usar uno solo.</w:t>
      </w:r>
    </w:p>
    <w:p w14:paraId="5302D531" w14:textId="77777777" w:rsidR="00C07D78" w:rsidRDefault="00C07D78" w:rsidP="00C07D78">
      <w:pPr>
        <w:rPr>
          <w:rStyle w:val="nfasis"/>
        </w:rPr>
      </w:pPr>
      <w:r>
        <w:rPr>
          <w:rStyle w:val="nfasis"/>
        </w:rPr>
        <w:t xml:space="preserve">      </w:t>
      </w:r>
    </w:p>
    <w:p w14:paraId="2EB9A779" w14:textId="0C6F997C" w:rsidR="00C07D78" w:rsidRDefault="00C07D78" w:rsidP="00C07D78">
      <w:pPr>
        <w:ind w:left="360"/>
        <w:rPr>
          <w:rStyle w:val="nfasis"/>
        </w:rPr>
      </w:pPr>
      <w:proofErr w:type="spellStart"/>
      <w:r>
        <w:rPr>
          <w:rStyle w:val="nfasis"/>
        </w:rPr>
        <w:t>Relay</w:t>
      </w:r>
      <w:proofErr w:type="spellEnd"/>
      <w:r>
        <w:rPr>
          <w:rStyle w:val="nfasis"/>
        </w:rPr>
        <w:t>:</w:t>
      </w:r>
    </w:p>
    <w:p w14:paraId="24EC1C87" w14:textId="7AF9CE14" w:rsidR="00C07D78" w:rsidRDefault="00C07D78" w:rsidP="00C07D78">
      <w:pPr>
        <w:pStyle w:val="Prrafodelista"/>
        <w:numPr>
          <w:ilvl w:val="0"/>
          <w:numId w:val="19"/>
        </w:numPr>
        <w:rPr>
          <w:rStyle w:val="nfasis"/>
        </w:rPr>
      </w:pPr>
      <w:r>
        <w:rPr>
          <w:rStyle w:val="nfasis"/>
        </w:rPr>
        <w:t xml:space="preserve">Usamos el mismo </w:t>
      </w:r>
      <w:proofErr w:type="spellStart"/>
      <w:proofErr w:type="gramStart"/>
      <w:r>
        <w:rPr>
          <w:rStyle w:val="nfasis"/>
        </w:rPr>
        <w:t>Relay</w:t>
      </w:r>
      <w:proofErr w:type="spellEnd"/>
      <w:proofErr w:type="gramEnd"/>
      <w:r>
        <w:rPr>
          <w:rStyle w:val="nfasis"/>
        </w:rPr>
        <w:t xml:space="preserve"> pero colocado desde JLCPCB, </w:t>
      </w:r>
      <w:hyperlink r:id="rId41" w:history="1">
        <w:r w:rsidRPr="00C07D78">
          <w:rPr>
            <w:rStyle w:val="Hipervnculo"/>
          </w:rPr>
          <w:t>SRD-05VDC-SL-B</w:t>
        </w:r>
      </w:hyperlink>
      <w:r>
        <w:rPr>
          <w:rStyle w:val="nfasis"/>
        </w:rPr>
        <w:t>.</w:t>
      </w:r>
    </w:p>
    <w:p w14:paraId="65E4C411" w14:textId="2860084E" w:rsidR="004D3C3D" w:rsidRDefault="004D3C3D" w:rsidP="00C07D78">
      <w:pPr>
        <w:pStyle w:val="Prrafodelista"/>
        <w:numPr>
          <w:ilvl w:val="0"/>
          <w:numId w:val="19"/>
        </w:numPr>
        <w:rPr>
          <w:rStyle w:val="nfasis"/>
        </w:rPr>
      </w:pPr>
      <w:r>
        <w:rPr>
          <w:rStyle w:val="nfasis"/>
        </w:rPr>
        <w:t xml:space="preserve">Cambiamos el </w:t>
      </w:r>
      <w:proofErr w:type="spellStart"/>
      <w:r>
        <w:rPr>
          <w:rStyle w:val="nfasis"/>
        </w:rPr>
        <w:t>Relay</w:t>
      </w:r>
      <w:proofErr w:type="spellEnd"/>
      <w:r>
        <w:rPr>
          <w:rStyle w:val="nfasis"/>
        </w:rPr>
        <w:t xml:space="preserve"> por: </w:t>
      </w:r>
      <w:r w:rsidRPr="002E20D4">
        <w:rPr>
          <w:rFonts w:cstheme="minorHAnsi" w:hint="eastAsia"/>
          <w:b/>
          <w:bCs/>
          <w:sz w:val="24"/>
          <w:szCs w:val="24"/>
        </w:rPr>
        <w:t>SRD-05VDC-SL-C</w:t>
      </w:r>
    </w:p>
    <w:p w14:paraId="0EA35375" w14:textId="77777777" w:rsidR="00805453" w:rsidRDefault="00805453" w:rsidP="00805453">
      <w:pPr>
        <w:rPr>
          <w:rStyle w:val="nfasis"/>
        </w:rPr>
      </w:pPr>
    </w:p>
    <w:p w14:paraId="66C2D120" w14:textId="194A7C16" w:rsidR="00805453" w:rsidRDefault="00805453" w:rsidP="00805453">
      <w:pPr>
        <w:ind w:left="360"/>
        <w:rPr>
          <w:rStyle w:val="nfasis"/>
        </w:rPr>
      </w:pPr>
      <w:r>
        <w:rPr>
          <w:rStyle w:val="nfasis"/>
        </w:rPr>
        <w:t>TVS:</w:t>
      </w:r>
    </w:p>
    <w:p w14:paraId="2F5B3604" w14:textId="77777777" w:rsidR="004D3C3D" w:rsidRDefault="00805453" w:rsidP="004D3C3D">
      <w:pPr>
        <w:pStyle w:val="Prrafodelista"/>
        <w:numPr>
          <w:ilvl w:val="0"/>
          <w:numId w:val="19"/>
        </w:numPr>
        <w:rPr>
          <w:rStyle w:val="nfasis"/>
        </w:rPr>
      </w:pPr>
      <w:r>
        <w:rPr>
          <w:rStyle w:val="nfasis"/>
        </w:rPr>
        <w:t xml:space="preserve">Usamos el mismo </w:t>
      </w:r>
      <w:hyperlink r:id="rId42" w:history="1">
        <w:r w:rsidRPr="00805453">
          <w:rPr>
            <w:rStyle w:val="Hipervnculo"/>
          </w:rPr>
          <w:t>TVS</w:t>
        </w:r>
      </w:hyperlink>
      <w:r>
        <w:rPr>
          <w:rStyle w:val="nfasis"/>
        </w:rPr>
        <w:t>.</w:t>
      </w:r>
    </w:p>
    <w:p w14:paraId="49B282A0" w14:textId="64731E38" w:rsidR="004D3C3D" w:rsidRPr="004D3C3D" w:rsidRDefault="004D3C3D" w:rsidP="004D3C3D">
      <w:pPr>
        <w:pStyle w:val="Prrafodelista"/>
        <w:numPr>
          <w:ilvl w:val="0"/>
          <w:numId w:val="19"/>
        </w:numPr>
        <w:rPr>
          <w:i/>
          <w:iCs/>
        </w:rPr>
      </w:pPr>
      <w:r>
        <w:rPr>
          <w:rStyle w:val="nfasis"/>
        </w:rPr>
        <w:t xml:space="preserve">Cambiamos el TVS por: </w:t>
      </w:r>
      <w:r w:rsidRPr="004D3C3D">
        <w:rPr>
          <w:rFonts w:cstheme="minorHAnsi" w:hint="eastAsia"/>
          <w:b/>
          <w:bCs/>
          <w:sz w:val="24"/>
          <w:szCs w:val="24"/>
        </w:rPr>
        <w:t>1N6267A-E3/54</w:t>
      </w:r>
      <w:r w:rsidRPr="004D3C3D">
        <w:rPr>
          <w:rFonts w:cstheme="minorHAnsi"/>
          <w:b/>
          <w:bCs/>
          <w:sz w:val="24"/>
          <w:szCs w:val="24"/>
        </w:rPr>
        <w:t>.</w:t>
      </w:r>
    </w:p>
    <w:p w14:paraId="60798C3D" w14:textId="604A0B91" w:rsidR="004D3C3D" w:rsidRDefault="004D3C3D" w:rsidP="004D3C3D">
      <w:pPr>
        <w:ind w:left="720"/>
        <w:rPr>
          <w:rStyle w:val="nfasis"/>
        </w:rPr>
      </w:pPr>
    </w:p>
    <w:p w14:paraId="2E58274F" w14:textId="4D0D7954" w:rsidR="00805453" w:rsidRDefault="00805453" w:rsidP="00805453">
      <w:pPr>
        <w:rPr>
          <w:rStyle w:val="nfasis"/>
        </w:rPr>
      </w:pPr>
    </w:p>
    <w:p w14:paraId="73FAD90E" w14:textId="77777777" w:rsidR="00805453" w:rsidRDefault="00805453" w:rsidP="00805453">
      <w:pPr>
        <w:rPr>
          <w:rStyle w:val="nfasis"/>
        </w:rPr>
      </w:pPr>
    </w:p>
    <w:p w14:paraId="535A0253" w14:textId="63A30B73" w:rsidR="00805453" w:rsidRDefault="00805453" w:rsidP="00805453">
      <w:pPr>
        <w:rPr>
          <w:rStyle w:val="nfasis"/>
        </w:rPr>
      </w:pPr>
      <w:r>
        <w:rPr>
          <w:rStyle w:val="nfasis"/>
        </w:rPr>
        <w:t>Conectores:</w:t>
      </w:r>
    </w:p>
    <w:p w14:paraId="3E3581D5" w14:textId="337A9820" w:rsidR="00805453" w:rsidRDefault="00332642" w:rsidP="00805453">
      <w:pPr>
        <w:pStyle w:val="Prrafodelista"/>
        <w:numPr>
          <w:ilvl w:val="0"/>
          <w:numId w:val="19"/>
        </w:numPr>
        <w:rPr>
          <w:rStyle w:val="nfasis"/>
        </w:rPr>
      </w:pPr>
      <w:r>
        <w:rPr>
          <w:rStyle w:val="nfasis"/>
        </w:rPr>
        <w:t xml:space="preserve">Conector para </w:t>
      </w:r>
      <w:hyperlink r:id="rId43" w:history="1">
        <w:r w:rsidRPr="00332642">
          <w:rPr>
            <w:rStyle w:val="Hipervnculo"/>
          </w:rPr>
          <w:t>RASP</w:t>
        </w:r>
      </w:hyperlink>
      <w:r>
        <w:rPr>
          <w:rStyle w:val="nfasis"/>
        </w:rPr>
        <w:t>.</w:t>
      </w:r>
    </w:p>
    <w:p w14:paraId="1CA636E5" w14:textId="40BDA4F3" w:rsidR="0030483B" w:rsidRDefault="0030483B" w:rsidP="00805453">
      <w:pPr>
        <w:pStyle w:val="Prrafodelista"/>
        <w:numPr>
          <w:ilvl w:val="0"/>
          <w:numId w:val="19"/>
        </w:numPr>
        <w:rPr>
          <w:rStyle w:val="nfasis"/>
        </w:rPr>
      </w:pPr>
      <w:r>
        <w:rPr>
          <w:rStyle w:val="nfasis"/>
        </w:rPr>
        <w:t xml:space="preserve">Conector para </w:t>
      </w:r>
      <w:hyperlink r:id="rId44" w:history="1">
        <w:r w:rsidRPr="0030483B">
          <w:rPr>
            <w:rStyle w:val="Hipervnculo"/>
          </w:rPr>
          <w:t>alimentación</w:t>
        </w:r>
      </w:hyperlink>
      <w:r>
        <w:rPr>
          <w:rStyle w:val="nfasis"/>
        </w:rPr>
        <w:t xml:space="preserve">. </w:t>
      </w:r>
    </w:p>
    <w:p w14:paraId="779BD8F2" w14:textId="6A92CCAB" w:rsidR="008C01B5" w:rsidRDefault="008C01B5" w:rsidP="00805453">
      <w:pPr>
        <w:pStyle w:val="Prrafodelista"/>
        <w:numPr>
          <w:ilvl w:val="0"/>
          <w:numId w:val="19"/>
        </w:numPr>
        <w:rPr>
          <w:rStyle w:val="nfasis"/>
          <w:highlight w:val="yellow"/>
        </w:rPr>
      </w:pPr>
      <w:r w:rsidRPr="008C01B5">
        <w:rPr>
          <w:rStyle w:val="nfasis"/>
          <w:highlight w:val="yellow"/>
        </w:rPr>
        <w:t>Vamos a sacar los GND de las señales de reversa y cambio de marcha para usar uno solo.</w:t>
      </w:r>
    </w:p>
    <w:p w14:paraId="7AB36069" w14:textId="6ED62D9C" w:rsidR="007160A4" w:rsidRDefault="007160A4" w:rsidP="007160A4">
      <w:pPr>
        <w:pStyle w:val="Prrafodelista"/>
        <w:numPr>
          <w:ilvl w:val="0"/>
          <w:numId w:val="19"/>
        </w:numPr>
        <w:rPr>
          <w:rStyle w:val="nfasis"/>
        </w:rPr>
      </w:pPr>
      <w:r w:rsidRPr="007160A4">
        <w:rPr>
          <w:rStyle w:val="nfasis"/>
        </w:rPr>
        <w:t xml:space="preserve"> </w:t>
      </w:r>
      <w:r>
        <w:rPr>
          <w:rStyle w:val="nfasis"/>
        </w:rPr>
        <w:t>Para la parte de la lógica entonces una sola bornera de 7, uno por cada señal, un GND para las 4 que no llevan tanto voltaje y el otro para el de 60V.</w:t>
      </w:r>
      <w:r w:rsidR="001C7720">
        <w:rPr>
          <w:rStyle w:val="nfasis"/>
        </w:rPr>
        <w:t xml:space="preserve"> </w:t>
      </w:r>
      <w:hyperlink r:id="rId45" w:history="1">
        <w:r w:rsidR="001C7720" w:rsidRPr="001C7720">
          <w:rPr>
            <w:rStyle w:val="Hipervnculo"/>
          </w:rPr>
          <w:t>Estos</w:t>
        </w:r>
      </w:hyperlink>
    </w:p>
    <w:p w14:paraId="5E21AAFB" w14:textId="700BA09F" w:rsidR="007160A4" w:rsidRDefault="007160A4" w:rsidP="007160A4">
      <w:pPr>
        <w:pStyle w:val="Prrafodelista"/>
        <w:numPr>
          <w:ilvl w:val="0"/>
          <w:numId w:val="19"/>
        </w:numPr>
        <w:rPr>
          <w:rStyle w:val="nfasis"/>
        </w:rPr>
      </w:pPr>
      <w:r>
        <w:rPr>
          <w:rStyle w:val="nfasis"/>
        </w:rPr>
        <w:t>Una bornera de 2 para el acelerador.</w:t>
      </w:r>
      <w:r w:rsidR="001C7720">
        <w:rPr>
          <w:rStyle w:val="nfasis"/>
        </w:rPr>
        <w:t xml:space="preserve"> </w:t>
      </w:r>
      <w:hyperlink r:id="rId46" w:history="1">
        <w:r w:rsidR="001C7720" w:rsidRPr="001C7720">
          <w:rPr>
            <w:rStyle w:val="Hipervnculo"/>
          </w:rPr>
          <w:t>ACA</w:t>
        </w:r>
      </w:hyperlink>
    </w:p>
    <w:p w14:paraId="54C8753B" w14:textId="1D4171E3" w:rsidR="007160A4" w:rsidRDefault="007160A4" w:rsidP="007160A4">
      <w:pPr>
        <w:pStyle w:val="Prrafodelista"/>
        <w:numPr>
          <w:ilvl w:val="0"/>
          <w:numId w:val="19"/>
        </w:numPr>
        <w:rPr>
          <w:rStyle w:val="nfasis"/>
        </w:rPr>
      </w:pPr>
      <w:r>
        <w:rPr>
          <w:rStyle w:val="nfasis"/>
        </w:rPr>
        <w:t>Para los servos si dejamos los conectores verticales.</w:t>
      </w:r>
      <w:r w:rsidR="00C03E93">
        <w:rPr>
          <w:rStyle w:val="nfasis"/>
        </w:rPr>
        <w:t xml:space="preserve"> </w:t>
      </w:r>
      <w:hyperlink r:id="rId47" w:history="1">
        <w:r w:rsidR="00C03E93" w:rsidRPr="00C03E93">
          <w:rPr>
            <w:rStyle w:val="Hipervnculo"/>
          </w:rPr>
          <w:t>ACA</w:t>
        </w:r>
      </w:hyperlink>
      <w:r w:rsidR="00C03E93">
        <w:rPr>
          <w:rStyle w:val="nfasis"/>
        </w:rPr>
        <w:t>.</w:t>
      </w:r>
    </w:p>
    <w:p w14:paraId="054F9EA1" w14:textId="6B1D2107" w:rsidR="00C03E93" w:rsidRDefault="001C7720" w:rsidP="007160A4">
      <w:pPr>
        <w:pStyle w:val="Prrafodelista"/>
        <w:numPr>
          <w:ilvl w:val="0"/>
          <w:numId w:val="19"/>
        </w:numPr>
        <w:rPr>
          <w:rStyle w:val="nfasis"/>
        </w:rPr>
      </w:pPr>
      <w:r>
        <w:rPr>
          <w:rStyle w:val="nfasis"/>
        </w:rPr>
        <w:lastRenderedPageBreak/>
        <w:t>Los demás conectores los vamos buscando a medida que vamos avanzando con el armado.</w:t>
      </w:r>
    </w:p>
    <w:p w14:paraId="06FBC417" w14:textId="303CF088" w:rsidR="009C4922" w:rsidRPr="009C4922" w:rsidRDefault="009C4922" w:rsidP="009C4922">
      <w:pPr>
        <w:rPr>
          <w:rStyle w:val="nfasis"/>
          <w:color w:val="FF0000"/>
        </w:rPr>
      </w:pPr>
      <w:r w:rsidRPr="009C4922">
        <w:rPr>
          <w:rStyle w:val="nfasis"/>
          <w:color w:val="FF0000"/>
        </w:rPr>
        <w:t>Pagina para Agregar Componentes LT:</w:t>
      </w:r>
    </w:p>
    <w:p w14:paraId="18B6C520" w14:textId="1429C1D9" w:rsidR="007B129A" w:rsidRDefault="00000000" w:rsidP="007B129A">
      <w:pPr>
        <w:rPr>
          <w:rStyle w:val="nfasis"/>
        </w:rPr>
      </w:pPr>
      <w:hyperlink r:id="rId48" w:history="1">
        <w:r w:rsidR="009C4922" w:rsidRPr="009C4922">
          <w:rPr>
            <w:rStyle w:val="Hipervnculo"/>
          </w:rPr>
          <w:t>Pagina</w:t>
        </w:r>
      </w:hyperlink>
    </w:p>
    <w:p w14:paraId="57103566" w14:textId="4A820F5C" w:rsidR="009C4922" w:rsidRDefault="00000000" w:rsidP="007B129A">
      <w:pPr>
        <w:rPr>
          <w:rStyle w:val="nfasis"/>
        </w:rPr>
      </w:pPr>
      <w:hyperlink r:id="rId49" w:history="1">
        <w:r w:rsidR="009C4922" w:rsidRPr="009C4922">
          <w:rPr>
            <w:rStyle w:val="Hipervnculo"/>
          </w:rPr>
          <w:t>PDF</w:t>
        </w:r>
      </w:hyperlink>
    </w:p>
    <w:p w14:paraId="5BF45CF8" w14:textId="77777777" w:rsidR="007B129A" w:rsidRDefault="007B129A" w:rsidP="007B129A">
      <w:pPr>
        <w:rPr>
          <w:rStyle w:val="nfasis"/>
        </w:rPr>
      </w:pPr>
    </w:p>
    <w:p w14:paraId="2C6CDDC2" w14:textId="6E42322B" w:rsidR="007B129A" w:rsidRDefault="007B129A" w:rsidP="007B129A">
      <w:pPr>
        <w:rPr>
          <w:rStyle w:val="nfasis"/>
          <w:b/>
          <w:bCs/>
          <w:sz w:val="24"/>
          <w:szCs w:val="24"/>
        </w:rPr>
      </w:pPr>
      <w:r w:rsidRPr="007B129A">
        <w:rPr>
          <w:rStyle w:val="nfasis"/>
          <w:b/>
          <w:bCs/>
          <w:sz w:val="24"/>
          <w:szCs w:val="24"/>
        </w:rPr>
        <w:t xml:space="preserve">Simulaciones </w:t>
      </w:r>
      <w:proofErr w:type="spellStart"/>
      <w:r w:rsidRPr="007B129A">
        <w:rPr>
          <w:rStyle w:val="nfasis"/>
          <w:b/>
          <w:bCs/>
          <w:sz w:val="24"/>
          <w:szCs w:val="24"/>
        </w:rPr>
        <w:t>LTspice</w:t>
      </w:r>
      <w:proofErr w:type="spellEnd"/>
      <w:r w:rsidRPr="007B129A">
        <w:rPr>
          <w:rStyle w:val="nfasis"/>
          <w:b/>
          <w:bCs/>
          <w:sz w:val="24"/>
          <w:szCs w:val="24"/>
        </w:rPr>
        <w:t>:</w:t>
      </w:r>
    </w:p>
    <w:p w14:paraId="2DA648D6" w14:textId="1093D765" w:rsidR="00ED5D80" w:rsidRPr="00ED5D80" w:rsidRDefault="00ED5D80" w:rsidP="007B129A">
      <w:pPr>
        <w:rPr>
          <w:rStyle w:val="nfasis"/>
          <w:sz w:val="24"/>
          <w:szCs w:val="24"/>
          <w:u w:val="single"/>
        </w:rPr>
      </w:pPr>
      <w:r w:rsidRPr="00ED5D80">
        <w:rPr>
          <w:rStyle w:val="nfasis"/>
          <w:sz w:val="24"/>
          <w:szCs w:val="24"/>
          <w:u w:val="single"/>
        </w:rPr>
        <w:t>Circuito Protección 5V</w:t>
      </w:r>
    </w:p>
    <w:p w14:paraId="7ADC26F7" w14:textId="60DBE60C" w:rsidR="00C07D78" w:rsidRDefault="00ED5D80" w:rsidP="00C07D78">
      <w:pPr>
        <w:rPr>
          <w:rStyle w:val="nfasis"/>
        </w:rPr>
      </w:pPr>
      <w:r w:rsidRPr="00ED5D80">
        <w:rPr>
          <w:rStyle w:val="nfasis"/>
          <w:noProof/>
        </w:rPr>
        <w:drawing>
          <wp:inline distT="0" distB="0" distL="0" distR="0" wp14:anchorId="6F155743" wp14:editId="1587ACD8">
            <wp:extent cx="5400040" cy="2609215"/>
            <wp:effectExtent l="0" t="0" r="0" b="635"/>
            <wp:docPr id="22424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47262" name=""/>
                    <pic:cNvPicPr/>
                  </pic:nvPicPr>
                  <pic:blipFill>
                    <a:blip r:embed="rId50"/>
                    <a:stretch>
                      <a:fillRect/>
                    </a:stretch>
                  </pic:blipFill>
                  <pic:spPr>
                    <a:xfrm>
                      <a:off x="0" y="0"/>
                      <a:ext cx="5400040" cy="2609215"/>
                    </a:xfrm>
                    <a:prstGeom prst="rect">
                      <a:avLst/>
                    </a:prstGeom>
                  </pic:spPr>
                </pic:pic>
              </a:graphicData>
            </a:graphic>
          </wp:inline>
        </w:drawing>
      </w:r>
    </w:p>
    <w:p w14:paraId="280DB871" w14:textId="530BC504" w:rsidR="00ED5D80" w:rsidRDefault="00ED5D80" w:rsidP="00C07D78">
      <w:pPr>
        <w:rPr>
          <w:rStyle w:val="nfasis"/>
        </w:rPr>
      </w:pPr>
      <w:r w:rsidRPr="00ED5D80">
        <w:rPr>
          <w:rStyle w:val="nfasis"/>
          <w:noProof/>
        </w:rPr>
        <w:drawing>
          <wp:inline distT="0" distB="0" distL="0" distR="0" wp14:anchorId="05921BAC" wp14:editId="734C8D3F">
            <wp:extent cx="5400040" cy="2656205"/>
            <wp:effectExtent l="0" t="0" r="0" b="0"/>
            <wp:docPr id="121979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5685" name=""/>
                    <pic:cNvPicPr/>
                  </pic:nvPicPr>
                  <pic:blipFill>
                    <a:blip r:embed="rId51"/>
                    <a:stretch>
                      <a:fillRect/>
                    </a:stretch>
                  </pic:blipFill>
                  <pic:spPr>
                    <a:xfrm>
                      <a:off x="0" y="0"/>
                      <a:ext cx="5400040" cy="2656205"/>
                    </a:xfrm>
                    <a:prstGeom prst="rect">
                      <a:avLst/>
                    </a:prstGeom>
                  </pic:spPr>
                </pic:pic>
              </a:graphicData>
            </a:graphic>
          </wp:inline>
        </w:drawing>
      </w:r>
    </w:p>
    <w:p w14:paraId="0D15F9E1" w14:textId="6D09FF94" w:rsidR="00B45BB7" w:rsidRDefault="007B129A" w:rsidP="00C94F57">
      <w:pPr>
        <w:ind w:left="360"/>
        <w:rPr>
          <w:rStyle w:val="nfasis"/>
        </w:rPr>
      </w:pPr>
      <w:r>
        <w:rPr>
          <w:rStyle w:val="nfasis"/>
        </w:rPr>
        <w:t xml:space="preserve">Acá se puede ver el voltaje </w:t>
      </w:r>
      <w:proofErr w:type="gramStart"/>
      <w:r>
        <w:rPr>
          <w:rStyle w:val="nfasis"/>
        </w:rPr>
        <w:t>Zener(</w:t>
      </w:r>
      <w:proofErr w:type="gramEnd"/>
      <w:r>
        <w:rPr>
          <w:rStyle w:val="nfasis"/>
        </w:rPr>
        <w:t>Azul), la corriente Zener (Rojo) y el voltaje de salida del 2do Transistor (Verde), todo con los componentes que vamos a incorporar previamente anotados.</w:t>
      </w:r>
    </w:p>
    <w:p w14:paraId="0FBDD86B" w14:textId="54D47699" w:rsidR="00ED5D80" w:rsidRDefault="00ED5D80" w:rsidP="00C94F57">
      <w:pPr>
        <w:ind w:left="360"/>
        <w:rPr>
          <w:rStyle w:val="nfasis"/>
        </w:rPr>
      </w:pPr>
      <w:r>
        <w:rPr>
          <w:rStyle w:val="nfasis"/>
        </w:rPr>
        <w:t>Se puede ver analizando la curva verde que el máximo voltaje que llega a tocar son 6V para luego caer, funcionando correctamente como protección de sobrevoltaje.</w:t>
      </w:r>
    </w:p>
    <w:p w14:paraId="0D558C34" w14:textId="2820C92E" w:rsidR="00CA1E20" w:rsidRPr="00CA1E20" w:rsidRDefault="00CA1E20" w:rsidP="00C94F57">
      <w:pPr>
        <w:ind w:left="360"/>
        <w:rPr>
          <w:rStyle w:val="nfasis"/>
          <w:sz w:val="24"/>
          <w:szCs w:val="24"/>
          <w:u w:val="single"/>
        </w:rPr>
      </w:pPr>
      <w:r w:rsidRPr="00CA1E20">
        <w:rPr>
          <w:rStyle w:val="nfasis"/>
          <w:sz w:val="24"/>
          <w:szCs w:val="24"/>
          <w:u w:val="single"/>
        </w:rPr>
        <w:lastRenderedPageBreak/>
        <w:t>Circuito protección 7V</w:t>
      </w:r>
    </w:p>
    <w:p w14:paraId="51F17318" w14:textId="77777777" w:rsidR="00015223" w:rsidRPr="00015223" w:rsidRDefault="00015223" w:rsidP="00015223">
      <w:pPr>
        <w:rPr>
          <w:rStyle w:val="nfasis"/>
          <w:lang w:val="es-ES"/>
        </w:rPr>
      </w:pPr>
    </w:p>
    <w:p w14:paraId="1F798F5B" w14:textId="6D3FC91F" w:rsidR="004F65AC" w:rsidRDefault="00C178FC" w:rsidP="004F65AC">
      <w:pPr>
        <w:rPr>
          <w:lang w:val="es-ES"/>
        </w:rPr>
      </w:pPr>
      <w:r w:rsidRPr="00C178FC">
        <w:rPr>
          <w:noProof/>
          <w:lang w:val="es-ES"/>
        </w:rPr>
        <w:drawing>
          <wp:inline distT="0" distB="0" distL="0" distR="0" wp14:anchorId="43139E7A" wp14:editId="42592F83">
            <wp:extent cx="5400040" cy="1247775"/>
            <wp:effectExtent l="0" t="0" r="0" b="9525"/>
            <wp:docPr id="4129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5901" name=""/>
                    <pic:cNvPicPr/>
                  </pic:nvPicPr>
                  <pic:blipFill>
                    <a:blip r:embed="rId52"/>
                    <a:stretch>
                      <a:fillRect/>
                    </a:stretch>
                  </pic:blipFill>
                  <pic:spPr>
                    <a:xfrm>
                      <a:off x="0" y="0"/>
                      <a:ext cx="5400040" cy="1247775"/>
                    </a:xfrm>
                    <a:prstGeom prst="rect">
                      <a:avLst/>
                    </a:prstGeom>
                  </pic:spPr>
                </pic:pic>
              </a:graphicData>
            </a:graphic>
          </wp:inline>
        </w:drawing>
      </w:r>
    </w:p>
    <w:p w14:paraId="47F08EA0" w14:textId="20C7C2FB" w:rsidR="00C178FC" w:rsidRDefault="00C178FC" w:rsidP="004F65AC">
      <w:pPr>
        <w:rPr>
          <w:lang w:val="es-ES"/>
        </w:rPr>
      </w:pPr>
      <w:r>
        <w:rPr>
          <w:lang w:val="es-ES"/>
        </w:rPr>
        <w:t xml:space="preserve">Esta es la protección con 5.6V, llega hasta un valor muy alto, </w:t>
      </w:r>
      <w:proofErr w:type="gramStart"/>
      <w:r>
        <w:rPr>
          <w:lang w:val="es-ES"/>
        </w:rPr>
        <w:t>9 volteos me parece demasiado</w:t>
      </w:r>
      <w:proofErr w:type="gramEnd"/>
      <w:r>
        <w:rPr>
          <w:lang w:val="es-ES"/>
        </w:rPr>
        <w:t xml:space="preserve">, voy a </w:t>
      </w:r>
      <w:proofErr w:type="spellStart"/>
      <w:r>
        <w:rPr>
          <w:lang w:val="es-ES"/>
        </w:rPr>
        <w:t>probrar</w:t>
      </w:r>
      <w:proofErr w:type="spellEnd"/>
      <w:r>
        <w:rPr>
          <w:lang w:val="es-ES"/>
        </w:rPr>
        <w:t xml:space="preserve"> cambiando el Zener por BZT52C5V1:</w:t>
      </w:r>
    </w:p>
    <w:p w14:paraId="6DED928F" w14:textId="759ED0A2" w:rsidR="00C178FC" w:rsidRDefault="00FB618F" w:rsidP="004F65AC">
      <w:pPr>
        <w:rPr>
          <w:lang w:val="es-ES"/>
        </w:rPr>
      </w:pPr>
      <w:r w:rsidRPr="00FB618F">
        <w:rPr>
          <w:noProof/>
          <w:lang w:val="es-ES"/>
        </w:rPr>
        <w:drawing>
          <wp:inline distT="0" distB="0" distL="0" distR="0" wp14:anchorId="68B6D2C8" wp14:editId="3C901E09">
            <wp:extent cx="5400040" cy="1377315"/>
            <wp:effectExtent l="0" t="0" r="0" b="0"/>
            <wp:docPr id="52494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43570" name=""/>
                    <pic:cNvPicPr/>
                  </pic:nvPicPr>
                  <pic:blipFill>
                    <a:blip r:embed="rId53"/>
                    <a:stretch>
                      <a:fillRect/>
                    </a:stretch>
                  </pic:blipFill>
                  <pic:spPr>
                    <a:xfrm>
                      <a:off x="0" y="0"/>
                      <a:ext cx="5400040" cy="1377315"/>
                    </a:xfrm>
                    <a:prstGeom prst="rect">
                      <a:avLst/>
                    </a:prstGeom>
                  </pic:spPr>
                </pic:pic>
              </a:graphicData>
            </a:graphic>
          </wp:inline>
        </w:drawing>
      </w:r>
    </w:p>
    <w:p w14:paraId="61FC031E" w14:textId="11D798AC" w:rsidR="00FB618F" w:rsidRPr="004F65AC" w:rsidRDefault="00FB618F" w:rsidP="004F65AC">
      <w:pPr>
        <w:rPr>
          <w:lang w:val="es-ES"/>
        </w:rPr>
      </w:pPr>
      <w:r>
        <w:rPr>
          <w:lang w:val="es-ES"/>
        </w:rPr>
        <w:t xml:space="preserve">Con 5.1V el tope máximo </w:t>
      </w:r>
      <w:proofErr w:type="spellStart"/>
      <w:r>
        <w:rPr>
          <w:lang w:val="es-ES"/>
        </w:rPr>
        <w:t>esta</w:t>
      </w:r>
      <w:proofErr w:type="spellEnd"/>
      <w:r>
        <w:rPr>
          <w:lang w:val="es-ES"/>
        </w:rPr>
        <w:t xml:space="preserve"> en 8V, quizás sea mejor con este. </w:t>
      </w:r>
      <w:r w:rsidRPr="00FB618F">
        <w:rPr>
          <w:b/>
          <w:bCs/>
          <w:highlight w:val="yellow"/>
          <w:lang w:val="es-ES"/>
        </w:rPr>
        <w:t>ESTE VAMOS A USAR</w:t>
      </w:r>
      <w:r w:rsidRPr="00FB618F">
        <w:rPr>
          <w:b/>
          <w:bCs/>
          <w:lang w:val="es-ES"/>
        </w:rPr>
        <w:t>.</w:t>
      </w:r>
    </w:p>
    <w:p w14:paraId="4526848A" w14:textId="77777777" w:rsidR="004F65AC" w:rsidRDefault="004F65AC" w:rsidP="004F65AC">
      <w:pPr>
        <w:rPr>
          <w:lang w:val="es-ES"/>
        </w:rPr>
      </w:pPr>
    </w:p>
    <w:p w14:paraId="46C0BE60" w14:textId="77777777" w:rsidR="004F65AC" w:rsidRPr="004F65AC" w:rsidRDefault="004F65AC" w:rsidP="004F65AC">
      <w:pPr>
        <w:rPr>
          <w:lang w:val="es-ES"/>
        </w:rPr>
      </w:pPr>
    </w:p>
    <w:p w14:paraId="5D2FED2C" w14:textId="77777777" w:rsidR="00971358" w:rsidRDefault="00971358" w:rsidP="00971358">
      <w:pPr>
        <w:rPr>
          <w:lang w:val="es-ES"/>
        </w:rPr>
      </w:pPr>
    </w:p>
    <w:p w14:paraId="6DCE653C" w14:textId="5F43EDE0" w:rsidR="009667F6" w:rsidRPr="00CA1E20" w:rsidRDefault="009667F6" w:rsidP="009667F6">
      <w:pPr>
        <w:ind w:left="360"/>
        <w:rPr>
          <w:rStyle w:val="nfasis"/>
          <w:sz w:val="24"/>
          <w:szCs w:val="24"/>
          <w:u w:val="single"/>
        </w:rPr>
      </w:pPr>
      <w:r w:rsidRPr="00CA1E20">
        <w:rPr>
          <w:rStyle w:val="nfasis"/>
          <w:sz w:val="24"/>
          <w:szCs w:val="24"/>
          <w:u w:val="single"/>
        </w:rPr>
        <w:t xml:space="preserve">Circuito </w:t>
      </w:r>
      <w:r>
        <w:rPr>
          <w:rStyle w:val="nfasis"/>
          <w:sz w:val="24"/>
          <w:szCs w:val="24"/>
          <w:u w:val="single"/>
        </w:rPr>
        <w:t xml:space="preserve">Lógica </w:t>
      </w:r>
      <w:proofErr w:type="spellStart"/>
      <w:r>
        <w:rPr>
          <w:rStyle w:val="nfasis"/>
          <w:sz w:val="24"/>
          <w:szCs w:val="24"/>
          <w:u w:val="single"/>
        </w:rPr>
        <w:t>Rasp</w:t>
      </w:r>
      <w:proofErr w:type="spellEnd"/>
      <w:r>
        <w:rPr>
          <w:rStyle w:val="nfasis"/>
          <w:sz w:val="24"/>
          <w:szCs w:val="24"/>
          <w:u w:val="single"/>
        </w:rPr>
        <w:t>:</w:t>
      </w:r>
    </w:p>
    <w:p w14:paraId="36C72DDB" w14:textId="77777777" w:rsidR="00971358" w:rsidRDefault="00971358" w:rsidP="00971358">
      <w:pPr>
        <w:rPr>
          <w:lang w:val="es-ES"/>
        </w:rPr>
      </w:pPr>
    </w:p>
    <w:p w14:paraId="61F022E6" w14:textId="2C594D9A" w:rsidR="00971358" w:rsidRDefault="00D51C1E" w:rsidP="00971358">
      <w:pPr>
        <w:rPr>
          <w:lang w:val="es-ES"/>
        </w:rPr>
      </w:pPr>
      <w:r>
        <w:rPr>
          <w:noProof/>
        </w:rPr>
        <w:drawing>
          <wp:inline distT="0" distB="0" distL="0" distR="0" wp14:anchorId="7902E25C" wp14:editId="225E9E6C">
            <wp:extent cx="5400040" cy="3035935"/>
            <wp:effectExtent l="0" t="0" r="0" b="0"/>
            <wp:docPr id="180080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00600" name=""/>
                    <pic:cNvPicPr/>
                  </pic:nvPicPr>
                  <pic:blipFill>
                    <a:blip r:embed="rId54"/>
                    <a:stretch>
                      <a:fillRect/>
                    </a:stretch>
                  </pic:blipFill>
                  <pic:spPr>
                    <a:xfrm>
                      <a:off x="0" y="0"/>
                      <a:ext cx="5400040" cy="3035935"/>
                    </a:xfrm>
                    <a:prstGeom prst="rect">
                      <a:avLst/>
                    </a:prstGeom>
                  </pic:spPr>
                </pic:pic>
              </a:graphicData>
            </a:graphic>
          </wp:inline>
        </w:drawing>
      </w:r>
    </w:p>
    <w:p w14:paraId="78501235" w14:textId="77777777" w:rsidR="00D51C1E" w:rsidRDefault="00D51C1E" w:rsidP="00971358">
      <w:pPr>
        <w:rPr>
          <w:lang w:val="es-ES"/>
        </w:rPr>
      </w:pPr>
    </w:p>
    <w:p w14:paraId="0DFBBC99" w14:textId="44F0ED7C" w:rsidR="00D51C1E" w:rsidRDefault="00D51C1E" w:rsidP="00971358">
      <w:pPr>
        <w:rPr>
          <w:lang w:val="es-ES"/>
        </w:rPr>
      </w:pPr>
      <w:r>
        <w:rPr>
          <w:lang w:val="es-ES"/>
        </w:rPr>
        <w:t xml:space="preserve">Este es con el IRLML6344 a 0V lo que simula ser la </w:t>
      </w:r>
      <w:proofErr w:type="spellStart"/>
      <w:r>
        <w:rPr>
          <w:lang w:val="es-ES"/>
        </w:rPr>
        <w:t>Rasp</w:t>
      </w:r>
      <w:proofErr w:type="spellEnd"/>
      <w:r>
        <w:rPr>
          <w:lang w:val="es-ES"/>
        </w:rPr>
        <w:t>. Se ve como la corriente es mínima.</w:t>
      </w:r>
    </w:p>
    <w:p w14:paraId="709E3D54" w14:textId="68DE5494" w:rsidR="00D51C1E" w:rsidRDefault="00D51C1E" w:rsidP="00971358">
      <w:pPr>
        <w:rPr>
          <w:lang w:val="es-ES"/>
        </w:rPr>
      </w:pPr>
      <w:r>
        <w:rPr>
          <w:noProof/>
        </w:rPr>
        <w:drawing>
          <wp:inline distT="0" distB="0" distL="0" distR="0" wp14:anchorId="7F9D4185" wp14:editId="35D591DA">
            <wp:extent cx="5400040" cy="3035935"/>
            <wp:effectExtent l="0" t="0" r="0" b="0"/>
            <wp:docPr id="125546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4955" name=""/>
                    <pic:cNvPicPr/>
                  </pic:nvPicPr>
                  <pic:blipFill>
                    <a:blip r:embed="rId55"/>
                    <a:stretch>
                      <a:fillRect/>
                    </a:stretch>
                  </pic:blipFill>
                  <pic:spPr>
                    <a:xfrm>
                      <a:off x="0" y="0"/>
                      <a:ext cx="5400040" cy="3035935"/>
                    </a:xfrm>
                    <a:prstGeom prst="rect">
                      <a:avLst/>
                    </a:prstGeom>
                  </pic:spPr>
                </pic:pic>
              </a:graphicData>
            </a:graphic>
          </wp:inline>
        </w:drawing>
      </w:r>
      <w:r>
        <w:rPr>
          <w:lang w:val="es-ES"/>
        </w:rPr>
        <w:br/>
      </w:r>
      <w:r>
        <w:rPr>
          <w:lang w:val="es-ES"/>
        </w:rPr>
        <w:br/>
        <w:t xml:space="preserve">Este es con la </w:t>
      </w:r>
      <w:proofErr w:type="spellStart"/>
      <w:r>
        <w:rPr>
          <w:lang w:val="es-ES"/>
        </w:rPr>
        <w:t>Rasp</w:t>
      </w:r>
      <w:proofErr w:type="spellEnd"/>
      <w:r>
        <w:rPr>
          <w:lang w:val="es-ES"/>
        </w:rPr>
        <w:t xml:space="preserve"> en 3.3V, se puede ver como comienza a circular corriente lo que muestra que </w:t>
      </w:r>
      <w:proofErr w:type="spellStart"/>
      <w:r>
        <w:rPr>
          <w:lang w:val="es-ES"/>
        </w:rPr>
        <w:t>esta</w:t>
      </w:r>
      <w:proofErr w:type="spellEnd"/>
      <w:r>
        <w:rPr>
          <w:lang w:val="es-ES"/>
        </w:rPr>
        <w:t xml:space="preserve"> cerrado el canal, esto demuestra que funciona.</w:t>
      </w: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351817FC" w:rsidR="00971358" w:rsidRDefault="00033643" w:rsidP="00971358">
      <w:pPr>
        <w:rPr>
          <w:lang w:val="es-ES"/>
        </w:rPr>
      </w:pPr>
      <w:r>
        <w:rPr>
          <w:lang w:val="es-ES"/>
        </w:rPr>
        <w:t>MAÑANA 13/2 SEGUIMOS CON LA BUSQUEDA DE LOS CABLES Y CONECTORES PARA QUE QUEDEN LOS DETALLES; QUIZAS SEA MEJOR HACER PRIMER LO DEMAS Y POR ULTIMO LOS CONECTORES.</w:t>
      </w: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0C4F70"/>
    <w:multiLevelType w:val="hybridMultilevel"/>
    <w:tmpl w:val="94309B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3F2CA2"/>
    <w:multiLevelType w:val="hybridMultilevel"/>
    <w:tmpl w:val="F140EAEA"/>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036E73"/>
    <w:multiLevelType w:val="hybridMultilevel"/>
    <w:tmpl w:val="DFB0FE7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F1D53EC"/>
    <w:multiLevelType w:val="hybridMultilevel"/>
    <w:tmpl w:val="9800AF12"/>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BCB7FA8"/>
    <w:multiLevelType w:val="hybridMultilevel"/>
    <w:tmpl w:val="22EC3248"/>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16cid:durableId="1362317786">
    <w:abstractNumId w:val="16"/>
  </w:num>
  <w:num w:numId="2" w16cid:durableId="84232038">
    <w:abstractNumId w:val="0"/>
  </w:num>
  <w:num w:numId="3" w16cid:durableId="1453017347">
    <w:abstractNumId w:val="11"/>
  </w:num>
  <w:num w:numId="4" w16cid:durableId="479661609">
    <w:abstractNumId w:val="17"/>
  </w:num>
  <w:num w:numId="5" w16cid:durableId="2056663190">
    <w:abstractNumId w:val="7"/>
  </w:num>
  <w:num w:numId="6" w16cid:durableId="1370181203">
    <w:abstractNumId w:val="5"/>
  </w:num>
  <w:num w:numId="7" w16cid:durableId="910309147">
    <w:abstractNumId w:val="10"/>
  </w:num>
  <w:num w:numId="8" w16cid:durableId="732199547">
    <w:abstractNumId w:val="1"/>
  </w:num>
  <w:num w:numId="9" w16cid:durableId="796334085">
    <w:abstractNumId w:val="9"/>
  </w:num>
  <w:num w:numId="10" w16cid:durableId="113211820">
    <w:abstractNumId w:val="3"/>
  </w:num>
  <w:num w:numId="11" w16cid:durableId="1372997122">
    <w:abstractNumId w:val="15"/>
  </w:num>
  <w:num w:numId="12" w16cid:durableId="2108304772">
    <w:abstractNumId w:val="14"/>
  </w:num>
  <w:num w:numId="13" w16cid:durableId="683016799">
    <w:abstractNumId w:val="6"/>
  </w:num>
  <w:num w:numId="14" w16cid:durableId="2134977676">
    <w:abstractNumId w:val="8"/>
  </w:num>
  <w:num w:numId="15" w16cid:durableId="959607915">
    <w:abstractNumId w:val="2"/>
  </w:num>
  <w:num w:numId="16" w16cid:durableId="645668633">
    <w:abstractNumId w:val="12"/>
  </w:num>
  <w:num w:numId="17" w16cid:durableId="1022897744">
    <w:abstractNumId w:val="18"/>
  </w:num>
  <w:num w:numId="18" w16cid:durableId="1814827153">
    <w:abstractNumId w:val="13"/>
  </w:num>
  <w:num w:numId="19" w16cid:durableId="73763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027F6"/>
    <w:rsid w:val="00010EE9"/>
    <w:rsid w:val="00015223"/>
    <w:rsid w:val="00033643"/>
    <w:rsid w:val="000700E6"/>
    <w:rsid w:val="00096952"/>
    <w:rsid w:val="000A43C9"/>
    <w:rsid w:val="000A54A6"/>
    <w:rsid w:val="000C5388"/>
    <w:rsid w:val="000E60C3"/>
    <w:rsid w:val="00111871"/>
    <w:rsid w:val="00112B92"/>
    <w:rsid w:val="001714F8"/>
    <w:rsid w:val="001C407F"/>
    <w:rsid w:val="001C7720"/>
    <w:rsid w:val="001E5E8C"/>
    <w:rsid w:val="001F5835"/>
    <w:rsid w:val="00220E21"/>
    <w:rsid w:val="0025737C"/>
    <w:rsid w:val="00282C23"/>
    <w:rsid w:val="00291C98"/>
    <w:rsid w:val="00291F76"/>
    <w:rsid w:val="002B1F41"/>
    <w:rsid w:val="002B752C"/>
    <w:rsid w:val="002E3E18"/>
    <w:rsid w:val="002E5CFC"/>
    <w:rsid w:val="002F1EE0"/>
    <w:rsid w:val="002F2A1E"/>
    <w:rsid w:val="002F7C7F"/>
    <w:rsid w:val="00303FD1"/>
    <w:rsid w:val="0030483B"/>
    <w:rsid w:val="00304AB2"/>
    <w:rsid w:val="0031589C"/>
    <w:rsid w:val="003237BA"/>
    <w:rsid w:val="00332642"/>
    <w:rsid w:val="00367DD9"/>
    <w:rsid w:val="003873DB"/>
    <w:rsid w:val="00390953"/>
    <w:rsid w:val="00396589"/>
    <w:rsid w:val="003B3A6A"/>
    <w:rsid w:val="003C17FC"/>
    <w:rsid w:val="003C5F76"/>
    <w:rsid w:val="003D5920"/>
    <w:rsid w:val="00402D08"/>
    <w:rsid w:val="00406618"/>
    <w:rsid w:val="00415344"/>
    <w:rsid w:val="00421909"/>
    <w:rsid w:val="00433D13"/>
    <w:rsid w:val="00433DB4"/>
    <w:rsid w:val="00460A2D"/>
    <w:rsid w:val="004A74AC"/>
    <w:rsid w:val="004C5AE8"/>
    <w:rsid w:val="004D3C3D"/>
    <w:rsid w:val="004F65AC"/>
    <w:rsid w:val="00500B44"/>
    <w:rsid w:val="00553E60"/>
    <w:rsid w:val="0055749F"/>
    <w:rsid w:val="00565B52"/>
    <w:rsid w:val="00577D7A"/>
    <w:rsid w:val="005862D6"/>
    <w:rsid w:val="005A7489"/>
    <w:rsid w:val="005A779D"/>
    <w:rsid w:val="005F2763"/>
    <w:rsid w:val="0062760D"/>
    <w:rsid w:val="00637DDA"/>
    <w:rsid w:val="00662183"/>
    <w:rsid w:val="00664DF6"/>
    <w:rsid w:val="00687481"/>
    <w:rsid w:val="00704690"/>
    <w:rsid w:val="007160A4"/>
    <w:rsid w:val="007232B1"/>
    <w:rsid w:val="00767762"/>
    <w:rsid w:val="0078299E"/>
    <w:rsid w:val="007B129A"/>
    <w:rsid w:val="007D7BBE"/>
    <w:rsid w:val="007F0AAE"/>
    <w:rsid w:val="00802328"/>
    <w:rsid w:val="00805453"/>
    <w:rsid w:val="00820E9B"/>
    <w:rsid w:val="008637B6"/>
    <w:rsid w:val="008A00C2"/>
    <w:rsid w:val="008C01B5"/>
    <w:rsid w:val="008E661C"/>
    <w:rsid w:val="008F33A9"/>
    <w:rsid w:val="00911FD3"/>
    <w:rsid w:val="00944396"/>
    <w:rsid w:val="009667F6"/>
    <w:rsid w:val="00971358"/>
    <w:rsid w:val="009749A0"/>
    <w:rsid w:val="0097794D"/>
    <w:rsid w:val="009C4922"/>
    <w:rsid w:val="009C693A"/>
    <w:rsid w:val="009D099F"/>
    <w:rsid w:val="009F04E3"/>
    <w:rsid w:val="009F2A0F"/>
    <w:rsid w:val="009F4B45"/>
    <w:rsid w:val="00A015CA"/>
    <w:rsid w:val="00A0314F"/>
    <w:rsid w:val="00A379C1"/>
    <w:rsid w:val="00A67015"/>
    <w:rsid w:val="00A80665"/>
    <w:rsid w:val="00AA7F0E"/>
    <w:rsid w:val="00AC0DEB"/>
    <w:rsid w:val="00B45BB7"/>
    <w:rsid w:val="00B607AD"/>
    <w:rsid w:val="00B83F47"/>
    <w:rsid w:val="00BE5129"/>
    <w:rsid w:val="00C03E93"/>
    <w:rsid w:val="00C07D78"/>
    <w:rsid w:val="00C178FC"/>
    <w:rsid w:val="00C23CE1"/>
    <w:rsid w:val="00C23E47"/>
    <w:rsid w:val="00C45470"/>
    <w:rsid w:val="00C474CC"/>
    <w:rsid w:val="00C74DE6"/>
    <w:rsid w:val="00C94F57"/>
    <w:rsid w:val="00CA1E20"/>
    <w:rsid w:val="00CD2325"/>
    <w:rsid w:val="00CF2A5E"/>
    <w:rsid w:val="00D51C1E"/>
    <w:rsid w:val="00D70784"/>
    <w:rsid w:val="00D925CE"/>
    <w:rsid w:val="00DB239B"/>
    <w:rsid w:val="00E309A0"/>
    <w:rsid w:val="00E32B5F"/>
    <w:rsid w:val="00E4428F"/>
    <w:rsid w:val="00E50678"/>
    <w:rsid w:val="00E61C5A"/>
    <w:rsid w:val="00EA1E6E"/>
    <w:rsid w:val="00EB32E0"/>
    <w:rsid w:val="00EB3BC1"/>
    <w:rsid w:val="00ED5D80"/>
    <w:rsid w:val="00F07F24"/>
    <w:rsid w:val="00F345D7"/>
    <w:rsid w:val="00F508EE"/>
    <w:rsid w:val="00F57195"/>
    <w:rsid w:val="00F62DB1"/>
    <w:rsid w:val="00F760B0"/>
    <w:rsid w:val="00F85742"/>
    <w:rsid w:val="00F85CA5"/>
    <w:rsid w:val="00F95BFA"/>
    <w:rsid w:val="00FB618F"/>
    <w:rsid w:val="00FC66CF"/>
    <w:rsid w:val="00FF3FAE"/>
    <w:rsid w:val="00FF56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60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 w:type="character" w:styleId="nfasis">
    <w:name w:val="Emphasis"/>
    <w:basedOn w:val="Fuentedeprrafopredeter"/>
    <w:uiPriority w:val="20"/>
    <w:qFormat/>
    <w:rsid w:val="00015223"/>
    <w:rPr>
      <w:i/>
      <w:iCs/>
    </w:rPr>
  </w:style>
  <w:style w:type="character" w:customStyle="1" w:styleId="Ttulo1Car">
    <w:name w:val="Título 1 Car"/>
    <w:basedOn w:val="Fuentedeprrafopredeter"/>
    <w:link w:val="Ttulo1"/>
    <w:uiPriority w:val="9"/>
    <w:rsid w:val="00F760B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9818674">
      <w:bodyDiv w:val="1"/>
      <w:marLeft w:val="0"/>
      <w:marRight w:val="0"/>
      <w:marTop w:val="0"/>
      <w:marBottom w:val="0"/>
      <w:divBdr>
        <w:top w:val="none" w:sz="0" w:space="0" w:color="auto"/>
        <w:left w:val="none" w:sz="0" w:space="0" w:color="auto"/>
        <w:bottom w:val="none" w:sz="0" w:space="0" w:color="auto"/>
        <w:right w:val="none" w:sz="0" w:space="0" w:color="auto"/>
      </w:divBdr>
    </w:div>
    <w:div w:id="701974231">
      <w:bodyDiv w:val="1"/>
      <w:marLeft w:val="0"/>
      <w:marRight w:val="0"/>
      <w:marTop w:val="0"/>
      <w:marBottom w:val="0"/>
      <w:divBdr>
        <w:top w:val="none" w:sz="0" w:space="0" w:color="auto"/>
        <w:left w:val="none" w:sz="0" w:space="0" w:color="auto"/>
        <w:bottom w:val="none" w:sz="0" w:space="0" w:color="auto"/>
        <w:right w:val="none" w:sz="0" w:space="0" w:color="auto"/>
      </w:divBdr>
    </w:div>
    <w:div w:id="1068696720">
      <w:bodyDiv w:val="1"/>
      <w:marLeft w:val="0"/>
      <w:marRight w:val="0"/>
      <w:marTop w:val="0"/>
      <w:marBottom w:val="0"/>
      <w:divBdr>
        <w:top w:val="none" w:sz="0" w:space="0" w:color="auto"/>
        <w:left w:val="none" w:sz="0" w:space="0" w:color="auto"/>
        <w:bottom w:val="none" w:sz="0" w:space="0" w:color="auto"/>
        <w:right w:val="none" w:sz="0" w:space="0" w:color="auto"/>
      </w:divBdr>
    </w:div>
    <w:div w:id="1099368202">
      <w:bodyDiv w:val="1"/>
      <w:marLeft w:val="0"/>
      <w:marRight w:val="0"/>
      <w:marTop w:val="0"/>
      <w:marBottom w:val="0"/>
      <w:divBdr>
        <w:top w:val="none" w:sz="0" w:space="0" w:color="auto"/>
        <w:left w:val="none" w:sz="0" w:space="0" w:color="auto"/>
        <w:bottom w:val="none" w:sz="0" w:space="0" w:color="auto"/>
        <w:right w:val="none" w:sz="0" w:space="0" w:color="auto"/>
      </w:divBdr>
    </w:div>
    <w:div w:id="1503619799">
      <w:bodyDiv w:val="1"/>
      <w:marLeft w:val="0"/>
      <w:marRight w:val="0"/>
      <w:marTop w:val="0"/>
      <w:marBottom w:val="0"/>
      <w:divBdr>
        <w:top w:val="none" w:sz="0" w:space="0" w:color="auto"/>
        <w:left w:val="none" w:sz="0" w:space="0" w:color="auto"/>
        <w:bottom w:val="none" w:sz="0" w:space="0" w:color="auto"/>
        <w:right w:val="none" w:sz="0" w:space="0" w:color="auto"/>
      </w:divBdr>
    </w:div>
    <w:div w:id="1757633574">
      <w:bodyDiv w:val="1"/>
      <w:marLeft w:val="0"/>
      <w:marRight w:val="0"/>
      <w:marTop w:val="0"/>
      <w:marBottom w:val="0"/>
      <w:divBdr>
        <w:top w:val="none" w:sz="0" w:space="0" w:color="auto"/>
        <w:left w:val="none" w:sz="0" w:space="0" w:color="auto"/>
        <w:bottom w:val="none" w:sz="0" w:space="0" w:color="auto"/>
        <w:right w:val="none" w:sz="0" w:space="0" w:color="auto"/>
      </w:divBdr>
    </w:div>
    <w:div w:id="1867675524">
      <w:bodyDiv w:val="1"/>
      <w:marLeft w:val="0"/>
      <w:marRight w:val="0"/>
      <w:marTop w:val="0"/>
      <w:marBottom w:val="0"/>
      <w:divBdr>
        <w:top w:val="none" w:sz="0" w:space="0" w:color="auto"/>
        <w:left w:val="none" w:sz="0" w:space="0" w:color="auto"/>
        <w:bottom w:val="none" w:sz="0" w:space="0" w:color="auto"/>
        <w:right w:val="none" w:sz="0" w:space="0" w:color="auto"/>
      </w:divBdr>
    </w:div>
    <w:div w:id="1990474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musicworld.cl/blog/post/clase-de-amplificadores-a-b-ab-d?srsltid=AfmBOophbsw-AWDfXtSfjm0l2DJG7NPlktgwNEIsc87Sbo2iN8Uol4qm" TargetMode="External"/><Relationship Id="rId39" Type="http://schemas.openxmlformats.org/officeDocument/2006/relationships/hyperlink" Target="https://www.alldatasheet.com/html-pdf/608562/IRF/IRFR5305TRLPBF/61/1/IRFR5305TRLPBF.html" TargetMode="External"/><Relationship Id="rId21" Type="http://schemas.openxmlformats.org/officeDocument/2006/relationships/hyperlink" Target="https://www.analog.com/en/resources/design-notes/how-to-level-shift-1wire-systems.html" TargetMode="External"/><Relationship Id="rId34" Type="http://schemas.openxmlformats.org/officeDocument/2006/relationships/hyperlink" Target="https://jlcpcb.com/parts/componentSearch?searchTxt=RCT0647K" TargetMode="External"/><Relationship Id="rId42" Type="http://schemas.openxmlformats.org/officeDocument/2006/relationships/hyperlink" Target="https://jlcpcb.com/partdetail/VishayIntertech-1N6268A_E373/C1667018" TargetMode="External"/><Relationship Id="rId47" Type="http://schemas.openxmlformats.org/officeDocument/2006/relationships/hyperlink" Target="https://jlcpcb.com/partdetail/66185-2_54_23PPin/C65114" TargetMode="External"/><Relationship Id="rId50" Type="http://schemas.openxmlformats.org/officeDocument/2006/relationships/image" Target="media/image6.png"/><Relationship Id="rId55" Type="http://schemas.openxmlformats.org/officeDocument/2006/relationships/image" Target="media/image11.png"/><Relationship Id="rId7" Type="http://schemas.openxmlformats.org/officeDocument/2006/relationships/hyperlink" Target="https://www.ti.com/product-category/interface/i2c-i3c-ics/products.html"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9" Type="http://schemas.openxmlformats.org/officeDocument/2006/relationships/hyperlink" Target="https://www.alldatasheet.com/html-pdf/344691/TI/TPA3111D1/26/1/TPA3111D1.html"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hyperlink" Target="https://www.alldatasheet.com/datasheet-pdf/pdf/343825/NXP/74AHC1G14.html" TargetMode="External"/><Relationship Id="rId32" Type="http://schemas.openxmlformats.org/officeDocument/2006/relationships/hyperlink" Target="https://jlcpcb.com/partdetail/HKR_Hong_Kong_Resistors-RCT031KJLF/C177343" TargetMode="External"/><Relationship Id="rId37" Type="http://schemas.openxmlformats.org/officeDocument/2006/relationships/hyperlink" Target="https://www.alldatasheet.com/html-pdf/1866508/EVVOSEMI/IRLML6402/1361/3/IRLML6402.html" TargetMode="External"/><Relationship Id="rId40" Type="http://schemas.openxmlformats.org/officeDocument/2006/relationships/hyperlink" Target="https://www.alldatasheet.com/html-pdf/573325/IRF/IRLML6344PBF/124/2/IRLML6344PBF.html" TargetMode="External"/><Relationship Id="rId45" Type="http://schemas.openxmlformats.org/officeDocument/2006/relationships/hyperlink" Target="http://jlcpcb.com/partdetail/225184-WJ127_5_0_06P_1400A/C192781" TargetMode="External"/><Relationship Id="rId53" Type="http://schemas.openxmlformats.org/officeDocument/2006/relationships/image" Target="media/image9.png"/><Relationship Id="rId5" Type="http://schemas.openxmlformats.org/officeDocument/2006/relationships/hyperlink" Target="https://www.alldatasheet.com/html-pdf/195324/MICROCHIP/MCP23017/4431/9/MCP23017.html" TargetMode="External"/><Relationship Id="rId19" Type="http://schemas.openxmlformats.org/officeDocument/2006/relationships/hyperlink" Target="https://www.analog.com/en/products/ltc2944.html" TargetMode="External"/><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instructables.com/A-Quick-Guide-on-Logic-Level-Shifting/" TargetMode="External"/><Relationship Id="rId27" Type="http://schemas.openxmlformats.org/officeDocument/2006/relationships/hyperlink" Target="https://www.alldatasheet.com/html-pdf/1772851/NSIWAY/NS4110/2049/8/NS4110.html" TargetMode="External"/><Relationship Id="rId30" Type="http://schemas.openxmlformats.org/officeDocument/2006/relationships/hyperlink" Target="https://www.alldatasheet.com/html-pdf/74043/MCC/BZX2C3V6/99/2/BZX2C3V6.html" TargetMode="External"/><Relationship Id="rId35" Type="http://schemas.openxmlformats.org/officeDocument/2006/relationships/hyperlink" Target="https://jlcpcb.com/partdetail/HKR_Hong_Kong_Resistors-RCT056K8FLF/C178216" TargetMode="External"/><Relationship Id="rId43" Type="http://schemas.openxmlformats.org/officeDocument/2006/relationships/hyperlink" Target="https://jlcpcb.com/partdetail/C9138" TargetMode="External"/><Relationship Id="rId48" Type="http://schemas.openxmlformats.org/officeDocument/2006/relationships/hyperlink" Target="https://spiceman-net.translate.goog/ltspice-subcircuit-model-add/?_x_tr_sl=en&amp;_x_tr_tl=es&amp;_x_tr_hl=es&amp;_x_tr_pto=tc" TargetMode="External"/><Relationship Id="rId56" Type="http://schemas.openxmlformats.org/officeDocument/2006/relationships/fontTable" Target="fontTable.xml"/><Relationship Id="rId8" Type="http://schemas.openxmlformats.org/officeDocument/2006/relationships/hyperlink" Target="https://www.alldatasheet.com/datasheet-pdf/pdf/195324/MICROCHIP/MCP23017.html" TargetMode="External"/><Relationship Id="rId51" Type="http://schemas.openxmlformats.org/officeDocument/2006/relationships/image" Target="media/image7.png"/><Relationship Id="rId3" Type="http://schemas.openxmlformats.org/officeDocument/2006/relationships/settings" Target="settings.xm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image" Target="media/image5.png"/><Relationship Id="rId33" Type="http://schemas.openxmlformats.org/officeDocument/2006/relationships/hyperlink" Target="https://jlcpcb.com/partdetail/RALEC-RTT12122JTP/C10921" TargetMode="External"/><Relationship Id="rId38" Type="http://schemas.openxmlformats.org/officeDocument/2006/relationships/hyperlink" Target="https://www.alldatasheet.com/html-pdf/79974/INFINEON/SPD09P06PL/324/1/SPD09P06PL.html" TargetMode="External"/><Relationship Id="rId46" Type="http://schemas.openxmlformats.org/officeDocument/2006/relationships/hyperlink" Target="https://jlcpcb.com/partdetail/4105-WJ127_5_0_02P_1400A/C3703" TargetMode="External"/><Relationship Id="rId20" Type="http://schemas.openxmlformats.org/officeDocument/2006/relationships/image" Target="media/image4.png"/><Relationship Id="rId41" Type="http://schemas.openxmlformats.org/officeDocument/2006/relationships/hyperlink" Target="http://jlcpcb.com/parts/componentSearch?searchTxt=SRD-5VDC" TargetMode="External"/><Relationship Id="rId54"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5" Type="http://schemas.openxmlformats.org/officeDocument/2006/relationships/image" Target="media/image2.png"/><Relationship Id="rId23" Type="http://schemas.openxmlformats.org/officeDocument/2006/relationships/hyperlink" Target="https://www.ti.com/document-viewer/lit/html/spradm1" TargetMode="External"/><Relationship Id="rId28" Type="http://schemas.openxmlformats.org/officeDocument/2006/relationships/hyperlink" Target="https://www.alldatasheet.com/view.jsp?Searchword=PAM8403" TargetMode="External"/><Relationship Id="rId36" Type="http://schemas.openxmlformats.org/officeDocument/2006/relationships/hyperlink" Target="https://jlcpcb.com/partdetail/InfineonTechnologies-AUIRF4905S/C533264" TargetMode="External"/><Relationship Id="rId49" Type="http://schemas.openxmlformats.org/officeDocument/2006/relationships/hyperlink" Target="chrome-extension://efaidnbmnnnibpcajpcglclefindmkaj/https:/sedici.unlp.edu.ar/bitstream/handle/10915/69818/Documento_completo.pdf-PDFA.pdf?sequence=1&amp;isAllowed=y" TargetMode="External"/><Relationship Id="rId57" Type="http://schemas.openxmlformats.org/officeDocument/2006/relationships/theme" Target="theme/theme1.xm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31" Type="http://schemas.openxmlformats.org/officeDocument/2006/relationships/hyperlink" Target="https://jlcpcb.com/partdetail/2474-BZT52C5V1/C2117" TargetMode="External"/><Relationship Id="rId44" Type="http://schemas.openxmlformats.org/officeDocument/2006/relationships/hyperlink" Target="https://jlcpcb.com/parts/componentSearch?searchTxt=connector%20" TargetMode="External"/><Relationship Id="rId5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3379</TotalTime>
  <Pages>14</Pages>
  <Words>3594</Words>
  <Characters>19769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35</cp:revision>
  <dcterms:created xsi:type="dcterms:W3CDTF">2026-01-09T15:53:00Z</dcterms:created>
  <dcterms:modified xsi:type="dcterms:W3CDTF">2026-02-19T15:17:00Z</dcterms:modified>
</cp:coreProperties>
</file>