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1CA00E" w14:textId="4C64EA51" w:rsidR="00AA7F0E" w:rsidRDefault="00EB51CB">
      <w:pPr>
        <w:rPr>
          <w:lang w:val="es-ES"/>
        </w:rPr>
      </w:pPr>
      <w:r>
        <w:rPr>
          <w:lang w:val="es-ES"/>
        </w:rPr>
        <w:t>Lista de componentes usados en definitiva:</w:t>
      </w:r>
    </w:p>
    <w:p w14:paraId="215FD8CB" w14:textId="5F0FBE97" w:rsidR="005E7FCE" w:rsidRPr="005E7FCE" w:rsidRDefault="005E7FCE">
      <w:pPr>
        <w:rPr>
          <w:rFonts w:ascii="Aptos" w:hAnsi="Aptos"/>
          <w:sz w:val="32"/>
          <w:szCs w:val="32"/>
          <w:u w:val="single"/>
          <w:lang w:val="es-ES"/>
        </w:rPr>
      </w:pPr>
      <w:r w:rsidRPr="005E7FCE">
        <w:rPr>
          <w:rFonts w:ascii="Aptos" w:hAnsi="Aptos"/>
          <w:sz w:val="32"/>
          <w:szCs w:val="32"/>
          <w:u w:val="single"/>
          <w:lang w:val="es-ES"/>
        </w:rPr>
        <w:t>Seguridad Sobrevoltaje</w:t>
      </w:r>
    </w:p>
    <w:p w14:paraId="63B67ABC" w14:textId="77777777" w:rsidR="004D6DF6" w:rsidRPr="004D6DF6" w:rsidRDefault="00EB51CB" w:rsidP="004D6DF6">
      <w:pPr>
        <w:rPr>
          <w:b/>
          <w:bCs/>
        </w:rPr>
      </w:pPr>
      <w:r>
        <w:rPr>
          <w:lang w:val="es-ES"/>
        </w:rPr>
        <w:t>Zener 3.3V</w:t>
      </w:r>
      <w:r w:rsidR="004D6DF6">
        <w:rPr>
          <w:lang w:val="es-ES"/>
        </w:rPr>
        <w:t xml:space="preserve">: </w:t>
      </w:r>
      <w:r w:rsidR="004D6DF6" w:rsidRPr="004D6DF6">
        <w:rPr>
          <w:rFonts w:hint="eastAsia"/>
          <w:b/>
          <w:bCs/>
        </w:rPr>
        <w:t>BZT52C3V3-7-F</w:t>
      </w:r>
    </w:p>
    <w:p w14:paraId="146E19F5" w14:textId="77777777" w:rsidR="004D6DF6" w:rsidRPr="004D6DF6" w:rsidRDefault="004D6DF6" w:rsidP="004D6DF6">
      <w:pPr>
        <w:rPr>
          <w:b/>
          <w:bCs/>
        </w:rPr>
      </w:pPr>
      <w:r>
        <w:rPr>
          <w:lang w:val="es-ES"/>
        </w:rPr>
        <w:t xml:space="preserve">Zener 5.1V: </w:t>
      </w:r>
      <w:r w:rsidRPr="004D6DF6">
        <w:rPr>
          <w:rFonts w:hint="eastAsia"/>
          <w:b/>
          <w:bCs/>
        </w:rPr>
        <w:t>BZT52C5V1-7-F</w:t>
      </w:r>
    </w:p>
    <w:p w14:paraId="48C15451" w14:textId="281EF9D6" w:rsidR="004D6DF6" w:rsidRDefault="004D6DF6" w:rsidP="004D6DF6">
      <w:pPr>
        <w:rPr>
          <w:b/>
          <w:bCs/>
        </w:rPr>
      </w:pPr>
      <w:r>
        <w:rPr>
          <w:lang w:val="es-ES"/>
        </w:rPr>
        <w:t xml:space="preserve">Transistor Sobrevoltaje: </w:t>
      </w:r>
      <w:r w:rsidRPr="004D6DF6">
        <w:rPr>
          <w:rFonts w:hint="eastAsia"/>
          <w:b/>
          <w:bCs/>
        </w:rPr>
        <w:t>IRFR5305TRPBF</w:t>
      </w:r>
    </w:p>
    <w:p w14:paraId="2BC44818" w14:textId="77777777" w:rsidR="004D6DF6" w:rsidRPr="004D6DF6" w:rsidRDefault="004D6DF6" w:rsidP="004D6DF6">
      <w:pPr>
        <w:rPr>
          <w:b/>
          <w:bCs/>
        </w:rPr>
      </w:pPr>
      <w:r>
        <w:t xml:space="preserve">Conector Entrada: </w:t>
      </w:r>
      <w:r w:rsidRPr="004D6DF6">
        <w:rPr>
          <w:rFonts w:hint="eastAsia"/>
          <w:b/>
          <w:bCs/>
        </w:rPr>
        <w:t>DC-005-5A-2.0</w:t>
      </w:r>
    </w:p>
    <w:p w14:paraId="6FACC71D" w14:textId="14294424" w:rsidR="004D6DF6" w:rsidRDefault="004D6DF6" w:rsidP="004D6DF6">
      <w:pPr>
        <w:rPr>
          <w:b/>
          <w:bCs/>
        </w:rPr>
      </w:pPr>
      <w:r w:rsidRPr="004D6DF6">
        <w:t xml:space="preserve">Resistencias: </w:t>
      </w:r>
      <w:r w:rsidRPr="004D6DF6">
        <w:rPr>
          <w:rFonts w:hint="eastAsia"/>
          <w:b/>
          <w:bCs/>
        </w:rPr>
        <w:t>1206W4J0102T5E</w:t>
      </w:r>
      <w:r>
        <w:rPr>
          <w:b/>
          <w:bCs/>
        </w:rPr>
        <w:t xml:space="preserve"> (Estas de 1K ohm pero todas son del mismo empaquetado distinto valor).</w:t>
      </w:r>
    </w:p>
    <w:p w14:paraId="25CB7C04" w14:textId="340DCBA8" w:rsidR="005E7FCE" w:rsidRDefault="00334B76" w:rsidP="005E7FCE">
      <w:pPr>
        <w:rPr>
          <w:rFonts w:ascii="Aptos" w:hAnsi="Aptos"/>
          <w:sz w:val="32"/>
          <w:szCs w:val="32"/>
          <w:u w:val="single"/>
          <w:lang w:val="es-ES"/>
        </w:rPr>
      </w:pPr>
      <w:r>
        <w:rPr>
          <w:rFonts w:ascii="Aptos" w:hAnsi="Aptos"/>
          <w:sz w:val="32"/>
          <w:szCs w:val="32"/>
          <w:u w:val="single"/>
          <w:lang w:val="es-ES"/>
        </w:rPr>
        <w:t>Componentes Logica Rasp</w:t>
      </w:r>
      <w:r w:rsidR="005E7FCE">
        <w:rPr>
          <w:rFonts w:ascii="Aptos" w:hAnsi="Aptos"/>
          <w:sz w:val="32"/>
          <w:szCs w:val="32"/>
          <w:u w:val="single"/>
          <w:lang w:val="es-ES"/>
        </w:rPr>
        <w:t xml:space="preserve">: </w:t>
      </w:r>
    </w:p>
    <w:p w14:paraId="125595FD" w14:textId="61C6A798" w:rsidR="009B5371" w:rsidRDefault="009B5371" w:rsidP="009B5371">
      <w:pPr>
        <w:rPr>
          <w:rFonts w:cstheme="minorHAnsi"/>
          <w:b/>
          <w:bCs/>
          <w:sz w:val="24"/>
          <w:szCs w:val="24"/>
        </w:rPr>
      </w:pPr>
      <w:r w:rsidRPr="009B5371">
        <w:rPr>
          <w:rFonts w:cstheme="minorHAnsi"/>
          <w:sz w:val="24"/>
          <w:szCs w:val="24"/>
          <w:lang w:val="es-ES"/>
        </w:rPr>
        <w:t>Conectores para Rasp:</w:t>
      </w:r>
      <w:r>
        <w:rPr>
          <w:rFonts w:cstheme="minorHAnsi"/>
          <w:sz w:val="24"/>
          <w:szCs w:val="24"/>
          <w:lang w:val="es-ES"/>
        </w:rPr>
        <w:t xml:space="preserve"> </w:t>
      </w:r>
      <w:r w:rsidRPr="009B5371">
        <w:rPr>
          <w:rFonts w:cstheme="minorHAnsi" w:hint="eastAsia"/>
          <w:b/>
          <w:bCs/>
          <w:sz w:val="24"/>
          <w:szCs w:val="24"/>
        </w:rPr>
        <w:t>2.54-2*20P Straight IDC Header, No Ejector</w:t>
      </w:r>
      <w:r>
        <w:rPr>
          <w:rFonts w:cstheme="minorHAnsi"/>
          <w:b/>
          <w:bCs/>
          <w:sz w:val="24"/>
          <w:szCs w:val="24"/>
        </w:rPr>
        <w:t>.</w:t>
      </w:r>
    </w:p>
    <w:p w14:paraId="49559FAC" w14:textId="335EB31F" w:rsidR="009B5371" w:rsidRDefault="00723937" w:rsidP="009B5371">
      <w:pPr>
        <w:rPr>
          <w:rFonts w:cstheme="minorHAnsi"/>
          <w:b/>
          <w:bCs/>
          <w:sz w:val="24"/>
          <w:szCs w:val="24"/>
        </w:rPr>
      </w:pPr>
      <w:r w:rsidRPr="00723937">
        <w:rPr>
          <w:rFonts w:cstheme="minorHAnsi"/>
          <w:sz w:val="24"/>
          <w:szCs w:val="24"/>
        </w:rPr>
        <w:t>Transistores para la Lógica:</w:t>
      </w:r>
      <w:r>
        <w:rPr>
          <w:rFonts w:cstheme="minorHAnsi"/>
          <w:sz w:val="24"/>
          <w:szCs w:val="24"/>
        </w:rPr>
        <w:t xml:space="preserve"> </w:t>
      </w:r>
      <w:r w:rsidRPr="00723937">
        <w:rPr>
          <w:rFonts w:cstheme="minorHAnsi" w:hint="eastAsia"/>
          <w:b/>
          <w:bCs/>
          <w:sz w:val="24"/>
          <w:szCs w:val="24"/>
        </w:rPr>
        <w:t>IRLML6344PBF-HXY</w:t>
      </w:r>
      <w:r>
        <w:rPr>
          <w:rFonts w:cstheme="minorHAnsi"/>
          <w:b/>
          <w:bCs/>
          <w:sz w:val="24"/>
          <w:szCs w:val="24"/>
        </w:rPr>
        <w:t>.</w:t>
      </w:r>
    </w:p>
    <w:p w14:paraId="03A433FE" w14:textId="77777777" w:rsidR="00CA0DC2" w:rsidRPr="00CA0DC2" w:rsidRDefault="00CA0DC2" w:rsidP="00CA0DC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Conector Output Señales: </w:t>
      </w:r>
      <w:r w:rsidRPr="00CA0DC2">
        <w:rPr>
          <w:rFonts w:cstheme="minorHAnsi" w:hint="eastAsia"/>
          <w:b/>
          <w:bCs/>
          <w:sz w:val="24"/>
          <w:szCs w:val="24"/>
        </w:rPr>
        <w:t>WJ127-5.0-06P-14-00A</w:t>
      </w:r>
    </w:p>
    <w:p w14:paraId="749C7614" w14:textId="7D3DFCDB" w:rsidR="0035691D" w:rsidRDefault="009E0719" w:rsidP="0035691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Relay: </w:t>
      </w:r>
      <w:r w:rsidR="002E20D4">
        <w:rPr>
          <w:rFonts w:cstheme="minorHAnsi"/>
          <w:sz w:val="24"/>
          <w:szCs w:val="24"/>
        </w:rPr>
        <w:t xml:space="preserve">Este lo cambiamos, </w:t>
      </w:r>
      <w:bookmarkStart w:id="0" w:name="_Hlk221796421"/>
      <w:r w:rsidR="002E20D4" w:rsidRPr="002E20D4">
        <w:rPr>
          <w:rFonts w:cstheme="minorHAnsi" w:hint="eastAsia"/>
          <w:b/>
          <w:bCs/>
          <w:sz w:val="24"/>
          <w:szCs w:val="24"/>
        </w:rPr>
        <w:t>SRD-05VDC-SL-C</w:t>
      </w:r>
      <w:bookmarkEnd w:id="0"/>
      <w:r w:rsidR="002E20D4">
        <w:rPr>
          <w:rFonts w:cstheme="minorHAnsi"/>
          <w:b/>
          <w:bCs/>
          <w:sz w:val="24"/>
          <w:szCs w:val="24"/>
        </w:rPr>
        <w:t>.</w:t>
      </w:r>
      <w:r w:rsidR="0035691D">
        <w:rPr>
          <w:rFonts w:cstheme="minorHAnsi"/>
          <w:b/>
          <w:bCs/>
          <w:sz w:val="24"/>
          <w:szCs w:val="24"/>
        </w:rPr>
        <w:br/>
      </w:r>
      <w:r w:rsidR="0035691D">
        <w:rPr>
          <w:rFonts w:cstheme="minorHAnsi"/>
          <w:b/>
          <w:bCs/>
          <w:sz w:val="24"/>
          <w:szCs w:val="24"/>
        </w:rPr>
        <w:br/>
      </w:r>
      <w:r w:rsidR="0035691D" w:rsidRPr="0035691D">
        <w:rPr>
          <w:rFonts w:cstheme="minorHAnsi"/>
          <w:sz w:val="24"/>
          <w:szCs w:val="24"/>
        </w:rPr>
        <w:t>Diodo TVS</w:t>
      </w:r>
      <w:r w:rsidR="0035691D">
        <w:rPr>
          <w:rFonts w:cstheme="minorHAnsi"/>
          <w:b/>
          <w:bCs/>
          <w:sz w:val="24"/>
          <w:szCs w:val="24"/>
        </w:rPr>
        <w:t xml:space="preserve">: </w:t>
      </w:r>
      <w:bookmarkStart w:id="1" w:name="_Hlk221796440"/>
      <w:r w:rsidR="0035691D" w:rsidRPr="0035691D">
        <w:rPr>
          <w:rFonts w:cstheme="minorHAnsi" w:hint="eastAsia"/>
          <w:b/>
          <w:bCs/>
          <w:sz w:val="24"/>
          <w:szCs w:val="24"/>
        </w:rPr>
        <w:t>1N6267A-E3/54</w:t>
      </w:r>
      <w:r w:rsidR="0035691D">
        <w:rPr>
          <w:rFonts w:cstheme="minorHAnsi"/>
          <w:b/>
          <w:bCs/>
          <w:sz w:val="24"/>
          <w:szCs w:val="24"/>
        </w:rPr>
        <w:t>.</w:t>
      </w:r>
    </w:p>
    <w:p w14:paraId="6012108C" w14:textId="77777777" w:rsidR="00B25532" w:rsidRDefault="00B25532" w:rsidP="0035691D">
      <w:pPr>
        <w:rPr>
          <w:rFonts w:cstheme="minorHAnsi"/>
          <w:b/>
          <w:bCs/>
          <w:sz w:val="24"/>
          <w:szCs w:val="24"/>
        </w:rPr>
      </w:pPr>
    </w:p>
    <w:p w14:paraId="17A7F77F" w14:textId="3A4A3699" w:rsidR="00B25532" w:rsidRDefault="00B25532" w:rsidP="00B25532">
      <w:pPr>
        <w:rPr>
          <w:rFonts w:ascii="Aptos" w:hAnsi="Aptos"/>
          <w:sz w:val="32"/>
          <w:szCs w:val="32"/>
          <w:u w:val="single"/>
          <w:lang w:val="es-ES"/>
        </w:rPr>
      </w:pPr>
      <w:r>
        <w:rPr>
          <w:rFonts w:ascii="Aptos" w:hAnsi="Aptos"/>
          <w:sz w:val="32"/>
          <w:szCs w:val="32"/>
          <w:u w:val="single"/>
          <w:lang w:val="es-ES"/>
        </w:rPr>
        <w:t xml:space="preserve">Conectores que van al Exterior: </w:t>
      </w:r>
    </w:p>
    <w:p w14:paraId="67FC1499" w14:textId="6341DF93" w:rsidR="00B25532" w:rsidRPr="0035691D" w:rsidRDefault="00B25532" w:rsidP="0035691D">
      <w:pPr>
        <w:rPr>
          <w:rFonts w:cstheme="minorHAnsi"/>
          <w:b/>
          <w:bCs/>
          <w:sz w:val="24"/>
          <w:szCs w:val="24"/>
        </w:rPr>
      </w:pPr>
    </w:p>
    <w:bookmarkEnd w:id="1"/>
    <w:p w14:paraId="25FBE330" w14:textId="779A6F02" w:rsidR="00B25532" w:rsidRDefault="00B25532" w:rsidP="00B2553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Conector Servos: </w:t>
      </w:r>
      <w:r w:rsidRPr="00B25532">
        <w:rPr>
          <w:rFonts w:cstheme="minorHAnsi" w:hint="eastAsia"/>
          <w:b/>
          <w:bCs/>
          <w:sz w:val="24"/>
          <w:szCs w:val="24"/>
        </w:rPr>
        <w:t>2.54-2*3PPin</w:t>
      </w:r>
      <w:r>
        <w:rPr>
          <w:rFonts w:cstheme="minorHAnsi"/>
          <w:b/>
          <w:bCs/>
          <w:sz w:val="24"/>
          <w:szCs w:val="24"/>
        </w:rPr>
        <w:t>.</w:t>
      </w:r>
    </w:p>
    <w:p w14:paraId="2206274D" w14:textId="0C78EB53" w:rsidR="00B25532" w:rsidRDefault="004B7A18" w:rsidP="00B2553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Cable</w:t>
      </w:r>
      <w:r w:rsidRPr="004B7A18">
        <w:rPr>
          <w:rFonts w:cstheme="minorHAnsi"/>
          <w:sz w:val="24"/>
          <w:szCs w:val="24"/>
        </w:rPr>
        <w:t xml:space="preserve"> Puente H: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4B7A18">
        <w:rPr>
          <w:rFonts w:cstheme="minorHAnsi"/>
          <w:b/>
          <w:bCs/>
          <w:sz w:val="24"/>
          <w:szCs w:val="24"/>
        </w:rPr>
        <w:t>hanxia HX PH2.0-4P ST 200mm 24AWG</w:t>
      </w:r>
      <w:r>
        <w:rPr>
          <w:rFonts w:cstheme="minorHAnsi"/>
          <w:b/>
          <w:bCs/>
          <w:sz w:val="24"/>
          <w:szCs w:val="24"/>
        </w:rPr>
        <w:t>.</w:t>
      </w:r>
    </w:p>
    <w:p w14:paraId="50619453" w14:textId="538CB0B3" w:rsidR="004B7A18" w:rsidRDefault="004B7A18" w:rsidP="00B25532">
      <w:pPr>
        <w:rPr>
          <w:rFonts w:cstheme="minorHAnsi"/>
          <w:b/>
          <w:bCs/>
          <w:sz w:val="24"/>
          <w:szCs w:val="24"/>
        </w:rPr>
      </w:pPr>
      <w:r w:rsidRPr="004B7A18">
        <w:rPr>
          <w:rFonts w:cstheme="minorHAnsi"/>
          <w:sz w:val="24"/>
          <w:szCs w:val="24"/>
        </w:rPr>
        <w:t>Conector Puente H: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4B7A18">
        <w:rPr>
          <w:rFonts w:cstheme="minorHAnsi"/>
          <w:b/>
          <w:bCs/>
          <w:sz w:val="24"/>
          <w:szCs w:val="24"/>
        </w:rPr>
        <w:t>S4B-PH-K-S</w:t>
      </w:r>
    </w:p>
    <w:p w14:paraId="5581C165" w14:textId="77777777" w:rsidR="00713835" w:rsidRDefault="00713835" w:rsidP="00B25532">
      <w:pPr>
        <w:rPr>
          <w:rFonts w:cstheme="minorHAnsi"/>
          <w:b/>
          <w:bCs/>
          <w:sz w:val="24"/>
          <w:szCs w:val="24"/>
        </w:rPr>
      </w:pPr>
    </w:p>
    <w:p w14:paraId="0B3A9EC1" w14:textId="77777777" w:rsidR="00713835" w:rsidRDefault="00713835" w:rsidP="00713835">
      <w:pPr>
        <w:rPr>
          <w:rFonts w:ascii="Aptos" w:hAnsi="Aptos"/>
          <w:sz w:val="32"/>
          <w:szCs w:val="32"/>
          <w:u w:val="single"/>
          <w:lang w:val="es-ES"/>
        </w:rPr>
      </w:pPr>
      <w:r>
        <w:rPr>
          <w:rFonts w:ascii="Aptos" w:hAnsi="Aptos"/>
          <w:sz w:val="32"/>
          <w:szCs w:val="32"/>
          <w:u w:val="single"/>
          <w:lang w:val="es-ES"/>
        </w:rPr>
        <w:t>Expansor de Gpios:</w:t>
      </w:r>
    </w:p>
    <w:p w14:paraId="189BBB14" w14:textId="26F17D97" w:rsidR="00713835" w:rsidRDefault="00713835" w:rsidP="0071383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s-ES"/>
        </w:rPr>
        <w:t xml:space="preserve">Estoy entre dos expansores, </w:t>
      </w:r>
      <w:r>
        <w:rPr>
          <w:rFonts w:ascii="Aptos" w:hAnsi="Aptos"/>
          <w:sz w:val="32"/>
          <w:szCs w:val="32"/>
          <w:u w:val="single"/>
          <w:lang w:val="es-ES"/>
        </w:rPr>
        <w:t xml:space="preserve"> </w:t>
      </w:r>
      <w:r w:rsidRPr="00713835">
        <w:rPr>
          <w:rFonts w:cstheme="minorHAnsi"/>
          <w:b/>
          <w:bCs/>
          <w:sz w:val="24"/>
          <w:szCs w:val="24"/>
          <w:lang w:val="es-ES"/>
        </w:rPr>
        <w:t>MCP23008T-E/SS</w:t>
      </w:r>
      <w:r>
        <w:rPr>
          <w:rFonts w:cstheme="minorHAnsi"/>
          <w:b/>
          <w:bCs/>
          <w:sz w:val="24"/>
          <w:szCs w:val="24"/>
          <w:lang w:val="es-ES"/>
        </w:rPr>
        <w:t xml:space="preserve"> y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713835">
        <w:rPr>
          <w:rFonts w:cstheme="minorHAnsi" w:hint="eastAsia"/>
          <w:b/>
          <w:bCs/>
          <w:sz w:val="24"/>
          <w:szCs w:val="24"/>
        </w:rPr>
        <w:t>MCP23017T-E/SS</w:t>
      </w:r>
      <w:r>
        <w:rPr>
          <w:rFonts w:cstheme="minorHAnsi"/>
          <w:sz w:val="24"/>
          <w:szCs w:val="24"/>
        </w:rPr>
        <w:t>, la principal diferencia entre los dos es el empaquetado, esto me jode en el tamaño, voy a empezar con el MCP23017 porque es el mas comercial y el que mas datasheets tiene pero si veo que estoy jugado de espacio.</w:t>
      </w:r>
    </w:p>
    <w:p w14:paraId="070181F0" w14:textId="2E131E40" w:rsidR="004F7214" w:rsidRDefault="004F7214" w:rsidP="0071383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Usamos un conector de 16 Pines: </w:t>
      </w:r>
      <w:r w:rsidRPr="004F7214">
        <w:rPr>
          <w:rFonts w:cstheme="minorHAnsi" w:hint="eastAsia"/>
          <w:sz w:val="24"/>
          <w:szCs w:val="24"/>
        </w:rPr>
        <w:t>2.54-2*8PPin</w:t>
      </w:r>
      <w:r>
        <w:rPr>
          <w:rFonts w:cstheme="minorHAnsi"/>
          <w:sz w:val="24"/>
          <w:szCs w:val="24"/>
        </w:rPr>
        <w:t>.</w:t>
      </w:r>
    </w:p>
    <w:p w14:paraId="7713B8E1" w14:textId="660BAD87" w:rsidR="004F7214" w:rsidRDefault="004F7214" w:rsidP="004F72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Usamos Resistencias de 4.7K: </w:t>
      </w:r>
      <w:r w:rsidRPr="004F7214">
        <w:rPr>
          <w:rFonts w:cstheme="minorHAnsi" w:hint="eastAsia"/>
          <w:sz w:val="24"/>
          <w:szCs w:val="24"/>
        </w:rPr>
        <w:t>1206W4J0472T5E</w:t>
      </w:r>
    </w:p>
    <w:p w14:paraId="3139BB53" w14:textId="0B5945B1" w:rsidR="004F7214" w:rsidRDefault="004F7214" w:rsidP="004F72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Usamos Resistencia de 10K: </w:t>
      </w:r>
      <w:r w:rsidRPr="004F7214">
        <w:rPr>
          <w:rFonts w:cstheme="minorHAnsi" w:hint="eastAsia"/>
          <w:sz w:val="24"/>
          <w:szCs w:val="24"/>
        </w:rPr>
        <w:t>1206W4J0103T5E</w:t>
      </w:r>
    </w:p>
    <w:p w14:paraId="523F3E75" w14:textId="71A1CE3B" w:rsidR="004F7214" w:rsidRDefault="004F7214" w:rsidP="004F72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Capacitor 100nF para no permitir el paso del ruido:  </w:t>
      </w:r>
      <w:r w:rsidRPr="004F7214">
        <w:rPr>
          <w:rFonts w:cstheme="minorHAnsi" w:hint="eastAsia"/>
          <w:sz w:val="24"/>
          <w:szCs w:val="24"/>
        </w:rPr>
        <w:t>CL05B104KO5NNNC</w:t>
      </w:r>
    </w:p>
    <w:p w14:paraId="54FF51B1" w14:textId="4CBD2D28" w:rsidR="004F7214" w:rsidRDefault="004F7214" w:rsidP="004F721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Me base para conexiones en: </w:t>
      </w:r>
    </w:p>
    <w:p w14:paraId="3D42FE79" w14:textId="0626A3D8" w:rsidR="004F7214" w:rsidRDefault="00000000" w:rsidP="004F7214">
      <w:pPr>
        <w:rPr>
          <w:rFonts w:cstheme="minorHAnsi"/>
          <w:sz w:val="24"/>
          <w:szCs w:val="24"/>
        </w:rPr>
      </w:pPr>
      <w:hyperlink r:id="rId4" w:history="1">
        <w:r w:rsidR="004F7214" w:rsidRPr="00B4785B">
          <w:rPr>
            <w:rStyle w:val="Hipervnculo"/>
            <w:rFonts w:cstheme="minorHAnsi"/>
            <w:sz w:val="24"/>
            <w:szCs w:val="24"/>
          </w:rPr>
          <w:t>https://protosupplies.com/wp-content/uploads/2021/05/MCP23017-Module.jpg</w:t>
        </w:r>
      </w:hyperlink>
    </w:p>
    <w:p w14:paraId="2638ACD0" w14:textId="1C0E5775" w:rsidR="004F7214" w:rsidRDefault="004F7214" w:rsidP="004F7214">
      <w:pPr>
        <w:rPr>
          <w:rFonts w:cstheme="minorHAnsi"/>
          <w:sz w:val="24"/>
          <w:szCs w:val="24"/>
        </w:rPr>
      </w:pPr>
      <w:r w:rsidRPr="004F7214">
        <w:rPr>
          <w:rFonts w:cstheme="minorHAnsi"/>
          <w:sz w:val="24"/>
          <w:szCs w:val="24"/>
        </w:rPr>
        <w:t>chrome-extension://efaidnbmnnnibpcajpcglclefindmkaj/https://cdn-learn.adafruit.com/downloads/pdf/adafruit-mcp23017-i2c-gpio-expander.pdf</w:t>
      </w:r>
    </w:p>
    <w:p w14:paraId="7A83D4CC" w14:textId="77777777" w:rsidR="004F7214" w:rsidRPr="004F7214" w:rsidRDefault="004F7214" w:rsidP="004F7214">
      <w:pPr>
        <w:rPr>
          <w:rFonts w:cstheme="minorHAnsi"/>
          <w:sz w:val="24"/>
          <w:szCs w:val="24"/>
        </w:rPr>
      </w:pPr>
    </w:p>
    <w:p w14:paraId="21C5A5D1" w14:textId="470BB04A" w:rsidR="00A83A4F" w:rsidRDefault="00A83A4F" w:rsidP="00A83A4F">
      <w:pPr>
        <w:rPr>
          <w:rFonts w:ascii="Aptos" w:hAnsi="Aptos"/>
          <w:sz w:val="32"/>
          <w:szCs w:val="32"/>
          <w:u w:val="single"/>
          <w:lang w:val="es-ES"/>
        </w:rPr>
      </w:pPr>
      <w:r>
        <w:rPr>
          <w:rFonts w:ascii="Aptos" w:hAnsi="Aptos"/>
          <w:sz w:val="32"/>
          <w:szCs w:val="32"/>
          <w:u w:val="single"/>
          <w:lang w:val="es-ES"/>
        </w:rPr>
        <w:t>Led Encendido:</w:t>
      </w:r>
    </w:p>
    <w:p w14:paraId="7AB95CA1" w14:textId="5DA06296" w:rsidR="00A83A4F" w:rsidRDefault="00A83A4F" w:rsidP="00A83A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s-ES"/>
        </w:rPr>
        <w:t xml:space="preserve">El LED que elegimos fue: </w:t>
      </w:r>
      <w:r>
        <w:rPr>
          <w:rFonts w:cstheme="minorHAnsi"/>
          <w:sz w:val="24"/>
          <w:szCs w:val="24"/>
        </w:rPr>
        <w:t xml:space="preserve"> </w:t>
      </w:r>
      <w:hyperlink r:id="rId5" w:tgtFrame="_blank" w:tooltip="C2297" w:history="1">
        <w:r w:rsidR="000410EA" w:rsidRPr="000410EA">
          <w:rPr>
            <w:rStyle w:val="Hipervnculo"/>
            <w:rFonts w:cstheme="minorHAnsi"/>
            <w:sz w:val="24"/>
            <w:szCs w:val="24"/>
          </w:rPr>
          <w:t>C2297</w:t>
        </w:r>
      </w:hyperlink>
    </w:p>
    <w:p w14:paraId="432756E5" w14:textId="635C143C" w:rsidR="00A83A4F" w:rsidRDefault="00A83A4F" w:rsidP="00A83A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 agregamos una resistencia de 390 Ohms: </w:t>
      </w:r>
      <w:r w:rsidRPr="00A83A4F">
        <w:rPr>
          <w:rFonts w:cstheme="minorHAnsi" w:hint="eastAsia"/>
          <w:sz w:val="24"/>
          <w:szCs w:val="24"/>
        </w:rPr>
        <w:t>1206W4J0391T5E</w:t>
      </w:r>
      <w:r>
        <w:rPr>
          <w:rFonts w:cstheme="minorHAnsi"/>
          <w:sz w:val="24"/>
          <w:szCs w:val="24"/>
        </w:rPr>
        <w:t xml:space="preserve">. </w:t>
      </w:r>
    </w:p>
    <w:p w14:paraId="3AEDFB7D" w14:textId="7B409CC2" w:rsidR="00A83A4F" w:rsidRDefault="00B956F7" w:rsidP="00A83A4F">
      <w:pPr>
        <w:rPr>
          <w:rFonts w:ascii="Aptos" w:hAnsi="Aptos" w:cstheme="minorHAnsi"/>
          <w:sz w:val="32"/>
          <w:szCs w:val="32"/>
          <w:u w:val="single"/>
          <w:lang w:val="es-ES"/>
        </w:rPr>
      </w:pPr>
      <w:r w:rsidRPr="00B956F7">
        <w:rPr>
          <w:rFonts w:ascii="Aptos" w:hAnsi="Aptos" w:cstheme="minorHAnsi"/>
          <w:sz w:val="32"/>
          <w:szCs w:val="32"/>
          <w:u w:val="single"/>
          <w:lang w:val="es-ES"/>
        </w:rPr>
        <w:t>Multiplexor I2C:</w:t>
      </w:r>
    </w:p>
    <w:p w14:paraId="549C9BFE" w14:textId="166CEBA6" w:rsidR="00B956F7" w:rsidRPr="00B956F7" w:rsidRDefault="00B956F7" w:rsidP="00A83A4F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El Multiplexor que vamos a usar lo elegimos por el tamaño del empaquetado: </w:t>
      </w:r>
      <w:r w:rsidRPr="00B956F7">
        <w:rPr>
          <w:rFonts w:cstheme="minorHAnsi"/>
          <w:sz w:val="24"/>
          <w:szCs w:val="24"/>
          <w:lang w:val="es-ES"/>
        </w:rPr>
        <w:t>TCA9548ARGER</w:t>
      </w:r>
      <w:r>
        <w:rPr>
          <w:rFonts w:cstheme="minorHAnsi"/>
          <w:sz w:val="24"/>
          <w:szCs w:val="24"/>
          <w:lang w:val="es-ES"/>
        </w:rPr>
        <w:t xml:space="preserve"> </w:t>
      </w:r>
    </w:p>
    <w:p w14:paraId="1241AAB8" w14:textId="492F451C" w:rsidR="00B956F7" w:rsidRDefault="00FC0717" w:rsidP="00A83A4F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Conexiones: </w:t>
      </w:r>
      <w:hyperlink r:id="rId6" w:history="1">
        <w:r w:rsidRPr="004D3A72">
          <w:rPr>
            <w:rStyle w:val="Hipervnculo"/>
            <w:rFonts w:cstheme="minorHAnsi"/>
            <w:sz w:val="24"/>
            <w:szCs w:val="24"/>
            <w:lang w:val="es-ES"/>
          </w:rPr>
          <w:t>https://www.ic-components.es/blog/TCA9548ARGER-I2C-switch-pinout-circuit-diagram-and-datasheet.jsp</w:t>
        </w:r>
      </w:hyperlink>
    </w:p>
    <w:p w14:paraId="1219A7FC" w14:textId="6729F8E1" w:rsidR="00FC0717" w:rsidRDefault="00D274B3" w:rsidP="00A83A4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s-ES"/>
        </w:rPr>
        <w:t xml:space="preserve">Resistencia de 4.7K: </w:t>
      </w:r>
      <w:r w:rsidRPr="004F7214">
        <w:rPr>
          <w:rFonts w:cstheme="minorHAnsi" w:hint="eastAsia"/>
          <w:sz w:val="24"/>
          <w:szCs w:val="24"/>
        </w:rPr>
        <w:t>1206W4J0472T5E</w:t>
      </w:r>
      <w:r>
        <w:rPr>
          <w:rFonts w:cstheme="minorHAnsi"/>
          <w:sz w:val="24"/>
          <w:szCs w:val="24"/>
        </w:rPr>
        <w:t>.</w:t>
      </w:r>
    </w:p>
    <w:p w14:paraId="74530DAB" w14:textId="77777777" w:rsidR="00D274B3" w:rsidRDefault="00D274B3" w:rsidP="00D274B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Usamos un conector de 16 Pines: </w:t>
      </w:r>
      <w:r w:rsidRPr="004F7214">
        <w:rPr>
          <w:rFonts w:cstheme="minorHAnsi" w:hint="eastAsia"/>
          <w:sz w:val="24"/>
          <w:szCs w:val="24"/>
        </w:rPr>
        <w:t>2.54-2*8PPin</w:t>
      </w:r>
      <w:r>
        <w:rPr>
          <w:rFonts w:cstheme="minorHAnsi"/>
          <w:sz w:val="24"/>
          <w:szCs w:val="24"/>
        </w:rPr>
        <w:t>.</w:t>
      </w:r>
    </w:p>
    <w:p w14:paraId="6AA7AD07" w14:textId="77777777" w:rsidR="00D274B3" w:rsidRPr="00A83A4F" w:rsidRDefault="00D274B3" w:rsidP="00A83A4F">
      <w:pPr>
        <w:rPr>
          <w:rFonts w:cstheme="minorHAnsi"/>
          <w:sz w:val="24"/>
          <w:szCs w:val="24"/>
          <w:lang w:val="es-ES"/>
        </w:rPr>
      </w:pPr>
    </w:p>
    <w:p w14:paraId="2B267827" w14:textId="719457FD" w:rsidR="003076BA" w:rsidRDefault="003076BA" w:rsidP="003076BA">
      <w:pPr>
        <w:rPr>
          <w:rFonts w:ascii="Aptos" w:hAnsi="Aptos" w:cstheme="minorHAnsi"/>
          <w:sz w:val="32"/>
          <w:szCs w:val="32"/>
          <w:u w:val="single"/>
          <w:lang w:val="es-ES"/>
        </w:rPr>
      </w:pPr>
      <w:r>
        <w:rPr>
          <w:rFonts w:ascii="Aptos" w:hAnsi="Aptos" w:cstheme="minorHAnsi"/>
          <w:sz w:val="32"/>
          <w:szCs w:val="32"/>
          <w:u w:val="single"/>
          <w:lang w:val="es-ES"/>
        </w:rPr>
        <w:t>Amplificador</w:t>
      </w:r>
      <w:r w:rsidRPr="00B956F7">
        <w:rPr>
          <w:rFonts w:ascii="Aptos" w:hAnsi="Aptos" w:cstheme="minorHAnsi"/>
          <w:sz w:val="32"/>
          <w:szCs w:val="32"/>
          <w:u w:val="single"/>
          <w:lang w:val="es-ES"/>
        </w:rPr>
        <w:t>:</w:t>
      </w:r>
    </w:p>
    <w:p w14:paraId="73BE382C" w14:textId="1737A3A2" w:rsidR="004F7214" w:rsidRPr="003076BA" w:rsidRDefault="00690B3D" w:rsidP="00713835">
      <w:pPr>
        <w:rPr>
          <w:rFonts w:ascii="Aptos" w:hAnsi="Aptos"/>
          <w:sz w:val="24"/>
          <w:szCs w:val="24"/>
          <w:lang w:val="es-ES"/>
        </w:rPr>
      </w:pPr>
      <w:r>
        <w:rPr>
          <w:rFonts w:ascii="Aptos" w:hAnsi="Aptos"/>
          <w:sz w:val="24"/>
          <w:szCs w:val="24"/>
          <w:lang w:val="es-ES"/>
        </w:rPr>
        <w:t xml:space="preserve">No lo vamos a hacer en esta versión porque se nos van los costos y porque requiere mucho tiempo para cosas innecesarias. </w:t>
      </w:r>
    </w:p>
    <w:p w14:paraId="2332F858" w14:textId="69EAD387" w:rsidR="00690B3D" w:rsidRDefault="00690B3D" w:rsidP="00690B3D">
      <w:pPr>
        <w:rPr>
          <w:rFonts w:ascii="Aptos" w:hAnsi="Aptos" w:cstheme="minorHAnsi"/>
          <w:sz w:val="32"/>
          <w:szCs w:val="32"/>
          <w:u w:val="single"/>
          <w:lang w:val="es-ES"/>
        </w:rPr>
      </w:pPr>
      <w:r>
        <w:rPr>
          <w:rFonts w:ascii="Aptos" w:hAnsi="Aptos" w:cstheme="minorHAnsi"/>
          <w:sz w:val="32"/>
          <w:szCs w:val="32"/>
          <w:u w:val="single"/>
          <w:lang w:val="es-ES"/>
        </w:rPr>
        <w:t>Información Batería</w:t>
      </w:r>
      <w:r w:rsidRPr="00B956F7">
        <w:rPr>
          <w:rFonts w:ascii="Aptos" w:hAnsi="Aptos" w:cstheme="minorHAnsi"/>
          <w:sz w:val="32"/>
          <w:szCs w:val="32"/>
          <w:u w:val="single"/>
          <w:lang w:val="es-ES"/>
        </w:rPr>
        <w:t>:</w:t>
      </w:r>
    </w:p>
    <w:p w14:paraId="09B240D7" w14:textId="2C05519B" w:rsidR="00713835" w:rsidRDefault="00451C1E" w:rsidP="00B2553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Rele usado para lógica Rasp: </w:t>
      </w:r>
      <w:r w:rsidRPr="002E20D4">
        <w:rPr>
          <w:rFonts w:cstheme="minorHAnsi" w:hint="eastAsia"/>
          <w:b/>
          <w:bCs/>
          <w:sz w:val="24"/>
          <w:szCs w:val="24"/>
        </w:rPr>
        <w:t>SRD-05VDC-SL-C</w:t>
      </w:r>
    </w:p>
    <w:p w14:paraId="3DD1C3F8" w14:textId="1BCE2CEF" w:rsidR="00451C1E" w:rsidRDefault="00451C1E" w:rsidP="00B2553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Resistencias THT: 47K y 1.5K de este estilo (</w:t>
      </w:r>
      <w:r w:rsidRPr="00451C1E">
        <w:rPr>
          <w:rFonts w:cstheme="minorHAnsi"/>
          <w:sz w:val="24"/>
          <w:szCs w:val="24"/>
        </w:rPr>
        <w:t>MFR0W4F1501A50</w:t>
      </w:r>
      <w:r>
        <w:rPr>
          <w:rFonts w:cstheme="minorHAnsi"/>
          <w:sz w:val="24"/>
          <w:szCs w:val="24"/>
        </w:rPr>
        <w:t xml:space="preserve">). </w:t>
      </w:r>
    </w:p>
    <w:p w14:paraId="4DA12E64" w14:textId="54861847" w:rsidR="00451C1E" w:rsidRDefault="00451C1E" w:rsidP="00B2553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Transistor usado en lógica Rasp</w:t>
      </w:r>
      <w:r w:rsidRPr="00723937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 w:rsidRPr="00723937">
        <w:rPr>
          <w:rFonts w:cstheme="minorHAnsi" w:hint="eastAsia"/>
          <w:b/>
          <w:bCs/>
          <w:sz w:val="24"/>
          <w:szCs w:val="24"/>
        </w:rPr>
        <w:t>IRLML6344PBF-HXY</w:t>
      </w:r>
    </w:p>
    <w:p w14:paraId="237207CF" w14:textId="3DF13964" w:rsidR="00451C1E" w:rsidRDefault="00451C1E" w:rsidP="00B2553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Diodo TVS: </w:t>
      </w:r>
      <w:r w:rsidRPr="0035691D">
        <w:rPr>
          <w:rFonts w:cstheme="minorHAnsi" w:hint="eastAsia"/>
          <w:b/>
          <w:bCs/>
          <w:sz w:val="24"/>
          <w:szCs w:val="24"/>
        </w:rPr>
        <w:t>1N6267A-E3/54</w:t>
      </w:r>
      <w:r>
        <w:rPr>
          <w:rFonts w:cstheme="minorHAnsi"/>
          <w:b/>
          <w:bCs/>
          <w:sz w:val="24"/>
          <w:szCs w:val="24"/>
        </w:rPr>
        <w:t>.</w:t>
      </w:r>
    </w:p>
    <w:p w14:paraId="5484A6E3" w14:textId="44F23699" w:rsidR="00352594" w:rsidRDefault="00352594" w:rsidP="00B25532">
      <w:pPr>
        <w:rPr>
          <w:rFonts w:ascii="Aptos" w:hAnsi="Aptos" w:cstheme="minorHAnsi"/>
          <w:sz w:val="32"/>
          <w:szCs w:val="32"/>
          <w:u w:val="single"/>
          <w:lang w:val="es-ES"/>
        </w:rPr>
      </w:pPr>
      <w:r>
        <w:rPr>
          <w:rFonts w:ascii="Aptos" w:hAnsi="Aptos" w:cstheme="minorHAnsi"/>
          <w:sz w:val="32"/>
          <w:szCs w:val="32"/>
          <w:u w:val="single"/>
          <w:lang w:val="es-ES"/>
        </w:rPr>
        <w:t xml:space="preserve">Armado ESP32: </w:t>
      </w:r>
    </w:p>
    <w:p w14:paraId="063A8031" w14:textId="46EFDEE0" w:rsidR="00352594" w:rsidRDefault="00352594" w:rsidP="00B2553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Video tutorial: </w:t>
      </w:r>
      <w:hyperlink r:id="rId7" w:history="1">
        <w:r w:rsidRPr="00BC4E3D">
          <w:rPr>
            <w:rStyle w:val="Hipervnculo"/>
            <w:rFonts w:cstheme="minorHAnsi"/>
            <w:sz w:val="24"/>
            <w:szCs w:val="24"/>
          </w:rPr>
          <w:t>https://www.youtube.com/watch?v=U1wLDvrBLVI</w:t>
        </w:r>
      </w:hyperlink>
    </w:p>
    <w:p w14:paraId="4AF4430D" w14:textId="3B045C81" w:rsidR="00352594" w:rsidRDefault="001B0975" w:rsidP="00B2553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Video de Guia Esquematica: </w:t>
      </w:r>
      <w:hyperlink r:id="rId8" w:history="1">
        <w:r w:rsidRPr="00BC4E3D">
          <w:rPr>
            <w:rStyle w:val="Hipervnculo"/>
            <w:rFonts w:cstheme="minorHAnsi"/>
            <w:sz w:val="24"/>
            <w:szCs w:val="24"/>
          </w:rPr>
          <w:t>https://www.youtube.com/watch?v=l0SyRu5H_q8&amp;t=16s</w:t>
        </w:r>
      </w:hyperlink>
    </w:p>
    <w:p w14:paraId="76174B38" w14:textId="6B46DE26" w:rsidR="001B0975" w:rsidRDefault="00E97275" w:rsidP="00B25532">
      <w:r w:rsidRPr="00E97275">
        <w:rPr>
          <w:noProof/>
        </w:rPr>
        <w:lastRenderedPageBreak/>
        <w:drawing>
          <wp:inline distT="0" distB="0" distL="0" distR="0" wp14:anchorId="18C5578F" wp14:editId="60472CEF">
            <wp:extent cx="5400040" cy="3853815"/>
            <wp:effectExtent l="0" t="0" r="0" b="0"/>
            <wp:docPr id="1452632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32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05EC" w14:textId="6E24D148" w:rsidR="00E97275" w:rsidRDefault="00E97275" w:rsidP="00B25532">
      <w:r>
        <w:t xml:space="preserve">A esto hay que sumarle el regulador de voltaje y </w:t>
      </w:r>
      <w:r w:rsidR="00C575BD">
        <w:t>la resistencia</w:t>
      </w:r>
      <w:r>
        <w:t xml:space="preserve"> pull-up para I2C, además de las conexiones de USB-C como lo hace en el video, igualmente es una buena guía.</w:t>
      </w:r>
    </w:p>
    <w:p w14:paraId="709E604D" w14:textId="3E224E86" w:rsidR="00E97275" w:rsidRDefault="00000000" w:rsidP="00B25532">
      <w:hyperlink r:id="rId10" w:history="1">
        <w:r w:rsidR="00E97275" w:rsidRPr="00BC4E3D">
          <w:rPr>
            <w:rStyle w:val="Hipervnculo"/>
          </w:rPr>
          <w:t>https://ibb.co/G4pJK0nm</w:t>
        </w:r>
      </w:hyperlink>
      <w:r w:rsidR="00E97275">
        <w:t xml:space="preserve"> Es un </w:t>
      </w:r>
      <w:r w:rsidR="00C575BD">
        <w:t>esquemático</w:t>
      </w:r>
      <w:r w:rsidR="00E97275">
        <w:t xml:space="preserve"> que hizo un usuario de Reddit.</w:t>
      </w:r>
    </w:p>
    <w:p w14:paraId="7C209182" w14:textId="6F70CC72" w:rsidR="00717F6C" w:rsidRDefault="00717F6C" w:rsidP="00B25532">
      <w:pPr>
        <w:rPr>
          <w:b/>
          <w:bCs/>
        </w:rPr>
      </w:pPr>
      <w:r>
        <w:t xml:space="preserve">Podemos ver este componente </w:t>
      </w:r>
      <w:r w:rsidRPr="00717F6C">
        <w:rPr>
          <w:b/>
          <w:bCs/>
        </w:rPr>
        <w:t>USBLC6-2SC6</w:t>
      </w:r>
      <w:r>
        <w:rPr>
          <w:b/>
          <w:bCs/>
        </w:rPr>
        <w:t xml:space="preserve"> que es para la protección de Descargas electroestáticas. </w:t>
      </w:r>
    </w:p>
    <w:p w14:paraId="0B573E24" w14:textId="27D566BD" w:rsidR="005C4FE0" w:rsidRDefault="00000000" w:rsidP="00B25532">
      <w:pPr>
        <w:rPr>
          <w:b/>
          <w:bCs/>
        </w:rPr>
      </w:pPr>
      <w:hyperlink r:id="rId11" w:history="1">
        <w:r w:rsidR="005C4FE0" w:rsidRPr="00DB4B38">
          <w:rPr>
            <w:rStyle w:val="Hipervnculo"/>
            <w:b/>
            <w:bCs/>
          </w:rPr>
          <w:t>https://documentation.espressif.com/esp32-s3-wroom-1_wroom-1u_datasheet_en.pdf</w:t>
        </w:r>
      </w:hyperlink>
    </w:p>
    <w:p w14:paraId="23B2D6F9" w14:textId="42628FA0" w:rsidR="005C4FE0" w:rsidRDefault="00000000" w:rsidP="00B25532">
      <w:pPr>
        <w:rPr>
          <w:b/>
          <w:bCs/>
        </w:rPr>
      </w:pPr>
      <w:hyperlink r:id="rId12" w:history="1">
        <w:r w:rsidR="002D1238" w:rsidRPr="00DB4B38">
          <w:rPr>
            <w:rStyle w:val="Hipervnculo"/>
            <w:b/>
            <w:bCs/>
          </w:rPr>
          <w:t>https://www.reddit.com/r/esp32/?f=flair_name%3A%22Board%20Review%22</w:t>
        </w:r>
      </w:hyperlink>
      <w:r w:rsidR="002D1238">
        <w:rPr>
          <w:b/>
          <w:bCs/>
        </w:rPr>
        <w:t xml:space="preserve"> Este link nos lleva a ejemplos de personas en Reddit que piden revisión.</w:t>
      </w:r>
    </w:p>
    <w:p w14:paraId="60CF6FFB" w14:textId="77777777" w:rsidR="002B0E91" w:rsidRDefault="002B0E91" w:rsidP="00B25532">
      <w:pPr>
        <w:rPr>
          <w:b/>
          <w:bCs/>
        </w:rPr>
      </w:pPr>
    </w:p>
    <w:p w14:paraId="76F18AE7" w14:textId="27C90EEA" w:rsidR="002B0E91" w:rsidRDefault="002B0E91" w:rsidP="00B25532">
      <w:pPr>
        <w:rPr>
          <w:b/>
          <w:bCs/>
        </w:rPr>
      </w:pPr>
      <w:r>
        <w:rPr>
          <w:b/>
          <w:bCs/>
        </w:rPr>
        <w:t xml:space="preserve">Para el reincio del Chip: </w:t>
      </w:r>
      <w:r w:rsidRPr="002B0E91">
        <w:rPr>
          <w:b/>
          <w:bCs/>
        </w:rPr>
        <w:t>El ajuste recomendado para el circuito de retardo RC suele ser R = 10 kΩ y C = 1 μF. Sin embargo, se deben ajustar parámetros específicos según las características de la fuente de alimentación y la sincronización de encendido y reinicio del chip.</w:t>
      </w:r>
    </w:p>
    <w:p w14:paraId="6C146CE8" w14:textId="115FD502" w:rsidR="002B0E91" w:rsidRDefault="00000000" w:rsidP="00B25532">
      <w:pPr>
        <w:rPr>
          <w:b/>
          <w:bCs/>
        </w:rPr>
      </w:pPr>
      <w:hyperlink r:id="rId13" w:history="1">
        <w:r w:rsidR="002B0E91" w:rsidRPr="009C7430">
          <w:rPr>
            <w:rStyle w:val="Hipervnculo"/>
            <w:b/>
            <w:bCs/>
          </w:rPr>
          <w:t>https://docs.espressif.com/projects/esp-hardware-design-guidelines/en/latest/esp32s3/schematic-checklist.html</w:t>
        </w:r>
      </w:hyperlink>
      <w:r w:rsidR="002B0E91">
        <w:rPr>
          <w:b/>
          <w:bCs/>
        </w:rPr>
        <w:t xml:space="preserve"> Para guia de conexiones y esquematico</w:t>
      </w:r>
    </w:p>
    <w:p w14:paraId="2D04DCCA" w14:textId="6EC9DCDC" w:rsidR="002B0E91" w:rsidRDefault="005322E2" w:rsidP="00B2553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31EAB4" wp14:editId="2B0F3D40">
            <wp:extent cx="5400040" cy="3576955"/>
            <wp:effectExtent l="0" t="0" r="0" b="4445"/>
            <wp:docPr id="1567547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9DB3B" w14:textId="743084C2" w:rsidR="005322E2" w:rsidRDefault="005322E2" w:rsidP="00B25532">
      <w:pPr>
        <w:rPr>
          <w:b/>
          <w:bCs/>
        </w:rPr>
      </w:pPr>
      <w:r>
        <w:rPr>
          <w:b/>
          <w:bCs/>
        </w:rPr>
        <w:t>Placa usada por NodeMCU</w:t>
      </w:r>
    </w:p>
    <w:p w14:paraId="3C235B83" w14:textId="77777777" w:rsidR="005322E2" w:rsidRPr="00717F6C" w:rsidRDefault="005322E2" w:rsidP="00B25532">
      <w:pPr>
        <w:rPr>
          <w:b/>
          <w:bCs/>
        </w:rPr>
      </w:pPr>
    </w:p>
    <w:p w14:paraId="75002CA6" w14:textId="77777777" w:rsidR="005B68EB" w:rsidRDefault="00000000" w:rsidP="009B5371">
      <w:pPr>
        <w:rPr>
          <w:rFonts w:cstheme="minorHAnsi"/>
          <w:sz w:val="24"/>
          <w:szCs w:val="24"/>
        </w:rPr>
      </w:pPr>
      <w:hyperlink r:id="rId15" w:history="1">
        <w:r w:rsidR="005B68EB" w:rsidRPr="009C7430">
          <w:rPr>
            <w:rStyle w:val="Hipervnculo"/>
            <w:rFonts w:cstheme="minorHAnsi"/>
            <w:sz w:val="24"/>
            <w:szCs w:val="24"/>
          </w:rPr>
          <w:t>https://forum.arduino.cc/t/esp32-project-support/1065319</w:t>
        </w:r>
      </w:hyperlink>
      <w:r w:rsidR="005B68EB">
        <w:rPr>
          <w:rFonts w:cstheme="minorHAnsi"/>
          <w:sz w:val="24"/>
          <w:szCs w:val="24"/>
        </w:rPr>
        <w:t xml:space="preserve"> </w:t>
      </w:r>
    </w:p>
    <w:p w14:paraId="34EB5F8B" w14:textId="69C2B6F8" w:rsidR="00B84737" w:rsidRDefault="005B68EB" w:rsidP="009B537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Foro </w:t>
      </w:r>
      <w:r w:rsidR="00550E85">
        <w:rPr>
          <w:rFonts w:cstheme="minorHAnsi"/>
          <w:sz w:val="24"/>
          <w:szCs w:val="24"/>
        </w:rPr>
        <w:t>útil</w:t>
      </w:r>
      <w:r w:rsidR="00B84737">
        <w:rPr>
          <w:rFonts w:cstheme="minorHAnsi"/>
          <w:sz w:val="24"/>
          <w:szCs w:val="24"/>
        </w:rPr>
        <w:t xml:space="preserve"> arriba</w:t>
      </w:r>
    </w:p>
    <w:p w14:paraId="7F995B55" w14:textId="77777777" w:rsidR="00B84737" w:rsidRPr="00B84737" w:rsidRDefault="00B84737" w:rsidP="009B5371">
      <w:pPr>
        <w:rPr>
          <w:rFonts w:cstheme="minorHAnsi"/>
          <w:sz w:val="32"/>
          <w:szCs w:val="32"/>
          <w:u w:val="single"/>
        </w:rPr>
      </w:pPr>
      <w:r w:rsidRPr="00B84737">
        <w:rPr>
          <w:rFonts w:cstheme="minorHAnsi"/>
          <w:sz w:val="32"/>
          <w:szCs w:val="32"/>
          <w:u w:val="single"/>
        </w:rPr>
        <w:t xml:space="preserve">LISTA DE COMPONENTES QUE VAMOS A USAR: </w:t>
      </w:r>
    </w:p>
    <w:p w14:paraId="1362441E" w14:textId="3BDBF955" w:rsidR="00B84737" w:rsidRPr="00723937" w:rsidRDefault="009E0719" w:rsidP="009B537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</w:p>
    <w:p w14:paraId="51F7C8BE" w14:textId="4E607AF6" w:rsidR="009B5371" w:rsidRDefault="003251FD" w:rsidP="005E7FCE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MCU-&gt; </w:t>
      </w:r>
      <w:r w:rsidR="00B84737">
        <w:rPr>
          <w:rFonts w:cstheme="minorHAnsi"/>
          <w:sz w:val="24"/>
          <w:szCs w:val="24"/>
          <w:lang w:val="es-ES"/>
        </w:rPr>
        <w:t xml:space="preserve">ESP32-S3-Wroom-1-N16: </w:t>
      </w:r>
      <w:r w:rsidR="00B84737" w:rsidRPr="00B84737">
        <w:rPr>
          <w:rFonts w:cstheme="minorHAnsi"/>
          <w:sz w:val="24"/>
          <w:szCs w:val="24"/>
          <w:lang w:val="es-ES"/>
        </w:rPr>
        <w:t>C2913199</w:t>
      </w:r>
      <w:r w:rsidR="00C5368C">
        <w:rPr>
          <w:rFonts w:cstheme="minorHAnsi"/>
          <w:sz w:val="24"/>
          <w:szCs w:val="24"/>
          <w:lang w:val="es-ES"/>
        </w:rPr>
        <w:t>.</w:t>
      </w:r>
    </w:p>
    <w:p w14:paraId="3EF77D46" w14:textId="76227671" w:rsidR="00B84737" w:rsidRDefault="003251FD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s-ES"/>
        </w:rPr>
        <w:t xml:space="preserve">Regulador Voltaje-&gt; </w:t>
      </w:r>
      <w:r w:rsidRPr="003251FD">
        <w:rPr>
          <w:rFonts w:cstheme="minorHAnsi"/>
          <w:sz w:val="24"/>
          <w:szCs w:val="24"/>
          <w:lang w:val="es-ES"/>
        </w:rPr>
        <w:t>AMS1117-3.3</w:t>
      </w:r>
      <w:r>
        <w:rPr>
          <w:rFonts w:cstheme="minorHAnsi"/>
          <w:sz w:val="24"/>
          <w:szCs w:val="24"/>
          <w:lang w:val="es-ES"/>
        </w:rPr>
        <w:t xml:space="preserve">: </w:t>
      </w:r>
      <w:r w:rsidRPr="003251FD">
        <w:rPr>
          <w:rFonts w:cstheme="minorHAnsi" w:hint="eastAsia"/>
          <w:sz w:val="24"/>
          <w:szCs w:val="24"/>
        </w:rPr>
        <w:t>C6186</w:t>
      </w:r>
      <w:r w:rsidR="00550E85">
        <w:rPr>
          <w:rFonts w:cstheme="minorHAnsi"/>
          <w:sz w:val="24"/>
          <w:szCs w:val="24"/>
        </w:rPr>
        <w:t xml:space="preserve"> (</w:t>
      </w:r>
      <w:hyperlink r:id="rId16" w:history="1">
        <w:r w:rsidR="00550E85" w:rsidRPr="009C7430">
          <w:rPr>
            <w:rStyle w:val="Hipervnculo"/>
            <w:rFonts w:cstheme="minorHAnsi"/>
            <w:sz w:val="24"/>
            <w:szCs w:val="24"/>
          </w:rPr>
          <w:t>https://www.instructables.com/Design-and-Implementation-of-a-33V-Power-Supply-Us/</w:t>
        </w:r>
      </w:hyperlink>
      <w:r w:rsidR="00550E85">
        <w:rPr>
          <w:rFonts w:cstheme="minorHAnsi"/>
          <w:sz w:val="24"/>
          <w:szCs w:val="24"/>
        </w:rPr>
        <w:t>)</w:t>
      </w:r>
    </w:p>
    <w:p w14:paraId="285976AF" w14:textId="7FFF100B" w:rsidR="00550E85" w:rsidRDefault="00CB7634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Conector USB-C</w:t>
      </w:r>
      <w:r w:rsidR="00E35330">
        <w:rPr>
          <w:rFonts w:cstheme="minorHAnsi"/>
          <w:sz w:val="24"/>
          <w:szCs w:val="24"/>
        </w:rPr>
        <w:t xml:space="preserve"> 2.0</w:t>
      </w:r>
      <w:r>
        <w:rPr>
          <w:rFonts w:cstheme="minorHAnsi"/>
          <w:sz w:val="24"/>
          <w:szCs w:val="24"/>
        </w:rPr>
        <w:t xml:space="preserve"> -&gt; </w:t>
      </w:r>
      <w:r w:rsidR="00C5368C" w:rsidRPr="00C5368C">
        <w:rPr>
          <w:rFonts w:cstheme="minorHAnsi"/>
          <w:sz w:val="24"/>
          <w:szCs w:val="24"/>
        </w:rPr>
        <w:t>GT-USB-7010ASV</w:t>
      </w:r>
      <w:r w:rsidR="00C5368C">
        <w:rPr>
          <w:rFonts w:cstheme="minorHAnsi"/>
          <w:sz w:val="24"/>
          <w:szCs w:val="24"/>
        </w:rPr>
        <w:t xml:space="preserve">: </w:t>
      </w:r>
      <w:r w:rsidR="00C5368C" w:rsidRPr="00C5368C">
        <w:rPr>
          <w:rFonts w:cstheme="minorHAnsi"/>
          <w:sz w:val="24"/>
          <w:szCs w:val="24"/>
        </w:rPr>
        <w:t>C2988369</w:t>
      </w:r>
      <w:r w:rsidR="00C5368C">
        <w:rPr>
          <w:rFonts w:cstheme="minorHAnsi"/>
          <w:sz w:val="24"/>
          <w:szCs w:val="24"/>
        </w:rPr>
        <w:t>.</w:t>
      </w:r>
    </w:p>
    <w:p w14:paraId="76C14008" w14:textId="58CF2A5C" w:rsidR="003251FD" w:rsidRDefault="00550E85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Botón</w:t>
      </w:r>
      <w:r w:rsidR="008532FA">
        <w:rPr>
          <w:rFonts w:cstheme="minorHAnsi"/>
          <w:sz w:val="24"/>
          <w:szCs w:val="24"/>
        </w:rPr>
        <w:t xml:space="preserve"> -&gt; </w:t>
      </w:r>
      <w:r w:rsidRPr="00550E85">
        <w:rPr>
          <w:rFonts w:cstheme="minorHAnsi"/>
          <w:sz w:val="24"/>
          <w:szCs w:val="24"/>
        </w:rPr>
        <w:t>TSC015A04310A</w:t>
      </w:r>
      <w:r w:rsidR="008532FA">
        <w:rPr>
          <w:rFonts w:cstheme="minorHAnsi"/>
          <w:sz w:val="24"/>
          <w:szCs w:val="24"/>
        </w:rPr>
        <w:t xml:space="preserve">: </w:t>
      </w:r>
      <w:r w:rsidRPr="00550E85">
        <w:rPr>
          <w:rFonts w:cstheme="minorHAnsi"/>
          <w:sz w:val="24"/>
          <w:szCs w:val="24"/>
        </w:rPr>
        <w:t>C2888974</w:t>
      </w:r>
      <w:r w:rsidR="008532FA">
        <w:rPr>
          <w:rFonts w:cstheme="minorHAnsi"/>
          <w:sz w:val="24"/>
          <w:szCs w:val="24"/>
        </w:rPr>
        <w:t>.</w:t>
      </w:r>
    </w:p>
    <w:p w14:paraId="6AAD81D4" w14:textId="75469C80" w:rsidR="0029303F" w:rsidRDefault="0029303F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Protector ESD-&gt; </w:t>
      </w:r>
      <w:r w:rsidRPr="0029303F">
        <w:rPr>
          <w:rFonts w:cstheme="minorHAnsi"/>
          <w:sz w:val="24"/>
          <w:szCs w:val="24"/>
        </w:rPr>
        <w:t>USBLC6-2SC6</w:t>
      </w:r>
      <w:r>
        <w:rPr>
          <w:rFonts w:cstheme="minorHAnsi"/>
          <w:sz w:val="24"/>
          <w:szCs w:val="24"/>
        </w:rPr>
        <w:t xml:space="preserve">: </w:t>
      </w:r>
      <w:r w:rsidRPr="0029303F">
        <w:rPr>
          <w:rFonts w:cstheme="minorHAnsi"/>
          <w:sz w:val="24"/>
          <w:szCs w:val="24"/>
        </w:rPr>
        <w:t>C7519</w:t>
      </w:r>
      <w:r>
        <w:rPr>
          <w:rFonts w:cstheme="minorHAnsi"/>
          <w:sz w:val="24"/>
          <w:szCs w:val="24"/>
        </w:rPr>
        <w:t>.</w:t>
      </w:r>
    </w:p>
    <w:p w14:paraId="15BAB38D" w14:textId="7740EB2D" w:rsidR="000410EA" w:rsidRDefault="000410EA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Resistencia 180 Ohms LEDs -&gt; </w:t>
      </w:r>
      <w:r w:rsidRPr="000410EA">
        <w:rPr>
          <w:rFonts w:cstheme="minorHAnsi"/>
          <w:sz w:val="24"/>
          <w:szCs w:val="24"/>
        </w:rPr>
        <w:t>1206W4J0181T5E</w:t>
      </w:r>
      <w:r>
        <w:rPr>
          <w:rFonts w:cstheme="minorHAnsi"/>
          <w:sz w:val="24"/>
          <w:szCs w:val="24"/>
        </w:rPr>
        <w:t xml:space="preserve"> </w:t>
      </w:r>
    </w:p>
    <w:p w14:paraId="418F77B3" w14:textId="5737A7A0" w:rsidR="000410EA" w:rsidRDefault="000410EA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LED Rojo -&gt; </w:t>
      </w:r>
      <w:hyperlink r:id="rId17" w:tgtFrame="_blank" w:tooltip="C2286" w:history="1">
        <w:r w:rsidRPr="000410EA">
          <w:rPr>
            <w:rStyle w:val="Hipervnculo"/>
            <w:rFonts w:cstheme="minorHAnsi"/>
            <w:sz w:val="24"/>
            <w:szCs w:val="24"/>
          </w:rPr>
          <w:t>C2286</w:t>
        </w:r>
      </w:hyperlink>
    </w:p>
    <w:p w14:paraId="05B006DF" w14:textId="0C850545" w:rsidR="000410EA" w:rsidRDefault="000410EA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LED Amarillo -&gt; </w:t>
      </w:r>
      <w:hyperlink r:id="rId18" w:tgtFrame="_blank" w:tooltip="C2296" w:history="1">
        <w:r w:rsidRPr="000410EA">
          <w:rPr>
            <w:rStyle w:val="Hipervnculo"/>
            <w:rFonts w:cstheme="minorHAnsi"/>
            <w:sz w:val="24"/>
            <w:szCs w:val="24"/>
          </w:rPr>
          <w:t>C2296</w:t>
        </w:r>
      </w:hyperlink>
    </w:p>
    <w:p w14:paraId="52529765" w14:textId="325C4853" w:rsidR="000410EA" w:rsidRDefault="000410EA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Resistencia 12K -&gt; </w:t>
      </w:r>
      <w:r w:rsidRPr="000410EA">
        <w:rPr>
          <w:rFonts w:cstheme="minorHAnsi"/>
          <w:sz w:val="24"/>
          <w:szCs w:val="24"/>
        </w:rPr>
        <w:t>1206W4J0123T5E</w:t>
      </w:r>
    </w:p>
    <w:p w14:paraId="1388007B" w14:textId="62C10321" w:rsidR="000410EA" w:rsidRDefault="000410EA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Resistencia 470 -&gt; </w:t>
      </w:r>
      <w:r w:rsidRPr="000410EA">
        <w:rPr>
          <w:rFonts w:cstheme="minorHAnsi"/>
          <w:sz w:val="24"/>
          <w:szCs w:val="24"/>
        </w:rPr>
        <w:t>1206W4J0471T5E</w:t>
      </w:r>
    </w:p>
    <w:p w14:paraId="5DFD08DB" w14:textId="1025D9DA" w:rsidR="000410EA" w:rsidRDefault="00083E12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Capacitor Ceramico 100 nF: </w:t>
      </w:r>
      <w:r w:rsidRPr="00083E12">
        <w:rPr>
          <w:rFonts w:cstheme="minorHAnsi"/>
          <w:sz w:val="24"/>
          <w:szCs w:val="24"/>
        </w:rPr>
        <w:t>CL05B104KO5NNNC</w:t>
      </w:r>
    </w:p>
    <w:p w14:paraId="3C0C4476" w14:textId="68CC4313" w:rsidR="00083E12" w:rsidRDefault="00083E12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Capacitor Tantalium 22 uF: </w:t>
      </w:r>
      <w:r w:rsidRPr="00083E12">
        <w:rPr>
          <w:rFonts w:cstheme="minorHAnsi"/>
          <w:sz w:val="24"/>
          <w:szCs w:val="24"/>
        </w:rPr>
        <w:t>TAJA226K006RNJ</w:t>
      </w:r>
    </w:p>
    <w:p w14:paraId="1E1D7F2D" w14:textId="5AD50677" w:rsidR="00E600D7" w:rsidRDefault="00E600D7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Resistencia 5.1K para USB: </w:t>
      </w:r>
      <w:r w:rsidRPr="00E600D7">
        <w:rPr>
          <w:rFonts w:cstheme="minorHAnsi"/>
          <w:sz w:val="24"/>
          <w:szCs w:val="24"/>
        </w:rPr>
        <w:t>1206W4J0512T5E</w:t>
      </w:r>
    </w:p>
    <w:p w14:paraId="2E63CE53" w14:textId="05338C56" w:rsidR="002458D3" w:rsidRDefault="002458D3" w:rsidP="005E7F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LISTO LAS CONEXIONES DE GPIOS.</w:t>
      </w:r>
    </w:p>
    <w:p w14:paraId="0753E466" w14:textId="597DB01A" w:rsidR="000410EA" w:rsidRPr="009B5371" w:rsidRDefault="008331D1" w:rsidP="005E7FCE">
      <w:pPr>
        <w:rPr>
          <w:rFonts w:cstheme="minorHAnsi"/>
          <w:sz w:val="24"/>
          <w:szCs w:val="24"/>
          <w:lang w:val="es-ES"/>
        </w:rPr>
      </w:pPr>
      <w:r w:rsidRPr="00B84737">
        <w:rPr>
          <w:rFonts w:cstheme="minorHAnsi"/>
          <w:sz w:val="32"/>
          <w:szCs w:val="32"/>
          <w:u w:val="single"/>
        </w:rPr>
        <w:t>LISTA DE C</w:t>
      </w:r>
      <w:r>
        <w:rPr>
          <w:rFonts w:cstheme="minorHAnsi"/>
          <w:sz w:val="32"/>
          <w:szCs w:val="32"/>
          <w:u w:val="single"/>
        </w:rPr>
        <w:t>ONECTORES</w:t>
      </w:r>
      <w:r w:rsidRPr="00B84737">
        <w:rPr>
          <w:rFonts w:cstheme="minorHAnsi"/>
          <w:sz w:val="32"/>
          <w:szCs w:val="32"/>
          <w:u w:val="single"/>
        </w:rPr>
        <w:t>:</w:t>
      </w:r>
    </w:p>
    <w:p w14:paraId="1352D1BD" w14:textId="2F817D08" w:rsidR="009B5371" w:rsidRDefault="008331D1" w:rsidP="005E7FCE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Conector de </w:t>
      </w:r>
      <w:r w:rsidR="00396447">
        <w:rPr>
          <w:rFonts w:cstheme="minorHAnsi"/>
          <w:sz w:val="24"/>
          <w:szCs w:val="24"/>
          <w:lang w:val="es-ES"/>
        </w:rPr>
        <w:t>16</w:t>
      </w:r>
      <w:r>
        <w:rPr>
          <w:rFonts w:cstheme="minorHAnsi"/>
          <w:sz w:val="24"/>
          <w:szCs w:val="24"/>
          <w:lang w:val="es-ES"/>
        </w:rPr>
        <w:t xml:space="preserve"> pines para alimentación de Ultrasonidos: </w:t>
      </w:r>
      <w:hyperlink r:id="rId19" w:tgtFrame="_blank" w:tooltip="2.54-2*8P" w:history="1">
        <w:r w:rsidRPr="008331D1">
          <w:rPr>
            <w:rStyle w:val="Hipervnculo"/>
            <w:rFonts w:cstheme="minorHAnsi"/>
            <w:sz w:val="24"/>
            <w:szCs w:val="24"/>
          </w:rPr>
          <w:t>2.54-2*8P</w:t>
        </w:r>
      </w:hyperlink>
    </w:p>
    <w:p w14:paraId="2C1EB7D3" w14:textId="6802B4C4" w:rsidR="008331D1" w:rsidRDefault="008331D1" w:rsidP="005E7FCE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Bornera de 2 pines: </w:t>
      </w:r>
      <w:hyperlink r:id="rId20" w:tgtFrame="_blank" w:tooltip="WJ127-5.0-02P-14-00A" w:history="1">
        <w:r w:rsidRPr="008331D1">
          <w:rPr>
            <w:rStyle w:val="Hipervnculo"/>
            <w:rFonts w:cstheme="minorHAnsi"/>
            <w:sz w:val="24"/>
            <w:szCs w:val="24"/>
          </w:rPr>
          <w:t>WJ127-5.0-02P-14-00A</w:t>
        </w:r>
      </w:hyperlink>
    </w:p>
    <w:p w14:paraId="4362221C" w14:textId="7A6CA252" w:rsidR="008331D1" w:rsidRDefault="00396447" w:rsidP="005E7FCE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Header de 3 Pines: </w:t>
      </w:r>
      <w:r w:rsidRPr="00396447">
        <w:rPr>
          <w:rFonts w:cstheme="minorHAnsi"/>
          <w:sz w:val="24"/>
          <w:szCs w:val="24"/>
          <w:lang w:val="es-ES"/>
        </w:rPr>
        <w:t xml:space="preserve">HX PH254-01-03-Z-L11.5 </w:t>
      </w:r>
    </w:p>
    <w:p w14:paraId="6265F851" w14:textId="0B04D470" w:rsidR="00396447" w:rsidRDefault="00396447" w:rsidP="005E7FCE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Conector de 6 Pines para Servos y Puente H: </w:t>
      </w:r>
      <w:hyperlink r:id="rId21" w:tgtFrame="_blank" w:tooltip="2.54-2*3P" w:history="1">
        <w:r w:rsidRPr="00396447">
          <w:rPr>
            <w:rStyle w:val="Hipervnculo"/>
            <w:rFonts w:cstheme="minorHAnsi"/>
            <w:sz w:val="24"/>
            <w:szCs w:val="24"/>
          </w:rPr>
          <w:t>2.54-2*3P</w:t>
        </w:r>
      </w:hyperlink>
    </w:p>
    <w:p w14:paraId="2A4E3C9C" w14:textId="3A18A130" w:rsidR="00396447" w:rsidRDefault="00396447" w:rsidP="005E7FCE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Conector de 4 Pines para Sensor Giro y Finales de Carrera: </w:t>
      </w:r>
      <w:r w:rsidRPr="00396447">
        <w:rPr>
          <w:rFonts w:cstheme="minorHAnsi"/>
          <w:sz w:val="24"/>
          <w:szCs w:val="24"/>
          <w:lang w:val="es-ES"/>
        </w:rPr>
        <w:t>S4B-XH-A(LF)(SN)</w:t>
      </w:r>
    </w:p>
    <w:p w14:paraId="539FBB35" w14:textId="2DDDB151" w:rsidR="00396447" w:rsidRDefault="00396447" w:rsidP="005E7FCE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Conector Efecto Hall de 3 pines: </w:t>
      </w:r>
      <w:r w:rsidR="00D6246D" w:rsidRPr="00D6246D">
        <w:rPr>
          <w:rFonts w:cstheme="minorHAnsi"/>
          <w:sz w:val="24"/>
          <w:szCs w:val="24"/>
          <w:lang w:val="es-ES"/>
        </w:rPr>
        <w:t>S3B-XH-A(LF)(SN)</w:t>
      </w:r>
    </w:p>
    <w:p w14:paraId="1AEFBE85" w14:textId="77777777" w:rsidR="00396447" w:rsidRPr="008331D1" w:rsidRDefault="00396447" w:rsidP="005E7FCE">
      <w:pPr>
        <w:rPr>
          <w:rFonts w:cstheme="minorHAnsi"/>
          <w:sz w:val="24"/>
          <w:szCs w:val="24"/>
          <w:lang w:val="es-ES"/>
        </w:rPr>
      </w:pPr>
    </w:p>
    <w:p w14:paraId="065067E9" w14:textId="77777777" w:rsidR="005E7FCE" w:rsidRPr="005E7FCE" w:rsidRDefault="005E7FCE" w:rsidP="005E7FCE">
      <w:pPr>
        <w:rPr>
          <w:rFonts w:ascii="Aptos" w:hAnsi="Aptos"/>
          <w:sz w:val="32"/>
          <w:szCs w:val="32"/>
          <w:u w:val="single"/>
          <w:lang w:val="es-ES"/>
        </w:rPr>
      </w:pPr>
    </w:p>
    <w:p w14:paraId="276F1A4E" w14:textId="77777777" w:rsidR="004D6DF6" w:rsidRPr="004D6DF6" w:rsidRDefault="004D6DF6" w:rsidP="004D6DF6">
      <w:pPr>
        <w:rPr>
          <w:b/>
          <w:bCs/>
        </w:rPr>
      </w:pPr>
    </w:p>
    <w:p w14:paraId="4804A241" w14:textId="1965E28D" w:rsidR="004D6DF6" w:rsidRPr="004D6DF6" w:rsidRDefault="004D6DF6" w:rsidP="004D6DF6"/>
    <w:p w14:paraId="3BA81A83" w14:textId="2F64B352" w:rsidR="00EB51CB" w:rsidRPr="00EB51CB" w:rsidRDefault="00EB51CB">
      <w:pPr>
        <w:rPr>
          <w:lang w:val="es-ES"/>
        </w:rPr>
      </w:pPr>
    </w:p>
    <w:sectPr w:rsidR="00EB51CB" w:rsidRPr="00EB51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A5"/>
    <w:rsid w:val="00010EE9"/>
    <w:rsid w:val="000410EA"/>
    <w:rsid w:val="00041FAE"/>
    <w:rsid w:val="000619EC"/>
    <w:rsid w:val="00073A6C"/>
    <w:rsid w:val="00083E12"/>
    <w:rsid w:val="00095842"/>
    <w:rsid w:val="001714F8"/>
    <w:rsid w:val="001B0975"/>
    <w:rsid w:val="001E5E8C"/>
    <w:rsid w:val="002458D3"/>
    <w:rsid w:val="002901EB"/>
    <w:rsid w:val="0029303F"/>
    <w:rsid w:val="002B0E91"/>
    <w:rsid w:val="002D1238"/>
    <w:rsid w:val="002E20D4"/>
    <w:rsid w:val="002F2DD5"/>
    <w:rsid w:val="003076BA"/>
    <w:rsid w:val="003251FD"/>
    <w:rsid w:val="00334B76"/>
    <w:rsid w:val="003414A5"/>
    <w:rsid w:val="00352594"/>
    <w:rsid w:val="0035691D"/>
    <w:rsid w:val="00396447"/>
    <w:rsid w:val="003C3449"/>
    <w:rsid w:val="00451C1E"/>
    <w:rsid w:val="004B7A18"/>
    <w:rsid w:val="004D6DF6"/>
    <w:rsid w:val="004F7214"/>
    <w:rsid w:val="005322E2"/>
    <w:rsid w:val="00550E85"/>
    <w:rsid w:val="005B68EB"/>
    <w:rsid w:val="005C4FE0"/>
    <w:rsid w:val="005E7FCE"/>
    <w:rsid w:val="006439A0"/>
    <w:rsid w:val="00690B3D"/>
    <w:rsid w:val="00712391"/>
    <w:rsid w:val="00713835"/>
    <w:rsid w:val="00717F6C"/>
    <w:rsid w:val="00723937"/>
    <w:rsid w:val="008331D1"/>
    <w:rsid w:val="008532FA"/>
    <w:rsid w:val="009749A0"/>
    <w:rsid w:val="009B5371"/>
    <w:rsid w:val="009E0719"/>
    <w:rsid w:val="00A80665"/>
    <w:rsid w:val="00A83A4F"/>
    <w:rsid w:val="00AA7F0E"/>
    <w:rsid w:val="00B231E7"/>
    <w:rsid w:val="00B25532"/>
    <w:rsid w:val="00B84737"/>
    <w:rsid w:val="00B956F7"/>
    <w:rsid w:val="00C5368C"/>
    <w:rsid w:val="00C575BD"/>
    <w:rsid w:val="00C57C6E"/>
    <w:rsid w:val="00CA0DC2"/>
    <w:rsid w:val="00CB7634"/>
    <w:rsid w:val="00D274B3"/>
    <w:rsid w:val="00D6246D"/>
    <w:rsid w:val="00DF7346"/>
    <w:rsid w:val="00E35330"/>
    <w:rsid w:val="00E600D7"/>
    <w:rsid w:val="00E97275"/>
    <w:rsid w:val="00EB51CB"/>
    <w:rsid w:val="00EE61C8"/>
    <w:rsid w:val="00FC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5AC90"/>
  <w15:chartTrackingRefBased/>
  <w15:docId w15:val="{4CC15605-B4B1-4617-B93B-338C9D8D6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D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7F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4F721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7214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7F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C536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0SyRu5H_q8&amp;t=16s" TargetMode="External"/><Relationship Id="rId13" Type="http://schemas.openxmlformats.org/officeDocument/2006/relationships/hyperlink" Target="https://docs.espressif.com/projects/esp-hardware-design-guidelines/en/latest/esp32s3/schematic-checklist.html" TargetMode="External"/><Relationship Id="rId18" Type="http://schemas.openxmlformats.org/officeDocument/2006/relationships/hyperlink" Target="https://www.lcsc.com/product-detail/C2296.html?s_z=n_HUBEI%2520Kent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lcsc.com/product-detail/C65114.html?s_z=n_%2520C65114" TargetMode="External"/><Relationship Id="rId7" Type="http://schemas.openxmlformats.org/officeDocument/2006/relationships/hyperlink" Target="https://www.youtube.com/watch?v=U1wLDvrBLVI" TargetMode="External"/><Relationship Id="rId12" Type="http://schemas.openxmlformats.org/officeDocument/2006/relationships/hyperlink" Target="https://www.reddit.com/r/esp32/?f=flair_name%3A%22Board%20Review%22" TargetMode="External"/><Relationship Id="rId17" Type="http://schemas.openxmlformats.org/officeDocument/2006/relationships/hyperlink" Target="https://www.lcsc.com/product-detail/C2286.html?s_z=n_HUBEI%2520Kent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instructables.com/Design-and-Implementation-of-a-33V-Power-Supply-Us/" TargetMode="External"/><Relationship Id="rId20" Type="http://schemas.openxmlformats.org/officeDocument/2006/relationships/hyperlink" Target="https://www.lcsc.com/product-detail/C3703.html?s_z=n_%2520C3703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c-components.es/blog/TCA9548ARGER-I2C-switch-pinout-circuit-diagram-and-datasheet.jsp" TargetMode="External"/><Relationship Id="rId11" Type="http://schemas.openxmlformats.org/officeDocument/2006/relationships/hyperlink" Target="https://documentation.espressif.com/esp32-s3-wroom-1_wroom-1u_datasheet_en.pdf" TargetMode="External"/><Relationship Id="rId5" Type="http://schemas.openxmlformats.org/officeDocument/2006/relationships/hyperlink" Target="https://www.lcsc.com/product-detail/C2297.html?s_z=n_HUBEI%2520Kento" TargetMode="External"/><Relationship Id="rId15" Type="http://schemas.openxmlformats.org/officeDocument/2006/relationships/hyperlink" Target="https://forum.arduino.cc/t/esp32-project-support/1065319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ibb.co/G4pJK0nm" TargetMode="External"/><Relationship Id="rId19" Type="http://schemas.openxmlformats.org/officeDocument/2006/relationships/hyperlink" Target="https://www.lcsc.com/product-detail/C68234.html?s_z=n_%2520C68234" TargetMode="External"/><Relationship Id="rId4" Type="http://schemas.openxmlformats.org/officeDocument/2006/relationships/hyperlink" Target="https://protosupplies.com/wp-content/uploads/2021/05/MCP23017-Module.jpg" TargetMode="Externa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1859</TotalTime>
  <Pages>5</Pages>
  <Words>906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23</cp:revision>
  <dcterms:created xsi:type="dcterms:W3CDTF">2026-02-11T18:00:00Z</dcterms:created>
  <dcterms:modified xsi:type="dcterms:W3CDTF">2026-02-25T18:02:00Z</dcterms:modified>
</cp:coreProperties>
</file>