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FED04" w14:textId="77777777" w:rsidR="00E2351D" w:rsidRDefault="000038A5" w:rsidP="000038A5">
      <w:pPr>
        <w:pStyle w:val="Ttulo1"/>
        <w:jc w:val="center"/>
        <w:rPr>
          <w:lang w:val="es-ES"/>
        </w:rPr>
      </w:pPr>
      <w:r>
        <w:rPr>
          <w:lang w:val="es-ES"/>
        </w:rPr>
        <w:t>PLAN DE MARKETING EN REDES SOCIALES</w:t>
      </w:r>
      <w:r w:rsidR="006C36B0">
        <w:rPr>
          <w:lang w:val="es-ES"/>
        </w:rPr>
        <w:t xml:space="preserve"> CAPSULEFY</w:t>
      </w:r>
    </w:p>
    <w:p w14:paraId="42F47EBB" w14:textId="77777777" w:rsidR="006C36B0" w:rsidRDefault="006C36B0" w:rsidP="006C36B0">
      <w:pPr>
        <w:rPr>
          <w:lang w:val="es-ES"/>
        </w:rPr>
      </w:pPr>
    </w:p>
    <w:p w14:paraId="38AEA254" w14:textId="33B4ACEC" w:rsidR="006C36B0" w:rsidRDefault="006C36B0" w:rsidP="006C36B0">
      <w:pPr>
        <w:rPr>
          <w:lang w:val="es-ES"/>
        </w:rPr>
      </w:pPr>
      <w:r>
        <w:rPr>
          <w:lang w:val="es-ES"/>
        </w:rPr>
        <w:t>Se realizarán</w:t>
      </w:r>
      <w:r w:rsidR="008F0341">
        <w:rPr>
          <w:lang w:val="es-ES"/>
        </w:rPr>
        <w:t xml:space="preserve"> </w:t>
      </w:r>
      <w:bookmarkStart w:id="0" w:name="_GoBack"/>
      <w:bookmarkEnd w:id="0"/>
      <w:r>
        <w:rPr>
          <w:lang w:val="es-ES"/>
        </w:rPr>
        <w:t>publicaciones de contenidos y mensajes sobre Capsulefy para dar a conocer la Aplicación al mercado en la redes sociales Youtube, Facebook y Twitter.</w:t>
      </w:r>
    </w:p>
    <w:p w14:paraId="1E96348E" w14:textId="77777777" w:rsidR="006C36B0" w:rsidRDefault="006C36B0" w:rsidP="006C36B0">
      <w:pPr>
        <w:rPr>
          <w:lang w:val="es-ES"/>
        </w:rPr>
      </w:pPr>
    </w:p>
    <w:p w14:paraId="036ADC5E" w14:textId="77777777" w:rsidR="006C36B0" w:rsidRDefault="006C36B0" w:rsidP="006C36B0">
      <w:pPr>
        <w:rPr>
          <w:lang w:val="es-ES"/>
        </w:rPr>
      </w:pPr>
      <w:r>
        <w:rPr>
          <w:lang w:val="es-ES"/>
        </w:rPr>
        <w:t>En Youtube se han publicado dos videos publibicitarios de la aplicación.</w:t>
      </w:r>
    </w:p>
    <w:p w14:paraId="3594BF24" w14:textId="77777777" w:rsidR="006C36B0" w:rsidRDefault="006C36B0" w:rsidP="006C36B0">
      <w:pPr>
        <w:rPr>
          <w:lang w:val="es-ES"/>
        </w:rPr>
      </w:pPr>
    </w:p>
    <w:p w14:paraId="26759C60" w14:textId="77777777" w:rsidR="006C36B0" w:rsidRDefault="006C36B0" w:rsidP="006C36B0">
      <w:pPr>
        <w:rPr>
          <w:lang w:val="es-ES"/>
        </w:rPr>
      </w:pPr>
      <w:r>
        <w:rPr>
          <w:lang w:val="es-ES"/>
        </w:rPr>
        <w:t>En Facebook y Twitter el primer mensaje publica será el día 22 de mayo, el cual contendrá los videos publicados en youtube junto con un texto.</w:t>
      </w:r>
    </w:p>
    <w:p w14:paraId="08FCCF9E" w14:textId="77777777" w:rsidR="006C36B0" w:rsidRDefault="006C36B0" w:rsidP="006C36B0">
      <w:pPr>
        <w:rPr>
          <w:lang w:val="es-ES"/>
        </w:rPr>
      </w:pPr>
    </w:p>
    <w:p w14:paraId="65B59179" w14:textId="77777777" w:rsidR="006C36B0" w:rsidRPr="006C36B0" w:rsidRDefault="006C36B0" w:rsidP="006C36B0">
      <w:pPr>
        <w:rPr>
          <w:lang w:val="es-ES"/>
        </w:rPr>
      </w:pPr>
      <w:r>
        <w:rPr>
          <w:lang w:val="es-ES"/>
        </w:rPr>
        <w:t>Posteriormente los días 26 de mayo, 30 ma</w:t>
      </w:r>
      <w:r w:rsidRPr="006C36B0">
        <w:rPr>
          <w:lang w:val="es-ES"/>
        </w:rPr>
        <w:t>yo, 3 de junio y 7 de ju</w:t>
      </w:r>
      <w:r>
        <w:rPr>
          <w:lang w:val="es-ES"/>
        </w:rPr>
        <w:t>nio, se harán nuevas publicaciones en Facebook y twitter las cuales contendrán fotos y textos sobre la aplicación, en la que se pueden incluir descuentos sobre ella.</w:t>
      </w:r>
    </w:p>
    <w:p w14:paraId="019ACE30" w14:textId="77777777" w:rsidR="000038A5" w:rsidRPr="000038A5" w:rsidRDefault="000038A5" w:rsidP="000038A5">
      <w:pPr>
        <w:rPr>
          <w:lang w:val="es-ES"/>
        </w:rPr>
      </w:pPr>
    </w:p>
    <w:sectPr w:rsidR="000038A5" w:rsidRPr="000038A5" w:rsidSect="006655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A5"/>
    <w:rsid w:val="000038A5"/>
    <w:rsid w:val="00665541"/>
    <w:rsid w:val="006C36B0"/>
    <w:rsid w:val="008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5B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560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PLAN DE MARKETING EN REDES SOCIALES</vt:lpstr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2019-05-19T09:36:00Z</dcterms:created>
  <dcterms:modified xsi:type="dcterms:W3CDTF">2019-05-19T09:52:00Z</dcterms:modified>
</cp:coreProperties>
</file>