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Apache Struts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El sitio web oficial de Apache Struts es: http://struts.apache.org/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básica del proyecto: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Apache Struts es un framework open-source de java. Su función principal es facilitar el desarrollo de aplicaciones web basadas en Java proporcionando una arquitectura flexible y extensible. La estructura básica de Apache Struts sigue el patrón de diseño MVC (Modelo vista controlador) cuya estructura será detallada más adelante.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 ahora cabe destacar que el mayor reto de diseño al que se enfrenta Apache Struts es la gestión eficaz del flujo de control y datos entre los distintos componentes del patrón MVC. Donde se tiene que garantizar una comunicación adecuada entre los componentes al mismo tiempo que se proporciona extensibilidad y capacidad de configuración para dar soporte a una amplia gama de requisitos de aplicaciones web.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 y Estructura de la sección que implementa el patrón: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patrón de desarrollo MVC se ve involucrado en los siguientes componentes del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1.”Action”: Actúa como el controlador en el patrón MVC. Recibe las peticiones del usuario, realiza la lógica de negocio necesaria y coordina el flujo de control entre el modelo y la vista. Por lo que este es responsable de asignar las solicitudes entrantes a acciones específicas e invocar la lógica de negocio apropiada.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2.”Model”: Representa la capa de datos y lógica de negocio de la aplicación. También se encarga de encapsular el estado de la aplicación y proporciona métodos para manipular y acceder a los datos. El componente modelo puede interactuar con una base de datos, servicios externos o cualquier otra fuente de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3.”View”: Se encarga de renderizar la interfaz y de presentar la información al usuario. Este recibe las entradas del usuario y muestra los resultados de las acciones realizadas por el modelo. El componente tiene la capacidad de generar archivos de tipo HTML, XML, JSON o cualquier otro formato en función de los requisitos.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framework Apache Struts también incluye componentes adicionales como validadores, Form Beans, interceptores y archivos de configuración que ayudan a gestionar el comportamiento de la aplicación y a mejorar la implementación del patrón MVC.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general sobre el patrón (MVC):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Modelo-Vista-Controlador (MVC) es un patrón de diseño de software que promueve la modularidad y la reutilización de código mientras facilita el mantenimiento, las pruebas y la escalabilidad de la aplicación. Todo esto mediante la separación de las responsabilidades en tres componentes interconectados.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Modelo: Representa los datos y la lógica de negocio de la aplicación. Gestiona el estado y el comportamiento de los datos de la aplicación y proporciona métodos para la manipulación de datos.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Vista: Presenta la interfaz de usuario al usuario. Muestra los datos del modelo y permite a los usuarios interactuar con la aplicación.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Controlador: Maneja las entradas del usuario, procesa las peticiones y orquesta el flujo de control entre el modelo y la vista. Actualiza el modelo basándose en las acciones del usuario y actualiza la vista para reflejar cualquier cambio en el modelo.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del patrón en Apache Struts: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Apache Struts ejecuta una estructura dividida en los componentes modelo, vista y controlador (“MVC" por su siglas) para lograr la separación de responsabilidades e implementar un desarrollo modular de aplicaciones web. Su implementación es muy organizada a la hora de proporcionar una clara separación de responsabilidades, haciendo que el código base sea más fácil de mantener y extensible. Adicionalmente, permite probar de forma eficiente los componentes individuales y fomenta la reutilización del código. Permitiendo que los desarrolladores puedan centrarse en aspectos específicos de la aplicación sin preocuparse de otros componentes y otros problemas relacionados con el acoplamiento.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el contexto de Apache Struts, además de los componentes clave del patrón MVC, existen otros componentes cercanos que contextualizan y complementan el patrón. Estos incluyen validadores, Form Beans, interceptores y archivos de configuración. Los validadores se utilizan para validar la entrada del usuario en las acciones o Form Beans, mientras que los interceptores realizan tareas de preprocesamiento y postprocesamiento en las acciones. Los Form Beans actúan como objetos contenedores para los datos de los formularios, y los archivos de configuración proporcionan la configuración necesaria para el framework.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Cabe destacar que </w:t>
      </w:r>
      <w:r w:rsidDel="00000000" w:rsidR="00000000" w:rsidRPr="00000000">
        <w:rPr>
          <w:rtl w:val="0"/>
        </w:rPr>
        <w:t xml:space="preserve">existen desventajas potenciales al utilizar el patrón MVC en Apache Struts. La introducción de una capa adicional de abstracción puede aumentar la complejidad de la aplicación y requerir una curva de aprendizaje inicial para los desarrolladores. Además, en proyectos pequeños o con requisitos muy simples, la estructura MVC puede resultar excesiva y generar un exceso de código.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Como alternativa al patrón MVC, se podrían considerar otros enfoques arquitectónicos, como el patrón de dos capas (model-view) o el patrón de tres capas (presentación-lógica de negocio-acceso a datos). Sin embargo, el patrón MVC es ampliamente adoptado y ofrece una estructura sólida para el desarrollo de aplicaciones web en Java.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UML de las principales clases: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