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41FC" w:rsidRPr="00986513" w:rsidRDefault="00280418" w:rsidP="00280418">
      <w:pPr>
        <w:jc w:val="center"/>
        <w:rPr>
          <w:rFonts w:ascii="Arial" w:hAnsi="Arial" w:cs="Arial"/>
          <w:b/>
          <w:bCs/>
          <w:color w:val="4472C4" w:themeColor="accent1"/>
          <w:sz w:val="36"/>
          <w:szCs w:val="36"/>
          <w:lang w:val="en-US"/>
        </w:rPr>
      </w:pPr>
      <w:r w:rsidRPr="00986513">
        <w:rPr>
          <w:rFonts w:ascii="Arial" w:hAnsi="Arial" w:cs="Arial"/>
          <w:b/>
          <w:bCs/>
          <w:color w:val="4472C4" w:themeColor="accent1"/>
          <w:sz w:val="36"/>
          <w:szCs w:val="36"/>
          <w:lang w:val="en-US"/>
        </w:rPr>
        <w:t>Battle of Neighborhoods Description</w:t>
      </w:r>
    </w:p>
    <w:p w:rsidR="00280418" w:rsidRPr="00986513" w:rsidRDefault="00280418">
      <w:pPr>
        <w:rPr>
          <w:rFonts w:ascii="Arial" w:hAnsi="Arial" w:cs="Arial"/>
          <w:lang w:val="en-US"/>
        </w:rPr>
      </w:pPr>
    </w:p>
    <w:p w:rsidR="00280418" w:rsidRPr="00986513" w:rsidRDefault="00280418" w:rsidP="00986513">
      <w:pPr>
        <w:pStyle w:val="Prrafodelista"/>
        <w:numPr>
          <w:ilvl w:val="0"/>
          <w:numId w:val="1"/>
        </w:numPr>
        <w:rPr>
          <w:rFonts w:ascii="Arial" w:hAnsi="Arial" w:cs="Arial"/>
          <w:b/>
          <w:bCs/>
          <w:color w:val="1F1F1F"/>
          <w:sz w:val="24"/>
          <w:szCs w:val="24"/>
          <w:shd w:val="clear" w:color="auto" w:fill="FFFFFF"/>
          <w:lang w:val="en-US"/>
        </w:rPr>
      </w:pPr>
      <w:r w:rsidRPr="00986513">
        <w:rPr>
          <w:rStyle w:val="Textoennegrita"/>
          <w:rFonts w:ascii="Arial" w:hAnsi="Arial" w:cs="Arial"/>
          <w:color w:val="1F1F1F"/>
          <w:sz w:val="24"/>
          <w:szCs w:val="24"/>
          <w:shd w:val="clear" w:color="auto" w:fill="FFFFFF"/>
          <w:lang w:val="en-US"/>
        </w:rPr>
        <w:t>Introduction/Business Problem</w:t>
      </w:r>
    </w:p>
    <w:p w:rsidR="00280418" w:rsidRPr="00280418" w:rsidRDefault="00280418" w:rsidP="006B3DEB">
      <w:pPr>
        <w:spacing w:line="360" w:lineRule="auto"/>
        <w:rPr>
          <w:rFonts w:ascii="Arial" w:hAnsi="Arial" w:cs="Arial"/>
          <w:sz w:val="24"/>
          <w:szCs w:val="24"/>
          <w:lang w:val="en-US"/>
        </w:rPr>
      </w:pPr>
      <w:r w:rsidRPr="00280418">
        <w:rPr>
          <w:rFonts w:ascii="Arial" w:hAnsi="Arial" w:cs="Arial"/>
          <w:sz w:val="24"/>
          <w:szCs w:val="24"/>
          <w:lang w:val="en-US"/>
        </w:rPr>
        <w:t xml:space="preserve">For this specific </w:t>
      </w:r>
      <w:r w:rsidR="00E774DA" w:rsidRPr="00280418">
        <w:rPr>
          <w:rFonts w:ascii="Arial" w:hAnsi="Arial" w:cs="Arial"/>
          <w:sz w:val="24"/>
          <w:szCs w:val="24"/>
          <w:lang w:val="en-US"/>
        </w:rPr>
        <w:t>problem</w:t>
      </w:r>
      <w:r w:rsidRPr="00280418">
        <w:rPr>
          <w:rFonts w:ascii="Arial" w:hAnsi="Arial" w:cs="Arial"/>
          <w:sz w:val="24"/>
          <w:szCs w:val="24"/>
          <w:lang w:val="en-US"/>
        </w:rPr>
        <w:t xml:space="preserve"> or situation, we would like to group the different neighborhood in the city by segmenting the different venues in a neighborhood by its venue category, and consequently group neighborhoods together that incorporate similar kind of neighborhoods. By grouping all the similar kinds of neighborhood, this will help us to know which places to consider when a person wants to move out to another area. </w:t>
      </w:r>
    </w:p>
    <w:p w:rsidR="00280418" w:rsidRDefault="00280418" w:rsidP="006B3DEB">
      <w:pPr>
        <w:spacing w:line="360" w:lineRule="auto"/>
        <w:rPr>
          <w:rFonts w:ascii="Arial" w:hAnsi="Arial" w:cs="Arial"/>
          <w:sz w:val="24"/>
          <w:szCs w:val="24"/>
          <w:lang w:val="en-US"/>
        </w:rPr>
      </w:pPr>
      <w:r w:rsidRPr="00280418">
        <w:rPr>
          <w:rFonts w:ascii="Arial" w:hAnsi="Arial" w:cs="Arial"/>
          <w:sz w:val="24"/>
          <w:szCs w:val="24"/>
          <w:lang w:val="en-US"/>
        </w:rPr>
        <w:t xml:space="preserve">By identifying identical neighborhood in different cities this will help people feel more like home and make better decision on which neighborhood to choose base on data driven analysis. </w:t>
      </w:r>
    </w:p>
    <w:p w:rsidR="00280418" w:rsidRDefault="00280418">
      <w:pPr>
        <w:rPr>
          <w:rFonts w:ascii="Arial" w:hAnsi="Arial" w:cs="Arial"/>
          <w:sz w:val="24"/>
          <w:szCs w:val="24"/>
          <w:lang w:val="en-US"/>
        </w:rPr>
      </w:pPr>
    </w:p>
    <w:p w:rsidR="00280418" w:rsidRPr="00986513" w:rsidRDefault="00280418" w:rsidP="00986513">
      <w:pPr>
        <w:pStyle w:val="Prrafodelista"/>
        <w:numPr>
          <w:ilvl w:val="0"/>
          <w:numId w:val="1"/>
        </w:numPr>
        <w:rPr>
          <w:rStyle w:val="Textoennegrita"/>
          <w:rFonts w:ascii="Arial" w:hAnsi="Arial" w:cs="Arial"/>
          <w:color w:val="1F1F1F"/>
          <w:sz w:val="24"/>
          <w:szCs w:val="24"/>
          <w:shd w:val="clear" w:color="auto" w:fill="FFFFFF"/>
        </w:rPr>
      </w:pPr>
      <w:r w:rsidRPr="00986513">
        <w:rPr>
          <w:rStyle w:val="Textoennegrita"/>
          <w:rFonts w:ascii="Arial" w:hAnsi="Arial" w:cs="Arial"/>
          <w:color w:val="1F1F1F"/>
          <w:sz w:val="24"/>
          <w:szCs w:val="24"/>
          <w:shd w:val="clear" w:color="auto" w:fill="FFFFFF"/>
        </w:rPr>
        <w:t>Data</w:t>
      </w:r>
    </w:p>
    <w:p w:rsidR="00986513" w:rsidRDefault="002D4379" w:rsidP="006B3DEB">
      <w:pPr>
        <w:spacing w:line="360" w:lineRule="auto"/>
        <w:jc w:val="both"/>
        <w:rPr>
          <w:rStyle w:val="Textoennegrita"/>
          <w:rFonts w:ascii="Arial" w:hAnsi="Arial" w:cs="Arial"/>
          <w:b w:val="0"/>
          <w:bCs w:val="0"/>
          <w:color w:val="1F1F1F"/>
          <w:sz w:val="24"/>
          <w:szCs w:val="24"/>
          <w:shd w:val="clear" w:color="auto" w:fill="FFFFFF"/>
          <w:lang w:val="en-US"/>
        </w:rPr>
      </w:pPr>
      <w:r w:rsidRPr="002D4379">
        <w:rPr>
          <w:rStyle w:val="Textoennegrita"/>
          <w:rFonts w:ascii="Arial" w:hAnsi="Arial" w:cs="Arial"/>
          <w:b w:val="0"/>
          <w:bCs w:val="0"/>
          <w:color w:val="1F1F1F"/>
          <w:sz w:val="24"/>
          <w:szCs w:val="24"/>
          <w:shd w:val="clear" w:color="auto" w:fill="FFFFFF"/>
          <w:lang w:val="en-US"/>
        </w:rPr>
        <w:t>For this Project we w</w:t>
      </w:r>
      <w:r>
        <w:rPr>
          <w:rStyle w:val="Textoennegrita"/>
          <w:rFonts w:ascii="Arial" w:hAnsi="Arial" w:cs="Arial"/>
          <w:b w:val="0"/>
          <w:bCs w:val="0"/>
          <w:color w:val="1F1F1F"/>
          <w:sz w:val="24"/>
          <w:szCs w:val="24"/>
          <w:shd w:val="clear" w:color="auto" w:fill="FFFFFF"/>
          <w:lang w:val="en-US"/>
        </w:rPr>
        <w:t xml:space="preserve">ill use two data bases (NY and Toronto) that contains information such as neighborhoods, coordinates and postcodes. Before doing the analysis, it was important to clean the data </w:t>
      </w:r>
      <w:r w:rsidR="006B3DEB">
        <w:rPr>
          <w:rStyle w:val="Textoennegrita"/>
          <w:rFonts w:ascii="Arial" w:hAnsi="Arial" w:cs="Arial"/>
          <w:b w:val="0"/>
          <w:bCs w:val="0"/>
          <w:color w:val="1F1F1F"/>
          <w:sz w:val="24"/>
          <w:szCs w:val="24"/>
          <w:shd w:val="clear" w:color="auto" w:fill="FFFFFF"/>
          <w:lang w:val="en-US"/>
        </w:rPr>
        <w:t xml:space="preserve">and put it in a proper format to continue. Many of this job was done in the previous projects of this course. After finishing with data wrangling, we proceeded to come up with different venues that the different venues have to offer in both cities. To retrieve venue information, we used the Foursquare API where we found common features for different shops, restaurants and many others; where we decided to create one table with both information to perform a cluster analysis </w:t>
      </w:r>
      <w:r w:rsidR="00986513">
        <w:rPr>
          <w:rStyle w:val="Textoennegrita"/>
          <w:rFonts w:ascii="Arial" w:hAnsi="Arial" w:cs="Arial"/>
          <w:b w:val="0"/>
          <w:bCs w:val="0"/>
          <w:color w:val="1F1F1F"/>
          <w:sz w:val="24"/>
          <w:szCs w:val="24"/>
          <w:shd w:val="clear" w:color="auto" w:fill="FFFFFF"/>
          <w:lang w:val="en-US"/>
        </w:rPr>
        <w:t>later</w:t>
      </w:r>
      <w:r w:rsidR="006B3DEB">
        <w:rPr>
          <w:rStyle w:val="Textoennegrita"/>
          <w:rFonts w:ascii="Arial" w:hAnsi="Arial" w:cs="Arial"/>
          <w:b w:val="0"/>
          <w:bCs w:val="0"/>
          <w:color w:val="1F1F1F"/>
          <w:sz w:val="24"/>
          <w:szCs w:val="24"/>
          <w:shd w:val="clear" w:color="auto" w:fill="FFFFFF"/>
          <w:lang w:val="en-US"/>
        </w:rPr>
        <w:t>.</w:t>
      </w:r>
    </w:p>
    <w:p w:rsidR="006B3DEB" w:rsidRDefault="006B3DEB" w:rsidP="006B3DEB">
      <w:pPr>
        <w:spacing w:line="360" w:lineRule="auto"/>
        <w:jc w:val="both"/>
        <w:rPr>
          <w:rStyle w:val="Textoennegrita"/>
          <w:rFonts w:ascii="Arial" w:hAnsi="Arial" w:cs="Arial"/>
          <w:b w:val="0"/>
          <w:bCs w:val="0"/>
          <w:color w:val="1F1F1F"/>
          <w:sz w:val="24"/>
          <w:szCs w:val="24"/>
          <w:shd w:val="clear" w:color="auto" w:fill="FFFFFF"/>
          <w:lang w:val="en-US"/>
        </w:rPr>
      </w:pPr>
      <w:r>
        <w:rPr>
          <w:rStyle w:val="Textoennegrita"/>
          <w:rFonts w:ascii="Arial" w:hAnsi="Arial" w:cs="Arial"/>
          <w:b w:val="0"/>
          <w:bCs w:val="0"/>
          <w:color w:val="1F1F1F"/>
          <w:sz w:val="24"/>
          <w:szCs w:val="24"/>
          <w:shd w:val="clear" w:color="auto" w:fill="FFFFFF"/>
          <w:lang w:val="en-US"/>
        </w:rPr>
        <w:t xml:space="preserve"> </w:t>
      </w:r>
    </w:p>
    <w:p w:rsidR="00986513" w:rsidRPr="00986513" w:rsidRDefault="00986513" w:rsidP="00986513">
      <w:pPr>
        <w:pStyle w:val="Prrafodelista"/>
        <w:numPr>
          <w:ilvl w:val="0"/>
          <w:numId w:val="1"/>
        </w:numPr>
        <w:rPr>
          <w:rStyle w:val="Textoennegrita"/>
          <w:rFonts w:ascii="Arial" w:hAnsi="Arial" w:cs="Arial"/>
          <w:color w:val="1F1F1F"/>
          <w:sz w:val="24"/>
          <w:szCs w:val="24"/>
          <w:shd w:val="clear" w:color="auto" w:fill="FFFFFF"/>
          <w:lang w:val="en-US"/>
        </w:rPr>
      </w:pPr>
      <w:r w:rsidRPr="00986513">
        <w:rPr>
          <w:rStyle w:val="Textoennegrita"/>
          <w:rFonts w:ascii="Arial" w:hAnsi="Arial" w:cs="Arial"/>
          <w:color w:val="1F1F1F"/>
          <w:sz w:val="24"/>
          <w:szCs w:val="24"/>
          <w:shd w:val="clear" w:color="auto" w:fill="FFFFFF"/>
          <w:lang w:val="en-US"/>
        </w:rPr>
        <w:t>Methodology</w:t>
      </w:r>
    </w:p>
    <w:p w:rsidR="00986513" w:rsidRDefault="00986513" w:rsidP="00604D73">
      <w:pPr>
        <w:spacing w:line="360" w:lineRule="auto"/>
        <w:jc w:val="both"/>
        <w:rPr>
          <w:rStyle w:val="Textoennegrita"/>
          <w:rFonts w:ascii="Arial" w:hAnsi="Arial" w:cs="Arial"/>
          <w:b w:val="0"/>
          <w:bCs w:val="0"/>
          <w:color w:val="1F1F1F"/>
          <w:sz w:val="24"/>
          <w:szCs w:val="24"/>
          <w:shd w:val="clear" w:color="auto" w:fill="FFFFFF"/>
          <w:lang w:val="en-US"/>
        </w:rPr>
      </w:pPr>
      <w:r>
        <w:rPr>
          <w:rStyle w:val="Textoennegrita"/>
          <w:rFonts w:ascii="Arial" w:hAnsi="Arial" w:cs="Arial"/>
          <w:b w:val="0"/>
          <w:bCs w:val="0"/>
          <w:color w:val="1F1F1F"/>
          <w:sz w:val="24"/>
          <w:szCs w:val="24"/>
          <w:shd w:val="clear" w:color="auto" w:fill="FFFFFF"/>
          <w:lang w:val="en-US"/>
        </w:rPr>
        <w:t xml:space="preserve">The purpose of this project consists in grouping similar neighborhood in NYC and Toronto. The first step in our methodology was to determine the optimal cluster number. For this case, a k-means algorithm was used which consists on a simple unsupervised machine learning algorithm that groups a dataset into a user-specific number of clusters. Our goal is to choose a small value of k that has a low SSE. Additionally, a random initialization was implemented to overcome issues, where many iterations on different </w:t>
      </w:r>
      <w:r>
        <w:rPr>
          <w:rStyle w:val="Textoennegrita"/>
          <w:rFonts w:ascii="Arial" w:hAnsi="Arial" w:cs="Arial"/>
          <w:b w:val="0"/>
          <w:bCs w:val="0"/>
          <w:color w:val="1F1F1F"/>
          <w:sz w:val="24"/>
          <w:szCs w:val="24"/>
          <w:shd w:val="clear" w:color="auto" w:fill="FFFFFF"/>
          <w:lang w:val="en-US"/>
        </w:rPr>
        <w:lastRenderedPageBreak/>
        <w:t>random initializations were performed in order to find the best set of convergence in this case.</w:t>
      </w:r>
    </w:p>
    <w:p w:rsidR="001A00C9" w:rsidRDefault="001A00C9" w:rsidP="00604D73">
      <w:pPr>
        <w:spacing w:line="360" w:lineRule="auto"/>
        <w:jc w:val="both"/>
        <w:rPr>
          <w:rStyle w:val="Textoennegrita"/>
          <w:rFonts w:ascii="Arial" w:hAnsi="Arial" w:cs="Arial"/>
          <w:b w:val="0"/>
          <w:bCs w:val="0"/>
          <w:color w:val="1F1F1F"/>
          <w:sz w:val="24"/>
          <w:szCs w:val="24"/>
          <w:shd w:val="clear" w:color="auto" w:fill="FFFFFF"/>
          <w:lang w:val="en-US"/>
        </w:rPr>
      </w:pPr>
    </w:p>
    <w:p w:rsidR="001A00C9" w:rsidRPr="001A00C9" w:rsidRDefault="00986513" w:rsidP="00986513">
      <w:pPr>
        <w:pStyle w:val="Prrafodelista"/>
        <w:numPr>
          <w:ilvl w:val="0"/>
          <w:numId w:val="1"/>
        </w:numPr>
        <w:rPr>
          <w:rStyle w:val="Textoennegrita"/>
          <w:rFonts w:ascii="Arial" w:hAnsi="Arial" w:cs="Arial"/>
          <w:color w:val="1F1F1F"/>
          <w:sz w:val="24"/>
          <w:szCs w:val="24"/>
          <w:shd w:val="clear" w:color="auto" w:fill="FFFFFF"/>
          <w:lang w:val="en-US"/>
        </w:rPr>
      </w:pPr>
      <w:r w:rsidRPr="00986513">
        <w:rPr>
          <w:rStyle w:val="Textoennegrita"/>
          <w:rFonts w:ascii="Arial" w:hAnsi="Arial" w:cs="Arial"/>
          <w:color w:val="1F1F1F"/>
          <w:sz w:val="24"/>
          <w:szCs w:val="24"/>
          <w:shd w:val="clear" w:color="auto" w:fill="FFFFFF"/>
          <w:lang w:val="en-US"/>
        </w:rPr>
        <w:t>Results</w:t>
      </w:r>
    </w:p>
    <w:p w:rsidR="001A00C9" w:rsidRDefault="00D652C3" w:rsidP="00986513">
      <w:pPr>
        <w:rPr>
          <w:rStyle w:val="Textoennegrita"/>
          <w:rFonts w:ascii="Arial" w:hAnsi="Arial" w:cs="Arial"/>
          <w:b w:val="0"/>
          <w:bCs w:val="0"/>
          <w:color w:val="1F1F1F"/>
          <w:sz w:val="24"/>
          <w:szCs w:val="24"/>
          <w:shd w:val="clear" w:color="auto" w:fill="FFFFFF"/>
          <w:lang w:val="en-US"/>
        </w:rPr>
      </w:pPr>
      <w:r>
        <w:rPr>
          <w:rStyle w:val="Textoennegrita"/>
          <w:rFonts w:ascii="Arial" w:hAnsi="Arial" w:cs="Arial"/>
          <w:b w:val="0"/>
          <w:bCs w:val="0"/>
          <w:color w:val="1F1F1F"/>
          <w:sz w:val="24"/>
          <w:szCs w:val="24"/>
          <w:shd w:val="clear" w:color="auto" w:fill="FFFFFF"/>
          <w:lang w:val="en-US"/>
        </w:rPr>
        <w:t xml:space="preserve">   </w:t>
      </w:r>
      <w:r>
        <w:rPr>
          <w:rFonts w:ascii="Arial" w:hAnsi="Arial" w:cs="Arial"/>
          <w:noProof/>
          <w:color w:val="1F1F1F"/>
          <w:sz w:val="24"/>
          <w:szCs w:val="24"/>
          <w:shd w:val="clear" w:color="auto" w:fill="FFFFFF"/>
          <w:lang w:val="en-US"/>
        </w:rPr>
        <w:drawing>
          <wp:inline distT="0" distB="0" distL="0" distR="0">
            <wp:extent cx="2578100" cy="1977519"/>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18B379.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5511" cy="1998544"/>
                    </a:xfrm>
                    <a:prstGeom prst="rect">
                      <a:avLst/>
                    </a:prstGeom>
                  </pic:spPr>
                </pic:pic>
              </a:graphicData>
            </a:graphic>
          </wp:inline>
        </w:drawing>
      </w:r>
      <w:r w:rsidR="001A00C9">
        <w:rPr>
          <w:rStyle w:val="Textoennegrita"/>
          <w:rFonts w:ascii="Arial" w:hAnsi="Arial" w:cs="Arial"/>
          <w:b w:val="0"/>
          <w:bCs w:val="0"/>
          <w:color w:val="1F1F1F"/>
          <w:sz w:val="24"/>
          <w:szCs w:val="24"/>
          <w:shd w:val="clear" w:color="auto" w:fill="FFFFFF"/>
          <w:lang w:val="en-US"/>
        </w:rPr>
        <w:t xml:space="preserve">   </w:t>
      </w:r>
      <w:r>
        <w:rPr>
          <w:rFonts w:ascii="Arial" w:hAnsi="Arial" w:cs="Arial"/>
          <w:noProof/>
          <w:color w:val="1F1F1F"/>
          <w:sz w:val="24"/>
          <w:szCs w:val="24"/>
          <w:shd w:val="clear" w:color="auto" w:fill="FFFFFF"/>
          <w:lang w:val="en-US"/>
        </w:rPr>
        <w:drawing>
          <wp:inline distT="0" distB="0" distL="0" distR="0" wp14:anchorId="3D39251D" wp14:editId="54519703">
            <wp:extent cx="2842447" cy="1955165"/>
            <wp:effectExtent l="0" t="0" r="0" b="6985"/>
            <wp:docPr id="3" name="Imagen 3"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185599.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7198" cy="1999704"/>
                    </a:xfrm>
                    <a:prstGeom prst="rect">
                      <a:avLst/>
                    </a:prstGeom>
                  </pic:spPr>
                </pic:pic>
              </a:graphicData>
            </a:graphic>
          </wp:inline>
        </w:drawing>
      </w:r>
    </w:p>
    <w:p w:rsidR="001A00C9" w:rsidRDefault="001A00C9" w:rsidP="00A30A11">
      <w:pPr>
        <w:jc w:val="both"/>
        <w:rPr>
          <w:rStyle w:val="Textoennegrita"/>
          <w:rFonts w:ascii="Arial" w:hAnsi="Arial" w:cs="Arial"/>
          <w:b w:val="0"/>
          <w:bCs w:val="0"/>
          <w:color w:val="1F1F1F"/>
          <w:sz w:val="24"/>
          <w:szCs w:val="24"/>
          <w:shd w:val="clear" w:color="auto" w:fill="FFFFFF"/>
          <w:lang w:val="en-US"/>
        </w:rPr>
      </w:pPr>
      <w:r>
        <w:rPr>
          <w:rStyle w:val="Textoennegrita"/>
          <w:rFonts w:ascii="Arial" w:hAnsi="Arial" w:cs="Arial"/>
          <w:b w:val="0"/>
          <w:bCs w:val="0"/>
          <w:color w:val="1F1F1F"/>
          <w:sz w:val="24"/>
          <w:szCs w:val="24"/>
          <w:shd w:val="clear" w:color="auto" w:fill="FFFFFF"/>
          <w:lang w:val="en-US"/>
        </w:rPr>
        <w:t xml:space="preserve">To find the </w:t>
      </w:r>
      <w:r w:rsidRPr="001A00C9">
        <w:rPr>
          <w:rStyle w:val="Textoennegrita"/>
          <w:rFonts w:ascii="Arial" w:hAnsi="Arial" w:cs="Arial"/>
          <w:b w:val="0"/>
          <w:bCs w:val="0"/>
          <w:color w:val="1F1F1F"/>
          <w:sz w:val="24"/>
          <w:szCs w:val="24"/>
          <w:u w:val="single"/>
          <w:shd w:val="clear" w:color="auto" w:fill="FFFFFF"/>
          <w:lang w:val="en-US"/>
        </w:rPr>
        <w:t>Optimal Number of Cluster</w:t>
      </w:r>
      <w:r>
        <w:rPr>
          <w:rStyle w:val="Textoennegrita"/>
          <w:rFonts w:ascii="Arial" w:hAnsi="Arial" w:cs="Arial"/>
          <w:b w:val="0"/>
          <w:bCs w:val="0"/>
          <w:color w:val="1F1F1F"/>
          <w:sz w:val="24"/>
          <w:szCs w:val="24"/>
          <w:shd w:val="clear" w:color="auto" w:fill="FFFFFF"/>
          <w:lang w:val="en-US"/>
        </w:rPr>
        <w:t xml:space="preserve"> we use the </w:t>
      </w:r>
      <w:r w:rsidR="00E774DA">
        <w:rPr>
          <w:rStyle w:val="Textoennegrita"/>
          <w:rFonts w:ascii="Arial" w:hAnsi="Arial" w:cs="Arial"/>
          <w:b w:val="0"/>
          <w:bCs w:val="0"/>
          <w:color w:val="1F1F1F"/>
          <w:sz w:val="24"/>
          <w:szCs w:val="24"/>
          <w:shd w:val="clear" w:color="auto" w:fill="FFFFFF"/>
          <w:lang w:val="en-US"/>
        </w:rPr>
        <w:t>Silhouette</w:t>
      </w:r>
      <w:r>
        <w:rPr>
          <w:rStyle w:val="Textoennegrita"/>
          <w:rFonts w:ascii="Arial" w:hAnsi="Arial" w:cs="Arial"/>
          <w:b w:val="0"/>
          <w:bCs w:val="0"/>
          <w:color w:val="1F1F1F"/>
          <w:sz w:val="24"/>
          <w:szCs w:val="24"/>
          <w:shd w:val="clear" w:color="auto" w:fill="FFFFFF"/>
          <w:lang w:val="en-US"/>
        </w:rPr>
        <w:t xml:space="preserve"> score and it confirms a total of five cluster where a peak can be seen. Using a different approach (Elbow Method), we can´t see a distinctive elbow, but we can still </w:t>
      </w:r>
      <w:r w:rsidR="00E774DA">
        <w:rPr>
          <w:rStyle w:val="Textoennegrita"/>
          <w:rFonts w:ascii="Arial" w:hAnsi="Arial" w:cs="Arial"/>
          <w:b w:val="0"/>
          <w:bCs w:val="0"/>
          <w:color w:val="1F1F1F"/>
          <w:sz w:val="24"/>
          <w:szCs w:val="24"/>
          <w:shd w:val="clear" w:color="auto" w:fill="FFFFFF"/>
          <w:lang w:val="en-US"/>
        </w:rPr>
        <w:t>conclude</w:t>
      </w:r>
      <w:bookmarkStart w:id="0" w:name="_GoBack"/>
      <w:bookmarkEnd w:id="0"/>
      <w:r>
        <w:rPr>
          <w:rStyle w:val="Textoennegrita"/>
          <w:rFonts w:ascii="Arial" w:hAnsi="Arial" w:cs="Arial"/>
          <w:b w:val="0"/>
          <w:bCs w:val="0"/>
          <w:color w:val="1F1F1F"/>
          <w:sz w:val="24"/>
          <w:szCs w:val="24"/>
          <w:shd w:val="clear" w:color="auto" w:fill="FFFFFF"/>
          <w:lang w:val="en-US"/>
        </w:rPr>
        <w:t xml:space="preserve"> that 15 cluster would be a reasonable choice for K.</w:t>
      </w:r>
    </w:p>
    <w:p w:rsidR="00E95389" w:rsidRDefault="00E95389" w:rsidP="00986513">
      <w:pPr>
        <w:rPr>
          <w:rStyle w:val="Textoennegrita"/>
          <w:rFonts w:ascii="Arial" w:hAnsi="Arial" w:cs="Arial"/>
          <w:b w:val="0"/>
          <w:bCs w:val="0"/>
          <w:color w:val="1F1F1F"/>
          <w:sz w:val="24"/>
          <w:szCs w:val="24"/>
          <w:shd w:val="clear" w:color="auto" w:fill="FFFFFF"/>
          <w:lang w:val="en-US"/>
        </w:rPr>
      </w:pPr>
    </w:p>
    <w:p w:rsidR="001A00C9" w:rsidRPr="00E95389" w:rsidRDefault="00E95389" w:rsidP="00986513">
      <w:pPr>
        <w:rPr>
          <w:rStyle w:val="Textoennegrita"/>
          <w:rFonts w:ascii="Arial" w:hAnsi="Arial" w:cs="Arial"/>
          <w:b w:val="0"/>
          <w:bCs w:val="0"/>
          <w:color w:val="1F1F1F"/>
          <w:sz w:val="24"/>
          <w:szCs w:val="24"/>
          <w:u w:val="single"/>
          <w:shd w:val="clear" w:color="auto" w:fill="FFFFFF"/>
          <w:lang w:val="en-US"/>
        </w:rPr>
      </w:pPr>
      <w:r w:rsidRPr="00E95389">
        <w:rPr>
          <w:rStyle w:val="Textoennegrita"/>
          <w:rFonts w:ascii="Arial" w:hAnsi="Arial" w:cs="Arial"/>
          <w:b w:val="0"/>
          <w:bCs w:val="0"/>
          <w:color w:val="1F1F1F"/>
          <w:sz w:val="24"/>
          <w:szCs w:val="24"/>
          <w:u w:val="single"/>
          <w:shd w:val="clear" w:color="auto" w:fill="FFFFFF"/>
          <w:lang w:val="en-US"/>
        </w:rPr>
        <w:t>Exploratory analysis – Clusters</w:t>
      </w:r>
    </w:p>
    <w:p w:rsidR="00E95389" w:rsidRDefault="00E95389" w:rsidP="00986513">
      <w:pPr>
        <w:rPr>
          <w:rStyle w:val="Textoennegrita"/>
          <w:rFonts w:ascii="Arial" w:hAnsi="Arial" w:cs="Arial"/>
          <w:b w:val="0"/>
          <w:bCs w:val="0"/>
          <w:color w:val="1F1F1F"/>
          <w:sz w:val="24"/>
          <w:szCs w:val="24"/>
          <w:shd w:val="clear" w:color="auto" w:fill="FFFFFF"/>
          <w:lang w:val="en-US"/>
        </w:rPr>
      </w:pPr>
      <w:r>
        <w:rPr>
          <w:rStyle w:val="Textoennegrita"/>
          <w:rFonts w:ascii="Arial" w:hAnsi="Arial" w:cs="Arial"/>
          <w:b w:val="0"/>
          <w:bCs w:val="0"/>
          <w:color w:val="1F1F1F"/>
          <w:sz w:val="24"/>
          <w:szCs w:val="24"/>
          <w:shd w:val="clear" w:color="auto" w:fill="FFFFFF"/>
          <w:lang w:val="en-US"/>
        </w:rPr>
        <w:t xml:space="preserve">Different clusters for the city of </w:t>
      </w:r>
      <w:r w:rsidR="00A30A11">
        <w:rPr>
          <w:rStyle w:val="Textoennegrita"/>
          <w:rFonts w:ascii="Arial" w:hAnsi="Arial" w:cs="Arial"/>
          <w:b w:val="0"/>
          <w:bCs w:val="0"/>
          <w:color w:val="1F1F1F"/>
          <w:sz w:val="24"/>
          <w:szCs w:val="24"/>
          <w:shd w:val="clear" w:color="auto" w:fill="FFFFFF"/>
          <w:lang w:val="en-US"/>
        </w:rPr>
        <w:t xml:space="preserve">1. </w:t>
      </w:r>
      <w:r>
        <w:rPr>
          <w:rStyle w:val="Textoennegrita"/>
          <w:rFonts w:ascii="Arial" w:hAnsi="Arial" w:cs="Arial"/>
          <w:b w:val="0"/>
          <w:bCs w:val="0"/>
          <w:color w:val="1F1F1F"/>
          <w:sz w:val="24"/>
          <w:szCs w:val="24"/>
          <w:shd w:val="clear" w:color="auto" w:fill="FFFFFF"/>
          <w:lang w:val="en-US"/>
        </w:rPr>
        <w:t xml:space="preserve">NY and </w:t>
      </w:r>
      <w:r w:rsidR="00A30A11">
        <w:rPr>
          <w:rStyle w:val="Textoennegrita"/>
          <w:rFonts w:ascii="Arial" w:hAnsi="Arial" w:cs="Arial"/>
          <w:b w:val="0"/>
          <w:bCs w:val="0"/>
          <w:color w:val="1F1F1F"/>
          <w:sz w:val="24"/>
          <w:szCs w:val="24"/>
          <w:shd w:val="clear" w:color="auto" w:fill="FFFFFF"/>
          <w:lang w:val="en-US"/>
        </w:rPr>
        <w:t xml:space="preserve">2. </w:t>
      </w:r>
      <w:r>
        <w:rPr>
          <w:rStyle w:val="Textoennegrita"/>
          <w:rFonts w:ascii="Arial" w:hAnsi="Arial" w:cs="Arial"/>
          <w:b w:val="0"/>
          <w:bCs w:val="0"/>
          <w:color w:val="1F1F1F"/>
          <w:sz w:val="24"/>
          <w:szCs w:val="24"/>
          <w:shd w:val="clear" w:color="auto" w:fill="FFFFFF"/>
          <w:lang w:val="en-US"/>
        </w:rPr>
        <w:t>Toronto.</w:t>
      </w:r>
    </w:p>
    <w:p w:rsidR="00E95389" w:rsidRDefault="00E95389" w:rsidP="00986513">
      <w:pPr>
        <w:rPr>
          <w:rStyle w:val="Textoennegrita"/>
          <w:rFonts w:ascii="Arial" w:hAnsi="Arial" w:cs="Arial"/>
          <w:b w:val="0"/>
          <w:bCs w:val="0"/>
          <w:color w:val="1F1F1F"/>
          <w:sz w:val="24"/>
          <w:szCs w:val="24"/>
          <w:shd w:val="clear" w:color="auto" w:fill="FFFFFF"/>
          <w:lang w:val="en-US"/>
        </w:rPr>
      </w:pPr>
      <w:r>
        <w:rPr>
          <w:rFonts w:ascii="Arial" w:hAnsi="Arial" w:cs="Arial"/>
          <w:noProof/>
          <w:color w:val="1F1F1F"/>
          <w:sz w:val="24"/>
          <w:szCs w:val="24"/>
          <w:shd w:val="clear" w:color="auto" w:fill="FFFFFF"/>
          <w:lang w:val="en-US"/>
        </w:rPr>
        <w:drawing>
          <wp:inline distT="0" distB="0" distL="0" distR="0">
            <wp:extent cx="5943600" cy="2040890"/>
            <wp:effectExtent l="0" t="0" r="0" b="0"/>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49AC.tmp"/>
                    <pic:cNvPicPr/>
                  </pic:nvPicPr>
                  <pic:blipFill rotWithShape="1">
                    <a:blip r:embed="rId7">
                      <a:extLst>
                        <a:ext uri="{28A0092B-C50C-407E-A947-70E740481C1C}">
                          <a14:useLocalDpi xmlns:a14="http://schemas.microsoft.com/office/drawing/2010/main" val="0"/>
                        </a:ext>
                      </a:extLst>
                    </a:blip>
                    <a:srcRect t="21110"/>
                    <a:stretch/>
                  </pic:blipFill>
                  <pic:spPr bwMode="auto">
                    <a:xfrm>
                      <a:off x="0" y="0"/>
                      <a:ext cx="5943600" cy="2040890"/>
                    </a:xfrm>
                    <a:prstGeom prst="rect">
                      <a:avLst/>
                    </a:prstGeom>
                    <a:ln>
                      <a:noFill/>
                    </a:ln>
                    <a:extLst>
                      <a:ext uri="{53640926-AAD7-44D8-BBD7-CCE9431645EC}">
                        <a14:shadowObscured xmlns:a14="http://schemas.microsoft.com/office/drawing/2010/main"/>
                      </a:ext>
                    </a:extLst>
                  </pic:spPr>
                </pic:pic>
              </a:graphicData>
            </a:graphic>
          </wp:inline>
        </w:drawing>
      </w:r>
    </w:p>
    <w:p w:rsidR="00E95389" w:rsidRDefault="00E95389" w:rsidP="00986513">
      <w:pPr>
        <w:rPr>
          <w:rStyle w:val="Textoennegrita"/>
          <w:rFonts w:ascii="Arial" w:hAnsi="Arial" w:cs="Arial"/>
          <w:b w:val="0"/>
          <w:bCs w:val="0"/>
          <w:color w:val="1F1F1F"/>
          <w:sz w:val="24"/>
          <w:szCs w:val="24"/>
          <w:shd w:val="clear" w:color="auto" w:fill="FFFFFF"/>
          <w:lang w:val="en-US"/>
        </w:rPr>
      </w:pPr>
      <w:r>
        <w:rPr>
          <w:rFonts w:ascii="Arial" w:hAnsi="Arial" w:cs="Arial"/>
          <w:noProof/>
          <w:color w:val="1F1F1F"/>
          <w:sz w:val="24"/>
          <w:szCs w:val="24"/>
          <w:shd w:val="clear" w:color="auto" w:fill="FFFFFF"/>
          <w:lang w:val="en-US"/>
        </w:rPr>
        <w:lastRenderedPageBreak/>
        <w:drawing>
          <wp:inline distT="0" distB="0" distL="0" distR="0">
            <wp:extent cx="5943600" cy="1774190"/>
            <wp:effectExtent l="0" t="0" r="0" b="0"/>
            <wp:docPr id="5" name="Imagen 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447772.tmp"/>
                    <pic:cNvPicPr/>
                  </pic:nvPicPr>
                  <pic:blipFill>
                    <a:blip r:embed="rId8">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E95389" w:rsidRPr="00604D73" w:rsidRDefault="00E95389" w:rsidP="00986513">
      <w:pPr>
        <w:rPr>
          <w:rStyle w:val="Textoennegrita"/>
          <w:rFonts w:ascii="Arial" w:hAnsi="Arial" w:cs="Arial"/>
          <w:b w:val="0"/>
          <w:bCs w:val="0"/>
          <w:color w:val="1F1F1F"/>
          <w:sz w:val="24"/>
          <w:szCs w:val="24"/>
          <w:shd w:val="clear" w:color="auto" w:fill="FFFFFF"/>
          <w:lang w:val="en-US"/>
        </w:rPr>
      </w:pPr>
    </w:p>
    <w:p w:rsidR="00986513" w:rsidRDefault="00986513" w:rsidP="00986513">
      <w:pPr>
        <w:pStyle w:val="Prrafodelista"/>
        <w:numPr>
          <w:ilvl w:val="0"/>
          <w:numId w:val="1"/>
        </w:numPr>
        <w:rPr>
          <w:rStyle w:val="Textoennegrita"/>
          <w:rFonts w:ascii="Arial" w:hAnsi="Arial" w:cs="Arial"/>
          <w:color w:val="1F1F1F"/>
          <w:sz w:val="24"/>
          <w:szCs w:val="24"/>
          <w:shd w:val="clear" w:color="auto" w:fill="FFFFFF"/>
          <w:lang w:val="en-US"/>
        </w:rPr>
      </w:pPr>
      <w:r w:rsidRPr="00986513">
        <w:rPr>
          <w:rStyle w:val="Textoennegrita"/>
          <w:rFonts w:ascii="Arial" w:hAnsi="Arial" w:cs="Arial"/>
          <w:color w:val="1F1F1F"/>
          <w:sz w:val="24"/>
          <w:szCs w:val="24"/>
          <w:shd w:val="clear" w:color="auto" w:fill="FFFFFF"/>
          <w:lang w:val="en-US"/>
        </w:rPr>
        <w:t>Discussion</w:t>
      </w:r>
    </w:p>
    <w:p w:rsidR="00381BE3" w:rsidRDefault="00381BE3" w:rsidP="00381BE3">
      <w:pPr>
        <w:spacing w:line="360" w:lineRule="auto"/>
        <w:jc w:val="both"/>
        <w:rPr>
          <w:rFonts w:ascii="Arial" w:hAnsi="Arial" w:cs="Arial"/>
          <w:color w:val="1F1F1F"/>
          <w:sz w:val="24"/>
          <w:szCs w:val="24"/>
          <w:shd w:val="clear" w:color="auto" w:fill="FFFFFF"/>
          <w:lang w:val="en-US"/>
        </w:rPr>
      </w:pPr>
      <w:r w:rsidRPr="00381BE3">
        <w:rPr>
          <w:rFonts w:ascii="Arial" w:hAnsi="Arial" w:cs="Arial"/>
          <w:color w:val="1F1F1F"/>
          <w:sz w:val="24"/>
          <w:szCs w:val="24"/>
          <w:shd w:val="clear" w:color="auto" w:fill="FFFFFF"/>
          <w:lang w:val="en-US"/>
        </w:rPr>
        <w:t xml:space="preserve">Some of the limitations found in this project where that there was a huge feature space but very few </w:t>
      </w:r>
      <w:r w:rsidRPr="00381BE3">
        <w:rPr>
          <w:rFonts w:ascii="Arial" w:hAnsi="Arial" w:cs="Arial"/>
          <w:color w:val="1F1F1F"/>
          <w:sz w:val="24"/>
          <w:szCs w:val="24"/>
          <w:shd w:val="clear" w:color="auto" w:fill="FFFFFF"/>
          <w:lang w:val="en-US"/>
        </w:rPr>
        <w:t>numbers</w:t>
      </w:r>
      <w:r w:rsidRPr="00381BE3">
        <w:rPr>
          <w:rFonts w:ascii="Arial" w:hAnsi="Arial" w:cs="Arial"/>
          <w:color w:val="1F1F1F"/>
          <w:sz w:val="24"/>
          <w:szCs w:val="24"/>
          <w:shd w:val="clear" w:color="auto" w:fill="FFFFFF"/>
          <w:lang w:val="en-US"/>
        </w:rPr>
        <w:t xml:space="preserve"> of samples. It would be beneficial to add more data to improve our analysis. </w:t>
      </w:r>
    </w:p>
    <w:p w:rsidR="00381BE3" w:rsidRPr="00381BE3" w:rsidRDefault="00381BE3" w:rsidP="00381BE3">
      <w:pPr>
        <w:spacing w:line="360" w:lineRule="auto"/>
        <w:jc w:val="both"/>
        <w:rPr>
          <w:rFonts w:ascii="Arial" w:hAnsi="Arial" w:cs="Arial"/>
          <w:color w:val="1F1F1F"/>
          <w:sz w:val="24"/>
          <w:szCs w:val="24"/>
          <w:shd w:val="clear" w:color="auto" w:fill="FFFFFF"/>
          <w:lang w:val="en-US"/>
        </w:rPr>
      </w:pPr>
      <w:r w:rsidRPr="00381BE3">
        <w:rPr>
          <w:rFonts w:ascii="Arial" w:hAnsi="Arial" w:cs="Arial"/>
          <w:color w:val="1F1F1F"/>
          <w:sz w:val="24"/>
          <w:szCs w:val="24"/>
          <w:shd w:val="clear" w:color="auto" w:fill="FFFFFF"/>
          <w:lang w:val="en-US"/>
        </w:rPr>
        <w:t xml:space="preserve">We identified some outlier in our data. For more detailed analysis we would need to filter the outliers. </w:t>
      </w:r>
    </w:p>
    <w:p w:rsidR="00381BE3" w:rsidRDefault="00381BE3" w:rsidP="00381BE3">
      <w:pPr>
        <w:spacing w:line="360" w:lineRule="auto"/>
        <w:jc w:val="both"/>
        <w:rPr>
          <w:rStyle w:val="Textoennegrita"/>
          <w:rFonts w:ascii="Arial" w:hAnsi="Arial" w:cs="Arial"/>
          <w:b w:val="0"/>
          <w:bCs w:val="0"/>
          <w:color w:val="1F1F1F"/>
          <w:sz w:val="24"/>
          <w:szCs w:val="24"/>
          <w:shd w:val="clear" w:color="auto" w:fill="FFFFFF"/>
          <w:lang w:val="en-US"/>
        </w:rPr>
      </w:pPr>
      <w:r w:rsidRPr="00381BE3">
        <w:rPr>
          <w:rFonts w:ascii="Arial" w:hAnsi="Arial" w:cs="Arial"/>
          <w:color w:val="1F1F1F"/>
          <w:sz w:val="24"/>
          <w:szCs w:val="24"/>
          <w:shd w:val="clear" w:color="auto" w:fill="FFFFFF"/>
          <w:lang w:val="en-US"/>
        </w:rPr>
        <w:t xml:space="preserve">In this case we only used k mean </w:t>
      </w:r>
      <w:r w:rsidRPr="00381BE3">
        <w:rPr>
          <w:rFonts w:ascii="Arial" w:hAnsi="Arial" w:cs="Arial"/>
          <w:color w:val="1F1F1F"/>
          <w:sz w:val="24"/>
          <w:szCs w:val="24"/>
          <w:shd w:val="clear" w:color="auto" w:fill="FFFFFF"/>
          <w:lang w:val="en-US"/>
        </w:rPr>
        <w:t>algorithm,</w:t>
      </w:r>
      <w:r w:rsidRPr="00381BE3">
        <w:rPr>
          <w:rFonts w:ascii="Arial" w:hAnsi="Arial" w:cs="Arial"/>
          <w:color w:val="1F1F1F"/>
          <w:sz w:val="24"/>
          <w:szCs w:val="24"/>
          <w:shd w:val="clear" w:color="auto" w:fill="FFFFFF"/>
          <w:lang w:val="en-US"/>
        </w:rPr>
        <w:t xml:space="preserve"> but probably other algorithms ca be applied to compare the results and choose the best approach to use for this specific problem. </w:t>
      </w:r>
    </w:p>
    <w:p w:rsidR="00986513" w:rsidRDefault="00381BE3" w:rsidP="00381BE3">
      <w:pPr>
        <w:spacing w:line="360" w:lineRule="auto"/>
        <w:jc w:val="both"/>
        <w:rPr>
          <w:rStyle w:val="Textoennegrita"/>
          <w:rFonts w:ascii="Arial" w:hAnsi="Arial" w:cs="Arial"/>
          <w:b w:val="0"/>
          <w:bCs w:val="0"/>
          <w:color w:val="1F1F1F"/>
          <w:sz w:val="24"/>
          <w:szCs w:val="24"/>
          <w:shd w:val="clear" w:color="auto" w:fill="FFFFFF"/>
          <w:lang w:val="en-US"/>
        </w:rPr>
      </w:pPr>
      <w:r>
        <w:rPr>
          <w:rStyle w:val="Textoennegrita"/>
          <w:rFonts w:ascii="Arial" w:hAnsi="Arial" w:cs="Arial"/>
          <w:b w:val="0"/>
          <w:bCs w:val="0"/>
          <w:color w:val="1F1F1F"/>
          <w:sz w:val="24"/>
          <w:szCs w:val="24"/>
          <w:shd w:val="clear" w:color="auto" w:fill="FFFFFF"/>
          <w:lang w:val="en-US"/>
        </w:rPr>
        <w:t xml:space="preserve">In the case we had location data on a deeper level, for instance at neighborhood level may result in better grouping of similar data points which eventually may result is better clustering. The study here is being needed by visualizing the data and clustering information on the map of the City of New York and Toronto. </w:t>
      </w:r>
    </w:p>
    <w:p w:rsidR="00986513" w:rsidRPr="00986513" w:rsidRDefault="00986513" w:rsidP="00986513">
      <w:pPr>
        <w:rPr>
          <w:rStyle w:val="Textoennegrita"/>
          <w:rFonts w:ascii="Arial" w:hAnsi="Arial" w:cs="Arial"/>
          <w:color w:val="1F1F1F"/>
          <w:sz w:val="24"/>
          <w:szCs w:val="24"/>
          <w:shd w:val="clear" w:color="auto" w:fill="FFFFFF"/>
          <w:lang w:val="en-US"/>
        </w:rPr>
      </w:pPr>
    </w:p>
    <w:p w:rsidR="00986513" w:rsidRDefault="00986513" w:rsidP="00986513">
      <w:pPr>
        <w:pStyle w:val="Prrafodelista"/>
        <w:numPr>
          <w:ilvl w:val="0"/>
          <w:numId w:val="1"/>
        </w:numPr>
        <w:rPr>
          <w:rStyle w:val="Textoennegrita"/>
          <w:rFonts w:ascii="Arial" w:hAnsi="Arial" w:cs="Arial"/>
          <w:b w:val="0"/>
          <w:bCs w:val="0"/>
          <w:color w:val="1F1F1F"/>
          <w:sz w:val="24"/>
          <w:szCs w:val="24"/>
          <w:shd w:val="clear" w:color="auto" w:fill="FFFFFF"/>
          <w:lang w:val="en-US"/>
        </w:rPr>
      </w:pPr>
      <w:r w:rsidRPr="00986513">
        <w:rPr>
          <w:rStyle w:val="Textoennegrita"/>
          <w:rFonts w:ascii="Arial" w:hAnsi="Arial" w:cs="Arial"/>
          <w:color w:val="1F1F1F"/>
          <w:sz w:val="24"/>
          <w:szCs w:val="24"/>
          <w:shd w:val="clear" w:color="auto" w:fill="FFFFFF"/>
          <w:lang w:val="en-US"/>
        </w:rPr>
        <w:t>Conclusion</w:t>
      </w:r>
      <w:r>
        <w:rPr>
          <w:rStyle w:val="Textoennegrita"/>
          <w:rFonts w:ascii="Arial" w:hAnsi="Arial" w:cs="Arial"/>
          <w:b w:val="0"/>
          <w:bCs w:val="0"/>
          <w:color w:val="1F1F1F"/>
          <w:sz w:val="24"/>
          <w:szCs w:val="24"/>
          <w:shd w:val="clear" w:color="auto" w:fill="FFFFFF"/>
          <w:lang w:val="en-US"/>
        </w:rPr>
        <w:t xml:space="preserve"> </w:t>
      </w:r>
    </w:p>
    <w:p w:rsidR="00280418" w:rsidRPr="00A30A11" w:rsidRDefault="00360FE6" w:rsidP="00360FE6">
      <w:pPr>
        <w:spacing w:line="360" w:lineRule="auto"/>
        <w:jc w:val="both"/>
        <w:rPr>
          <w:rFonts w:ascii="Arial" w:hAnsi="Arial" w:cs="Arial"/>
          <w:color w:val="1F1F1F"/>
          <w:sz w:val="24"/>
          <w:szCs w:val="24"/>
          <w:shd w:val="clear" w:color="auto" w:fill="FFFFFF"/>
          <w:lang w:val="en-US"/>
        </w:rPr>
      </w:pPr>
      <w:r w:rsidRPr="00360FE6">
        <w:rPr>
          <w:rStyle w:val="Textoennegrita"/>
          <w:rFonts w:ascii="Arial" w:hAnsi="Arial" w:cs="Arial"/>
          <w:b w:val="0"/>
          <w:bCs w:val="0"/>
          <w:color w:val="1F1F1F"/>
          <w:sz w:val="24"/>
          <w:szCs w:val="24"/>
          <w:shd w:val="clear" w:color="auto" w:fill="FFFFFF"/>
          <w:lang w:val="en-US"/>
        </w:rPr>
        <w:t xml:space="preserve">Nowadays, many people need to move from one place to another for different reasons such as work, school, family issues, etc. By implementing a neighborhood recommendation based on location data is something to be considered very useful for companies developing new building for example. It can also improve a lot the organization of a city and not many resources need to be used for this project because the information in most of the cases can be found free online. But we will need a great team of data scientist to develop this project in further detail </w:t>
      </w:r>
      <w:r w:rsidRPr="00360FE6">
        <w:rPr>
          <w:rStyle w:val="Textoennegrita"/>
          <mc:AlternateContent>
            <mc:Choice Requires="w16se">
              <w:rFonts w:ascii="Arial" w:hAnsi="Arial" w:cs="Arial"/>
            </mc:Choice>
            <mc:Fallback>
              <w:rFonts w:ascii="Segoe UI Emoji" w:eastAsia="Segoe UI Emoji" w:hAnsi="Segoe UI Emoji" w:cs="Segoe UI Emoji"/>
            </mc:Fallback>
          </mc:AlternateContent>
          <w:b w:val="0"/>
          <w:bCs w:val="0"/>
          <w:color w:val="1F1F1F"/>
          <w:sz w:val="24"/>
          <w:szCs w:val="24"/>
          <w:shd w:val="clear" w:color="auto" w:fill="FFFFFF"/>
          <w:lang w:val="en-US"/>
        </w:rPr>
        <mc:AlternateContent>
          <mc:Choice Requires="w16se">
            <w16se:symEx w16se:font="Segoe UI Emoji" w16se:char="1F60A"/>
          </mc:Choice>
          <mc:Fallback>
            <w:t>😊</w:t>
          </mc:Fallback>
        </mc:AlternateContent>
      </w:r>
      <w:r w:rsidRPr="00360FE6">
        <w:rPr>
          <w:rStyle w:val="Textoennegrita"/>
          <w:rFonts w:ascii="Arial" w:hAnsi="Arial" w:cs="Arial"/>
          <w:b w:val="0"/>
          <w:bCs w:val="0"/>
          <w:color w:val="1F1F1F"/>
          <w:sz w:val="24"/>
          <w:szCs w:val="24"/>
          <w:shd w:val="clear" w:color="auto" w:fill="FFFFFF"/>
          <w:lang w:val="en-US"/>
        </w:rPr>
        <w:t xml:space="preserve"> </w:t>
      </w:r>
    </w:p>
    <w:sectPr w:rsidR="00280418" w:rsidRPr="00A30A11" w:rsidSect="00017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C49D4"/>
    <w:multiLevelType w:val="hybridMultilevel"/>
    <w:tmpl w:val="142414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27860C4"/>
    <w:multiLevelType w:val="hybridMultilevel"/>
    <w:tmpl w:val="057CBD44"/>
    <w:lvl w:ilvl="0" w:tplc="6076EF7C">
      <w:start w:val="1"/>
      <w:numFmt w:val="bullet"/>
      <w:lvlText w:val="•"/>
      <w:lvlJc w:val="left"/>
      <w:pPr>
        <w:tabs>
          <w:tab w:val="num" w:pos="720"/>
        </w:tabs>
        <w:ind w:left="720" w:hanging="360"/>
      </w:pPr>
      <w:rPr>
        <w:rFonts w:ascii="Arial" w:hAnsi="Arial" w:hint="default"/>
      </w:rPr>
    </w:lvl>
    <w:lvl w:ilvl="1" w:tplc="0D0CFEB4" w:tentative="1">
      <w:start w:val="1"/>
      <w:numFmt w:val="bullet"/>
      <w:lvlText w:val="•"/>
      <w:lvlJc w:val="left"/>
      <w:pPr>
        <w:tabs>
          <w:tab w:val="num" w:pos="1440"/>
        </w:tabs>
        <w:ind w:left="1440" w:hanging="360"/>
      </w:pPr>
      <w:rPr>
        <w:rFonts w:ascii="Arial" w:hAnsi="Arial" w:hint="default"/>
      </w:rPr>
    </w:lvl>
    <w:lvl w:ilvl="2" w:tplc="DCD2DF2E" w:tentative="1">
      <w:start w:val="1"/>
      <w:numFmt w:val="bullet"/>
      <w:lvlText w:val="•"/>
      <w:lvlJc w:val="left"/>
      <w:pPr>
        <w:tabs>
          <w:tab w:val="num" w:pos="2160"/>
        </w:tabs>
        <w:ind w:left="2160" w:hanging="360"/>
      </w:pPr>
      <w:rPr>
        <w:rFonts w:ascii="Arial" w:hAnsi="Arial" w:hint="default"/>
      </w:rPr>
    </w:lvl>
    <w:lvl w:ilvl="3" w:tplc="64E04B7C" w:tentative="1">
      <w:start w:val="1"/>
      <w:numFmt w:val="bullet"/>
      <w:lvlText w:val="•"/>
      <w:lvlJc w:val="left"/>
      <w:pPr>
        <w:tabs>
          <w:tab w:val="num" w:pos="2880"/>
        </w:tabs>
        <w:ind w:left="2880" w:hanging="360"/>
      </w:pPr>
      <w:rPr>
        <w:rFonts w:ascii="Arial" w:hAnsi="Arial" w:hint="default"/>
      </w:rPr>
    </w:lvl>
    <w:lvl w:ilvl="4" w:tplc="27486234" w:tentative="1">
      <w:start w:val="1"/>
      <w:numFmt w:val="bullet"/>
      <w:lvlText w:val="•"/>
      <w:lvlJc w:val="left"/>
      <w:pPr>
        <w:tabs>
          <w:tab w:val="num" w:pos="3600"/>
        </w:tabs>
        <w:ind w:left="3600" w:hanging="360"/>
      </w:pPr>
      <w:rPr>
        <w:rFonts w:ascii="Arial" w:hAnsi="Arial" w:hint="default"/>
      </w:rPr>
    </w:lvl>
    <w:lvl w:ilvl="5" w:tplc="D5B29978" w:tentative="1">
      <w:start w:val="1"/>
      <w:numFmt w:val="bullet"/>
      <w:lvlText w:val="•"/>
      <w:lvlJc w:val="left"/>
      <w:pPr>
        <w:tabs>
          <w:tab w:val="num" w:pos="4320"/>
        </w:tabs>
        <w:ind w:left="4320" w:hanging="360"/>
      </w:pPr>
      <w:rPr>
        <w:rFonts w:ascii="Arial" w:hAnsi="Arial" w:hint="default"/>
      </w:rPr>
    </w:lvl>
    <w:lvl w:ilvl="6" w:tplc="0E2031A2" w:tentative="1">
      <w:start w:val="1"/>
      <w:numFmt w:val="bullet"/>
      <w:lvlText w:val="•"/>
      <w:lvlJc w:val="left"/>
      <w:pPr>
        <w:tabs>
          <w:tab w:val="num" w:pos="5040"/>
        </w:tabs>
        <w:ind w:left="5040" w:hanging="360"/>
      </w:pPr>
      <w:rPr>
        <w:rFonts w:ascii="Arial" w:hAnsi="Arial" w:hint="default"/>
      </w:rPr>
    </w:lvl>
    <w:lvl w:ilvl="7" w:tplc="5D8298D0" w:tentative="1">
      <w:start w:val="1"/>
      <w:numFmt w:val="bullet"/>
      <w:lvlText w:val="•"/>
      <w:lvlJc w:val="left"/>
      <w:pPr>
        <w:tabs>
          <w:tab w:val="num" w:pos="5760"/>
        </w:tabs>
        <w:ind w:left="5760" w:hanging="360"/>
      </w:pPr>
      <w:rPr>
        <w:rFonts w:ascii="Arial" w:hAnsi="Arial" w:hint="default"/>
      </w:rPr>
    </w:lvl>
    <w:lvl w:ilvl="8" w:tplc="0D90AD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418"/>
    <w:rsid w:val="00017C36"/>
    <w:rsid w:val="001A00C9"/>
    <w:rsid w:val="00280418"/>
    <w:rsid w:val="002D4379"/>
    <w:rsid w:val="00360FE6"/>
    <w:rsid w:val="00381BE3"/>
    <w:rsid w:val="00604D73"/>
    <w:rsid w:val="006B3DEB"/>
    <w:rsid w:val="00986513"/>
    <w:rsid w:val="009F5D4E"/>
    <w:rsid w:val="00A30A11"/>
    <w:rsid w:val="00D652C3"/>
    <w:rsid w:val="00D841FC"/>
    <w:rsid w:val="00E774DA"/>
    <w:rsid w:val="00E95389"/>
  </w:rsids>
  <m:mathPr>
    <m:mathFont m:val="Cambria Math"/>
    <m:brkBin m:val="before"/>
    <m:brkBinSub m:val="--"/>
    <m:smallFrac m:val="0"/>
    <m:dispDef/>
    <m:lMargin m:val="0"/>
    <m:rMargin m:val="0"/>
    <m:defJc m:val="centerGroup"/>
    <m:wrapIndent m:val="1440"/>
    <m:intLim m:val="subSup"/>
    <m:naryLim m:val="undOvr"/>
  </m:mathPr>
  <w:themeFontLang w:val="en-US"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524D1"/>
  <w15:chartTrackingRefBased/>
  <w15:docId w15:val="{E905423D-2F38-498E-BBED-BA736DB6D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280418"/>
    <w:rPr>
      <w:b/>
      <w:bCs/>
    </w:rPr>
  </w:style>
  <w:style w:type="paragraph" w:styleId="Prrafodelista">
    <w:name w:val="List Paragraph"/>
    <w:basedOn w:val="Normal"/>
    <w:uiPriority w:val="34"/>
    <w:qFormat/>
    <w:rsid w:val="009865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443424">
      <w:bodyDiv w:val="1"/>
      <w:marLeft w:val="0"/>
      <w:marRight w:val="0"/>
      <w:marTop w:val="0"/>
      <w:marBottom w:val="0"/>
      <w:divBdr>
        <w:top w:val="none" w:sz="0" w:space="0" w:color="auto"/>
        <w:left w:val="none" w:sz="0" w:space="0" w:color="auto"/>
        <w:bottom w:val="none" w:sz="0" w:space="0" w:color="auto"/>
        <w:right w:val="none" w:sz="0" w:space="0" w:color="auto"/>
      </w:divBdr>
      <w:divsChild>
        <w:div w:id="188956905">
          <w:marLeft w:val="446"/>
          <w:marRight w:val="0"/>
          <w:marTop w:val="96"/>
          <w:marBottom w:val="160"/>
          <w:divBdr>
            <w:top w:val="none" w:sz="0" w:space="0" w:color="auto"/>
            <w:left w:val="none" w:sz="0" w:space="0" w:color="auto"/>
            <w:bottom w:val="none" w:sz="0" w:space="0" w:color="auto"/>
            <w:right w:val="none" w:sz="0" w:space="0" w:color="auto"/>
          </w:divBdr>
        </w:div>
        <w:div w:id="682053631">
          <w:marLeft w:val="446"/>
          <w:marRight w:val="0"/>
          <w:marTop w:val="96"/>
          <w:marBottom w:val="160"/>
          <w:divBdr>
            <w:top w:val="none" w:sz="0" w:space="0" w:color="auto"/>
            <w:left w:val="none" w:sz="0" w:space="0" w:color="auto"/>
            <w:bottom w:val="none" w:sz="0" w:space="0" w:color="auto"/>
            <w:right w:val="none" w:sz="0" w:space="0" w:color="auto"/>
          </w:divBdr>
        </w:div>
        <w:div w:id="442460104">
          <w:marLeft w:val="446"/>
          <w:marRight w:val="0"/>
          <w:marTop w:val="96"/>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579</Words>
  <Characters>3187</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Ruiz</dc:creator>
  <cp:keywords/>
  <dc:description/>
  <cp:lastModifiedBy>Juan Manuel Ruiz</cp:lastModifiedBy>
  <cp:revision>9</cp:revision>
  <dcterms:created xsi:type="dcterms:W3CDTF">2020-01-26T14:59:00Z</dcterms:created>
  <dcterms:modified xsi:type="dcterms:W3CDTF">2020-01-26T15:21:00Z</dcterms:modified>
</cp:coreProperties>
</file>