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C1" w:rsidRPr="00B8546F" w:rsidRDefault="00B8546F" w:rsidP="00B8546F">
      <w:pPr>
        <w:jc w:val="center"/>
        <w:rPr>
          <w:rFonts w:ascii="Arial" w:hAnsi="Arial" w:cs="Arial"/>
          <w:sz w:val="40"/>
        </w:rPr>
      </w:pPr>
      <w:r w:rsidRPr="00B8546F">
        <w:rPr>
          <w:rFonts w:ascii="Arial" w:hAnsi="Arial" w:cs="Arial"/>
          <w:sz w:val="40"/>
        </w:rPr>
        <w:t>Salud Ocupacional</w:t>
      </w:r>
    </w:p>
    <w:p w:rsidR="00B8546F" w:rsidRPr="00B8546F" w:rsidRDefault="00B8546F" w:rsidP="00B8546F">
      <w:pPr>
        <w:jc w:val="center"/>
        <w:rPr>
          <w:rFonts w:ascii="Arial" w:hAnsi="Arial" w:cs="Arial"/>
          <w:sz w:val="40"/>
        </w:rPr>
      </w:pPr>
    </w:p>
    <w:p w:rsidR="00B8546F" w:rsidRPr="00B8546F" w:rsidRDefault="00B8546F" w:rsidP="00B8546F">
      <w:pPr>
        <w:jc w:val="center"/>
        <w:rPr>
          <w:rFonts w:ascii="Arial" w:hAnsi="Arial" w:cs="Arial"/>
          <w:sz w:val="40"/>
        </w:rPr>
      </w:pPr>
      <w:r w:rsidRPr="00B8546F">
        <w:rPr>
          <w:rFonts w:ascii="Arial" w:hAnsi="Arial" w:cs="Arial"/>
          <w:sz w:val="40"/>
        </w:rPr>
        <w:t>Juan David Morales</w:t>
      </w:r>
    </w:p>
    <w:p w:rsidR="00B8546F" w:rsidRPr="00B8546F" w:rsidRDefault="00B8546F" w:rsidP="00B8546F">
      <w:pPr>
        <w:jc w:val="center"/>
        <w:rPr>
          <w:rFonts w:ascii="Arial" w:hAnsi="Arial" w:cs="Arial"/>
          <w:sz w:val="40"/>
        </w:rPr>
      </w:pPr>
      <w:r w:rsidRPr="00B8546F">
        <w:rPr>
          <w:rFonts w:ascii="Arial" w:hAnsi="Arial" w:cs="Arial"/>
          <w:sz w:val="40"/>
        </w:rPr>
        <w:t>Juan David Niño</w:t>
      </w:r>
    </w:p>
    <w:p w:rsidR="00B8546F" w:rsidRPr="00B8546F" w:rsidRDefault="00B8546F" w:rsidP="00B8546F">
      <w:pPr>
        <w:jc w:val="center"/>
        <w:rPr>
          <w:rFonts w:ascii="Arial" w:hAnsi="Arial" w:cs="Arial"/>
          <w:sz w:val="40"/>
        </w:rPr>
      </w:pPr>
      <w:r w:rsidRPr="00B8546F">
        <w:rPr>
          <w:rFonts w:ascii="Arial" w:hAnsi="Arial" w:cs="Arial"/>
          <w:sz w:val="40"/>
        </w:rPr>
        <w:t>Nicolás Téllez</w:t>
      </w:r>
    </w:p>
    <w:p w:rsidR="00B8546F" w:rsidRPr="00B8546F" w:rsidRDefault="00B8546F" w:rsidP="00B8546F">
      <w:pPr>
        <w:jc w:val="center"/>
        <w:rPr>
          <w:rFonts w:ascii="Arial" w:hAnsi="Arial" w:cs="Arial"/>
          <w:sz w:val="40"/>
        </w:rPr>
      </w:pPr>
    </w:p>
    <w:p w:rsidR="00B8546F" w:rsidRPr="00B8546F" w:rsidRDefault="00B8546F" w:rsidP="00B8546F">
      <w:pPr>
        <w:jc w:val="center"/>
        <w:rPr>
          <w:rFonts w:ascii="Arial" w:hAnsi="Arial" w:cs="Arial"/>
          <w:sz w:val="40"/>
        </w:rPr>
      </w:pPr>
      <w:r w:rsidRPr="00B8546F">
        <w:rPr>
          <w:rFonts w:ascii="Arial" w:hAnsi="Arial" w:cs="Arial"/>
          <w:sz w:val="40"/>
        </w:rPr>
        <w:t>SENA</w:t>
      </w:r>
    </w:p>
    <w:p w:rsidR="00B8546F" w:rsidRPr="00B8546F" w:rsidRDefault="00B8546F" w:rsidP="00B8546F">
      <w:pPr>
        <w:jc w:val="center"/>
        <w:rPr>
          <w:rFonts w:ascii="Arial" w:hAnsi="Arial" w:cs="Arial"/>
          <w:sz w:val="40"/>
        </w:rPr>
      </w:pPr>
      <w:r w:rsidRPr="00B8546F">
        <w:rPr>
          <w:rFonts w:ascii="Arial" w:hAnsi="Arial" w:cs="Arial"/>
          <w:sz w:val="40"/>
        </w:rPr>
        <w:t>Cenigraf</w:t>
      </w:r>
    </w:p>
    <w:p w:rsidR="00B8546F" w:rsidRPr="00B8546F" w:rsidRDefault="00B8546F" w:rsidP="00B8546F">
      <w:pPr>
        <w:jc w:val="center"/>
        <w:rPr>
          <w:rFonts w:ascii="Arial" w:hAnsi="Arial" w:cs="Arial"/>
          <w:sz w:val="40"/>
        </w:rPr>
      </w:pPr>
      <w:r w:rsidRPr="00B8546F">
        <w:rPr>
          <w:rFonts w:ascii="Arial" w:hAnsi="Arial" w:cs="Arial"/>
          <w:sz w:val="40"/>
        </w:rPr>
        <w:t>Producción Multimedia</w:t>
      </w:r>
    </w:p>
    <w:p w:rsidR="00B8546F" w:rsidRPr="00B8546F" w:rsidRDefault="00B8546F" w:rsidP="00B8546F">
      <w:pPr>
        <w:jc w:val="center"/>
        <w:rPr>
          <w:rFonts w:ascii="Arial" w:hAnsi="Arial" w:cs="Arial"/>
          <w:sz w:val="40"/>
        </w:rPr>
      </w:pPr>
      <w:r w:rsidRPr="00B8546F">
        <w:rPr>
          <w:rFonts w:ascii="Arial" w:hAnsi="Arial" w:cs="Arial"/>
          <w:sz w:val="40"/>
        </w:rPr>
        <w:t>581706</w:t>
      </w:r>
    </w:p>
    <w:p w:rsidR="006F4EEB" w:rsidRDefault="00B8546F" w:rsidP="006F4EEB">
      <w:pPr>
        <w:jc w:val="center"/>
        <w:rPr>
          <w:rFonts w:ascii="Arial" w:hAnsi="Arial" w:cs="Arial"/>
          <w:sz w:val="40"/>
        </w:rPr>
      </w:pPr>
      <w:r w:rsidRPr="00B8546F">
        <w:rPr>
          <w:rFonts w:ascii="Arial" w:hAnsi="Arial" w:cs="Arial"/>
          <w:sz w:val="40"/>
        </w:rPr>
        <w:t>2014</w:t>
      </w:r>
    </w:p>
    <w:p w:rsidR="006F4EEB" w:rsidRDefault="006F4EEB" w:rsidP="006F4EEB">
      <w:pPr>
        <w:jc w:val="center"/>
        <w:rPr>
          <w:rFonts w:ascii="Arial" w:hAnsi="Arial" w:cs="Arial"/>
          <w:sz w:val="40"/>
        </w:rPr>
      </w:pPr>
    </w:p>
    <w:p w:rsidR="006F4EEB" w:rsidRDefault="006F4EEB" w:rsidP="006F4EEB">
      <w:pPr>
        <w:jc w:val="center"/>
        <w:rPr>
          <w:rFonts w:ascii="Arial" w:hAnsi="Arial" w:cs="Arial"/>
          <w:sz w:val="40"/>
        </w:rPr>
      </w:pPr>
    </w:p>
    <w:p w:rsidR="006F4EEB" w:rsidRDefault="006F4EEB" w:rsidP="006F4EEB">
      <w:pPr>
        <w:jc w:val="center"/>
        <w:rPr>
          <w:rFonts w:ascii="Arial" w:hAnsi="Arial" w:cs="Arial"/>
          <w:sz w:val="40"/>
        </w:rPr>
      </w:pPr>
    </w:p>
    <w:p w:rsidR="006F4EEB" w:rsidRPr="006F4EEB" w:rsidRDefault="006F4EEB" w:rsidP="006F4EEB">
      <w:pPr>
        <w:jc w:val="center"/>
        <w:rPr>
          <w:rFonts w:ascii="Arial" w:hAnsi="Arial" w:cs="Arial"/>
          <w:sz w:val="40"/>
        </w:rPr>
      </w:pPr>
    </w:p>
    <w:tbl>
      <w:tblPr>
        <w:tblStyle w:val="Tablaconcuadrcula"/>
        <w:tblW w:w="1559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067"/>
        <w:gridCol w:w="3014"/>
        <w:gridCol w:w="3685"/>
        <w:gridCol w:w="3828"/>
      </w:tblGrid>
      <w:tr w:rsidR="001A79F1" w:rsidTr="006F4EEB">
        <w:tc>
          <w:tcPr>
            <w:tcW w:w="5067" w:type="dxa"/>
          </w:tcPr>
          <w:p w:rsidR="00B8546F" w:rsidRDefault="00B8546F" w:rsidP="00B8546F"/>
          <w:p w:rsidR="006F4EEB" w:rsidRDefault="006F4EEB" w:rsidP="00B8546F"/>
        </w:tc>
        <w:tc>
          <w:tcPr>
            <w:tcW w:w="3014" w:type="dxa"/>
          </w:tcPr>
          <w:p w:rsidR="00B8546F" w:rsidRPr="00B8546F" w:rsidRDefault="00B8546F" w:rsidP="00B8546F">
            <w:pPr>
              <w:rPr>
                <w:rFonts w:ascii="Arial" w:hAnsi="Arial" w:cs="Arial"/>
                <w:sz w:val="24"/>
                <w:szCs w:val="24"/>
              </w:rPr>
            </w:pPr>
            <w:r w:rsidRPr="00B8546F">
              <w:rPr>
                <w:rFonts w:ascii="Arial" w:hAnsi="Arial" w:cs="Arial"/>
                <w:sz w:val="24"/>
                <w:szCs w:val="24"/>
              </w:rPr>
              <w:t>Movimientos</w:t>
            </w:r>
          </w:p>
        </w:tc>
        <w:tc>
          <w:tcPr>
            <w:tcW w:w="3685" w:type="dxa"/>
          </w:tcPr>
          <w:p w:rsidR="00B8546F" w:rsidRPr="00B8546F" w:rsidRDefault="00B8546F" w:rsidP="00B8546F">
            <w:pPr>
              <w:rPr>
                <w:rFonts w:ascii="Arial" w:hAnsi="Arial" w:cs="Arial"/>
                <w:sz w:val="24"/>
                <w:szCs w:val="24"/>
              </w:rPr>
            </w:pPr>
            <w:r w:rsidRPr="00B8546F">
              <w:rPr>
                <w:rFonts w:ascii="Arial" w:hAnsi="Arial" w:cs="Arial"/>
                <w:sz w:val="24"/>
                <w:szCs w:val="24"/>
              </w:rPr>
              <w:t>Lesiones</w:t>
            </w:r>
          </w:p>
        </w:tc>
        <w:tc>
          <w:tcPr>
            <w:tcW w:w="3828" w:type="dxa"/>
          </w:tcPr>
          <w:p w:rsidR="00B8546F" w:rsidRPr="00B8546F" w:rsidRDefault="00B8546F" w:rsidP="00B8546F">
            <w:pPr>
              <w:rPr>
                <w:rFonts w:ascii="Arial" w:hAnsi="Arial" w:cs="Arial"/>
                <w:sz w:val="24"/>
                <w:szCs w:val="24"/>
              </w:rPr>
            </w:pPr>
            <w:r w:rsidRPr="00B8546F">
              <w:rPr>
                <w:rFonts w:ascii="Arial" w:hAnsi="Arial" w:cs="Arial"/>
                <w:sz w:val="24"/>
                <w:szCs w:val="24"/>
              </w:rPr>
              <w:t>Recomendaciones</w:t>
            </w:r>
          </w:p>
        </w:tc>
      </w:tr>
      <w:tr w:rsidR="00FC1C11" w:rsidTr="006F4EEB">
        <w:tc>
          <w:tcPr>
            <w:tcW w:w="5067" w:type="dxa"/>
          </w:tcPr>
          <w:p w:rsidR="00FC1C11" w:rsidRDefault="00FC1C11" w:rsidP="00B8546F">
            <w:pPr>
              <w:rPr>
                <w:noProof/>
                <w:lang w:eastAsia="es-ES"/>
              </w:rPr>
            </w:pPr>
          </w:p>
          <w:p w:rsidR="00FC1C11" w:rsidRDefault="00FC1C11" w:rsidP="00B8546F">
            <w:r>
              <w:rPr>
                <w:noProof/>
                <w:lang w:eastAsia="es-ES"/>
              </w:rPr>
              <w:drawing>
                <wp:inline distT="0" distB="0" distL="0" distR="0" wp14:anchorId="333748FF" wp14:editId="6AF81F4C">
                  <wp:extent cx="2988582" cy="2909455"/>
                  <wp:effectExtent l="0" t="0" r="2540" b="5715"/>
                  <wp:docPr id="5120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2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r="50911"/>
                          <a:stretch/>
                        </pic:blipFill>
                        <pic:spPr bwMode="auto">
                          <a:xfrm>
                            <a:off x="0" y="0"/>
                            <a:ext cx="2980510" cy="2901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</w:tcPr>
          <w:p w:rsidR="00FC1C11" w:rsidRPr="00FC1C11" w:rsidRDefault="00FC1C11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FC1C11">
              <w:rPr>
                <w:rFonts w:ascii="Arial" w:hAnsi="Arial" w:cs="Arial"/>
                <w:sz w:val="32"/>
                <w:szCs w:val="32"/>
              </w:rPr>
              <w:t>Manejo de cargas con torsión de la espalda</w:t>
            </w:r>
          </w:p>
          <w:p w:rsidR="00FC1C11" w:rsidRPr="00FC1C11" w:rsidRDefault="00FC1C11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FC1C11">
              <w:rPr>
                <w:rFonts w:ascii="Arial" w:hAnsi="Arial" w:cs="Arial"/>
                <w:sz w:val="32"/>
                <w:szCs w:val="32"/>
              </w:rPr>
              <w:t>Trabajo repetitivo</w:t>
            </w:r>
          </w:p>
          <w:p w:rsidR="00FC1C11" w:rsidRDefault="00FC1C11" w:rsidP="00CE62AD">
            <w:r w:rsidRPr="00FC1C11">
              <w:rPr>
                <w:rFonts w:ascii="Arial" w:hAnsi="Arial" w:cs="Arial"/>
                <w:sz w:val="32"/>
                <w:szCs w:val="32"/>
              </w:rPr>
              <w:t>Rotación forzada del hombro con flexo-extensiones repetidas de la muñeca</w:t>
            </w:r>
          </w:p>
        </w:tc>
        <w:tc>
          <w:tcPr>
            <w:tcW w:w="3685" w:type="dxa"/>
          </w:tcPr>
          <w:p w:rsidR="00B53059" w:rsidRPr="00B53059" w:rsidRDefault="00B478C4" w:rsidP="00FC1C11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Miositis</w:t>
            </w:r>
            <w:r w:rsidR="00B53059">
              <w:rPr>
                <w:rFonts w:ascii="Arial" w:hAnsi="Arial" w:cs="Arial"/>
                <w:sz w:val="32"/>
                <w:szCs w:val="32"/>
              </w:rPr>
              <w:t xml:space="preserve"> en el hombro, lesión al musculo del cuello, problemas lumbares.</w:t>
            </w:r>
          </w:p>
        </w:tc>
        <w:tc>
          <w:tcPr>
            <w:tcW w:w="3828" w:type="dxa"/>
          </w:tcPr>
          <w:p w:rsidR="00CE62AD" w:rsidRPr="00CE62AD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CE62AD">
              <w:rPr>
                <w:rFonts w:ascii="Arial" w:hAnsi="Arial" w:cs="Arial"/>
                <w:sz w:val="32"/>
                <w:szCs w:val="32"/>
              </w:rPr>
              <w:t>Un buen diseño del lugar de trabajo, disminuyendo el esfuerzo a realizar, reduciendo la</w:t>
            </w:r>
          </w:p>
          <w:p w:rsidR="00CE62AD" w:rsidRPr="00CE62AD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CE62AD">
              <w:rPr>
                <w:rFonts w:ascii="Arial" w:hAnsi="Arial" w:cs="Arial"/>
                <w:sz w:val="32"/>
                <w:szCs w:val="32"/>
              </w:rPr>
              <w:t>Repetitividad</w:t>
            </w:r>
            <w:r w:rsidRPr="00CE62AD">
              <w:rPr>
                <w:rFonts w:ascii="Arial" w:hAnsi="Arial" w:cs="Arial"/>
                <w:sz w:val="32"/>
                <w:szCs w:val="32"/>
              </w:rPr>
              <w:t>, elim</w:t>
            </w:r>
            <w:r w:rsidRPr="00CE62AD">
              <w:rPr>
                <w:rFonts w:ascii="Arial" w:hAnsi="Arial" w:cs="Arial"/>
                <w:sz w:val="32"/>
                <w:szCs w:val="32"/>
              </w:rPr>
              <w:t>in</w:t>
            </w:r>
            <w:r w:rsidRPr="00CE62AD">
              <w:rPr>
                <w:rFonts w:ascii="Arial" w:hAnsi="Arial" w:cs="Arial"/>
                <w:sz w:val="32"/>
                <w:szCs w:val="32"/>
              </w:rPr>
              <w:t>ando las posturas forzadas y favoreciendo los cambios posturales.</w:t>
            </w:r>
          </w:p>
          <w:p w:rsidR="00FC1C11" w:rsidRDefault="00CE62AD" w:rsidP="00CE62AD">
            <w:r w:rsidRPr="00CE62AD">
              <w:rPr>
                <w:rFonts w:ascii="Arial" w:hAnsi="Arial" w:cs="Arial"/>
                <w:sz w:val="32"/>
                <w:szCs w:val="32"/>
              </w:rPr>
              <w:t>S</w:t>
            </w:r>
            <w:r w:rsidRPr="00CE62AD">
              <w:rPr>
                <w:rFonts w:ascii="Arial" w:hAnsi="Arial" w:cs="Arial"/>
                <w:sz w:val="32"/>
                <w:szCs w:val="32"/>
              </w:rPr>
              <w:t>e ha de modificar la localización de los objetos manipulados.</w:t>
            </w:r>
          </w:p>
        </w:tc>
      </w:tr>
      <w:tr w:rsidR="00FC1C11" w:rsidTr="006F4EEB">
        <w:tc>
          <w:tcPr>
            <w:tcW w:w="5067" w:type="dxa"/>
          </w:tcPr>
          <w:p w:rsidR="00FC1C11" w:rsidRDefault="00FC1C11" w:rsidP="00B8546F">
            <w:pPr>
              <w:rPr>
                <w:noProof/>
                <w:lang w:eastAsia="es-ES"/>
              </w:rPr>
            </w:pPr>
          </w:p>
          <w:p w:rsidR="00FC1C11" w:rsidRDefault="00FC1C11" w:rsidP="00B8546F">
            <w:r>
              <w:rPr>
                <w:noProof/>
                <w:lang w:eastAsia="es-ES"/>
              </w:rPr>
              <w:drawing>
                <wp:inline distT="0" distB="0" distL="0" distR="0" wp14:anchorId="55D33C68" wp14:editId="23C14956">
                  <wp:extent cx="2988581" cy="3075709"/>
                  <wp:effectExtent l="0" t="0" r="254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2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51544"/>
                          <a:stretch/>
                        </pic:blipFill>
                        <pic:spPr bwMode="auto">
                          <a:xfrm>
                            <a:off x="0" y="0"/>
                            <a:ext cx="2980510" cy="306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</w:tcPr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Torsión repetida del tronco</w:t>
            </w:r>
          </w:p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Trabajo repetitivo</w:t>
            </w:r>
          </w:p>
          <w:p w:rsidR="00FC1C11" w:rsidRDefault="00FC1C11" w:rsidP="00FC1C11">
            <w:r w:rsidRPr="00FC1C11">
              <w:rPr>
                <w:rFonts w:ascii="Arial" w:hAnsi="Arial" w:cs="Arial"/>
                <w:sz w:val="32"/>
              </w:rPr>
              <w:t>Extensión repetida de la muñeca con rotación externa de hombro</w:t>
            </w:r>
          </w:p>
        </w:tc>
        <w:tc>
          <w:tcPr>
            <w:tcW w:w="3685" w:type="dxa"/>
          </w:tcPr>
          <w:p w:rsidR="00B53059" w:rsidRPr="00B53059" w:rsidRDefault="00B53059" w:rsidP="00B8546F">
            <w:pPr>
              <w:rPr>
                <w:rFonts w:ascii="Arial" w:hAnsi="Arial" w:cs="Arial"/>
                <w:sz w:val="32"/>
                <w:szCs w:val="32"/>
              </w:rPr>
            </w:pPr>
            <w:r w:rsidRPr="00B53059">
              <w:rPr>
                <w:rFonts w:ascii="Arial" w:hAnsi="Arial" w:cs="Arial"/>
                <w:sz w:val="32"/>
                <w:szCs w:val="32"/>
              </w:rPr>
              <w:t>Miositis en el hombro,</w:t>
            </w:r>
            <w:r>
              <w:rPr>
                <w:rFonts w:ascii="Arial" w:hAnsi="Arial" w:cs="Arial"/>
                <w:sz w:val="32"/>
                <w:szCs w:val="32"/>
              </w:rPr>
              <w:t xml:space="preserve"> l</w:t>
            </w:r>
            <w:r w:rsidRPr="00B53059">
              <w:rPr>
                <w:rFonts w:ascii="Arial" w:hAnsi="Arial" w:cs="Arial"/>
                <w:sz w:val="32"/>
                <w:szCs w:val="32"/>
              </w:rPr>
              <w:t>esión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53059">
              <w:rPr>
                <w:rFonts w:ascii="Arial" w:hAnsi="Arial" w:cs="Arial"/>
                <w:sz w:val="32"/>
                <w:szCs w:val="32"/>
              </w:rPr>
              <w:t>al musculo del cuello, problemas lumbares</w:t>
            </w:r>
            <w:r>
              <w:rPr>
                <w:rFonts w:ascii="Arial" w:hAnsi="Arial" w:cs="Arial"/>
                <w:sz w:val="32"/>
                <w:szCs w:val="32"/>
              </w:rPr>
              <w:t>, tendinitis y un posible problema del túnel del carpo.</w:t>
            </w:r>
          </w:p>
          <w:p w:rsidR="00B53059" w:rsidRPr="00B53059" w:rsidRDefault="00B53059" w:rsidP="00B8546F">
            <w:pPr>
              <w:rPr>
                <w:rFonts w:ascii="Arial" w:hAnsi="Arial" w:cs="Arial"/>
                <w:sz w:val="32"/>
                <w:szCs w:val="32"/>
              </w:rPr>
            </w:pPr>
          </w:p>
          <w:p w:rsidR="00B53059" w:rsidRPr="00B53059" w:rsidRDefault="00B53059" w:rsidP="00B8546F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828" w:type="dxa"/>
          </w:tcPr>
          <w:p w:rsidR="00CE62AD" w:rsidRPr="00CE62AD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CE62AD">
              <w:rPr>
                <w:rFonts w:ascii="Arial" w:hAnsi="Arial" w:cs="Arial"/>
                <w:sz w:val="32"/>
                <w:szCs w:val="32"/>
              </w:rPr>
              <w:t>Un buen diseño del lugar de trabajo, disminuyendo el esfuerzo a realizar, reduciendo la</w:t>
            </w:r>
          </w:p>
          <w:p w:rsidR="00CE62AD" w:rsidRPr="00CE62AD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CE62AD">
              <w:rPr>
                <w:rFonts w:ascii="Arial" w:hAnsi="Arial" w:cs="Arial"/>
                <w:sz w:val="32"/>
                <w:szCs w:val="32"/>
              </w:rPr>
              <w:t>Repetitividad, eliminando las posturas forzadas y favoreciendo los cambios posturales.</w:t>
            </w:r>
          </w:p>
          <w:p w:rsidR="00FC1C11" w:rsidRDefault="00CE62AD" w:rsidP="00CE62AD">
            <w:r w:rsidRPr="00CE62AD">
              <w:rPr>
                <w:rFonts w:ascii="Arial" w:hAnsi="Arial" w:cs="Arial"/>
                <w:sz w:val="32"/>
                <w:szCs w:val="32"/>
              </w:rPr>
              <w:t>Se ha de modificar la localización de los objetos manipulados.</w:t>
            </w:r>
          </w:p>
        </w:tc>
      </w:tr>
      <w:tr w:rsidR="00FC1C11" w:rsidTr="006F4EEB">
        <w:tc>
          <w:tcPr>
            <w:tcW w:w="5067" w:type="dxa"/>
          </w:tcPr>
          <w:p w:rsidR="00FC1C11" w:rsidRDefault="00FC1C11" w:rsidP="00B8546F"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7C84CA1" wp14:editId="3A30A577">
                  <wp:extent cx="2286000" cy="3075709"/>
                  <wp:effectExtent l="0" t="0" r="0" b="0"/>
                  <wp:docPr id="5120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3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r="51145"/>
                          <a:stretch/>
                        </pic:blipFill>
                        <pic:spPr bwMode="auto">
                          <a:xfrm>
                            <a:off x="0" y="0"/>
                            <a:ext cx="2298796" cy="3092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</w:tcPr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Ambas extremidades por encima del nivel de los hombros</w:t>
            </w:r>
          </w:p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Desviación cubital de la mano</w:t>
            </w:r>
          </w:p>
          <w:p w:rsidR="00FC1C11" w:rsidRDefault="00FC1C11" w:rsidP="00FC1C11">
            <w:r w:rsidRPr="00FC1C11">
              <w:rPr>
                <w:rFonts w:ascii="Arial" w:hAnsi="Arial" w:cs="Arial"/>
                <w:sz w:val="32"/>
              </w:rPr>
              <w:t>Esfuerzo moderado</w:t>
            </w:r>
          </w:p>
        </w:tc>
        <w:tc>
          <w:tcPr>
            <w:tcW w:w="3685" w:type="dxa"/>
          </w:tcPr>
          <w:p w:rsidR="00B53059" w:rsidRDefault="00B53059" w:rsidP="00B8546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Problemas o lesiones en la espalda media, miositis en los hombros,</w:t>
            </w:r>
            <w:r w:rsidR="00E202F5">
              <w:rPr>
                <w:rFonts w:ascii="Arial" w:hAnsi="Arial" w:cs="Arial"/>
                <w:sz w:val="32"/>
                <w:szCs w:val="32"/>
              </w:rPr>
              <w:t xml:space="preserve"> esguince de muñeca, torticolis. </w:t>
            </w:r>
          </w:p>
          <w:p w:rsidR="00FC1C11" w:rsidRPr="00B53059" w:rsidRDefault="00B53059" w:rsidP="00B8546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</w:p>
        </w:tc>
        <w:tc>
          <w:tcPr>
            <w:tcW w:w="3828" w:type="dxa"/>
          </w:tcPr>
          <w:p w:rsidR="00CE62AD" w:rsidRPr="00CE62AD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CE62AD">
              <w:rPr>
                <w:rFonts w:ascii="Arial" w:hAnsi="Arial" w:cs="Arial"/>
                <w:sz w:val="32"/>
                <w:szCs w:val="32"/>
              </w:rPr>
              <w:t xml:space="preserve">Sería  </w:t>
            </w:r>
            <w:r w:rsidRPr="00CE62AD">
              <w:rPr>
                <w:rFonts w:ascii="Arial" w:hAnsi="Arial" w:cs="Arial"/>
                <w:sz w:val="32"/>
                <w:szCs w:val="32"/>
              </w:rPr>
              <w:t>conveniente organizar el trabajo de forma que permitiera una</w:t>
            </w:r>
          </w:p>
          <w:p w:rsidR="00CE62AD" w:rsidRPr="00CE62AD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CE62AD">
              <w:rPr>
                <w:rFonts w:ascii="Arial" w:hAnsi="Arial" w:cs="Arial"/>
                <w:sz w:val="32"/>
                <w:szCs w:val="32"/>
              </w:rPr>
              <w:t>alternancia de posturas y disponer de un mecanismo de soporte de la herramienta, para</w:t>
            </w:r>
          </w:p>
          <w:p w:rsidR="00FC1C11" w:rsidRDefault="00CE62AD" w:rsidP="00CE62AD">
            <w:r w:rsidRPr="00CE62AD">
              <w:rPr>
                <w:rFonts w:ascii="Arial" w:hAnsi="Arial" w:cs="Arial"/>
                <w:sz w:val="32"/>
                <w:szCs w:val="32"/>
              </w:rPr>
              <w:t>disminuir</w:t>
            </w:r>
            <w:r w:rsidRPr="00CE62AD">
              <w:rPr>
                <w:rFonts w:ascii="Arial" w:hAnsi="Arial" w:cs="Arial"/>
                <w:sz w:val="32"/>
                <w:szCs w:val="32"/>
              </w:rPr>
              <w:t xml:space="preserve"> el esfuerzo a realizar.</w:t>
            </w:r>
          </w:p>
        </w:tc>
      </w:tr>
      <w:tr w:rsidR="00FC1C11" w:rsidTr="006F4EEB">
        <w:tc>
          <w:tcPr>
            <w:tcW w:w="5067" w:type="dxa"/>
          </w:tcPr>
          <w:p w:rsidR="00FC1C11" w:rsidRDefault="00FC1C11" w:rsidP="00B8546F">
            <w:pPr>
              <w:rPr>
                <w:noProof/>
                <w:lang w:eastAsia="es-ES"/>
              </w:rPr>
            </w:pPr>
          </w:p>
          <w:p w:rsidR="00FC1C11" w:rsidRDefault="00FC1C11" w:rsidP="00B8546F">
            <w:r>
              <w:rPr>
                <w:noProof/>
                <w:lang w:eastAsia="es-ES"/>
              </w:rPr>
              <w:drawing>
                <wp:inline distT="0" distB="0" distL="0" distR="0" wp14:anchorId="7657C552" wp14:editId="2039C1D1">
                  <wp:extent cx="2286000" cy="2909454"/>
                  <wp:effectExtent l="0" t="0" r="0" b="5715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3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51145"/>
                          <a:stretch/>
                        </pic:blipFill>
                        <pic:spPr bwMode="auto">
                          <a:xfrm>
                            <a:off x="0" y="0"/>
                            <a:ext cx="2298797" cy="2925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</w:tcPr>
          <w:p w:rsidR="00FC1C11" w:rsidRPr="00FC1C11" w:rsidRDefault="00FC1C11" w:rsidP="00B8546F">
            <w:pPr>
              <w:rPr>
                <w:rFonts w:ascii="Arial" w:hAnsi="Arial" w:cs="Arial"/>
              </w:rPr>
            </w:pPr>
            <w:r w:rsidRPr="00FC1C11">
              <w:rPr>
                <w:rFonts w:ascii="Arial" w:hAnsi="Arial" w:cs="Arial"/>
                <w:sz w:val="32"/>
              </w:rPr>
              <w:t>Presión de la herramienta a nivel palmar</w:t>
            </w:r>
          </w:p>
        </w:tc>
        <w:tc>
          <w:tcPr>
            <w:tcW w:w="3685" w:type="dxa"/>
          </w:tcPr>
          <w:p w:rsidR="00E202F5" w:rsidRPr="00B53059" w:rsidRDefault="00E202F5" w:rsidP="00B8546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Tendinitis, problemas con el carpo, inflamación de las falanges. </w:t>
            </w:r>
          </w:p>
        </w:tc>
        <w:tc>
          <w:tcPr>
            <w:tcW w:w="3828" w:type="dxa"/>
          </w:tcPr>
          <w:p w:rsidR="00CE62AD" w:rsidRPr="00B478C4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B478C4">
              <w:rPr>
                <w:rFonts w:ascii="Arial" w:hAnsi="Arial" w:cs="Arial"/>
                <w:sz w:val="32"/>
                <w:szCs w:val="32"/>
              </w:rPr>
              <w:t xml:space="preserve">Se </w:t>
            </w:r>
            <w:r w:rsidRPr="00B478C4">
              <w:rPr>
                <w:rFonts w:ascii="Arial" w:hAnsi="Arial" w:cs="Arial"/>
                <w:sz w:val="32"/>
                <w:szCs w:val="32"/>
              </w:rPr>
              <w:t>debería diseñar la herramienta de forma que no presionará la palma</w:t>
            </w:r>
          </w:p>
          <w:p w:rsidR="00FC1C11" w:rsidRDefault="00CE62AD" w:rsidP="00CE62AD">
            <w:r w:rsidRPr="00B478C4">
              <w:rPr>
                <w:rFonts w:ascii="Arial" w:hAnsi="Arial" w:cs="Arial"/>
                <w:sz w:val="32"/>
                <w:szCs w:val="32"/>
              </w:rPr>
              <w:t>de la mano evitando también desviaciones laterales durante el manejo.</w:t>
            </w:r>
          </w:p>
        </w:tc>
      </w:tr>
      <w:tr w:rsidR="00FC1C11" w:rsidTr="006F4EEB">
        <w:tc>
          <w:tcPr>
            <w:tcW w:w="5067" w:type="dxa"/>
          </w:tcPr>
          <w:p w:rsidR="00FC1C11" w:rsidRDefault="00FC1C11" w:rsidP="00B8546F">
            <w:r>
              <w:rPr>
                <w:noProof/>
                <w:lang w:eastAsia="es-ES"/>
              </w:rPr>
              <w:drawing>
                <wp:inline distT="0" distB="0" distL="0" distR="0" wp14:anchorId="50926D79" wp14:editId="1C7E959F">
                  <wp:extent cx="2740752" cy="2992582"/>
                  <wp:effectExtent l="0" t="0" r="2540" b="0"/>
                  <wp:docPr id="522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7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r="51314"/>
                          <a:stretch/>
                        </pic:blipFill>
                        <pic:spPr bwMode="auto">
                          <a:xfrm>
                            <a:off x="0" y="0"/>
                            <a:ext cx="2732348" cy="298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</w:tcPr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Plano de trabajo muy bajo</w:t>
            </w:r>
          </w:p>
          <w:p w:rsid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Postura forzada sostenida</w:t>
            </w: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/>
        </w:tc>
        <w:tc>
          <w:tcPr>
            <w:tcW w:w="3685" w:type="dxa"/>
          </w:tcPr>
          <w:p w:rsidR="00FC1C11" w:rsidRPr="00B53059" w:rsidRDefault="00E202F5" w:rsidP="00E202F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Lesión lumbar, vena varice, inflamación en tobillos y rodillas, espasmos musculares.    </w:t>
            </w:r>
          </w:p>
        </w:tc>
        <w:tc>
          <w:tcPr>
            <w:tcW w:w="3828" w:type="dxa"/>
          </w:tcPr>
          <w:p w:rsidR="00B478C4" w:rsidRPr="00B478C4" w:rsidRDefault="00B478C4" w:rsidP="00B478C4">
            <w:pPr>
              <w:rPr>
                <w:rFonts w:ascii="Arial" w:hAnsi="Arial" w:cs="Arial"/>
                <w:sz w:val="32"/>
                <w:szCs w:val="32"/>
              </w:rPr>
            </w:pPr>
            <w:r w:rsidRPr="00B478C4">
              <w:rPr>
                <w:rFonts w:ascii="Arial" w:hAnsi="Arial" w:cs="Arial"/>
                <w:sz w:val="32"/>
                <w:szCs w:val="32"/>
              </w:rPr>
              <w:t>H</w:t>
            </w:r>
            <w:r w:rsidRPr="00B478C4">
              <w:rPr>
                <w:rFonts w:ascii="Arial" w:hAnsi="Arial" w:cs="Arial"/>
                <w:sz w:val="32"/>
                <w:szCs w:val="32"/>
              </w:rPr>
              <w:t>an de servir para mostrar la importancia de una buena organización</w:t>
            </w:r>
          </w:p>
          <w:p w:rsidR="00FC1C11" w:rsidRDefault="00B478C4" w:rsidP="00B478C4">
            <w:r w:rsidRPr="00B478C4">
              <w:rPr>
                <w:rFonts w:ascii="Arial" w:hAnsi="Arial" w:cs="Arial"/>
                <w:sz w:val="32"/>
                <w:szCs w:val="32"/>
              </w:rPr>
              <w:t>del trabajo cuando la localización del mismo no se pueda variar.</w:t>
            </w:r>
          </w:p>
        </w:tc>
      </w:tr>
      <w:tr w:rsidR="00FC1C11" w:rsidTr="006F4EEB">
        <w:tc>
          <w:tcPr>
            <w:tcW w:w="5067" w:type="dxa"/>
          </w:tcPr>
          <w:p w:rsidR="00FC1C11" w:rsidRDefault="00FC1C11" w:rsidP="00B8546F">
            <w:pPr>
              <w:rPr>
                <w:noProof/>
                <w:lang w:eastAsia="es-ES"/>
              </w:rPr>
            </w:pPr>
          </w:p>
          <w:p w:rsidR="00FC1C11" w:rsidRDefault="00FC1C11" w:rsidP="00B8546F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A6B62EB" wp14:editId="04BEC284">
                  <wp:extent cx="2618509" cy="2867891"/>
                  <wp:effectExtent l="0" t="0" r="0" b="889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7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l="46766" r="-1283"/>
                          <a:stretch/>
                        </pic:blipFill>
                        <pic:spPr bwMode="auto">
                          <a:xfrm>
                            <a:off x="0" y="0"/>
                            <a:ext cx="2609607" cy="2858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</w:tcPr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Plano de trabajo muy bajo</w:t>
            </w:r>
          </w:p>
          <w:p w:rsid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Postura forzada sostenida</w:t>
            </w: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>
            <w:pPr>
              <w:rPr>
                <w:rFonts w:ascii="Arial" w:hAnsi="Arial" w:cs="Arial"/>
                <w:sz w:val="32"/>
              </w:rPr>
            </w:pPr>
          </w:p>
          <w:p w:rsidR="006F4EEB" w:rsidRDefault="006F4EEB" w:rsidP="00FC1C11"/>
        </w:tc>
        <w:tc>
          <w:tcPr>
            <w:tcW w:w="3685" w:type="dxa"/>
          </w:tcPr>
          <w:p w:rsidR="00FC1C11" w:rsidRPr="00B53059" w:rsidRDefault="00E202F5" w:rsidP="00B8546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Lesión lumbar, vena varice, inflamación en tobillos y rodillas espasmos musculares.    </w:t>
            </w:r>
          </w:p>
        </w:tc>
        <w:tc>
          <w:tcPr>
            <w:tcW w:w="3828" w:type="dxa"/>
          </w:tcPr>
          <w:p w:rsidR="00B478C4" w:rsidRPr="00B478C4" w:rsidRDefault="00B478C4" w:rsidP="00B478C4">
            <w:pPr>
              <w:rPr>
                <w:rFonts w:ascii="Arial" w:hAnsi="Arial" w:cs="Arial"/>
                <w:sz w:val="32"/>
                <w:szCs w:val="32"/>
              </w:rPr>
            </w:pPr>
            <w:r w:rsidRPr="00B478C4">
              <w:rPr>
                <w:rFonts w:ascii="Arial" w:hAnsi="Arial" w:cs="Arial"/>
                <w:sz w:val="32"/>
                <w:szCs w:val="32"/>
              </w:rPr>
              <w:t>Han de servir para mostrar la importancia de una buena organización</w:t>
            </w:r>
          </w:p>
          <w:p w:rsidR="00FC1C11" w:rsidRDefault="00B478C4" w:rsidP="00B478C4">
            <w:proofErr w:type="gramStart"/>
            <w:r w:rsidRPr="00B478C4">
              <w:rPr>
                <w:rFonts w:ascii="Arial" w:hAnsi="Arial" w:cs="Arial"/>
                <w:sz w:val="32"/>
                <w:szCs w:val="32"/>
              </w:rPr>
              <w:t>del</w:t>
            </w:r>
            <w:proofErr w:type="gramEnd"/>
            <w:r w:rsidRPr="00B478C4">
              <w:rPr>
                <w:rFonts w:ascii="Arial" w:hAnsi="Arial" w:cs="Arial"/>
                <w:sz w:val="32"/>
                <w:szCs w:val="32"/>
              </w:rPr>
              <w:t xml:space="preserve"> trabajo cuando la localización del mismo no se pueda variar.</w:t>
            </w:r>
          </w:p>
        </w:tc>
      </w:tr>
      <w:tr w:rsidR="00FC1C11" w:rsidTr="006F4EEB">
        <w:tc>
          <w:tcPr>
            <w:tcW w:w="5067" w:type="dxa"/>
          </w:tcPr>
          <w:p w:rsidR="00FC1C11" w:rsidRDefault="00FC1C11" w:rsidP="00B8546F">
            <w:pPr>
              <w:rPr>
                <w:noProof/>
                <w:lang w:eastAsia="es-ES"/>
              </w:rPr>
            </w:pPr>
          </w:p>
          <w:p w:rsidR="00FC1C11" w:rsidRDefault="00FC1C11" w:rsidP="00B8546F">
            <w:r>
              <w:rPr>
                <w:noProof/>
                <w:lang w:eastAsia="es-ES"/>
              </w:rPr>
              <w:drawing>
                <wp:inline distT="0" distB="0" distL="0" distR="0" wp14:anchorId="3F71317E" wp14:editId="74847FD8">
                  <wp:extent cx="2784763" cy="2992582"/>
                  <wp:effectExtent l="0" t="0" r="0" b="0"/>
                  <wp:docPr id="522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r="50000"/>
                          <a:stretch/>
                        </pic:blipFill>
                        <pic:spPr bwMode="auto">
                          <a:xfrm>
                            <a:off x="0" y="0"/>
                            <a:ext cx="2772530" cy="297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</w:tcPr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Flexión continuada del tronco y del cuello</w:t>
            </w:r>
          </w:p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Brazo por encima del nivel del hombro</w:t>
            </w:r>
          </w:p>
          <w:p w:rsidR="00FC1C11" w:rsidRDefault="00FC1C11" w:rsidP="00FC1C11">
            <w:r w:rsidRPr="00FC1C11">
              <w:rPr>
                <w:rFonts w:ascii="Arial" w:hAnsi="Arial" w:cs="Arial"/>
                <w:sz w:val="32"/>
              </w:rPr>
              <w:t>Prensión del objeto con el pulpejo de los dedos</w:t>
            </w:r>
          </w:p>
        </w:tc>
        <w:tc>
          <w:tcPr>
            <w:tcW w:w="3685" w:type="dxa"/>
          </w:tcPr>
          <w:p w:rsidR="00FC1C11" w:rsidRPr="00E202F5" w:rsidRDefault="00E202F5" w:rsidP="00B8546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Torticolis </w:t>
            </w:r>
            <w:r w:rsidR="00B05CE2">
              <w:rPr>
                <w:rFonts w:ascii="Arial" w:hAnsi="Arial" w:cs="Arial"/>
                <w:sz w:val="32"/>
                <w:szCs w:val="32"/>
              </w:rPr>
              <w:t>y lesión lumbar, tendinitis, espasmos musculares y una posible inflamación de la articulación del hombro</w:t>
            </w:r>
            <w:r w:rsidR="006A1026">
              <w:rPr>
                <w:rFonts w:ascii="Arial" w:hAnsi="Arial" w:cs="Arial"/>
                <w:sz w:val="32"/>
                <w:szCs w:val="32"/>
              </w:rPr>
              <w:t>, esguince de muñeca</w:t>
            </w:r>
            <w:r w:rsidR="00B05CE2">
              <w:rPr>
                <w:rFonts w:ascii="Arial" w:hAnsi="Arial" w:cs="Arial"/>
                <w:sz w:val="32"/>
                <w:szCs w:val="32"/>
              </w:rPr>
              <w:t xml:space="preserve">. </w:t>
            </w:r>
          </w:p>
        </w:tc>
        <w:tc>
          <w:tcPr>
            <w:tcW w:w="3828" w:type="dxa"/>
          </w:tcPr>
          <w:p w:rsidR="00CE62AD" w:rsidRPr="00CE62AD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CE62AD">
              <w:rPr>
                <w:rFonts w:ascii="Arial" w:hAnsi="Arial" w:cs="Arial"/>
                <w:sz w:val="32"/>
                <w:szCs w:val="32"/>
              </w:rPr>
              <w:t>Un buen diseño del lugar de trabajo, disminuyendo el esfuerzo a realizar, reduciendo la</w:t>
            </w:r>
          </w:p>
          <w:p w:rsidR="00CE62AD" w:rsidRPr="00CE62AD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 w:rsidRPr="00CE62AD">
              <w:rPr>
                <w:rFonts w:ascii="Arial" w:hAnsi="Arial" w:cs="Arial"/>
                <w:sz w:val="32"/>
                <w:szCs w:val="32"/>
              </w:rPr>
              <w:t>Repetitividad, eliminando las posturas forzadas y favoreciendo los cambios posturales.</w:t>
            </w:r>
          </w:p>
          <w:p w:rsidR="00FC1C11" w:rsidRDefault="00CE62AD" w:rsidP="00CE62AD">
            <w:r w:rsidRPr="00CE62AD">
              <w:rPr>
                <w:rFonts w:ascii="Arial" w:hAnsi="Arial" w:cs="Arial"/>
                <w:sz w:val="32"/>
                <w:szCs w:val="32"/>
              </w:rPr>
              <w:t>Se ha de modificar la localización de los objetos manipulados.</w:t>
            </w:r>
          </w:p>
        </w:tc>
      </w:tr>
      <w:tr w:rsidR="00FC1C11" w:rsidTr="006F4EEB">
        <w:tc>
          <w:tcPr>
            <w:tcW w:w="5067" w:type="dxa"/>
          </w:tcPr>
          <w:p w:rsidR="00FC1C11" w:rsidRDefault="00FC1C11" w:rsidP="00B8546F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CB41030" wp14:editId="62DDE0F8">
                  <wp:extent cx="2784763" cy="2867891"/>
                  <wp:effectExtent l="0" t="0" r="0" b="889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l="50281"/>
                          <a:stretch/>
                        </pic:blipFill>
                        <pic:spPr bwMode="auto">
                          <a:xfrm>
                            <a:off x="0" y="0"/>
                            <a:ext cx="2790276" cy="28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1C11" w:rsidRDefault="00FC1C11" w:rsidP="00B8546F"/>
        </w:tc>
        <w:tc>
          <w:tcPr>
            <w:tcW w:w="3014" w:type="dxa"/>
          </w:tcPr>
          <w:p w:rsidR="00FC1C11" w:rsidRPr="00FC1C11" w:rsidRDefault="00FC1C11" w:rsidP="00B8546F">
            <w:pPr>
              <w:rPr>
                <w:rFonts w:ascii="Arial" w:hAnsi="Arial" w:cs="Arial"/>
              </w:rPr>
            </w:pPr>
            <w:r w:rsidRPr="00FC1C11">
              <w:rPr>
                <w:rFonts w:ascii="Arial" w:hAnsi="Arial" w:cs="Arial"/>
                <w:sz w:val="32"/>
              </w:rPr>
              <w:t>Flexión de la espalda durante el manejo de una carga</w:t>
            </w:r>
          </w:p>
        </w:tc>
        <w:tc>
          <w:tcPr>
            <w:tcW w:w="3685" w:type="dxa"/>
          </w:tcPr>
          <w:p w:rsidR="00FC1C11" w:rsidRPr="00B05CE2" w:rsidRDefault="00C805CB" w:rsidP="00B05CE2">
            <w:pPr>
              <w:spacing w:after="20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Hernia discal </w:t>
            </w:r>
            <w:r w:rsidR="005B1FC2">
              <w:rPr>
                <w:rFonts w:ascii="Arial" w:hAnsi="Arial" w:cs="Arial"/>
                <w:sz w:val="32"/>
                <w:szCs w:val="32"/>
              </w:rPr>
              <w:t xml:space="preserve">o escoliosis, lesión </w:t>
            </w:r>
            <w:r>
              <w:rPr>
                <w:rFonts w:ascii="Arial" w:hAnsi="Arial" w:cs="Arial"/>
                <w:sz w:val="32"/>
                <w:szCs w:val="32"/>
              </w:rPr>
              <w:t xml:space="preserve"> lumbar y espasmo muscular generalizado en la espalda.</w:t>
            </w:r>
          </w:p>
        </w:tc>
        <w:tc>
          <w:tcPr>
            <w:tcW w:w="3828" w:type="dxa"/>
          </w:tcPr>
          <w:p w:rsidR="00FC1C11" w:rsidRPr="00CE62AD" w:rsidRDefault="00CE62AD" w:rsidP="00CE62A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  <w:r w:rsidRPr="00CE62AD">
              <w:rPr>
                <w:rFonts w:ascii="Arial" w:hAnsi="Arial" w:cs="Arial"/>
                <w:sz w:val="32"/>
                <w:szCs w:val="32"/>
              </w:rPr>
              <w:t xml:space="preserve">e deberían utilizar ayudas mecánicas e </w:t>
            </w:r>
            <w:r>
              <w:rPr>
                <w:rFonts w:ascii="Arial" w:hAnsi="Arial" w:cs="Arial"/>
                <w:sz w:val="32"/>
                <w:szCs w:val="32"/>
              </w:rPr>
              <w:t xml:space="preserve">incluso poder ajustar la altura </w:t>
            </w:r>
            <w:r w:rsidRPr="00CE62AD">
              <w:rPr>
                <w:rFonts w:ascii="Arial" w:hAnsi="Arial" w:cs="Arial"/>
                <w:sz w:val="32"/>
                <w:szCs w:val="32"/>
              </w:rPr>
              <w:t>del palet según carga.</w:t>
            </w:r>
          </w:p>
        </w:tc>
      </w:tr>
      <w:tr w:rsidR="00FC1C11" w:rsidTr="006F4EEB">
        <w:tc>
          <w:tcPr>
            <w:tcW w:w="5067" w:type="dxa"/>
          </w:tcPr>
          <w:p w:rsidR="00FC1C11" w:rsidRDefault="00FC1C11" w:rsidP="006F4EEB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1651EA8" wp14:editId="3F55E1DB">
                  <wp:extent cx="3124200" cy="2981325"/>
                  <wp:effectExtent l="0" t="0" r="0" b="9525"/>
                  <wp:docPr id="522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777" cy="3009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4" w:type="dxa"/>
          </w:tcPr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Planos de trabajo muy alto o muy bajo</w:t>
            </w:r>
          </w:p>
          <w:p w:rsidR="00FC1C11" w:rsidRPr="00FC1C11" w:rsidRDefault="00FC1C11" w:rsidP="00FC1C11">
            <w:pPr>
              <w:rPr>
                <w:rFonts w:ascii="Arial" w:hAnsi="Arial" w:cs="Arial"/>
                <w:sz w:val="32"/>
              </w:rPr>
            </w:pPr>
            <w:r w:rsidRPr="00FC1C11">
              <w:rPr>
                <w:rFonts w:ascii="Arial" w:hAnsi="Arial" w:cs="Arial"/>
                <w:sz w:val="32"/>
              </w:rPr>
              <w:t>Carga voluminosa asimétrica</w:t>
            </w:r>
          </w:p>
          <w:p w:rsidR="00FC1C11" w:rsidRDefault="00FC1C11" w:rsidP="00FC1C11">
            <w:r w:rsidRPr="00FC1C11">
              <w:rPr>
                <w:rFonts w:ascii="Arial" w:hAnsi="Arial" w:cs="Arial"/>
                <w:sz w:val="32"/>
              </w:rPr>
              <w:t>Dificultad de prensión de la carga y mala técnica en el man</w:t>
            </w:r>
            <w:bookmarkStart w:id="0" w:name="_GoBack"/>
            <w:bookmarkEnd w:id="0"/>
            <w:r w:rsidRPr="00FC1C11">
              <w:rPr>
                <w:rFonts w:ascii="Arial" w:hAnsi="Arial" w:cs="Arial"/>
                <w:sz w:val="32"/>
              </w:rPr>
              <w:t>ejo</w:t>
            </w:r>
          </w:p>
        </w:tc>
        <w:tc>
          <w:tcPr>
            <w:tcW w:w="3685" w:type="dxa"/>
          </w:tcPr>
          <w:p w:rsidR="00FC1C11" w:rsidRPr="00B53059" w:rsidRDefault="005B1FC2" w:rsidP="006F38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Hernia discal o escoliosis, lesión  lumbar y espasmo muscular generalizado en la espalda</w:t>
            </w:r>
            <w:r w:rsidR="006A1026">
              <w:rPr>
                <w:rFonts w:ascii="Arial" w:hAnsi="Arial" w:cs="Arial"/>
                <w:sz w:val="32"/>
                <w:szCs w:val="32"/>
              </w:rPr>
              <w:t>,</w:t>
            </w:r>
            <w:r w:rsidR="009023F3">
              <w:rPr>
                <w:rFonts w:ascii="Arial" w:hAnsi="Arial" w:cs="Arial"/>
                <w:sz w:val="32"/>
                <w:szCs w:val="32"/>
              </w:rPr>
              <w:t xml:space="preserve"> desgarro en la sección de la espalda, esguince de muñeca, miositis en las articulaciones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3828" w:type="dxa"/>
          </w:tcPr>
          <w:p w:rsidR="00B478C4" w:rsidRPr="00B478C4" w:rsidRDefault="00B478C4" w:rsidP="00B478C4">
            <w:pPr>
              <w:rPr>
                <w:rFonts w:ascii="Arial" w:hAnsi="Arial" w:cs="Arial"/>
                <w:sz w:val="32"/>
                <w:szCs w:val="32"/>
              </w:rPr>
            </w:pPr>
            <w:r w:rsidRPr="00B478C4">
              <w:rPr>
                <w:rFonts w:ascii="Arial" w:hAnsi="Arial" w:cs="Arial"/>
                <w:sz w:val="32"/>
                <w:szCs w:val="32"/>
              </w:rPr>
              <w:t>En la figura 9 se concentran varios factores de riesgos de lumbalgias cuyas soluciones</w:t>
            </w:r>
          </w:p>
          <w:p w:rsidR="00FC1C11" w:rsidRPr="00B478C4" w:rsidRDefault="00B478C4" w:rsidP="00B478C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</w:t>
            </w:r>
            <w:r w:rsidRPr="00B478C4">
              <w:rPr>
                <w:rFonts w:ascii="Arial" w:hAnsi="Arial" w:cs="Arial"/>
                <w:sz w:val="32"/>
                <w:szCs w:val="32"/>
              </w:rPr>
              <w:t>asan</w:t>
            </w:r>
            <w:r w:rsidRPr="00B478C4">
              <w:rPr>
                <w:rFonts w:ascii="Arial" w:hAnsi="Arial" w:cs="Arial"/>
                <w:sz w:val="32"/>
                <w:szCs w:val="32"/>
              </w:rPr>
              <w:t xml:space="preserve"> por un buen diseño del puesto de trabajo, en lo</w:t>
            </w:r>
            <w:r>
              <w:rPr>
                <w:rFonts w:ascii="Arial" w:hAnsi="Arial" w:cs="Arial"/>
                <w:sz w:val="32"/>
                <w:szCs w:val="32"/>
              </w:rPr>
              <w:t xml:space="preserve"> relativo a las dimensiones del </w:t>
            </w:r>
            <w:r w:rsidRPr="00B478C4">
              <w:rPr>
                <w:rFonts w:ascii="Arial" w:hAnsi="Arial" w:cs="Arial"/>
                <w:sz w:val="32"/>
                <w:szCs w:val="32"/>
              </w:rPr>
              <w:t>mismo.</w:t>
            </w:r>
            <w:r>
              <w:rPr>
                <w:rFonts w:ascii="Arial" w:hAnsi="Arial" w:cs="Arial"/>
                <w:sz w:val="32"/>
                <w:szCs w:val="32"/>
              </w:rPr>
              <w:t xml:space="preserve">  Un </w:t>
            </w:r>
            <w:r w:rsidRPr="00B478C4">
              <w:rPr>
                <w:rFonts w:ascii="Arial" w:hAnsi="Arial" w:cs="Arial"/>
                <w:sz w:val="32"/>
                <w:szCs w:val="32"/>
              </w:rPr>
              <w:t>adiestramiento de los trabajadores par</w:t>
            </w:r>
            <w:r>
              <w:rPr>
                <w:rFonts w:ascii="Arial" w:hAnsi="Arial" w:cs="Arial"/>
                <w:sz w:val="32"/>
                <w:szCs w:val="32"/>
              </w:rPr>
              <w:t xml:space="preserve">a un buen manejo de cargas y la </w:t>
            </w:r>
            <w:r w:rsidRPr="00B478C4">
              <w:rPr>
                <w:rFonts w:ascii="Arial" w:hAnsi="Arial" w:cs="Arial"/>
                <w:sz w:val="32"/>
                <w:szCs w:val="32"/>
              </w:rPr>
              <w:t>disponibilidad de ayudas para evitar cargas asimétricas.</w:t>
            </w:r>
          </w:p>
        </w:tc>
      </w:tr>
    </w:tbl>
    <w:p w:rsidR="00B8546F" w:rsidRDefault="00B8546F" w:rsidP="00B8546F"/>
    <w:p w:rsidR="00B8546F" w:rsidRDefault="00B8546F" w:rsidP="00B8546F"/>
    <w:p w:rsidR="00B8546F" w:rsidRDefault="00B8546F" w:rsidP="00B8546F"/>
    <w:p w:rsidR="00B8546F" w:rsidRDefault="00B8546F" w:rsidP="00B8546F"/>
    <w:p w:rsidR="00B8546F" w:rsidRDefault="00B8546F" w:rsidP="00B8546F"/>
    <w:sectPr w:rsidR="00B8546F" w:rsidSect="006F4EEB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6F"/>
    <w:rsid w:val="001A79F1"/>
    <w:rsid w:val="005B1FC2"/>
    <w:rsid w:val="006A1026"/>
    <w:rsid w:val="006F3826"/>
    <w:rsid w:val="006F4EEB"/>
    <w:rsid w:val="007E211B"/>
    <w:rsid w:val="009023F3"/>
    <w:rsid w:val="00B05CE2"/>
    <w:rsid w:val="00B478C4"/>
    <w:rsid w:val="00B53059"/>
    <w:rsid w:val="00B8546F"/>
    <w:rsid w:val="00C805CB"/>
    <w:rsid w:val="00CC51C1"/>
    <w:rsid w:val="00CE62AD"/>
    <w:rsid w:val="00E202F5"/>
    <w:rsid w:val="00FC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837B4-7E1A-40A4-AE40-9003DC2C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5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B854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B854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B854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B854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B854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B854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B854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CC29B-70ED-4C6B-AB02-3CA7177B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colsutec</dc:creator>
  <cp:lastModifiedBy>Usuario</cp:lastModifiedBy>
  <cp:revision>2</cp:revision>
  <dcterms:created xsi:type="dcterms:W3CDTF">2014-04-08T03:47:00Z</dcterms:created>
  <dcterms:modified xsi:type="dcterms:W3CDTF">2014-04-08T03:47:00Z</dcterms:modified>
</cp:coreProperties>
</file>