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EC735" w14:textId="77777777" w:rsidR="002B19D6" w:rsidRPr="00BA0E12" w:rsidRDefault="002B19D6" w:rsidP="002B19D6">
      <w:pPr>
        <w:widowControl w:val="0"/>
      </w:pPr>
    </w:p>
    <w:p w14:paraId="2AFD0024" w14:textId="77777777" w:rsidR="002B19D6" w:rsidRPr="002B19D6" w:rsidRDefault="002B19D6" w:rsidP="002B19D6">
      <w:pPr>
        <w:pStyle w:val="Sinespaciado"/>
        <w:jc w:val="center"/>
        <w:rPr>
          <w:rFonts w:ascii="Times New Roman" w:hAnsi="Times New Roman" w:cs="Times New Roman"/>
          <w:b/>
          <w:sz w:val="44"/>
        </w:rPr>
      </w:pPr>
      <w:r w:rsidRPr="002B19D6">
        <w:rPr>
          <w:rFonts w:ascii="Times New Roman" w:hAnsi="Times New Roman" w:cs="Times New Roman"/>
          <w:b/>
          <w:sz w:val="44"/>
        </w:rPr>
        <w:t>UNIVERSIDAD DE</w:t>
      </w:r>
      <w:r w:rsidR="00E133AF">
        <w:rPr>
          <w:rFonts w:ascii="Times New Roman" w:hAnsi="Times New Roman" w:cs="Times New Roman"/>
          <w:b/>
          <w:sz w:val="44"/>
        </w:rPr>
        <w:t>L</w:t>
      </w:r>
      <w:r w:rsidRPr="002B19D6">
        <w:rPr>
          <w:rFonts w:ascii="Times New Roman" w:hAnsi="Times New Roman" w:cs="Times New Roman"/>
          <w:b/>
          <w:sz w:val="44"/>
        </w:rPr>
        <w:t xml:space="preserve"> </w:t>
      </w:r>
      <w:r w:rsidR="00E133AF">
        <w:rPr>
          <w:rFonts w:ascii="Times New Roman" w:hAnsi="Times New Roman" w:cs="Times New Roman"/>
          <w:b/>
          <w:sz w:val="44"/>
        </w:rPr>
        <w:t>B</w:t>
      </w:r>
      <w:r w:rsidR="00BE5216">
        <w:rPr>
          <w:rFonts w:ascii="Times New Roman" w:hAnsi="Times New Roman" w:cs="Times New Roman"/>
          <w:b/>
          <w:sz w:val="44"/>
        </w:rPr>
        <w:t>ÍO-BÍ</w:t>
      </w:r>
      <w:r w:rsidR="00E133AF">
        <w:rPr>
          <w:rFonts w:ascii="Times New Roman" w:hAnsi="Times New Roman" w:cs="Times New Roman"/>
          <w:b/>
          <w:sz w:val="44"/>
        </w:rPr>
        <w:t>O</w:t>
      </w:r>
    </w:p>
    <w:p w14:paraId="46FB2E48" w14:textId="77777777" w:rsidR="002B19D6" w:rsidRPr="002B19D6" w:rsidRDefault="002B19D6" w:rsidP="002B19D6">
      <w:pPr>
        <w:pStyle w:val="Sinespaciado"/>
        <w:jc w:val="center"/>
        <w:rPr>
          <w:rFonts w:ascii="Times New Roman" w:hAnsi="Times New Roman" w:cs="Times New Roman"/>
          <w:sz w:val="32"/>
          <w:szCs w:val="32"/>
        </w:rPr>
      </w:pPr>
      <w:r w:rsidRPr="002B19D6">
        <w:rPr>
          <w:rFonts w:ascii="Times New Roman" w:hAnsi="Times New Roman" w:cs="Times New Roman"/>
          <w:sz w:val="32"/>
          <w:szCs w:val="32"/>
        </w:rPr>
        <w:t>FACULTAD DE INGENIERÍA</w:t>
      </w:r>
    </w:p>
    <w:p w14:paraId="2D2B6BC1" w14:textId="77777777" w:rsidR="002B19D6" w:rsidRPr="002B19D6" w:rsidRDefault="002B19D6" w:rsidP="002B19D6">
      <w:pPr>
        <w:pStyle w:val="Sinespaciado"/>
        <w:jc w:val="center"/>
        <w:rPr>
          <w:rFonts w:ascii="Times New Roman" w:hAnsi="Times New Roman" w:cs="Times New Roman"/>
          <w:sz w:val="28"/>
          <w:szCs w:val="28"/>
        </w:rPr>
      </w:pPr>
      <w:r w:rsidRPr="002B19D6">
        <w:rPr>
          <w:rFonts w:ascii="Times New Roman" w:hAnsi="Times New Roman" w:cs="Times New Roman"/>
          <w:sz w:val="28"/>
          <w:szCs w:val="28"/>
        </w:rPr>
        <w:t>DEPARTAMENTO DE INGENIERÍA ELÉCTRICA</w:t>
      </w:r>
      <w:r w:rsidR="00E133AF">
        <w:rPr>
          <w:rFonts w:ascii="Times New Roman" w:hAnsi="Times New Roman" w:cs="Times New Roman"/>
          <w:sz w:val="28"/>
          <w:szCs w:val="28"/>
        </w:rPr>
        <w:t xml:space="preserve"> Y ELECTRÓNICA</w:t>
      </w:r>
    </w:p>
    <w:p w14:paraId="75D19EA8" w14:textId="77777777" w:rsidR="00A37AD7" w:rsidRPr="00A37AD7" w:rsidRDefault="00A37AD7" w:rsidP="00A37AD7">
      <w:pPr>
        <w:jc w:val="center"/>
        <w:rPr>
          <w:rFonts w:ascii="Times New Roman" w:hAnsi="Times New Roman" w:cs="Times New Roman"/>
        </w:rPr>
      </w:pPr>
    </w:p>
    <w:p w14:paraId="05C0812E" w14:textId="77777777" w:rsidR="00A37AD7" w:rsidRPr="00A37AD7" w:rsidRDefault="00E133AF" w:rsidP="00A37AD7">
      <w:pPr>
        <w:jc w:val="center"/>
        <w:rPr>
          <w:rFonts w:ascii="Times New Roman" w:hAnsi="Times New Roman" w:cs="Times New Roman"/>
        </w:rPr>
      </w:pPr>
      <w:r>
        <w:rPr>
          <w:noProof/>
          <w:lang w:eastAsia="es-CL"/>
        </w:rPr>
        <w:drawing>
          <wp:inline distT="0" distB="0" distL="0" distR="0" wp14:anchorId="6DB2B320" wp14:editId="7B8EBDD8">
            <wp:extent cx="1202576" cy="1800000"/>
            <wp:effectExtent l="0" t="0" r="0" b="0"/>
            <wp:docPr id="4" name="Picture 4"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biobio.cl/mcc/images/logosimbolog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576" cy="1800000"/>
                    </a:xfrm>
                    <a:prstGeom prst="rect">
                      <a:avLst/>
                    </a:prstGeom>
                    <a:noFill/>
                    <a:ln>
                      <a:noFill/>
                    </a:ln>
                  </pic:spPr>
                </pic:pic>
              </a:graphicData>
            </a:graphic>
          </wp:inline>
        </w:drawing>
      </w:r>
    </w:p>
    <w:p w14:paraId="452875C9" w14:textId="77777777" w:rsidR="002B19D6" w:rsidRDefault="002B19D6" w:rsidP="00A37AD7">
      <w:pPr>
        <w:jc w:val="center"/>
        <w:rPr>
          <w:rFonts w:ascii="Times New Roman" w:hAnsi="Times New Roman" w:cs="Times New Roman"/>
        </w:rPr>
      </w:pPr>
    </w:p>
    <w:p w14:paraId="3C3B8313" w14:textId="77777777" w:rsidR="002B19D6" w:rsidRPr="00A37AD7" w:rsidRDefault="002B19D6" w:rsidP="00A37AD7">
      <w:pPr>
        <w:jc w:val="center"/>
        <w:rPr>
          <w:rFonts w:ascii="Times New Roman" w:hAnsi="Times New Roman" w:cs="Times New Roman"/>
        </w:rPr>
      </w:pPr>
    </w:p>
    <w:p w14:paraId="52204EB0" w14:textId="4EEB6E66" w:rsidR="00A37AD7" w:rsidRPr="007748C8" w:rsidRDefault="002C38C6" w:rsidP="00A37AD7">
      <w:pPr>
        <w:pStyle w:val="Ttulo"/>
        <w:jc w:val="center"/>
        <w:rPr>
          <w:b/>
          <w:sz w:val="96"/>
          <w:lang w:val="es-CL"/>
        </w:rPr>
      </w:pPr>
      <w:r>
        <w:rPr>
          <w:b/>
          <w:sz w:val="96"/>
          <w:lang w:val="es-CL"/>
        </w:rPr>
        <w:t>Proyecto</w:t>
      </w:r>
      <w:r w:rsidR="00A37AD7" w:rsidRPr="007748C8">
        <w:rPr>
          <w:b/>
          <w:sz w:val="96"/>
          <w:lang w:val="es-CL"/>
        </w:rPr>
        <w:t xml:space="preserve"> </w:t>
      </w:r>
      <w:r w:rsidR="008878C7">
        <w:rPr>
          <w:b/>
          <w:sz w:val="96"/>
          <w:lang w:val="es-CL"/>
        </w:rPr>
        <w:t>1</w:t>
      </w:r>
    </w:p>
    <w:p w14:paraId="3C778729" w14:textId="17774A90" w:rsidR="00A37AD7" w:rsidRPr="00966207" w:rsidRDefault="002C38C6" w:rsidP="00A37AD7">
      <w:pPr>
        <w:pStyle w:val="Ttulo2"/>
        <w:jc w:val="center"/>
        <w:rPr>
          <w:color w:val="auto"/>
          <w:sz w:val="36"/>
        </w:rPr>
      </w:pPr>
      <w:r>
        <w:rPr>
          <w:color w:val="auto"/>
          <w:sz w:val="36"/>
        </w:rPr>
        <w:t>Electrónica</w:t>
      </w:r>
      <w:r w:rsidR="00E133AF">
        <w:rPr>
          <w:color w:val="auto"/>
          <w:sz w:val="36"/>
        </w:rPr>
        <w:t xml:space="preserve"> 410</w:t>
      </w:r>
      <w:r w:rsidR="00BE5216">
        <w:rPr>
          <w:color w:val="auto"/>
          <w:sz w:val="36"/>
        </w:rPr>
        <w:t xml:space="preserve"> 1</w:t>
      </w:r>
      <w:r>
        <w:rPr>
          <w:color w:val="auto"/>
          <w:sz w:val="36"/>
        </w:rPr>
        <w:t>42</w:t>
      </w:r>
    </w:p>
    <w:p w14:paraId="508905D6" w14:textId="77777777" w:rsidR="00A37AD7" w:rsidRPr="00966207" w:rsidRDefault="00A37AD7" w:rsidP="00A37AD7">
      <w:pPr>
        <w:jc w:val="center"/>
        <w:rPr>
          <w:rFonts w:ascii="Times New Roman" w:hAnsi="Times New Roman" w:cs="Times New Roman"/>
        </w:rPr>
      </w:pPr>
    </w:p>
    <w:p w14:paraId="46937B2B" w14:textId="0588551B" w:rsidR="00A37AD7" w:rsidRPr="00BE5216" w:rsidRDefault="002C38C6" w:rsidP="00A37AD7">
      <w:pPr>
        <w:jc w:val="center"/>
        <w:rPr>
          <w:rFonts w:ascii="Times New Roman" w:hAnsi="Times New Roman" w:cs="Times New Roman"/>
        </w:rPr>
      </w:pPr>
      <w:r>
        <w:rPr>
          <w:rFonts w:ascii="Times New Roman" w:hAnsi="Times New Roman" w:cs="Times New Roman"/>
          <w:b/>
          <w:i/>
          <w:sz w:val="28"/>
        </w:rPr>
        <w:t xml:space="preserve">Diseño de Multivibrador </w:t>
      </w:r>
      <w:r w:rsidR="001B12D8">
        <w:rPr>
          <w:rFonts w:ascii="Times New Roman" w:hAnsi="Times New Roman" w:cs="Times New Roman"/>
          <w:b/>
          <w:i/>
          <w:sz w:val="28"/>
        </w:rPr>
        <w:t>astable</w:t>
      </w:r>
      <w:bookmarkStart w:id="0" w:name="_GoBack"/>
      <w:bookmarkEnd w:id="0"/>
    </w:p>
    <w:p w14:paraId="22E901BB" w14:textId="77777777" w:rsidR="00A37AD7" w:rsidRPr="00BE5216" w:rsidRDefault="00C336F9" w:rsidP="00A37AD7">
      <w:pPr>
        <w:rPr>
          <w:rFonts w:ascii="Times New Roman" w:hAnsi="Times New Roman" w:cs="Times New Roman"/>
        </w:rPr>
      </w:pPr>
      <w:r w:rsidRPr="00BE5216">
        <w:rPr>
          <w:rFonts w:ascii="Times New Roman" w:hAnsi="Times New Roman" w:cs="Times New Roman"/>
          <w:noProof/>
          <w:lang w:eastAsia="es-CL"/>
        </w:rPr>
        <mc:AlternateContent>
          <mc:Choice Requires="wps">
            <w:drawing>
              <wp:anchor distT="0" distB="0" distL="114300" distR="114300" simplePos="0" relativeHeight="251687936" behindDoc="0" locked="0" layoutInCell="1" allowOverlap="1" wp14:anchorId="2E1604FA" wp14:editId="3CC803E6">
                <wp:simplePos x="0" y="0"/>
                <wp:positionH relativeFrom="margin">
                  <wp:posOffset>3425190</wp:posOffset>
                </wp:positionH>
                <wp:positionV relativeFrom="page">
                  <wp:posOffset>8524875</wp:posOffset>
                </wp:positionV>
                <wp:extent cx="3119183" cy="12287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83"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2BC99" w14:textId="6A5D317B" w:rsidR="002C34CC" w:rsidRPr="002C38C6" w:rsidRDefault="002C34CC" w:rsidP="00876B17">
                            <w:pPr>
                              <w:pStyle w:val="arqui1"/>
                              <w:tabs>
                                <w:tab w:val="left" w:pos="1418"/>
                              </w:tabs>
                              <w:rPr>
                                <w:b/>
                              </w:rPr>
                            </w:pPr>
                            <w:r>
                              <w:t>Nombres</w:t>
                            </w:r>
                            <w:r w:rsidRPr="00A57ACB">
                              <w:t>:</w:t>
                            </w:r>
                            <w:r>
                              <w:tab/>
                            </w:r>
                            <w:r>
                              <w:rPr>
                                <w:b/>
                              </w:rPr>
                              <w:t xml:space="preserve">Juan Pablo Sáez </w:t>
                            </w:r>
                          </w:p>
                          <w:p w14:paraId="1AC9DD7A" w14:textId="4F05B37C" w:rsidR="002C34CC" w:rsidRPr="00A57ACB" w:rsidRDefault="002C34CC" w:rsidP="00A57ACB">
                            <w:pPr>
                              <w:pStyle w:val="arqui1"/>
                              <w:tabs>
                                <w:tab w:val="left" w:pos="1418"/>
                              </w:tabs>
                            </w:pPr>
                            <w:r>
                              <w:t>Fecha:</w:t>
                            </w:r>
                            <w:r>
                              <w:tab/>
                            </w:r>
                            <w:r w:rsidR="002C38C6">
                              <w:t>08</w:t>
                            </w:r>
                            <w:r w:rsidRPr="00A57ACB">
                              <w:t>/</w:t>
                            </w:r>
                            <w:r w:rsidR="002C38C6">
                              <w:t>12</w:t>
                            </w:r>
                            <w:r w:rsidRPr="00A57ACB">
                              <w:t>/201</w:t>
                            </w:r>
                            <w:r w:rsidR="002C38C6">
                              <w:t>8</w:t>
                            </w:r>
                          </w:p>
                          <w:p w14:paraId="121C6F08" w14:textId="77777777" w:rsidR="002C38C6" w:rsidRDefault="002C34CC" w:rsidP="002C38C6">
                            <w:r>
                              <w:t>Profesor:</w:t>
                            </w:r>
                            <w:r>
                              <w:tab/>
                            </w:r>
                            <w:r w:rsidR="002C38C6" w:rsidRPr="002C38C6">
                              <w:rPr>
                                <w:rFonts w:asciiTheme="majorHAnsi" w:hAnsiTheme="majorHAnsi"/>
                                <w:b/>
                              </w:rPr>
                              <w:t>Krzysztof Herman</w:t>
                            </w:r>
                          </w:p>
                          <w:p w14:paraId="4D424505" w14:textId="6A95DBC1" w:rsidR="002C34CC" w:rsidRPr="00A57ACB" w:rsidRDefault="002C34CC" w:rsidP="00A57ACB">
                            <w:pPr>
                              <w:pStyle w:val="arqui1"/>
                              <w:tabs>
                                <w:tab w:val="left" w:pos="1418"/>
                              </w:tabs>
                            </w:pPr>
                            <w:r w:rsidRPr="00A57ACB">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604FA" id="_x0000_t202" coordsize="21600,21600" o:spt="202" path="m,l,21600r21600,l21600,xe">
                <v:stroke joinstyle="miter"/>
                <v:path gradientshapeok="t" o:connecttype="rect"/>
              </v:shapetype>
              <v:shape id="Text Box 16" o:spid="_x0000_s1026" type="#_x0000_t202" style="position:absolute;margin-left:269.7pt;margin-top:671.25pt;width:245.6pt;height:96.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" filled="f" stroked="f">
                <v:textbox>
                  <w:txbxContent>
                    <w:p w14:paraId="05C2BC99" w14:textId="6A5D317B" w:rsidR="002C34CC" w:rsidRPr="002C38C6" w:rsidRDefault="002C34CC" w:rsidP="00876B17">
                      <w:pPr>
                        <w:pStyle w:val="arqui1"/>
                        <w:tabs>
                          <w:tab w:val="left" w:pos="1418"/>
                        </w:tabs>
                        <w:rPr>
                          <w:b/>
                        </w:rPr>
                      </w:pPr>
                      <w:r>
                        <w:t>Nombres</w:t>
                      </w:r>
                      <w:r w:rsidRPr="00A57ACB">
                        <w:t>:</w:t>
                      </w:r>
                      <w:r>
                        <w:tab/>
                      </w:r>
                      <w:r>
                        <w:rPr>
                          <w:b/>
                        </w:rPr>
                        <w:t xml:space="preserve">Juan Pablo Sáez </w:t>
                      </w:r>
                    </w:p>
                    <w:p w14:paraId="1AC9DD7A" w14:textId="4F05B37C" w:rsidR="002C34CC" w:rsidRPr="00A57ACB" w:rsidRDefault="002C34CC" w:rsidP="00A57ACB">
                      <w:pPr>
                        <w:pStyle w:val="arqui1"/>
                        <w:tabs>
                          <w:tab w:val="left" w:pos="1418"/>
                        </w:tabs>
                      </w:pPr>
                      <w:r>
                        <w:t>Fecha:</w:t>
                      </w:r>
                      <w:r>
                        <w:tab/>
                      </w:r>
                      <w:r w:rsidR="002C38C6">
                        <w:t>08</w:t>
                      </w:r>
                      <w:r w:rsidRPr="00A57ACB">
                        <w:t>/</w:t>
                      </w:r>
                      <w:r w:rsidR="002C38C6">
                        <w:t>12</w:t>
                      </w:r>
                      <w:r w:rsidRPr="00A57ACB">
                        <w:t>/201</w:t>
                      </w:r>
                      <w:r w:rsidR="002C38C6">
                        <w:t>8</w:t>
                      </w:r>
                    </w:p>
                    <w:p w14:paraId="121C6F08" w14:textId="77777777" w:rsidR="002C38C6" w:rsidRDefault="002C34CC" w:rsidP="002C38C6">
                      <w:r>
                        <w:t>Profesor:</w:t>
                      </w:r>
                      <w:r>
                        <w:tab/>
                      </w:r>
                      <w:r w:rsidR="002C38C6" w:rsidRPr="002C38C6">
                        <w:rPr>
                          <w:rFonts w:asciiTheme="majorHAnsi" w:hAnsiTheme="majorHAnsi"/>
                          <w:b/>
                        </w:rPr>
                        <w:t>Krzysztof Herman</w:t>
                      </w:r>
                    </w:p>
                    <w:p w14:paraId="4D424505" w14:textId="6A95DBC1" w:rsidR="002C34CC" w:rsidRPr="00A57ACB" w:rsidRDefault="002C34CC" w:rsidP="00A57ACB">
                      <w:pPr>
                        <w:pStyle w:val="arqui1"/>
                        <w:tabs>
                          <w:tab w:val="left" w:pos="1418"/>
                        </w:tabs>
                      </w:pPr>
                      <w:r w:rsidRPr="00A57ACB">
                        <w:rPr>
                          <w:b/>
                        </w:rPr>
                        <w:t>.</w:t>
                      </w:r>
                    </w:p>
                  </w:txbxContent>
                </v:textbox>
                <w10:wrap anchorx="margin" anchory="page"/>
              </v:shape>
            </w:pict>
          </mc:Fallback>
        </mc:AlternateContent>
      </w:r>
      <w:r w:rsidR="00A37AD7" w:rsidRPr="00BE5216">
        <w:rPr>
          <w:rFonts w:ascii="Times New Roman" w:hAnsi="Times New Roman" w:cs="Times New Roman"/>
        </w:rPr>
        <w:br w:type="page"/>
      </w:r>
    </w:p>
    <w:p w14:paraId="7D0EFDAF" w14:textId="77777777" w:rsidR="002C38C6" w:rsidRDefault="002C38C6" w:rsidP="002C38C6">
      <w:r>
        <w:lastRenderedPageBreak/>
        <w:t>Diseño</w:t>
      </w:r>
    </w:p>
    <w:p w14:paraId="43270E19" w14:textId="77777777" w:rsidR="002C38C6" w:rsidRDefault="002C38C6" w:rsidP="002C38C6">
      <w:r>
        <w:rPr>
          <w:noProof/>
        </w:rPr>
        <w:drawing>
          <wp:inline distT="0" distB="0" distL="0" distR="0" wp14:anchorId="675B0C81" wp14:editId="2AFB981E">
            <wp:extent cx="5612130" cy="19716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biLevel thresh="50000"/>
                    </a:blip>
                    <a:srcRect b="7810"/>
                    <a:stretch/>
                  </pic:blipFill>
                  <pic:spPr bwMode="auto">
                    <a:xfrm>
                      <a:off x="0" y="0"/>
                      <a:ext cx="5612130" cy="1971675"/>
                    </a:xfrm>
                    <a:prstGeom prst="rect">
                      <a:avLst/>
                    </a:prstGeom>
                    <a:ln>
                      <a:noFill/>
                    </a:ln>
                    <a:extLst>
                      <a:ext uri="{53640926-AAD7-44D8-BBD7-CCE9431645EC}">
                        <a14:shadowObscured xmlns:a14="http://schemas.microsoft.com/office/drawing/2010/main"/>
                      </a:ext>
                    </a:extLst>
                  </pic:spPr>
                </pic:pic>
              </a:graphicData>
            </a:graphic>
          </wp:inline>
        </w:drawing>
      </w:r>
    </w:p>
    <w:p w14:paraId="4C54A1BC" w14:textId="23936845" w:rsidR="002C38C6" w:rsidRPr="002C38C6" w:rsidRDefault="002C38C6" w:rsidP="002C38C6">
      <w:pPr>
        <w:jc w:val="center"/>
        <w:rPr>
          <w:b/>
        </w:rPr>
      </w:pPr>
      <w:r w:rsidRPr="002C38C6">
        <w:rPr>
          <w:b/>
        </w:rPr>
        <w:t xml:space="preserve">Fig. </w:t>
      </w:r>
      <w:r w:rsidR="004C3AC2" w:rsidRPr="002C38C6">
        <w:rPr>
          <w:b/>
        </w:rPr>
        <w:t>1 Diseño</w:t>
      </w:r>
      <w:r w:rsidRPr="002C38C6">
        <w:rPr>
          <w:b/>
        </w:rPr>
        <w:t xml:space="preserve"> multivibrador astable</w:t>
      </w:r>
    </w:p>
    <w:p w14:paraId="65CD7C2A" w14:textId="77777777" w:rsidR="002C38C6" w:rsidRDefault="002C38C6" w:rsidP="002C38C6">
      <w:r>
        <w:t>Para calcular nuestros componentes:</w:t>
      </w:r>
    </w:p>
    <w:p w14:paraId="1721536B" w14:textId="6DF4F268" w:rsidR="002C38C6" w:rsidRDefault="002C38C6" w:rsidP="002C38C6">
      <w:r>
        <w:t xml:space="preserve">Consideremos la entrada no inversora como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y la entrada inversora como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y nuestra tensión de salida como v0.</w:t>
      </w:r>
    </w:p>
    <w:p w14:paraId="7489E285" w14:textId="71E601FD" w:rsidR="002C38C6" w:rsidRDefault="002C38C6" w:rsidP="002C38C6">
      <w:pPr>
        <w:pStyle w:val="Prrafodelista"/>
        <w:numPr>
          <w:ilvl w:val="0"/>
          <w:numId w:val="46"/>
        </w:numPr>
        <w:spacing w:after="160" w:line="259" w:lineRule="auto"/>
      </w:pPr>
      <w:r>
        <w:t>Primero debemos analizar el cómo se alimenta nuestro circuito lo cual está representado en la siguiente figura.</w:t>
      </w:r>
    </w:p>
    <w:p w14:paraId="68C4006D" w14:textId="77777777" w:rsidR="002C38C6" w:rsidRDefault="002C38C6" w:rsidP="002C38C6"/>
    <w:p w14:paraId="42513608" w14:textId="77777777" w:rsidR="002C38C6" w:rsidRDefault="002C38C6" w:rsidP="002C38C6">
      <w:pPr>
        <w:tabs>
          <w:tab w:val="left" w:pos="1410"/>
        </w:tabs>
      </w:pPr>
      <w:r>
        <w:tab/>
      </w:r>
      <w:r>
        <w:rPr>
          <w:noProof/>
        </w:rPr>
        <w:drawing>
          <wp:inline distT="0" distB="0" distL="0" distR="0" wp14:anchorId="110775EB" wp14:editId="664362A1">
            <wp:extent cx="5612130" cy="21386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50000"/>
                    </a:blip>
                    <a:stretch>
                      <a:fillRect/>
                    </a:stretch>
                  </pic:blipFill>
                  <pic:spPr>
                    <a:xfrm>
                      <a:off x="0" y="0"/>
                      <a:ext cx="5612130" cy="2138680"/>
                    </a:xfrm>
                    <a:prstGeom prst="rect">
                      <a:avLst/>
                    </a:prstGeom>
                  </pic:spPr>
                </pic:pic>
              </a:graphicData>
            </a:graphic>
          </wp:inline>
        </w:drawing>
      </w:r>
    </w:p>
    <w:p w14:paraId="4092A1FB" w14:textId="6BA3C34A" w:rsidR="002C38C6" w:rsidRDefault="002C38C6" w:rsidP="002C38C6">
      <w:pPr>
        <w:tabs>
          <w:tab w:val="left" w:pos="1410"/>
        </w:tabs>
        <w:jc w:val="center"/>
        <w:rPr>
          <w:b/>
        </w:rPr>
      </w:pPr>
      <w:r>
        <w:rPr>
          <w:b/>
        </w:rPr>
        <w:t xml:space="preserve">      </w:t>
      </w:r>
      <w:r w:rsidRPr="002C38C6">
        <w:rPr>
          <w:b/>
        </w:rPr>
        <w:t>Fig.2: Alimentación entrada no inversora                  Figura 2.1 Alimentación Entrada inversora</w:t>
      </w:r>
    </w:p>
    <w:p w14:paraId="0487E0FA" w14:textId="77777777" w:rsidR="002C38C6" w:rsidRPr="002C38C6" w:rsidRDefault="002C38C6" w:rsidP="002C38C6">
      <w:pPr>
        <w:tabs>
          <w:tab w:val="left" w:pos="1410"/>
        </w:tabs>
        <w:jc w:val="center"/>
        <w:rPr>
          <w:b/>
        </w:rPr>
      </w:pPr>
    </w:p>
    <w:p w14:paraId="545CE230" w14:textId="77777777" w:rsidR="002C38C6" w:rsidRDefault="002C38C6" w:rsidP="002C38C6">
      <w:pPr>
        <w:tabs>
          <w:tab w:val="left" w:pos="1410"/>
        </w:tabs>
      </w:pPr>
    </w:p>
    <w:p w14:paraId="0A5E3AA2" w14:textId="77777777" w:rsidR="002C38C6" w:rsidRDefault="002C38C6" w:rsidP="002C38C6">
      <w:pPr>
        <w:pStyle w:val="Prrafodelista"/>
        <w:numPr>
          <w:ilvl w:val="0"/>
          <w:numId w:val="45"/>
        </w:numPr>
        <w:tabs>
          <w:tab w:val="left" w:pos="1410"/>
        </w:tabs>
        <w:spacing w:after="160" w:line="259" w:lineRule="auto"/>
        <w:jc w:val="center"/>
      </w:pPr>
      <w:r>
        <w:lastRenderedPageBreak/>
        <w:t>Del análisis de la figura 2 tenemos</w:t>
      </w:r>
    </w:p>
    <w:p w14:paraId="5BFC219B" w14:textId="77777777" w:rsidR="002C38C6" w:rsidRPr="00783E97" w:rsidRDefault="00A819A6" w:rsidP="002C38C6">
      <w:pPr>
        <w:tabs>
          <w:tab w:val="left" w:pos="1410"/>
        </w:tabs>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2A21F75" w14:textId="77777777" w:rsidR="002C38C6" w:rsidRPr="00783E97" w:rsidRDefault="002C38C6" w:rsidP="002C38C6">
      <w:pPr>
        <w:tabs>
          <w:tab w:val="left" w:pos="1410"/>
        </w:tabs>
        <w:rPr>
          <w:rFonts w:eastAsiaTheme="minorEastAsia"/>
        </w:rPr>
      </w:pPr>
      <w:r>
        <w:rPr>
          <w:rFonts w:eastAsiaTheme="minorEastAsia"/>
        </w:rPr>
        <w:t>De lo cual podremos notar que este actuara inmediatamente al v0 esto se debe a que solo posee resistencias.</w:t>
      </w:r>
    </w:p>
    <w:p w14:paraId="509DB7C6" w14:textId="77777777" w:rsidR="002C38C6" w:rsidRDefault="002C38C6" w:rsidP="002C38C6">
      <w:pPr>
        <w:pStyle w:val="Prrafodelista"/>
        <w:numPr>
          <w:ilvl w:val="0"/>
          <w:numId w:val="45"/>
        </w:numPr>
        <w:tabs>
          <w:tab w:val="left" w:pos="1410"/>
        </w:tabs>
        <w:spacing w:after="160" w:line="259" w:lineRule="auto"/>
        <w:jc w:val="center"/>
      </w:pPr>
      <w:r>
        <w:t>Del análisis de la figura 2.1 tenemos</w:t>
      </w:r>
    </w:p>
    <w:p w14:paraId="4DA012E7" w14:textId="77777777" w:rsidR="002C38C6" w:rsidRPr="00783E97" w:rsidRDefault="00A819A6" w:rsidP="002C38C6">
      <w:pPr>
        <w:tabs>
          <w:tab w:val="left" w:pos="1410"/>
        </w:tabs>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den>
            </m:f>
          </m:sup>
        </m:sSup>
      </m:oMath>
      <w:r w:rsidR="002C38C6" w:rsidRPr="00783E97">
        <w:rPr>
          <w:rFonts w:eastAsiaTheme="minorEastAsia"/>
        </w:rPr>
        <w:t>)</w:t>
      </w:r>
    </w:p>
    <w:p w14:paraId="1391B218" w14:textId="6BCE8A4B" w:rsidR="002C38C6" w:rsidRDefault="002C38C6" w:rsidP="002C38C6">
      <w:pPr>
        <w:tabs>
          <w:tab w:val="left" w:pos="1410"/>
        </w:tabs>
        <w:rPr>
          <w:rFonts w:eastAsiaTheme="minorEastAsia"/>
        </w:rPr>
      </w:pPr>
      <w:r>
        <w:rPr>
          <w:rFonts w:eastAsiaTheme="minorEastAsia"/>
        </w:rPr>
        <w:t>Este por el contrario del otro tiene un exponencial en su ecuacion por lo cual su respuesta será de esta forma provocando un retardo la respuesta de ello, esto se debe a que el condesado se debe cargar y descargar.</w:t>
      </w:r>
    </w:p>
    <w:p w14:paraId="5769F884" w14:textId="45BF7F78" w:rsidR="002C38C6" w:rsidRDefault="002C38C6" w:rsidP="002C38C6">
      <w:pPr>
        <w:pStyle w:val="Prrafodelista"/>
        <w:numPr>
          <w:ilvl w:val="0"/>
          <w:numId w:val="46"/>
        </w:numPr>
        <w:tabs>
          <w:tab w:val="left" w:pos="1410"/>
        </w:tabs>
        <w:spacing w:after="160" w:line="259" w:lineRule="auto"/>
        <w:rPr>
          <w:rFonts w:eastAsiaTheme="minorEastAsia"/>
        </w:rPr>
      </w:pPr>
      <w:r>
        <w:rPr>
          <w:rFonts w:eastAsiaTheme="minorEastAsia"/>
        </w:rPr>
        <w:t>Nuestro circuito al ser un comparador trabajara con voltajes +v1 y -v1 pero consideraremos nuestro -v1=v2.</w:t>
      </w:r>
    </w:p>
    <w:p w14:paraId="176FC9D4" w14:textId="77777777" w:rsidR="002C38C6" w:rsidRDefault="002C38C6" w:rsidP="002C38C6">
      <w:pPr>
        <w:pStyle w:val="Prrafodelista"/>
        <w:tabs>
          <w:tab w:val="left" w:pos="1410"/>
        </w:tabs>
        <w:rPr>
          <w:rFonts w:eastAsiaTheme="minorEastAsia"/>
        </w:rPr>
      </w:pPr>
    </w:p>
    <w:p w14:paraId="369E96BE" w14:textId="7CD00A6A" w:rsidR="002C38C6" w:rsidRDefault="002C38C6" w:rsidP="002C38C6">
      <w:pPr>
        <w:pStyle w:val="Prrafodelista"/>
        <w:tabs>
          <w:tab w:val="left" w:pos="1410"/>
        </w:tabs>
        <w:rPr>
          <w:rFonts w:eastAsiaTheme="minorEastAsia"/>
        </w:rPr>
      </w:pPr>
      <w:r>
        <w:rPr>
          <w:rFonts w:eastAsiaTheme="minorEastAsia"/>
        </w:rPr>
        <w:t xml:space="preserve">De esto podremos analizar que </w:t>
      </w:r>
    </w:p>
    <w:p w14:paraId="542C8349" w14:textId="77777777" w:rsidR="002C38C6" w:rsidRDefault="002C38C6" w:rsidP="002C38C6">
      <w:pPr>
        <w:pStyle w:val="Prrafodelista"/>
        <w:tabs>
          <w:tab w:val="left" w:pos="1410"/>
        </w:tabs>
        <w:rPr>
          <w:rFonts w:eastAsiaTheme="minorEastAsia"/>
        </w:rPr>
      </w:pPr>
    </w:p>
    <w:p w14:paraId="7D09D0DC" w14:textId="77777777" w:rsidR="002C38C6" w:rsidRDefault="002C38C6" w:rsidP="002C38C6">
      <w:pPr>
        <w:pStyle w:val="Prrafodelista"/>
        <w:numPr>
          <w:ilvl w:val="0"/>
          <w:numId w:val="45"/>
        </w:numPr>
        <w:tabs>
          <w:tab w:val="left" w:pos="1410"/>
        </w:tabs>
        <w:rPr>
          <w:rFonts w:eastAsiaTheme="minorEastAsia"/>
        </w:rPr>
      </w:pPr>
      <w:r>
        <w:rPr>
          <w:rFonts w:eastAsiaTheme="minorEastAsia"/>
        </w:rPr>
        <w:t>si</w:t>
      </w:r>
    </w:p>
    <w:p w14:paraId="7C9E7FF4" w14:textId="77777777" w:rsidR="002C38C6" w:rsidRPr="00805CAF" w:rsidRDefault="002C38C6" w:rsidP="002C38C6">
      <w:pPr>
        <w:pStyle w:val="Prrafodelista"/>
        <w:tabs>
          <w:tab w:val="left" w:pos="1410"/>
        </w:tabs>
        <w:rPr>
          <w:rFonts w:eastAsiaTheme="minorEastAsia"/>
        </w:rPr>
      </w:pPr>
      <m:oMathPara>
        <m:oMath>
          <m:r>
            <w:rPr>
              <w:rFonts w:ascii="Cambria Math" w:eastAsiaTheme="minorEastAsia" w:hAnsi="Cambria Math"/>
            </w:rPr>
            <m:t>va&gt;vb</m:t>
          </m:r>
        </m:oMath>
      </m:oMathPara>
    </w:p>
    <w:p w14:paraId="679FB38B" w14:textId="77777777" w:rsidR="002C38C6" w:rsidRPr="00805CAF" w:rsidRDefault="002C38C6" w:rsidP="002C38C6">
      <w:pPr>
        <w:pStyle w:val="Prrafodelista"/>
        <w:tabs>
          <w:tab w:val="left" w:pos="1410"/>
        </w:tabs>
        <w:rPr>
          <w:rFonts w:eastAsiaTheme="minorEastAsia"/>
        </w:rPr>
      </w:pPr>
      <m:oMathPara>
        <m:oMath>
          <m:r>
            <w:rPr>
              <w:rFonts w:ascii="Cambria Math" w:eastAsiaTheme="minorEastAsia" w:hAnsi="Cambria Math"/>
            </w:rPr>
            <m:t>v0=v1</m:t>
          </m:r>
        </m:oMath>
      </m:oMathPara>
    </w:p>
    <w:p w14:paraId="74B7B7BB" w14:textId="77777777" w:rsidR="002C38C6" w:rsidRPr="00805CAF" w:rsidRDefault="002C38C6" w:rsidP="002C38C6">
      <w:pPr>
        <w:pStyle w:val="Prrafodelista"/>
        <w:tabs>
          <w:tab w:val="left" w:pos="1410"/>
        </w:tabs>
        <w:rPr>
          <w:rFonts w:eastAsiaTheme="minorEastAsia"/>
        </w:rPr>
      </w:pPr>
    </w:p>
    <w:p w14:paraId="6AACB37F" w14:textId="3DA03289" w:rsidR="002C38C6" w:rsidRPr="002C38C6" w:rsidRDefault="002C38C6" w:rsidP="002C38C6">
      <w:pPr>
        <w:pStyle w:val="Prrafodelista"/>
        <w:tabs>
          <w:tab w:val="left" w:pos="1410"/>
        </w:tabs>
        <w:rPr>
          <w:rFonts w:eastAsiaTheme="minorEastAsia"/>
        </w:rPr>
      </w:pPr>
      <w:r>
        <w:rPr>
          <w:rFonts w:eastAsiaTheme="minorEastAsia"/>
        </w:rPr>
        <w:t>siendo este el tiempo el cual se cargará el condensado.</w:t>
      </w:r>
    </w:p>
    <w:p w14:paraId="7E6EFB08" w14:textId="77777777" w:rsidR="002C38C6" w:rsidRPr="00805CAF" w:rsidRDefault="002C38C6" w:rsidP="002C38C6">
      <w:pPr>
        <w:pStyle w:val="Prrafodelista"/>
        <w:tabs>
          <w:tab w:val="left" w:pos="1410"/>
        </w:tabs>
        <w:rPr>
          <w:rFonts w:eastAsiaTheme="minorEastAsia"/>
        </w:rPr>
      </w:pPr>
    </w:p>
    <w:p w14:paraId="02A15154" w14:textId="77777777" w:rsidR="002C38C6" w:rsidRDefault="002C38C6" w:rsidP="002C38C6">
      <w:pPr>
        <w:pStyle w:val="Prrafodelista"/>
        <w:numPr>
          <w:ilvl w:val="0"/>
          <w:numId w:val="45"/>
        </w:numPr>
        <w:tabs>
          <w:tab w:val="left" w:pos="1410"/>
        </w:tabs>
        <w:rPr>
          <w:rFonts w:eastAsiaTheme="minorEastAsia"/>
        </w:rPr>
      </w:pPr>
      <w:r>
        <w:rPr>
          <w:rFonts w:eastAsiaTheme="minorEastAsia"/>
        </w:rPr>
        <w:t xml:space="preserve">en cambio, si </w:t>
      </w:r>
    </w:p>
    <w:p w14:paraId="01B9BAE4" w14:textId="77777777" w:rsidR="002C38C6" w:rsidRPr="00805CAF" w:rsidRDefault="002C38C6" w:rsidP="002C38C6">
      <w:pPr>
        <w:pStyle w:val="Prrafodelista"/>
        <w:tabs>
          <w:tab w:val="left" w:pos="1410"/>
        </w:tabs>
        <w:rPr>
          <w:rFonts w:eastAsiaTheme="minorEastAsia"/>
        </w:rPr>
      </w:pPr>
      <m:oMathPara>
        <m:oMath>
          <m:r>
            <w:rPr>
              <w:rFonts w:ascii="Cambria Math" w:eastAsiaTheme="minorEastAsia" w:hAnsi="Cambria Math"/>
            </w:rPr>
            <m:t>va&lt;vb</m:t>
          </m:r>
        </m:oMath>
      </m:oMathPara>
    </w:p>
    <w:p w14:paraId="4D437939" w14:textId="77777777" w:rsidR="002C38C6" w:rsidRPr="00805CAF" w:rsidRDefault="002C38C6" w:rsidP="002C38C6">
      <w:pPr>
        <w:pStyle w:val="Prrafodelista"/>
        <w:tabs>
          <w:tab w:val="left" w:pos="1410"/>
        </w:tabs>
        <w:rPr>
          <w:rFonts w:eastAsiaTheme="minorEastAsia"/>
        </w:rPr>
      </w:pPr>
      <m:oMathPara>
        <m:oMath>
          <m:r>
            <w:rPr>
              <w:rFonts w:ascii="Cambria Math" w:eastAsiaTheme="minorEastAsia" w:hAnsi="Cambria Math"/>
            </w:rPr>
            <m:t>v0=v2</m:t>
          </m:r>
        </m:oMath>
      </m:oMathPara>
    </w:p>
    <w:p w14:paraId="308E599E" w14:textId="77777777" w:rsidR="002C38C6" w:rsidRPr="00805CAF" w:rsidRDefault="002C38C6" w:rsidP="002C38C6">
      <w:pPr>
        <w:pStyle w:val="Prrafodelista"/>
        <w:tabs>
          <w:tab w:val="left" w:pos="1410"/>
        </w:tabs>
        <w:rPr>
          <w:rFonts w:eastAsiaTheme="minorEastAsia"/>
        </w:rPr>
      </w:pPr>
    </w:p>
    <w:p w14:paraId="6010D365" w14:textId="2D58AAE1" w:rsidR="002C38C6" w:rsidRDefault="002C38C6" w:rsidP="002C38C6">
      <w:pPr>
        <w:pStyle w:val="Prrafodelista"/>
        <w:tabs>
          <w:tab w:val="left" w:pos="1410"/>
        </w:tabs>
        <w:rPr>
          <w:rFonts w:eastAsiaTheme="minorEastAsia"/>
        </w:rPr>
      </w:pPr>
      <w:r>
        <w:rPr>
          <w:rFonts w:eastAsiaTheme="minorEastAsia"/>
        </w:rPr>
        <w:t>Siendo este el tiempo de descarga del condensador.</w:t>
      </w:r>
    </w:p>
    <w:p w14:paraId="21EC0721" w14:textId="76DA53E7" w:rsidR="002C38C6" w:rsidRDefault="002C38C6" w:rsidP="002C38C6">
      <w:pPr>
        <w:pStyle w:val="Prrafodelista"/>
        <w:tabs>
          <w:tab w:val="left" w:pos="1410"/>
        </w:tabs>
        <w:rPr>
          <w:rFonts w:eastAsiaTheme="minorEastAsia"/>
        </w:rPr>
      </w:pPr>
    </w:p>
    <w:p w14:paraId="30D1B9BC" w14:textId="78CF1BAA" w:rsidR="002C38C6" w:rsidRDefault="002C38C6" w:rsidP="002C38C6">
      <w:pPr>
        <w:pStyle w:val="Prrafodelista"/>
        <w:tabs>
          <w:tab w:val="left" w:pos="1410"/>
        </w:tabs>
        <w:rPr>
          <w:rFonts w:eastAsiaTheme="minorEastAsia"/>
        </w:rPr>
      </w:pPr>
    </w:p>
    <w:p w14:paraId="3C6535B4" w14:textId="11CA186E" w:rsidR="002C38C6" w:rsidRDefault="002C38C6" w:rsidP="002C38C6">
      <w:pPr>
        <w:pStyle w:val="Prrafodelista"/>
        <w:tabs>
          <w:tab w:val="left" w:pos="1410"/>
        </w:tabs>
        <w:rPr>
          <w:rFonts w:eastAsiaTheme="minorEastAsia"/>
        </w:rPr>
      </w:pPr>
    </w:p>
    <w:p w14:paraId="1117E5DE" w14:textId="5CDA2813" w:rsidR="002C38C6" w:rsidRDefault="002C38C6" w:rsidP="002C38C6">
      <w:pPr>
        <w:pStyle w:val="Prrafodelista"/>
        <w:tabs>
          <w:tab w:val="left" w:pos="1410"/>
        </w:tabs>
        <w:rPr>
          <w:rFonts w:eastAsiaTheme="minorEastAsia"/>
        </w:rPr>
      </w:pPr>
    </w:p>
    <w:p w14:paraId="3840441C" w14:textId="1481AC88" w:rsidR="002C38C6" w:rsidRDefault="002C38C6" w:rsidP="002C38C6">
      <w:pPr>
        <w:pStyle w:val="Prrafodelista"/>
        <w:tabs>
          <w:tab w:val="left" w:pos="1410"/>
        </w:tabs>
        <w:rPr>
          <w:rFonts w:eastAsiaTheme="minorEastAsia"/>
        </w:rPr>
      </w:pPr>
    </w:p>
    <w:p w14:paraId="4DC4A663" w14:textId="0C2FFAA9" w:rsidR="002C38C6" w:rsidRDefault="002C38C6" w:rsidP="002C38C6">
      <w:pPr>
        <w:pStyle w:val="Prrafodelista"/>
        <w:tabs>
          <w:tab w:val="left" w:pos="1410"/>
        </w:tabs>
        <w:rPr>
          <w:rFonts w:eastAsiaTheme="minorEastAsia"/>
        </w:rPr>
      </w:pPr>
    </w:p>
    <w:p w14:paraId="27AFDEF1" w14:textId="21088A36" w:rsidR="002C38C6" w:rsidRDefault="002C38C6" w:rsidP="002C38C6">
      <w:pPr>
        <w:pStyle w:val="Prrafodelista"/>
        <w:tabs>
          <w:tab w:val="left" w:pos="1410"/>
        </w:tabs>
        <w:rPr>
          <w:rFonts w:eastAsiaTheme="minorEastAsia"/>
        </w:rPr>
      </w:pPr>
    </w:p>
    <w:p w14:paraId="536A3AA5" w14:textId="77777777" w:rsidR="002C38C6" w:rsidRDefault="002C38C6" w:rsidP="002C38C6">
      <w:pPr>
        <w:pStyle w:val="Prrafodelista"/>
        <w:tabs>
          <w:tab w:val="left" w:pos="1410"/>
        </w:tabs>
        <w:rPr>
          <w:rFonts w:eastAsiaTheme="minorEastAsia"/>
        </w:rPr>
      </w:pPr>
    </w:p>
    <w:p w14:paraId="008AB119" w14:textId="77777777" w:rsidR="002C38C6" w:rsidRDefault="002C38C6" w:rsidP="002C38C6">
      <w:pPr>
        <w:pStyle w:val="Prrafodelista"/>
        <w:tabs>
          <w:tab w:val="left" w:pos="1410"/>
        </w:tabs>
        <w:rPr>
          <w:rFonts w:eastAsiaTheme="minorEastAsia"/>
        </w:rPr>
      </w:pPr>
    </w:p>
    <w:p w14:paraId="63B8B2AB" w14:textId="77777777" w:rsidR="002C38C6" w:rsidRPr="00282E74" w:rsidRDefault="002C38C6" w:rsidP="002C38C6">
      <w:pPr>
        <w:pStyle w:val="Prrafodelista"/>
        <w:numPr>
          <w:ilvl w:val="0"/>
          <w:numId w:val="46"/>
        </w:numPr>
        <w:tabs>
          <w:tab w:val="left" w:pos="1410"/>
        </w:tabs>
        <w:spacing w:after="160" w:line="259" w:lineRule="auto"/>
        <w:rPr>
          <w:rFonts w:eastAsiaTheme="minorEastAsia"/>
        </w:rPr>
      </w:pPr>
      <w:r>
        <w:rPr>
          <w:rFonts w:eastAsiaTheme="minorEastAsia"/>
        </w:rPr>
        <w:lastRenderedPageBreak/>
        <w:t>Tomando en cuenta esto nuestro i) tendrá distintos valores para cada caso redefiniendo nuestra ecuacion.</w:t>
      </w:r>
    </w:p>
    <w:p w14:paraId="3FAB38DE" w14:textId="77777777" w:rsidR="002C38C6" w:rsidRPr="00805CAF" w:rsidRDefault="002C38C6" w:rsidP="002C38C6">
      <w:pPr>
        <w:pStyle w:val="Prrafodelista"/>
        <w:tabs>
          <w:tab w:val="left" w:pos="1410"/>
        </w:tabs>
        <w:rPr>
          <w:rFonts w:eastAsiaTheme="minorEastAsia"/>
        </w:rPr>
      </w:pPr>
    </w:p>
    <w:p w14:paraId="26B16D6C"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va&gt;vb</m:t>
        </m:r>
      </m:oMath>
      <w:r>
        <w:rPr>
          <w:rFonts w:eastAsiaTheme="minorEastAsia"/>
        </w:rPr>
        <w:t xml:space="preserve"> </w:t>
      </w:r>
    </w:p>
    <w:p w14:paraId="7FBF9ABA" w14:textId="77777777" w:rsidR="002C38C6" w:rsidRPr="00805CAF" w:rsidRDefault="00A819A6" w:rsidP="002C38C6">
      <w:pPr>
        <w:tabs>
          <w:tab w:val="left" w:pos="1410"/>
        </w:tabs>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49FD13F"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va&lt;vb</m:t>
        </m:r>
      </m:oMath>
      <w:r>
        <w:rPr>
          <w:rFonts w:eastAsiaTheme="minorEastAsia"/>
        </w:rPr>
        <w:t xml:space="preserve"> </w:t>
      </w:r>
    </w:p>
    <w:p w14:paraId="322B4B82" w14:textId="77777777" w:rsidR="002C38C6" w:rsidRPr="00805CAF" w:rsidRDefault="00A819A6" w:rsidP="002C38C6">
      <w:pPr>
        <w:tabs>
          <w:tab w:val="left" w:pos="1410"/>
        </w:tabs>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41FC8A2D"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va&gt;vb</m:t>
        </m:r>
      </m:oMath>
      <w:r>
        <w:rPr>
          <w:rFonts w:eastAsiaTheme="minorEastAsia"/>
        </w:rPr>
        <w:t xml:space="preserve"> </w:t>
      </w:r>
    </w:p>
    <w:p w14:paraId="104DB2EC" w14:textId="77777777" w:rsidR="002C38C6" w:rsidRDefault="00A819A6" w:rsidP="002C38C6">
      <w:pPr>
        <w:tabs>
          <w:tab w:val="left" w:pos="1410"/>
        </w:tabs>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den>
            </m:f>
          </m:sup>
        </m:sSup>
      </m:oMath>
      <w:r w:rsidR="002C38C6" w:rsidRPr="00783E97">
        <w:rPr>
          <w:rFonts w:eastAsiaTheme="minorEastAsia"/>
        </w:rPr>
        <w:t>)</w:t>
      </w:r>
    </w:p>
    <w:p w14:paraId="0FD5C1A8"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va&lt;vb</m:t>
        </m:r>
      </m:oMath>
      <w:r>
        <w:rPr>
          <w:rFonts w:eastAsiaTheme="minorEastAsia"/>
        </w:rPr>
        <w:t xml:space="preserve"> </w:t>
      </w:r>
    </w:p>
    <w:p w14:paraId="16730D2B" w14:textId="77777777" w:rsidR="002C38C6" w:rsidRDefault="00A819A6" w:rsidP="002C38C6">
      <w:pPr>
        <w:tabs>
          <w:tab w:val="left" w:pos="1410"/>
        </w:tabs>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den>
            </m:f>
          </m:sup>
        </m:sSup>
      </m:oMath>
      <w:r w:rsidR="002C38C6" w:rsidRPr="00783E97">
        <w:rPr>
          <w:rFonts w:eastAsiaTheme="minorEastAsia"/>
        </w:rPr>
        <w:t>)</w:t>
      </w:r>
    </w:p>
    <w:p w14:paraId="56CCFADE" w14:textId="77777777" w:rsidR="002C38C6" w:rsidRDefault="002C38C6" w:rsidP="002C38C6">
      <w:pPr>
        <w:tabs>
          <w:tab w:val="left" w:pos="1410"/>
        </w:tabs>
        <w:jc w:val="center"/>
        <w:rPr>
          <w:rFonts w:eastAsiaTheme="minorEastAsia"/>
        </w:rPr>
      </w:pPr>
    </w:p>
    <w:p w14:paraId="10C10519" w14:textId="77777777" w:rsidR="002C38C6" w:rsidRDefault="002C38C6" w:rsidP="002C38C6">
      <w:pPr>
        <w:pStyle w:val="Prrafodelista"/>
        <w:numPr>
          <w:ilvl w:val="0"/>
          <w:numId w:val="46"/>
        </w:numPr>
        <w:tabs>
          <w:tab w:val="left" w:pos="1410"/>
        </w:tabs>
        <w:spacing w:after="160" w:line="259" w:lineRule="auto"/>
        <w:rPr>
          <w:rFonts w:eastAsiaTheme="minorEastAsia"/>
        </w:rPr>
      </w:pPr>
      <w:r>
        <w:rPr>
          <w:rFonts w:eastAsiaTheme="minorEastAsia"/>
        </w:rPr>
        <w:t xml:space="preserve">Consideraremos polarización simétrica </w:t>
      </w:r>
    </w:p>
    <w:p w14:paraId="57ED3984" w14:textId="77777777" w:rsidR="002C38C6" w:rsidRPr="00282E74" w:rsidRDefault="002C38C6" w:rsidP="002C38C6">
      <w:pPr>
        <w:pStyle w:val="Prrafodelista"/>
        <w:tabs>
          <w:tab w:val="left" w:pos="1410"/>
        </w:tabs>
        <w:rPr>
          <w:rFonts w:eastAsiaTheme="minorEastAsia"/>
        </w:rPr>
      </w:pPr>
      <m:oMathPara>
        <m:oMath>
          <m:r>
            <w:rPr>
              <w:rFonts w:ascii="Cambria Math" w:eastAsiaTheme="minorEastAsia" w:hAnsi="Cambria Math"/>
            </w:rPr>
            <m:t>∴ R1=R2</m:t>
          </m:r>
        </m:oMath>
      </m:oMathPara>
    </w:p>
    <w:p w14:paraId="42C467F3" w14:textId="77777777" w:rsidR="002C38C6" w:rsidRDefault="002C38C6" w:rsidP="002C38C6">
      <w:pPr>
        <w:pStyle w:val="Prrafodelista"/>
        <w:tabs>
          <w:tab w:val="left" w:pos="1410"/>
        </w:tabs>
        <w:rPr>
          <w:rFonts w:eastAsiaTheme="minorEastAsia"/>
        </w:rPr>
      </w:pPr>
      <w:r>
        <w:rPr>
          <w:rFonts w:eastAsiaTheme="minorEastAsia"/>
        </w:rPr>
        <w:t xml:space="preserve">Lo cual provocara que nuestro </w:t>
      </w:r>
    </w:p>
    <w:p w14:paraId="03D4BDCE" w14:textId="77777777" w:rsidR="002C38C6" w:rsidRDefault="00A819A6" w:rsidP="002C38C6">
      <w:pPr>
        <w:pStyle w:val="Prrafodelista"/>
        <w:tabs>
          <w:tab w:val="left" w:pos="1410"/>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002C38C6">
        <w:rPr>
          <w:rFonts w:eastAsiaTheme="minorEastAsia"/>
        </w:rPr>
        <w:t xml:space="preserve"> =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2</m:t>
            </m:r>
          </m:den>
        </m:f>
      </m:oMath>
    </w:p>
    <w:p w14:paraId="13824A3A" w14:textId="77777777" w:rsidR="002C38C6" w:rsidRDefault="002C38C6" w:rsidP="002C38C6">
      <w:pPr>
        <w:pStyle w:val="Prrafodelista"/>
        <w:tabs>
          <w:tab w:val="left" w:pos="1410"/>
        </w:tabs>
        <w:rPr>
          <w:rFonts w:eastAsiaTheme="minorEastAsia"/>
        </w:rPr>
      </w:pPr>
    </w:p>
    <w:p w14:paraId="08664401" w14:textId="77777777" w:rsidR="002C38C6" w:rsidRDefault="002C38C6" w:rsidP="002C38C6">
      <w:pPr>
        <w:pStyle w:val="Prrafodelista"/>
        <w:tabs>
          <w:tab w:val="left" w:pos="1410"/>
        </w:tabs>
        <w:rPr>
          <w:rFonts w:eastAsiaTheme="minorEastAsia"/>
        </w:rPr>
      </w:pPr>
      <w:r>
        <w:rPr>
          <w:rFonts w:eastAsiaTheme="minorEastAsia"/>
        </w:rPr>
        <w:t xml:space="preserve">Considerando nuestros voltajes </w:t>
      </w:r>
    </w:p>
    <w:p w14:paraId="564B7EED"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va&gt;vb</m:t>
        </m:r>
      </m:oMath>
      <w:r>
        <w:rPr>
          <w:rFonts w:eastAsiaTheme="minorEastAsia"/>
        </w:rPr>
        <w:t xml:space="preserve"> </w:t>
      </w:r>
    </w:p>
    <w:p w14:paraId="29513C84" w14:textId="77777777" w:rsidR="002C38C6" w:rsidRPr="00805CAF" w:rsidRDefault="00A819A6" w:rsidP="002C38C6">
      <w:pPr>
        <w:tabs>
          <w:tab w:val="left" w:pos="1410"/>
        </w:tabs>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2</m:t>
              </m:r>
            </m:den>
          </m:f>
        </m:oMath>
      </m:oMathPara>
    </w:p>
    <w:p w14:paraId="2C8B5571" w14:textId="77777777" w:rsidR="002C38C6" w:rsidRDefault="002C38C6" w:rsidP="002C38C6">
      <w:pPr>
        <w:pStyle w:val="Prrafodelista"/>
        <w:tabs>
          <w:tab w:val="left" w:pos="1410"/>
        </w:tabs>
        <w:rPr>
          <w:rFonts w:eastAsiaTheme="minorEastAsia"/>
        </w:rPr>
      </w:pPr>
      <w:r>
        <w:rPr>
          <w:rFonts w:eastAsiaTheme="minorEastAsia"/>
        </w:rPr>
        <w:t>Para</w:t>
      </w:r>
      <m:oMath>
        <m:r>
          <w:rPr>
            <w:rFonts w:ascii="Cambria Math" w:eastAsiaTheme="minorEastAsia" w:hAnsi="Cambria Math"/>
          </w:rPr>
          <m:t xml:space="preserve"> va&lt;vb</m:t>
        </m:r>
      </m:oMath>
      <w:r>
        <w:rPr>
          <w:rFonts w:eastAsiaTheme="minorEastAsia"/>
        </w:rPr>
        <w:t xml:space="preserve"> </w:t>
      </w:r>
    </w:p>
    <w:p w14:paraId="7859A072" w14:textId="5E8A064B" w:rsidR="002C38C6" w:rsidRPr="002C38C6" w:rsidRDefault="00A819A6" w:rsidP="002C38C6">
      <w:pPr>
        <w:tabs>
          <w:tab w:val="left" w:pos="1410"/>
        </w:tabs>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2</m:t>
              </m:r>
            </m:den>
          </m:f>
        </m:oMath>
      </m:oMathPara>
    </w:p>
    <w:p w14:paraId="70205411" w14:textId="234614CD" w:rsidR="002C38C6" w:rsidRDefault="002C38C6" w:rsidP="002C38C6">
      <w:pPr>
        <w:tabs>
          <w:tab w:val="left" w:pos="1410"/>
        </w:tabs>
        <w:jc w:val="center"/>
        <w:rPr>
          <w:rFonts w:eastAsiaTheme="minorEastAsia"/>
        </w:rPr>
      </w:pPr>
    </w:p>
    <w:p w14:paraId="5298C36E" w14:textId="498E2D53" w:rsidR="002C38C6" w:rsidRDefault="002C38C6" w:rsidP="002C38C6">
      <w:pPr>
        <w:tabs>
          <w:tab w:val="left" w:pos="1410"/>
        </w:tabs>
        <w:jc w:val="center"/>
        <w:rPr>
          <w:rFonts w:eastAsiaTheme="minorEastAsia"/>
        </w:rPr>
      </w:pPr>
    </w:p>
    <w:p w14:paraId="5A06AF14" w14:textId="77777777" w:rsidR="002C38C6" w:rsidRDefault="002C38C6" w:rsidP="002C38C6">
      <w:pPr>
        <w:tabs>
          <w:tab w:val="left" w:pos="1410"/>
        </w:tabs>
        <w:jc w:val="center"/>
        <w:rPr>
          <w:rFonts w:eastAsiaTheme="minorEastAsia"/>
        </w:rPr>
      </w:pPr>
    </w:p>
    <w:p w14:paraId="216D31CC" w14:textId="77777777" w:rsidR="002C38C6" w:rsidRPr="001A0D2B" w:rsidRDefault="002C38C6" w:rsidP="002C38C6">
      <w:pPr>
        <w:pStyle w:val="Prrafodelista"/>
        <w:numPr>
          <w:ilvl w:val="0"/>
          <w:numId w:val="46"/>
        </w:numPr>
        <w:tabs>
          <w:tab w:val="left" w:pos="1410"/>
        </w:tabs>
        <w:spacing w:after="160" w:line="259" w:lineRule="auto"/>
        <w:rPr>
          <w:rFonts w:eastAsiaTheme="minorEastAsia"/>
        </w:rPr>
      </w:pPr>
      <w:r>
        <w:rPr>
          <w:rFonts w:eastAsiaTheme="minorEastAsia"/>
        </w:rPr>
        <w:lastRenderedPageBreak/>
        <w:t xml:space="preserve">Tiempo de arranque del </w:t>
      </w:r>
      <w:r>
        <w:t>multivibrador astable</w:t>
      </w:r>
    </w:p>
    <w:p w14:paraId="751C26AA" w14:textId="77777777" w:rsidR="002C38C6" w:rsidRDefault="002C38C6" w:rsidP="002C38C6">
      <w:pPr>
        <w:pStyle w:val="Prrafodelista"/>
        <w:tabs>
          <w:tab w:val="left" w:pos="1410"/>
        </w:tabs>
        <w:rPr>
          <w:rFonts w:eastAsiaTheme="minorEastAsia"/>
        </w:rPr>
      </w:pPr>
      <w:r>
        <w:rPr>
          <w:rFonts w:eastAsiaTheme="minorEastAsia"/>
        </w:rPr>
        <w:t>debemos considerar que este necesitara cargar nuestro condensador una vez para poder trabajar de manera permanente este lo obtendremos mediante el siguiente análisis.</w:t>
      </w:r>
    </w:p>
    <w:p w14:paraId="54043381" w14:textId="77777777" w:rsidR="002C38C6" w:rsidRDefault="002C38C6" w:rsidP="002C38C6">
      <w:pPr>
        <w:pStyle w:val="Prrafodelista"/>
        <w:tabs>
          <w:tab w:val="left" w:pos="1410"/>
        </w:tabs>
        <w:rPr>
          <w:rFonts w:eastAsiaTheme="minorEastAsia"/>
        </w:rPr>
      </w:pPr>
    </w:p>
    <w:p w14:paraId="4038BD7F" w14:textId="3F9FC661" w:rsidR="002C38C6" w:rsidRDefault="002C38C6" w:rsidP="002C38C6">
      <w:pPr>
        <w:pStyle w:val="Prrafodelista"/>
        <w:tabs>
          <w:tab w:val="left" w:pos="1410"/>
        </w:tabs>
        <w:rPr>
          <w:rFonts w:eastAsiaTheme="minorEastAsia"/>
        </w:rPr>
      </w:pPr>
      <w:r>
        <w:rPr>
          <w:rFonts w:eastAsiaTheme="minorEastAsia"/>
        </w:rPr>
        <w:t>Tiempo de arranque=</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p>
    <w:p w14:paraId="5BCA7E9C" w14:textId="77777777" w:rsidR="002C38C6" w:rsidRDefault="002C38C6" w:rsidP="002C38C6">
      <w:pPr>
        <w:pStyle w:val="Prrafodelista"/>
        <w:tabs>
          <w:tab w:val="left" w:pos="1410"/>
        </w:tabs>
        <w:rPr>
          <w:rFonts w:eastAsiaTheme="minorEastAsia"/>
        </w:rPr>
      </w:pPr>
    </w:p>
    <w:p w14:paraId="02681FD6" w14:textId="77777777" w:rsidR="002C38C6" w:rsidRDefault="00A819A6" w:rsidP="002C38C6">
      <w:pPr>
        <w:pStyle w:val="Prrafodelista"/>
        <w:tabs>
          <w:tab w:val="left" w:pos="1410"/>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2C38C6">
        <w:rPr>
          <w:rFonts w:eastAsiaTheme="minorEastAsia"/>
        </w:rPr>
        <w:t>=v0+(1-</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-ta</m:t>
                </m:r>
              </m:num>
              <m:den>
                <m:r>
                  <w:rPr>
                    <w:rFonts w:ascii="Cambria Math" w:hAnsi="Cambria Math"/>
                  </w:rPr>
                  <m:t>R∙c</m:t>
                </m:r>
              </m:den>
            </m:f>
          </m:sup>
        </m:sSup>
      </m:oMath>
      <w:r w:rsidR="002C38C6">
        <w:rPr>
          <w:rFonts w:eastAsiaTheme="minorEastAsia"/>
        </w:rPr>
        <w:t>)</w:t>
      </w:r>
    </w:p>
    <w:p w14:paraId="6F99FD33" w14:textId="77777777" w:rsidR="002C38C6" w:rsidRDefault="002C38C6" w:rsidP="002C38C6">
      <w:pPr>
        <w:pStyle w:val="Prrafodelista"/>
        <w:tabs>
          <w:tab w:val="left" w:pos="1410"/>
        </w:tabs>
        <w:rPr>
          <w:rFonts w:eastAsiaTheme="minorEastAsia"/>
        </w:rPr>
      </w:pPr>
    </w:p>
    <w:p w14:paraId="01939108" w14:textId="77777777" w:rsidR="002C38C6" w:rsidRDefault="002C38C6" w:rsidP="002C38C6">
      <w:pPr>
        <w:pStyle w:val="Prrafodelista"/>
        <w:tabs>
          <w:tab w:val="left" w:pos="1410"/>
        </w:tabs>
        <w:rPr>
          <w:rFonts w:eastAsiaTheme="minorEastAsia"/>
        </w:rPr>
      </w:pPr>
      <w:r>
        <w:rPr>
          <w:rFonts w:eastAsiaTheme="minorEastAsia"/>
        </w:rPr>
        <w:t xml:space="preserve">Gracias a que consideramos una polarización simétrica </w:t>
      </w:r>
    </w:p>
    <w:p w14:paraId="152FA1EC" w14:textId="77777777" w:rsidR="002C38C6" w:rsidRPr="00A9754D" w:rsidRDefault="00A819A6" w:rsidP="002C38C6">
      <w:pPr>
        <w:pStyle w:val="Prrafodelista"/>
        <w:tabs>
          <w:tab w:val="left" w:pos="1410"/>
        </w:tabs>
        <w:jc w:val="center"/>
        <w:rPr>
          <w:rFonts w:eastAsiaTheme="minorEastAsia"/>
        </w:rPr>
      </w:pP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oMath>
      <w:r w:rsidR="002C38C6">
        <w:rPr>
          <w:rFonts w:eastAsiaTheme="minorEastAsia"/>
        </w:rPr>
        <w:t>1-</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-ta</m:t>
                </m:r>
              </m:num>
              <m:den>
                <m:r>
                  <w:rPr>
                    <w:rFonts w:ascii="Cambria Math" w:hAnsi="Cambria Math"/>
                  </w:rPr>
                  <m:t>R∙c</m:t>
                </m:r>
              </m:den>
            </m:f>
          </m:sup>
        </m:sSup>
      </m:oMath>
      <w:r w:rsidR="002C38C6">
        <w:rPr>
          <w:rFonts w:eastAsiaTheme="minorEastAsia"/>
        </w:rPr>
        <w:t>)</w:t>
      </w:r>
    </w:p>
    <w:p w14:paraId="5F638F2F" w14:textId="77777777" w:rsidR="002C38C6" w:rsidRDefault="00A819A6" w:rsidP="002C38C6">
      <w:pPr>
        <w:pStyle w:val="Prrafodelista"/>
        <w:tabs>
          <w:tab w:val="left" w:pos="1410"/>
        </w:tabs>
        <w:jc w:val="center"/>
        <w:rPr>
          <w:rFonts w:eastAsiaTheme="minorEastAsia"/>
        </w:rPr>
      </w:pP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2C38C6">
        <w:rPr>
          <w:rFonts w:eastAsiaTheme="minorEastAsia"/>
        </w:rPr>
        <w:t>1-</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-ta</m:t>
                </m:r>
              </m:num>
              <m:den>
                <m:r>
                  <w:rPr>
                    <w:rFonts w:ascii="Cambria Math" w:hAnsi="Cambria Math"/>
                  </w:rPr>
                  <m:t>R∙c</m:t>
                </m:r>
              </m:den>
            </m:f>
          </m:sup>
        </m:sSup>
      </m:oMath>
    </w:p>
    <w:p w14:paraId="0978E91D" w14:textId="77777777" w:rsidR="002C38C6" w:rsidRDefault="002C38C6" w:rsidP="002C38C6">
      <w:pPr>
        <w:pStyle w:val="Prrafodelista"/>
        <w:tabs>
          <w:tab w:val="left" w:pos="1410"/>
        </w:tabs>
        <w:jc w:val="center"/>
        <w:rPr>
          <w:rFonts w:eastAsiaTheme="minorEastAsia"/>
        </w:rPr>
      </w:pPr>
    </w:p>
    <w:p w14:paraId="7E93B009" w14:textId="77777777" w:rsidR="002C38C6" w:rsidRPr="001A0D2B" w:rsidRDefault="002C38C6" w:rsidP="002C38C6">
      <w:pPr>
        <w:pStyle w:val="Prrafodelista"/>
        <w:tabs>
          <w:tab w:val="left" w:pos="1410"/>
        </w:tabs>
        <w:jc w:val="cente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-ta</m:t>
                  </m:r>
                </m:num>
                <m:den>
                  <m:r>
                    <w:rPr>
                      <w:rFonts w:ascii="Cambria Math" w:hAnsi="Cambria Math"/>
                    </w:rPr>
                    <m:t>R∙c</m:t>
                  </m:r>
                </m:den>
              </m:f>
            </m:sup>
          </m:sSup>
        </m:oMath>
      </m:oMathPara>
    </w:p>
    <w:p w14:paraId="02D53372" w14:textId="77777777" w:rsidR="002C38C6" w:rsidRPr="00223B18" w:rsidRDefault="002C38C6" w:rsidP="002C38C6">
      <w:pPr>
        <w:pStyle w:val="Prrafodelista"/>
        <w:tabs>
          <w:tab w:val="left" w:pos="1410"/>
        </w:tabs>
        <w:jc w:val="center"/>
        <w:rPr>
          <w:rFonts w:eastAsiaTheme="minorEastAsia"/>
        </w:rPr>
      </w:pPr>
      <m:oMathPara>
        <m:oMath>
          <m:r>
            <w:rPr>
              <w:rFonts w:ascii="Cambria Math" w:eastAsiaTheme="minorEastAsia" w:hAnsi="Cambria Math"/>
            </w:rPr>
            <m:t>ln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-ta</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R∙C</m:t>
                  </m:r>
                </m:sup>
              </m:sSup>
            </m:den>
          </m:f>
        </m:oMath>
      </m:oMathPara>
    </w:p>
    <w:p w14:paraId="48235EBA" w14:textId="77777777" w:rsidR="002C38C6" w:rsidRPr="00223B18" w:rsidRDefault="002C38C6" w:rsidP="002C38C6">
      <w:pPr>
        <w:pStyle w:val="Prrafodelista"/>
        <w:tabs>
          <w:tab w:val="left" w:pos="1410"/>
        </w:tabs>
        <w:jc w:val="center"/>
        <w:rPr>
          <w:rFonts w:eastAsiaTheme="minorEastAsia"/>
        </w:rPr>
      </w:pPr>
    </w:p>
    <w:p w14:paraId="0FF5D5E6" w14:textId="77777777" w:rsidR="002C38C6" w:rsidRDefault="002C38C6" w:rsidP="002C38C6">
      <w:pPr>
        <w:pStyle w:val="Prrafodelista"/>
        <w:tabs>
          <w:tab w:val="left" w:pos="1410"/>
        </w:tabs>
        <w:jc w:val="center"/>
        <w:rPr>
          <w:rFonts w:eastAsiaTheme="minorEastAsia"/>
        </w:rPr>
      </w:pPr>
      <m:oMath>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-ta</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R∙C</m:t>
                </m:r>
              </m:sup>
            </m:sSup>
          </m:den>
        </m:f>
      </m:oMath>
    </w:p>
    <w:p w14:paraId="651B983E" w14:textId="77777777" w:rsidR="002C38C6" w:rsidRDefault="002C38C6" w:rsidP="002C38C6">
      <w:pPr>
        <w:pStyle w:val="Prrafodelista"/>
        <w:tabs>
          <w:tab w:val="left" w:pos="1410"/>
        </w:tabs>
        <w:jc w:val="center"/>
        <w:rPr>
          <w:rFonts w:eastAsiaTheme="minorEastAsia"/>
        </w:rPr>
      </w:pPr>
    </w:p>
    <w:p w14:paraId="6EAC6B7F" w14:textId="77777777" w:rsidR="002C38C6" w:rsidRPr="00223B18" w:rsidRDefault="002C38C6" w:rsidP="002C38C6">
      <w:pPr>
        <w:pStyle w:val="Prrafodelista"/>
        <w:tabs>
          <w:tab w:val="left" w:pos="1410"/>
        </w:tabs>
        <w:jc w:val="center"/>
        <w:rPr>
          <w:rFonts w:eastAsiaTheme="minorEastAsia"/>
        </w:rPr>
      </w:pPr>
      <w:r w:rsidRPr="00223B18">
        <w:rPr>
          <w:rFonts w:eastAsiaTheme="minorEastAsia"/>
        </w:rPr>
        <w:t>0.693147</w:t>
      </w:r>
      <m:oMath>
        <m:r>
          <w:rPr>
            <w:rFonts w:ascii="Cambria Math" w:eastAsiaTheme="minorEastAsia" w:hAnsi="Cambria Math"/>
          </w:rPr>
          <m:t>∙R∙C=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p>
    <w:p w14:paraId="67A4D355" w14:textId="77777777" w:rsidR="002C38C6" w:rsidRDefault="002C38C6" w:rsidP="002C38C6">
      <w:pPr>
        <w:pStyle w:val="Prrafodelista"/>
        <w:tabs>
          <w:tab w:val="left" w:pos="1410"/>
        </w:tabs>
        <w:rPr>
          <w:rFonts w:eastAsiaTheme="minorEastAsia"/>
        </w:rPr>
      </w:pPr>
    </w:p>
    <w:p w14:paraId="394C48CF" w14:textId="77777777" w:rsidR="002C38C6" w:rsidRDefault="002C38C6" w:rsidP="002C38C6">
      <w:pPr>
        <w:pStyle w:val="Prrafodelista"/>
        <w:tabs>
          <w:tab w:val="left" w:pos="1410"/>
        </w:tabs>
        <w:rPr>
          <w:rFonts w:eastAsiaTheme="minorEastAsia"/>
        </w:rPr>
      </w:pPr>
      <w:r>
        <w:rPr>
          <w:rFonts w:eastAsiaTheme="minorEastAsia"/>
        </w:rPr>
        <w:t xml:space="preserve"> </w:t>
      </w:r>
    </w:p>
    <w:p w14:paraId="3E91FA60" w14:textId="77777777" w:rsidR="002C38C6" w:rsidRDefault="002C38C6" w:rsidP="002C38C6">
      <w:pPr>
        <w:pStyle w:val="Prrafodelista"/>
        <w:tabs>
          <w:tab w:val="left" w:pos="1410"/>
        </w:tabs>
        <w:rPr>
          <w:rFonts w:eastAsiaTheme="minorEastAsia"/>
        </w:rPr>
      </w:pPr>
      <w:r>
        <w:rPr>
          <w:noProof/>
        </w:rPr>
        <w:drawing>
          <wp:inline distT="0" distB="0" distL="0" distR="0" wp14:anchorId="422BA569" wp14:editId="527E298E">
            <wp:extent cx="5612130" cy="213868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0000"/>
                        </a:clrFrom>
                        <a:clrTo>
                          <a:srgbClr val="000000">
                            <a:alpha val="0"/>
                          </a:srgbClr>
                        </a:clrTo>
                      </a:clrChange>
                    </a:blip>
                    <a:stretch>
                      <a:fillRect/>
                    </a:stretch>
                  </pic:blipFill>
                  <pic:spPr>
                    <a:xfrm>
                      <a:off x="0" y="0"/>
                      <a:ext cx="5612130" cy="2138680"/>
                    </a:xfrm>
                    <a:prstGeom prst="rect">
                      <a:avLst/>
                    </a:prstGeom>
                  </pic:spPr>
                </pic:pic>
              </a:graphicData>
            </a:graphic>
          </wp:inline>
        </w:drawing>
      </w:r>
    </w:p>
    <w:p w14:paraId="013F122A" w14:textId="77777777" w:rsidR="002C38C6" w:rsidRDefault="002C38C6" w:rsidP="002C38C6">
      <w:pPr>
        <w:pStyle w:val="Prrafodelista"/>
        <w:tabs>
          <w:tab w:val="left" w:pos="1410"/>
        </w:tabs>
        <w:rPr>
          <w:rFonts w:eastAsiaTheme="minorEastAsia"/>
        </w:rPr>
      </w:pPr>
    </w:p>
    <w:p w14:paraId="6BA88E33" w14:textId="77777777" w:rsidR="002C38C6" w:rsidRPr="002C38C6" w:rsidRDefault="002C38C6" w:rsidP="002C38C6">
      <w:pPr>
        <w:pStyle w:val="Prrafodelista"/>
        <w:tabs>
          <w:tab w:val="left" w:pos="1410"/>
        </w:tabs>
        <w:jc w:val="center"/>
        <w:rPr>
          <w:rFonts w:eastAsiaTheme="minorEastAsia"/>
          <w:b/>
        </w:rPr>
      </w:pPr>
      <w:r w:rsidRPr="002C38C6">
        <w:rPr>
          <w:rFonts w:eastAsiaTheme="minorEastAsia"/>
          <w:b/>
        </w:rPr>
        <w:t>Figura 3 Ejemplo tiempo de arranque</w:t>
      </w:r>
    </w:p>
    <w:p w14:paraId="3C643C88" w14:textId="77777777" w:rsidR="002C38C6" w:rsidRPr="00A9754D" w:rsidRDefault="002C38C6" w:rsidP="002C38C6">
      <w:pPr>
        <w:tabs>
          <w:tab w:val="left" w:pos="1410"/>
        </w:tabs>
        <w:rPr>
          <w:rFonts w:eastAsiaTheme="minorEastAsia"/>
        </w:rPr>
      </w:pPr>
    </w:p>
    <w:p w14:paraId="6C72F21D" w14:textId="77777777" w:rsidR="002C38C6" w:rsidRDefault="002C38C6" w:rsidP="002C38C6">
      <w:pPr>
        <w:pStyle w:val="Prrafodelista"/>
        <w:tabs>
          <w:tab w:val="left" w:pos="1410"/>
        </w:tabs>
        <w:rPr>
          <w:rFonts w:eastAsiaTheme="minorEastAsia"/>
        </w:rPr>
      </w:pPr>
    </w:p>
    <w:p w14:paraId="10BF3208" w14:textId="77777777" w:rsidR="002C38C6" w:rsidRDefault="002C38C6" w:rsidP="002C38C6">
      <w:pPr>
        <w:pStyle w:val="Prrafodelista"/>
        <w:tabs>
          <w:tab w:val="left" w:pos="1410"/>
        </w:tabs>
        <w:rPr>
          <w:rFonts w:eastAsiaTheme="minorEastAsia"/>
        </w:rPr>
      </w:pPr>
    </w:p>
    <w:p w14:paraId="1CF23EA7" w14:textId="1891AD42" w:rsidR="002C38C6" w:rsidRPr="002C38C6" w:rsidRDefault="002C38C6" w:rsidP="002C38C6">
      <w:pPr>
        <w:pStyle w:val="Prrafodelista"/>
        <w:numPr>
          <w:ilvl w:val="0"/>
          <w:numId w:val="46"/>
        </w:numPr>
        <w:tabs>
          <w:tab w:val="left" w:pos="1410"/>
        </w:tabs>
        <w:spacing w:after="160" w:line="259" w:lineRule="auto"/>
        <w:rPr>
          <w:rFonts w:eastAsiaTheme="minorEastAsia"/>
        </w:rPr>
      </w:pPr>
      <w:r>
        <w:rPr>
          <w:rFonts w:eastAsiaTheme="minorEastAsia"/>
        </w:rPr>
        <w:t>Ahora encontraremos el periodo de nuestro circuito</w:t>
      </w:r>
    </w:p>
    <w:p w14:paraId="145A5414" w14:textId="77777777" w:rsidR="002C38C6" w:rsidRDefault="002C38C6" w:rsidP="002C38C6">
      <w:pPr>
        <w:pStyle w:val="Prrafodelista"/>
        <w:tabs>
          <w:tab w:val="left" w:pos="1410"/>
        </w:tabs>
        <w:rPr>
          <w:rFonts w:eastAsiaTheme="minorEastAsia"/>
        </w:rPr>
      </w:pPr>
      <w:r>
        <w:rPr>
          <w:rFonts w:eastAsiaTheme="minorEastAsia"/>
        </w:rPr>
        <w:t>Este estará definido por la siguiente ecuacion</w:t>
      </w:r>
    </w:p>
    <w:p w14:paraId="1BD141D8" w14:textId="7C985418" w:rsidR="002C38C6" w:rsidRPr="002C38C6" w:rsidRDefault="002C38C6" w:rsidP="002C38C6">
      <w:pPr>
        <w:pStyle w:val="Prrafodelista"/>
        <w:tabs>
          <w:tab w:val="left" w:pos="1410"/>
        </w:tabs>
        <w:rPr>
          <w:rFonts w:eastAsiaTheme="minorEastAsia"/>
        </w:rPr>
      </w:pPr>
      <w:r>
        <w:rPr>
          <w:rFonts w:eastAsiaTheme="minorEastAsia"/>
        </w:rPr>
        <w:t>T= periodo</w:t>
      </w:r>
    </w:p>
    <w:p w14:paraId="45D7BA42" w14:textId="77777777" w:rsidR="002C38C6" w:rsidRDefault="002C38C6" w:rsidP="002C38C6">
      <w:pPr>
        <w:pStyle w:val="Prrafodelista"/>
        <w:tabs>
          <w:tab w:val="left" w:pos="1410"/>
        </w:tabs>
        <w:rPr>
          <w:rFonts w:eastAsiaTheme="minorEastAsia"/>
        </w:rPr>
      </w:pPr>
      <w:r>
        <w:rPr>
          <w:rFonts w:eastAsiaTheme="minorEastAsia"/>
        </w:rPr>
        <w:t>T+</w:t>
      </w:r>
      <m:oMath>
        <m:f>
          <m:fPr>
            <m:ctrlPr>
              <w:rPr>
                <w:rFonts w:ascii="Cambria Math" w:eastAsiaTheme="minorEastAsia" w:hAnsi="Cambria Math"/>
              </w:rPr>
            </m:ctrlPr>
          </m:fPr>
          <m:num>
            <m:r>
              <w:rPr>
                <w:rFonts w:ascii="Cambria Math" w:eastAsiaTheme="minorEastAsia" w:hAnsi="Cambria Math"/>
              </w:rPr>
              <m:t>T</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T</m:t>
        </m:r>
      </m:oMath>
    </w:p>
    <w:p w14:paraId="00115810" w14:textId="77777777" w:rsidR="002C38C6" w:rsidRDefault="002C38C6" w:rsidP="002C38C6">
      <w:pPr>
        <w:pStyle w:val="Prrafodelista"/>
        <w:tabs>
          <w:tab w:val="left" w:pos="1410"/>
        </w:tabs>
        <w:rPr>
          <w:rFonts w:eastAsiaTheme="minorEastAsia"/>
        </w:rPr>
      </w:pPr>
      <w:r>
        <w:rPr>
          <w:rFonts w:eastAsiaTheme="minorEastAsia"/>
        </w:rPr>
        <w:t>Viendo esto en temas de voltajes tendremos que el condensador se cargara de la forma</w:t>
      </w:r>
    </w:p>
    <w:p w14:paraId="346C085F" w14:textId="77777777" w:rsidR="002C38C6" w:rsidRDefault="002C38C6" w:rsidP="002C38C6">
      <w:pPr>
        <w:pStyle w:val="Prrafodelista"/>
        <w:tabs>
          <w:tab w:val="left" w:pos="1410"/>
        </w:tabs>
        <w:rPr>
          <w:rFonts w:eastAsiaTheme="minorEastAsia"/>
        </w:rPr>
      </w:pPr>
    </w:p>
    <w:p w14:paraId="2F8A04F2" w14:textId="77777777" w:rsidR="002C38C6" w:rsidRPr="001B73C7" w:rsidRDefault="00A819A6" w:rsidP="002C38C6">
      <w:pPr>
        <w:pStyle w:val="Prrafodelista"/>
        <w:tabs>
          <w:tab w:val="left" w:pos="1410"/>
        </w:tabs>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sidR="002C38C6">
        <w:rPr>
          <w:rFonts w:eastAsiaTheme="minorEastAsia"/>
        </w:rPr>
        <w:t>=</w:t>
      </w:r>
      <m:oMath>
        <m:f>
          <m:fPr>
            <m:ctrlPr>
              <w:rPr>
                <w:rFonts w:ascii="Cambria Math" w:eastAsiaTheme="minorEastAsia" w:hAnsi="Cambria Math"/>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2C38C6">
        <w:rPr>
          <w:rFonts w:eastAsiaTheme="minorEastAsia"/>
        </w:rPr>
        <w:t>(1-</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-t/2</m:t>
                </m:r>
              </m:num>
              <m:den>
                <m:r>
                  <w:rPr>
                    <w:rFonts w:ascii="Cambria Math" w:hAnsi="Cambria Math"/>
                  </w:rPr>
                  <m:t>R∙c</m:t>
                </m:r>
              </m:den>
            </m:f>
          </m:sup>
        </m:sSup>
      </m:oMath>
      <w:r w:rsidR="002C38C6">
        <w:rPr>
          <w:rFonts w:eastAsiaTheme="minorEastAsia"/>
        </w:rPr>
        <w:t>)</w:t>
      </w:r>
    </w:p>
    <w:p w14:paraId="5CEC969F" w14:textId="77777777" w:rsidR="002C38C6" w:rsidRDefault="002C38C6" w:rsidP="002C38C6">
      <w:pPr>
        <w:pStyle w:val="Prrafodelista"/>
        <w:tabs>
          <w:tab w:val="left" w:pos="1410"/>
        </w:tabs>
        <w:rPr>
          <w:rFonts w:eastAsiaTheme="minorEastAsia"/>
        </w:rPr>
      </w:pPr>
    </w:p>
    <w:p w14:paraId="7B5B4260" w14:textId="77777777" w:rsidR="002C38C6" w:rsidRDefault="002C38C6" w:rsidP="002C38C6">
      <w:pPr>
        <w:pStyle w:val="Prrafodelista"/>
        <w:tabs>
          <w:tab w:val="left" w:pos="1410"/>
        </w:tabs>
        <w:rPr>
          <w:rFonts w:eastAsiaTheme="minorEastAsia"/>
        </w:rPr>
      </w:pPr>
      <w:r>
        <w:rPr>
          <w:rFonts w:eastAsiaTheme="minorEastAsia"/>
        </w:rPr>
        <w:t xml:space="preserve">Gracias a que consideramos una polarización simétrica </w:t>
      </w:r>
    </w:p>
    <w:p w14:paraId="770E5D4D" w14:textId="77777777" w:rsidR="002C38C6" w:rsidRPr="00A9754D" w:rsidRDefault="00A819A6" w:rsidP="002C38C6">
      <w:pPr>
        <w:pStyle w:val="Prrafodelista"/>
        <w:tabs>
          <w:tab w:val="left" w:pos="1410"/>
        </w:tabs>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0</m:t>
            </m:r>
          </m:sub>
        </m:sSub>
      </m:oMath>
      <w:r w:rsidR="002C38C6" w:rsidRPr="00A9754D">
        <w:rPr>
          <w:rFonts w:ascii="Arial" w:eastAsiaTheme="minorEastAsia" w:hAnsi="Arial" w:cs="Arial"/>
          <w:sz w:val="24"/>
          <w:szCs w:val="24"/>
        </w:rPr>
        <w:t>=</w:t>
      </w: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2</m:t>
            </m:r>
          </m:den>
        </m:f>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0</m:t>
            </m:r>
          </m:sub>
        </m:sSub>
      </m:oMath>
      <w:r w:rsidR="002C38C6" w:rsidRPr="00A9754D">
        <w:rPr>
          <w:rFonts w:ascii="Arial" w:eastAsiaTheme="minorEastAsia" w:hAnsi="Arial" w:cs="Arial"/>
          <w:sz w:val="24"/>
          <w:szCs w:val="24"/>
        </w:rPr>
        <w:t>(1-</w:t>
      </w:r>
      <m:oMath>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-t</m:t>
                </m:r>
                <m:r>
                  <m:rPr>
                    <m:lit/>
                  </m:rPr>
                  <w:rPr>
                    <w:rFonts w:ascii="Cambria Math" w:hAnsi="Cambria Math" w:cs="Arial"/>
                    <w:sz w:val="24"/>
                    <w:szCs w:val="24"/>
                  </w:rPr>
                  <m:t>/</m:t>
                </m:r>
                <m:r>
                  <w:rPr>
                    <w:rFonts w:ascii="Cambria Math" w:hAnsi="Cambria Math" w:cs="Arial"/>
                    <w:sz w:val="24"/>
                    <w:szCs w:val="24"/>
                  </w:rPr>
                  <m:t>2</m:t>
                </m:r>
              </m:num>
              <m:den>
                <m:r>
                  <w:rPr>
                    <w:rFonts w:ascii="Cambria Math" w:hAnsi="Cambria Math" w:cs="Arial"/>
                    <w:sz w:val="24"/>
                    <w:szCs w:val="24"/>
                  </w:rPr>
                  <m:t>R∙c</m:t>
                </m:r>
              </m:den>
            </m:f>
          </m:sup>
        </m:sSup>
      </m:oMath>
      <w:r w:rsidR="002C38C6" w:rsidRPr="00A9754D">
        <w:rPr>
          <w:rFonts w:ascii="Arial" w:eastAsiaTheme="minorEastAsia" w:hAnsi="Arial" w:cs="Arial"/>
          <w:sz w:val="24"/>
          <w:szCs w:val="24"/>
        </w:rPr>
        <w:t>)</w:t>
      </w:r>
    </w:p>
    <w:p w14:paraId="7D1E39B2" w14:textId="77777777" w:rsidR="002C38C6" w:rsidRPr="00A9754D" w:rsidRDefault="00A819A6" w:rsidP="002C38C6">
      <w:pPr>
        <w:pStyle w:val="Prrafodelista"/>
        <w:tabs>
          <w:tab w:val="left" w:pos="1410"/>
        </w:tabs>
        <w:jc w:val="center"/>
        <w:rPr>
          <w:rFonts w:ascii="Arial" w:eastAsiaTheme="minorEastAsia" w:hAnsi="Arial" w:cs="Arial"/>
          <w:sz w:val="24"/>
          <w:szCs w:val="24"/>
        </w:rPr>
      </w:pP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oMath>
      <w:r w:rsidR="002C38C6" w:rsidRPr="00A9754D">
        <w:rPr>
          <w:rFonts w:ascii="Arial" w:eastAsiaTheme="minorEastAsia" w:hAnsi="Arial" w:cs="Arial"/>
          <w:sz w:val="24"/>
          <w:szCs w:val="24"/>
        </w:rPr>
        <w:t xml:space="preserve">= 1- </w:t>
      </w:r>
      <m:oMath>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-t/2</m:t>
                </m:r>
              </m:num>
              <m:den>
                <m:r>
                  <w:rPr>
                    <w:rFonts w:ascii="Cambria Math" w:hAnsi="Cambria Math" w:cs="Arial"/>
                    <w:sz w:val="24"/>
                    <w:szCs w:val="24"/>
                  </w:rPr>
                  <m:t>R∙c</m:t>
                </m:r>
              </m:den>
            </m:f>
          </m:sup>
        </m:sSup>
      </m:oMath>
    </w:p>
    <w:p w14:paraId="0B986312" w14:textId="77777777" w:rsidR="002C38C6" w:rsidRPr="00A9754D" w:rsidRDefault="00A819A6" w:rsidP="002C38C6">
      <w:pPr>
        <w:pStyle w:val="Prrafodelista"/>
        <w:tabs>
          <w:tab w:val="left" w:pos="1410"/>
        </w:tabs>
        <w:jc w:val="center"/>
        <w:rPr>
          <w:rFonts w:ascii="Arial" w:eastAsiaTheme="minorEastAsia" w:hAnsi="Arial" w:cs="Arial"/>
          <w:sz w:val="24"/>
          <w:szCs w:val="24"/>
        </w:rPr>
      </w:pP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oMath>
      <w:r w:rsidR="002C38C6" w:rsidRPr="00A9754D">
        <w:rPr>
          <w:rFonts w:ascii="Arial" w:eastAsiaTheme="minorEastAsia" w:hAnsi="Arial" w:cs="Arial"/>
          <w:sz w:val="24"/>
          <w:szCs w:val="24"/>
        </w:rPr>
        <w:t>= 1-</w:t>
      </w:r>
      <m:oMath>
        <m:sSup>
          <m:sSupPr>
            <m:ctrlPr>
              <w:rPr>
                <w:rFonts w:ascii="Cambria Math" w:hAnsi="Cambria Math" w:cs="Arial"/>
                <w:i/>
                <w:sz w:val="24"/>
                <w:szCs w:val="24"/>
              </w:rPr>
            </m:ctrlPr>
          </m:sSupPr>
          <m:e>
            <m:r>
              <w:rPr>
                <w:rFonts w:ascii="Cambria Math" w:hAnsi="Cambria Math" w:cs="Arial"/>
                <w:sz w:val="24"/>
                <w:szCs w:val="24"/>
              </w:rPr>
              <m:t>e</m:t>
            </m:r>
          </m:e>
          <m:sup>
            <m:f>
              <m:fPr>
                <m:ctrlPr>
                  <w:rPr>
                    <w:rFonts w:ascii="Cambria Math" w:hAnsi="Cambria Math" w:cs="Arial"/>
                    <w:i/>
                    <w:sz w:val="24"/>
                    <w:szCs w:val="24"/>
                  </w:rPr>
                </m:ctrlPr>
              </m:fPr>
              <m:num>
                <m:r>
                  <w:rPr>
                    <w:rFonts w:ascii="Cambria Math" w:hAnsi="Cambria Math" w:cs="Arial"/>
                    <w:sz w:val="24"/>
                    <w:szCs w:val="24"/>
                  </w:rPr>
                  <m:t>-t/2</m:t>
                </m:r>
              </m:num>
              <m:den>
                <m:r>
                  <w:rPr>
                    <w:rFonts w:ascii="Cambria Math" w:hAnsi="Cambria Math" w:cs="Arial"/>
                    <w:sz w:val="24"/>
                    <w:szCs w:val="24"/>
                  </w:rPr>
                  <m:t>R∙c</m:t>
                </m:r>
              </m:den>
            </m:f>
          </m:sup>
        </m:sSup>
      </m:oMath>
    </w:p>
    <w:p w14:paraId="701D5153" w14:textId="77777777" w:rsidR="002C38C6" w:rsidRPr="00A9754D" w:rsidRDefault="00A819A6" w:rsidP="002C38C6">
      <w:pPr>
        <w:pStyle w:val="Prrafodelista"/>
        <w:tabs>
          <w:tab w:val="left" w:pos="1410"/>
        </w:tabs>
        <w:jc w:val="center"/>
        <w:rPr>
          <w:rFonts w:ascii="Arial" w:eastAsiaTheme="minorEastAsia" w:hAnsi="Arial" w:cs="Arial"/>
          <w:sz w:val="24"/>
          <w:szCs w:val="24"/>
        </w:rPr>
      </w:pPr>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oMath>
      <w:r w:rsidR="002C38C6" w:rsidRPr="00A9754D">
        <w:rPr>
          <w:rFonts w:ascii="Arial" w:eastAsiaTheme="minorEastAsia" w:hAnsi="Arial" w:cs="Arial"/>
          <w:sz w:val="24"/>
          <w:szCs w:val="24"/>
        </w:rPr>
        <w:t>=</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-t/2</m:t>
                </m:r>
              </m:num>
              <m:den>
                <m:r>
                  <w:rPr>
                    <w:rFonts w:ascii="Cambria Math" w:eastAsiaTheme="minorEastAsia" w:hAnsi="Cambria Math" w:cs="Arial"/>
                    <w:sz w:val="24"/>
                    <w:szCs w:val="24"/>
                  </w:rPr>
                  <m:t>R∙C</m:t>
                </m:r>
              </m:den>
            </m:f>
          </m:sup>
        </m:sSup>
      </m:oMath>
    </w:p>
    <w:p w14:paraId="2FC5C84D" w14:textId="77777777" w:rsidR="002C38C6" w:rsidRPr="00A9754D" w:rsidRDefault="002C38C6" w:rsidP="002C38C6">
      <w:pPr>
        <w:pStyle w:val="Prrafodelista"/>
        <w:tabs>
          <w:tab w:val="left" w:pos="1410"/>
        </w:tabs>
        <w:jc w:val="center"/>
        <w:rPr>
          <w:rFonts w:ascii="Arial" w:eastAsiaTheme="minorEastAsia" w:hAnsi="Arial" w:cs="Arial"/>
          <w:sz w:val="24"/>
          <w:szCs w:val="24"/>
        </w:rPr>
      </w:pPr>
      <m:oMathPara>
        <m:oMath>
          <m:r>
            <w:rPr>
              <w:rFonts w:ascii="Cambria Math" w:eastAsiaTheme="minorEastAsia" w:hAnsi="Cambria Math" w:cs="Arial"/>
              <w:sz w:val="24"/>
              <w:szCs w:val="24"/>
            </w:rPr>
            <m:t>-ln(3)=-</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m:t>
              </m:r>
            </m:num>
            <m:den>
              <m:r>
                <w:rPr>
                  <w:rFonts w:ascii="Cambria Math" w:eastAsiaTheme="minorEastAsia" w:hAnsi="Cambria Math" w:cs="Arial"/>
                  <w:sz w:val="24"/>
                  <w:szCs w:val="24"/>
                </w:rPr>
                <m:t>2R∙C</m:t>
              </m:r>
            </m:den>
          </m:f>
        </m:oMath>
      </m:oMathPara>
    </w:p>
    <w:p w14:paraId="51A20238" w14:textId="77777777" w:rsidR="002C38C6" w:rsidRPr="00A9754D" w:rsidRDefault="002C38C6" w:rsidP="002C38C6">
      <w:pPr>
        <w:pStyle w:val="Prrafodelista"/>
        <w:tabs>
          <w:tab w:val="left" w:pos="1410"/>
        </w:tabs>
        <w:jc w:val="center"/>
        <w:rPr>
          <w:rFonts w:ascii="Arial" w:eastAsiaTheme="minorEastAsia" w:hAnsi="Arial" w:cs="Arial"/>
          <w:sz w:val="24"/>
          <w:szCs w:val="24"/>
        </w:rPr>
      </w:pPr>
      <w:r w:rsidRPr="00A9754D">
        <w:rPr>
          <w:rFonts w:ascii="Arial" w:eastAsiaTheme="minorEastAsia" w:hAnsi="Arial" w:cs="Arial"/>
          <w:sz w:val="24"/>
          <w:szCs w:val="24"/>
        </w:rPr>
        <w:t>1.098*</w:t>
      </w:r>
      <m:oMath>
        <m:r>
          <w:rPr>
            <w:rFonts w:ascii="Cambria Math" w:eastAsiaTheme="minorEastAsia" w:hAnsi="Cambria Math" w:cs="Arial"/>
            <w:sz w:val="24"/>
            <w:szCs w:val="24"/>
          </w:rPr>
          <m:t>2R∙C</m:t>
        </m:r>
      </m:oMath>
      <w:r w:rsidRPr="00A9754D">
        <w:rPr>
          <w:rFonts w:ascii="Arial" w:eastAsiaTheme="minorEastAsia" w:hAnsi="Arial" w:cs="Arial"/>
          <w:sz w:val="24"/>
          <w:szCs w:val="24"/>
        </w:rPr>
        <w:t>=t</w:t>
      </w:r>
    </w:p>
    <w:p w14:paraId="4F3C0CCA" w14:textId="77777777" w:rsidR="002C38C6" w:rsidRPr="00A9754D" w:rsidRDefault="002C38C6" w:rsidP="002C38C6">
      <w:pPr>
        <w:pStyle w:val="Prrafodelista"/>
        <w:tabs>
          <w:tab w:val="left" w:pos="1410"/>
        </w:tabs>
        <w:jc w:val="center"/>
        <w:rPr>
          <w:rFonts w:ascii="Arial" w:eastAsiaTheme="minorEastAsia" w:hAnsi="Arial" w:cs="Arial"/>
          <w:sz w:val="24"/>
          <w:szCs w:val="24"/>
        </w:rPr>
      </w:pPr>
      <w:r w:rsidRPr="00A9754D">
        <w:rPr>
          <w:rFonts w:ascii="Arial" w:eastAsiaTheme="minorEastAsia" w:hAnsi="Arial" w:cs="Arial"/>
          <w:sz w:val="24"/>
          <w:szCs w:val="24"/>
        </w:rPr>
        <w:t>2.19722*</w:t>
      </w:r>
      <m:oMath>
        <m:r>
          <w:rPr>
            <w:rFonts w:ascii="Cambria Math" w:eastAsiaTheme="minorEastAsia" w:hAnsi="Cambria Math" w:cs="Arial"/>
            <w:sz w:val="24"/>
            <w:szCs w:val="24"/>
          </w:rPr>
          <m:t>R∙C</m:t>
        </m:r>
      </m:oMath>
      <w:r w:rsidRPr="00A9754D">
        <w:rPr>
          <w:rFonts w:ascii="Arial" w:eastAsiaTheme="minorEastAsia" w:hAnsi="Arial" w:cs="Arial"/>
          <w:sz w:val="24"/>
          <w:szCs w:val="24"/>
        </w:rPr>
        <w:t>=t</w:t>
      </w:r>
    </w:p>
    <w:p w14:paraId="4DC3712E" w14:textId="77777777" w:rsidR="002C38C6" w:rsidRDefault="002C38C6" w:rsidP="002C38C6">
      <w:pPr>
        <w:pStyle w:val="Prrafodelista"/>
        <w:tabs>
          <w:tab w:val="left" w:pos="1410"/>
        </w:tabs>
        <w:jc w:val="center"/>
        <w:rPr>
          <w:rFonts w:eastAsiaTheme="minorEastAsia"/>
        </w:rPr>
      </w:pPr>
      <w:r>
        <w:rPr>
          <w:rFonts w:eastAsiaTheme="minorEastAsia"/>
        </w:rPr>
        <w:t xml:space="preserve">Y la frecuencia seria </w:t>
      </w:r>
    </w:p>
    <w:p w14:paraId="5DD9DCB5" w14:textId="77777777" w:rsidR="002C38C6" w:rsidRPr="00A9754D" w:rsidRDefault="002C38C6" w:rsidP="002C38C6">
      <w:pPr>
        <w:pStyle w:val="Prrafodelista"/>
        <w:tabs>
          <w:tab w:val="left" w:pos="1410"/>
        </w:tabs>
        <w:jc w:val="center"/>
        <w:rPr>
          <w:rFonts w:ascii="Arial" w:eastAsiaTheme="minorEastAsia" w:hAnsi="Arial" w:cs="Arial"/>
          <w:sz w:val="24"/>
        </w:rPr>
      </w:pPr>
      <w:r w:rsidRPr="00A9754D">
        <w:rPr>
          <w:rFonts w:ascii="Arial" w:eastAsiaTheme="minorEastAsia" w:hAnsi="Arial" w:cs="Arial"/>
          <w:sz w:val="24"/>
        </w:rPr>
        <w:t>F=</w:t>
      </w:r>
      <m:oMath>
        <m:f>
          <m:fPr>
            <m:ctrlPr>
              <w:rPr>
                <w:rFonts w:ascii="Cambria Math" w:eastAsiaTheme="minorEastAsia" w:hAnsi="Cambria Math" w:cs="Arial"/>
                <w:sz w:val="24"/>
              </w:rPr>
            </m:ctrlPr>
          </m:fPr>
          <m:num>
            <m:r>
              <w:rPr>
                <w:rFonts w:ascii="Cambria Math" w:eastAsiaTheme="minorEastAsia" w:hAnsi="Cambria Math" w:cs="Arial"/>
                <w:sz w:val="24"/>
              </w:rPr>
              <m:t>1</m:t>
            </m:r>
          </m:num>
          <m:den>
            <m:r>
              <w:rPr>
                <w:rFonts w:ascii="Cambria Math" w:eastAsiaTheme="minorEastAsia" w:hAnsi="Cambria Math" w:cs="Arial"/>
                <w:sz w:val="24"/>
              </w:rPr>
              <m:t>t</m:t>
            </m:r>
          </m:den>
        </m:f>
      </m:oMath>
      <w:r w:rsidRPr="00A9754D">
        <w:rPr>
          <w:rFonts w:ascii="Arial" w:eastAsiaTheme="minorEastAsia" w:hAnsi="Arial" w:cs="Arial"/>
          <w:sz w:val="24"/>
        </w:rPr>
        <w:t>=</w:t>
      </w:r>
      <m:oMath>
        <m:f>
          <m:fPr>
            <m:ctrlPr>
              <w:rPr>
                <w:rFonts w:ascii="Cambria Math" w:eastAsiaTheme="minorEastAsia" w:hAnsi="Cambria Math" w:cs="Arial"/>
                <w:sz w:val="24"/>
              </w:rPr>
            </m:ctrlPr>
          </m:fPr>
          <m:num>
            <m:r>
              <w:rPr>
                <w:rFonts w:ascii="Cambria Math" w:eastAsiaTheme="minorEastAsia" w:hAnsi="Cambria Math" w:cs="Arial"/>
                <w:sz w:val="24"/>
              </w:rPr>
              <m:t>1</m:t>
            </m:r>
          </m:num>
          <m:den>
            <m:r>
              <m:rPr>
                <m:sty m:val="p"/>
              </m:rPr>
              <w:rPr>
                <w:rFonts w:ascii="Cambria Math" w:eastAsiaTheme="minorEastAsia" w:hAnsi="Cambria Math" w:cs="Arial"/>
                <w:sz w:val="24"/>
              </w:rPr>
              <m:t>2.19722*</m:t>
            </m:r>
            <m:r>
              <w:rPr>
                <w:rFonts w:ascii="Cambria Math" w:eastAsiaTheme="minorEastAsia" w:hAnsi="Cambria Math" w:cs="Arial"/>
                <w:sz w:val="24"/>
              </w:rPr>
              <m:t>R∙C</m:t>
            </m:r>
          </m:den>
        </m:f>
      </m:oMath>
    </w:p>
    <w:p w14:paraId="09F4F448" w14:textId="77777777" w:rsidR="002C38C6" w:rsidRDefault="002C38C6" w:rsidP="002C38C6">
      <w:pPr>
        <w:pStyle w:val="Prrafodelista"/>
        <w:tabs>
          <w:tab w:val="left" w:pos="1410"/>
        </w:tabs>
        <w:jc w:val="center"/>
        <w:rPr>
          <w:rFonts w:eastAsiaTheme="minorEastAsia"/>
        </w:rPr>
      </w:pPr>
    </w:p>
    <w:p w14:paraId="154C308C" w14:textId="77777777" w:rsidR="002C38C6" w:rsidRDefault="002C38C6" w:rsidP="002C38C6">
      <w:pPr>
        <w:pStyle w:val="Prrafodelista"/>
        <w:tabs>
          <w:tab w:val="left" w:pos="1410"/>
        </w:tabs>
        <w:jc w:val="center"/>
        <w:rPr>
          <w:rFonts w:eastAsiaTheme="minorEastAsia"/>
        </w:rPr>
      </w:pPr>
    </w:p>
    <w:p w14:paraId="26EF1BCA" w14:textId="77777777" w:rsidR="002C38C6" w:rsidRDefault="002C38C6" w:rsidP="002C38C6">
      <w:pPr>
        <w:tabs>
          <w:tab w:val="left" w:pos="1410"/>
        </w:tabs>
        <w:rPr>
          <w:rFonts w:eastAsiaTheme="minorEastAsia"/>
        </w:rPr>
      </w:pPr>
      <w:r>
        <w:rPr>
          <w:noProof/>
        </w:rPr>
        <w:drawing>
          <wp:inline distT="0" distB="0" distL="0" distR="0" wp14:anchorId="7BF055E5" wp14:editId="5E782FDA">
            <wp:extent cx="5612130" cy="21386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0000"/>
                        </a:clrFrom>
                        <a:clrTo>
                          <a:srgbClr val="000000">
                            <a:alpha val="0"/>
                          </a:srgbClr>
                        </a:clrTo>
                      </a:clrChange>
                    </a:blip>
                    <a:stretch>
                      <a:fillRect/>
                    </a:stretch>
                  </pic:blipFill>
                  <pic:spPr>
                    <a:xfrm>
                      <a:off x="0" y="0"/>
                      <a:ext cx="5612130" cy="2138680"/>
                    </a:xfrm>
                    <a:prstGeom prst="rect">
                      <a:avLst/>
                    </a:prstGeom>
                  </pic:spPr>
                </pic:pic>
              </a:graphicData>
            </a:graphic>
          </wp:inline>
        </w:drawing>
      </w:r>
    </w:p>
    <w:p w14:paraId="014B5C64" w14:textId="7ADF2A08" w:rsidR="002C38C6" w:rsidRPr="002C38C6" w:rsidRDefault="002C38C6" w:rsidP="002C38C6">
      <w:pPr>
        <w:tabs>
          <w:tab w:val="left" w:pos="1410"/>
        </w:tabs>
        <w:jc w:val="center"/>
        <w:rPr>
          <w:rFonts w:eastAsiaTheme="minorEastAsia"/>
          <w:b/>
        </w:rPr>
      </w:pPr>
      <w:r w:rsidRPr="002C38C6">
        <w:rPr>
          <w:rFonts w:eastAsiaTheme="minorEastAsia"/>
          <w:b/>
        </w:rPr>
        <w:t>Fig. 4 Relación periodo voltaje en el condensador</w:t>
      </w:r>
    </w:p>
    <w:p w14:paraId="4324125D" w14:textId="77777777" w:rsidR="002C38C6" w:rsidRDefault="002C38C6" w:rsidP="002C38C6">
      <w:pPr>
        <w:pStyle w:val="Prrafodelista"/>
        <w:tabs>
          <w:tab w:val="left" w:pos="1410"/>
        </w:tabs>
        <w:jc w:val="center"/>
        <w:rPr>
          <w:rFonts w:eastAsiaTheme="minorEastAsia"/>
        </w:rPr>
      </w:pPr>
    </w:p>
    <w:p w14:paraId="59E14FCE" w14:textId="77777777" w:rsidR="002C38C6" w:rsidRDefault="002C38C6" w:rsidP="002C38C6">
      <w:pPr>
        <w:pStyle w:val="Prrafodelista"/>
        <w:tabs>
          <w:tab w:val="left" w:pos="1410"/>
        </w:tabs>
        <w:rPr>
          <w:rFonts w:eastAsiaTheme="minorEastAsia"/>
        </w:rPr>
      </w:pPr>
      <w:r>
        <w:rPr>
          <w:rFonts w:eastAsiaTheme="minorEastAsia"/>
        </w:rPr>
        <w:t>Ya considerando estas ecuaciones consideráramos los siguientes parámetros</w:t>
      </w:r>
    </w:p>
    <w:p w14:paraId="33BF64DC" w14:textId="77777777" w:rsidR="002C38C6" w:rsidRDefault="002C38C6" w:rsidP="002C38C6">
      <w:pPr>
        <w:pStyle w:val="Prrafodelista"/>
        <w:tabs>
          <w:tab w:val="left" w:pos="1410"/>
        </w:tabs>
        <w:jc w:val="both"/>
        <w:rPr>
          <w:rFonts w:eastAsiaTheme="minorEastAsia"/>
        </w:rPr>
      </w:pPr>
      <w:r>
        <w:rPr>
          <w:rFonts w:eastAsiaTheme="minorEastAsia"/>
        </w:rPr>
        <w:t>C=1</w:t>
      </w:r>
      <m:oMath>
        <m:r>
          <w:rPr>
            <w:rFonts w:ascii="Cambria Math" w:eastAsiaTheme="minorEastAsia" w:hAnsi="Cambria Math"/>
          </w:rPr>
          <m:t>μ</m:t>
        </m:r>
      </m:oMath>
      <w:r>
        <w:rPr>
          <w:rFonts w:eastAsiaTheme="minorEastAsia"/>
        </w:rPr>
        <w:t>F</w:t>
      </w:r>
    </w:p>
    <w:p w14:paraId="508D094A" w14:textId="77777777" w:rsidR="002C38C6" w:rsidRPr="00D55388" w:rsidRDefault="002C38C6" w:rsidP="002C38C6">
      <w:pPr>
        <w:pStyle w:val="Prrafodelista"/>
        <w:tabs>
          <w:tab w:val="left" w:pos="1410"/>
        </w:tabs>
        <w:jc w:val="both"/>
        <w:rPr>
          <w:rFonts w:eastAsiaTheme="minorEastAsia"/>
        </w:rPr>
      </w:pPr>
      <w:r>
        <w:rPr>
          <w:rFonts w:eastAsiaTheme="minorEastAsia"/>
        </w:rPr>
        <w:t>R=1k</w:t>
      </w:r>
      <m:oMath>
        <m:r>
          <m:rPr>
            <m:sty m:val="p"/>
          </m:rPr>
          <w:rPr>
            <w:rFonts w:ascii="Cambria Math" w:eastAsiaTheme="minorEastAsia" w:hAnsi="Cambria Math"/>
          </w:rPr>
          <m:t xml:space="preserve">Ω </m:t>
        </m:r>
      </m:oMath>
    </w:p>
    <w:p w14:paraId="4DAA2CA8" w14:textId="77777777" w:rsidR="002C38C6" w:rsidRPr="00D55388" w:rsidRDefault="00A819A6" w:rsidP="002C38C6">
      <w:pPr>
        <w:pStyle w:val="Prrafodelista"/>
        <w:tabs>
          <w:tab w:val="left" w:pos="1410"/>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=12k</m:t>
          </m:r>
          <m:r>
            <m:rPr>
              <m:sty m:val="p"/>
            </m:rPr>
            <w:rPr>
              <w:rFonts w:ascii="Cambria Math" w:eastAsiaTheme="minorEastAsia" w:hAnsi="Cambria Math"/>
            </w:rPr>
            <m:t>Ω</m:t>
          </m:r>
        </m:oMath>
      </m:oMathPara>
    </w:p>
    <w:p w14:paraId="147FFB88" w14:textId="7BDF0641" w:rsidR="002C38C6" w:rsidRPr="00EF4C6B" w:rsidRDefault="00A819A6" w:rsidP="002C38C6">
      <w:pPr>
        <w:pStyle w:val="Prrafodelista"/>
        <w:tabs>
          <w:tab w:val="left" w:pos="1410"/>
        </w:tabs>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=10v</m:t>
          </m:r>
        </m:oMath>
      </m:oMathPara>
    </w:p>
    <w:p w14:paraId="1FD5A50E" w14:textId="01BE6EC4" w:rsidR="00EF4C6B" w:rsidRPr="00EF4C6B" w:rsidRDefault="00EF4C6B" w:rsidP="00EF4C6B">
      <w:pPr>
        <w:pStyle w:val="Prrafodelista"/>
        <w:tabs>
          <w:tab w:val="left" w:pos="1410"/>
        </w:tabs>
        <w:jc w:val="both"/>
        <w:rPr>
          <w:rFonts w:eastAsiaTheme="minorEastAsia"/>
        </w:rPr>
      </w:pPr>
      <w:proofErr w:type="gramStart"/>
      <w:r>
        <w:rPr>
          <w:rFonts w:eastAsiaTheme="minorEastAsia"/>
        </w:rPr>
        <w:t>Amplificador :</w:t>
      </w:r>
      <w:proofErr w:type="gramEnd"/>
      <w:r>
        <w:rPr>
          <w:rFonts w:eastAsiaTheme="minorEastAsia"/>
        </w:rPr>
        <w:t xml:space="preserve"> LM358</w:t>
      </w:r>
    </w:p>
    <w:p w14:paraId="0CE1435C" w14:textId="77777777" w:rsidR="002C38C6" w:rsidRPr="002C38C6" w:rsidRDefault="002C38C6" w:rsidP="002C38C6">
      <w:pPr>
        <w:tabs>
          <w:tab w:val="left" w:pos="1410"/>
        </w:tabs>
        <w:jc w:val="both"/>
        <w:rPr>
          <w:rFonts w:eastAsiaTheme="minorEastAsia"/>
          <w:sz w:val="2"/>
        </w:rPr>
      </w:pPr>
    </w:p>
    <w:p w14:paraId="38E1E7AE" w14:textId="77777777" w:rsidR="002C38C6" w:rsidRPr="009C5112" w:rsidRDefault="002C38C6" w:rsidP="002C38C6">
      <w:pPr>
        <w:pStyle w:val="Prrafodelista"/>
        <w:tabs>
          <w:tab w:val="left" w:pos="1410"/>
        </w:tabs>
        <w:jc w:val="both"/>
        <w:rPr>
          <w:rFonts w:eastAsiaTheme="minorEastAsia"/>
        </w:rPr>
      </w:pPr>
      <m:oMathPara>
        <m:oMathParaPr>
          <m:jc m:val="left"/>
        </m:oMathParaPr>
        <m:oMath>
          <m:r>
            <w:rPr>
              <w:rFonts w:ascii="Cambria Math" w:eastAsiaTheme="minorEastAsia" w:hAnsi="Cambria Math"/>
            </w:rPr>
            <m:t>∴ Nuestro circuito queda de la forma</m:t>
          </m:r>
        </m:oMath>
      </m:oMathPara>
    </w:p>
    <w:p w14:paraId="4D81CE16" w14:textId="0A1873EE" w:rsidR="002C38C6" w:rsidRDefault="002C38C6" w:rsidP="002C38C6">
      <w:pPr>
        <w:pStyle w:val="Prrafodelista"/>
        <w:tabs>
          <w:tab w:val="left" w:pos="1410"/>
        </w:tabs>
        <w:jc w:val="both"/>
        <w:rPr>
          <w:rFonts w:eastAsiaTheme="minorEastAsia"/>
        </w:rPr>
      </w:pPr>
      <w:r>
        <w:rPr>
          <w:rFonts w:eastAsiaTheme="minorEastAsia"/>
        </w:rPr>
        <w:t>F=</w:t>
      </w:r>
      <m:oMath>
        <m:f>
          <m:fPr>
            <m:ctrlPr>
              <w:rPr>
                <w:rFonts w:ascii="Cambria Math" w:eastAsiaTheme="minorEastAsia" w:hAnsi="Cambria Math" w:cs="Arial"/>
                <w:sz w:val="24"/>
              </w:rPr>
            </m:ctrlPr>
          </m:fPr>
          <m:num>
            <m:r>
              <w:rPr>
                <w:rFonts w:ascii="Cambria Math" w:eastAsiaTheme="minorEastAsia" w:hAnsi="Cambria Math" w:cs="Arial"/>
                <w:sz w:val="24"/>
              </w:rPr>
              <m:t>1</m:t>
            </m:r>
          </m:num>
          <m:den>
            <m:r>
              <m:rPr>
                <m:sty m:val="p"/>
              </m:rPr>
              <w:rPr>
                <w:rFonts w:ascii="Cambria Math" w:eastAsiaTheme="minorEastAsia" w:hAnsi="Cambria Math" w:cs="Arial"/>
                <w:sz w:val="24"/>
              </w:rPr>
              <m:t>2.19722*</m:t>
            </m:r>
            <m:r>
              <w:rPr>
                <w:rFonts w:ascii="Cambria Math" w:eastAsiaTheme="minorEastAsia" w:hAnsi="Cambria Math" w:cs="Arial"/>
                <w:sz w:val="24"/>
              </w:rPr>
              <m:t>R∙C</m:t>
            </m:r>
          </m:den>
        </m:f>
      </m:oMath>
      <w:r>
        <w:rPr>
          <w:rFonts w:eastAsiaTheme="minorEastAsia"/>
          <w:sz w:val="24"/>
        </w:rPr>
        <w:t>=</w:t>
      </w:r>
      <w:r w:rsidRPr="00A9754D">
        <w:rPr>
          <w:rFonts w:eastAsiaTheme="minorEastAsia"/>
          <w:sz w:val="24"/>
        </w:rPr>
        <w:t>455.12056143672</w:t>
      </w:r>
      <w:r>
        <w:rPr>
          <w:rFonts w:eastAsiaTheme="minorEastAsia"/>
          <w:sz w:val="24"/>
        </w:rPr>
        <w:t>[s]</w:t>
      </w:r>
    </w:p>
    <w:p w14:paraId="07CBED99" w14:textId="67242682" w:rsidR="002C38C6" w:rsidRDefault="002C38C6" w:rsidP="002C38C6">
      <w:pPr>
        <w:pStyle w:val="Prrafodelista"/>
        <w:tabs>
          <w:tab w:val="left" w:pos="1410"/>
        </w:tabs>
        <w:jc w:val="both"/>
        <w:rPr>
          <w:rFonts w:eastAsiaTheme="minorEastAsia"/>
        </w:rPr>
      </w:pPr>
      <w:r>
        <w:rPr>
          <w:rFonts w:eastAsiaTheme="minorEastAsia"/>
        </w:rPr>
        <w:t xml:space="preserve">t= </w:t>
      </w:r>
      <w:r w:rsidRPr="00A9754D">
        <w:rPr>
          <w:rFonts w:ascii="Arial" w:eastAsiaTheme="minorEastAsia" w:hAnsi="Arial" w:cs="Arial"/>
          <w:sz w:val="20"/>
          <w:szCs w:val="24"/>
        </w:rPr>
        <w:t>2.19722*</w:t>
      </w:r>
      <m:oMath>
        <m:r>
          <w:rPr>
            <w:rFonts w:ascii="Cambria Math" w:eastAsiaTheme="minorEastAsia" w:hAnsi="Cambria Math" w:cs="Arial"/>
            <w:sz w:val="20"/>
            <w:szCs w:val="24"/>
          </w:rPr>
          <m:t>R∙C</m:t>
        </m:r>
      </m:oMath>
      <w:r>
        <w:rPr>
          <w:rFonts w:ascii="Arial" w:eastAsiaTheme="minorEastAsia" w:hAnsi="Arial" w:cs="Arial"/>
          <w:sz w:val="20"/>
          <w:szCs w:val="24"/>
        </w:rPr>
        <w:t>=</w:t>
      </w:r>
      <w:r w:rsidRPr="00A9754D">
        <w:rPr>
          <w:rFonts w:ascii="Arial" w:eastAsiaTheme="minorEastAsia" w:hAnsi="Arial" w:cs="Arial"/>
          <w:sz w:val="20"/>
          <w:szCs w:val="24"/>
        </w:rPr>
        <w:t>0.00219722</w:t>
      </w:r>
      <w:r>
        <w:rPr>
          <w:rFonts w:ascii="Arial" w:eastAsiaTheme="minorEastAsia" w:hAnsi="Arial" w:cs="Arial"/>
          <w:sz w:val="20"/>
          <w:szCs w:val="24"/>
        </w:rPr>
        <w:t>[s]</w:t>
      </w:r>
    </w:p>
    <w:p w14:paraId="3566C4A0" w14:textId="70E63A24" w:rsidR="002C38C6" w:rsidRPr="00D55388" w:rsidRDefault="00A819A6" w:rsidP="002C38C6">
      <w:pPr>
        <w:pStyle w:val="Prrafodelista"/>
        <w:tabs>
          <w:tab w:val="left" w:pos="1410"/>
        </w:tabs>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sidR="002C38C6" w:rsidRPr="00223B18">
        <w:rPr>
          <w:rFonts w:eastAsiaTheme="minorEastAsia"/>
        </w:rPr>
        <w:t>0.693147</w:t>
      </w:r>
      <m:oMath>
        <m:r>
          <w:rPr>
            <w:rFonts w:ascii="Cambria Math" w:eastAsiaTheme="minorEastAsia" w:hAnsi="Cambria Math"/>
          </w:rPr>
          <m:t>∙R∙C</m:t>
        </m:r>
      </m:oMath>
      <w:r w:rsidR="002C38C6">
        <w:rPr>
          <w:rFonts w:eastAsiaTheme="minorEastAsia"/>
        </w:rPr>
        <w:t>=0.000</w:t>
      </w:r>
      <w:r w:rsidR="002C38C6" w:rsidRPr="00A9754D">
        <w:rPr>
          <w:rFonts w:eastAsiaTheme="minorEastAsia"/>
        </w:rPr>
        <w:t xml:space="preserve">6.9314 </w:t>
      </w:r>
      <w:r w:rsidR="002C38C6">
        <w:rPr>
          <w:rFonts w:eastAsiaTheme="minorEastAsia"/>
        </w:rPr>
        <w:t>[s]</w:t>
      </w:r>
    </w:p>
    <w:p w14:paraId="4291F0E3" w14:textId="77777777" w:rsidR="002C38C6" w:rsidRDefault="002C38C6" w:rsidP="002C38C6">
      <w:pPr>
        <w:pStyle w:val="Prrafodelista"/>
        <w:tabs>
          <w:tab w:val="left" w:pos="1410"/>
        </w:tabs>
        <w:jc w:val="center"/>
        <w:rPr>
          <w:rFonts w:eastAsiaTheme="minorEastAsia"/>
        </w:rPr>
      </w:pPr>
    </w:p>
    <w:p w14:paraId="73D3083B" w14:textId="77777777" w:rsidR="002C38C6" w:rsidRDefault="002C38C6" w:rsidP="002C38C6">
      <w:pPr>
        <w:pStyle w:val="Prrafodelista"/>
        <w:tabs>
          <w:tab w:val="left" w:pos="1410"/>
        </w:tabs>
        <w:jc w:val="center"/>
        <w:rPr>
          <w:rFonts w:eastAsiaTheme="minorEastAsia"/>
        </w:rPr>
      </w:pPr>
      <w:r>
        <w:rPr>
          <w:noProof/>
        </w:rPr>
        <w:drawing>
          <wp:inline distT="0" distB="0" distL="0" distR="0" wp14:anchorId="2A560369" wp14:editId="2069D3A1">
            <wp:extent cx="5612130" cy="20478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50000"/>
                    </a:blip>
                    <a:stretch>
                      <a:fillRect/>
                    </a:stretch>
                  </pic:blipFill>
                  <pic:spPr>
                    <a:xfrm>
                      <a:off x="0" y="0"/>
                      <a:ext cx="5612130" cy="2047875"/>
                    </a:xfrm>
                    <a:prstGeom prst="rect">
                      <a:avLst/>
                    </a:prstGeom>
                  </pic:spPr>
                </pic:pic>
              </a:graphicData>
            </a:graphic>
          </wp:inline>
        </w:drawing>
      </w:r>
    </w:p>
    <w:p w14:paraId="6604DD0C" w14:textId="441A3150" w:rsidR="002C38C6" w:rsidRDefault="002C38C6" w:rsidP="002C38C6">
      <w:pPr>
        <w:pStyle w:val="Prrafodelista"/>
        <w:tabs>
          <w:tab w:val="left" w:pos="1410"/>
        </w:tabs>
        <w:jc w:val="center"/>
        <w:rPr>
          <w:rFonts w:eastAsiaTheme="minorEastAsia"/>
        </w:rPr>
      </w:pPr>
      <w:r>
        <w:rPr>
          <w:rFonts w:eastAsiaTheme="minorEastAsia"/>
        </w:rPr>
        <w:t>Fig5. Diseño con valores</w:t>
      </w:r>
    </w:p>
    <w:p w14:paraId="3BE29E95" w14:textId="7FEA8FC5" w:rsidR="002C38C6" w:rsidRDefault="002C38C6" w:rsidP="002C38C6">
      <w:pPr>
        <w:pStyle w:val="Prrafodelista"/>
        <w:tabs>
          <w:tab w:val="left" w:pos="1410"/>
        </w:tabs>
        <w:jc w:val="center"/>
        <w:rPr>
          <w:rFonts w:eastAsiaTheme="minorEastAsia"/>
        </w:rPr>
      </w:pPr>
    </w:p>
    <w:p w14:paraId="649A6A02" w14:textId="12E1A8DE" w:rsidR="002C38C6" w:rsidRDefault="002C38C6" w:rsidP="002C38C6">
      <w:pPr>
        <w:pStyle w:val="Prrafodelista"/>
        <w:tabs>
          <w:tab w:val="left" w:pos="1410"/>
        </w:tabs>
        <w:jc w:val="center"/>
        <w:rPr>
          <w:rFonts w:eastAsiaTheme="minorEastAsia"/>
        </w:rPr>
      </w:pPr>
    </w:p>
    <w:p w14:paraId="761813D4" w14:textId="14BD9B4A" w:rsidR="002C38C6" w:rsidRDefault="002C38C6" w:rsidP="002C38C6">
      <w:pPr>
        <w:pStyle w:val="Prrafodelista"/>
        <w:tabs>
          <w:tab w:val="left" w:pos="1410"/>
        </w:tabs>
        <w:jc w:val="center"/>
        <w:rPr>
          <w:rFonts w:eastAsiaTheme="minorEastAsia"/>
        </w:rPr>
      </w:pPr>
    </w:p>
    <w:p w14:paraId="48FB0F51" w14:textId="6287816C" w:rsidR="002C38C6" w:rsidRDefault="002C38C6" w:rsidP="002C38C6">
      <w:pPr>
        <w:pStyle w:val="Prrafodelista"/>
        <w:tabs>
          <w:tab w:val="left" w:pos="1410"/>
        </w:tabs>
        <w:jc w:val="center"/>
        <w:rPr>
          <w:rFonts w:eastAsiaTheme="minorEastAsia"/>
        </w:rPr>
      </w:pPr>
    </w:p>
    <w:p w14:paraId="037CF4C3" w14:textId="6BC69F39" w:rsidR="002C38C6" w:rsidRDefault="002C38C6" w:rsidP="002C38C6">
      <w:pPr>
        <w:pStyle w:val="Prrafodelista"/>
        <w:tabs>
          <w:tab w:val="left" w:pos="1410"/>
        </w:tabs>
        <w:jc w:val="center"/>
        <w:rPr>
          <w:rFonts w:eastAsiaTheme="minorEastAsia"/>
        </w:rPr>
      </w:pPr>
    </w:p>
    <w:p w14:paraId="3DD74B5D" w14:textId="0772F9CB" w:rsidR="002C38C6" w:rsidRDefault="002C38C6" w:rsidP="002C38C6">
      <w:pPr>
        <w:pStyle w:val="Prrafodelista"/>
        <w:tabs>
          <w:tab w:val="left" w:pos="1410"/>
        </w:tabs>
        <w:jc w:val="center"/>
        <w:rPr>
          <w:rFonts w:eastAsiaTheme="minorEastAsia"/>
        </w:rPr>
      </w:pPr>
    </w:p>
    <w:p w14:paraId="60E58D67" w14:textId="616E8C25" w:rsidR="002C38C6" w:rsidRDefault="002C38C6" w:rsidP="002C38C6">
      <w:pPr>
        <w:pStyle w:val="Prrafodelista"/>
        <w:tabs>
          <w:tab w:val="left" w:pos="1410"/>
        </w:tabs>
        <w:jc w:val="center"/>
        <w:rPr>
          <w:rFonts w:eastAsiaTheme="minorEastAsia"/>
        </w:rPr>
      </w:pPr>
    </w:p>
    <w:p w14:paraId="69035E93" w14:textId="41502643" w:rsidR="002C38C6" w:rsidRDefault="002C38C6" w:rsidP="002C38C6">
      <w:pPr>
        <w:pStyle w:val="Prrafodelista"/>
        <w:tabs>
          <w:tab w:val="left" w:pos="1410"/>
        </w:tabs>
        <w:jc w:val="center"/>
        <w:rPr>
          <w:rFonts w:eastAsiaTheme="minorEastAsia"/>
        </w:rPr>
      </w:pPr>
    </w:p>
    <w:p w14:paraId="3AD8B1A8" w14:textId="2624414A" w:rsidR="002C38C6" w:rsidRDefault="002C38C6" w:rsidP="002C38C6">
      <w:pPr>
        <w:pStyle w:val="Prrafodelista"/>
        <w:tabs>
          <w:tab w:val="left" w:pos="1410"/>
        </w:tabs>
        <w:jc w:val="center"/>
        <w:rPr>
          <w:rFonts w:eastAsiaTheme="minorEastAsia"/>
        </w:rPr>
      </w:pPr>
    </w:p>
    <w:p w14:paraId="57E983C1" w14:textId="34707515" w:rsidR="002C38C6" w:rsidRDefault="002C38C6" w:rsidP="002C38C6">
      <w:pPr>
        <w:pStyle w:val="Prrafodelista"/>
        <w:tabs>
          <w:tab w:val="left" w:pos="1410"/>
        </w:tabs>
        <w:jc w:val="center"/>
        <w:rPr>
          <w:rFonts w:eastAsiaTheme="minorEastAsia"/>
        </w:rPr>
      </w:pPr>
    </w:p>
    <w:p w14:paraId="594864AB" w14:textId="494ADD3F" w:rsidR="002C38C6" w:rsidRDefault="002C38C6" w:rsidP="002C38C6">
      <w:pPr>
        <w:pStyle w:val="Prrafodelista"/>
        <w:tabs>
          <w:tab w:val="left" w:pos="1410"/>
        </w:tabs>
        <w:jc w:val="center"/>
        <w:rPr>
          <w:rFonts w:eastAsiaTheme="minorEastAsia"/>
        </w:rPr>
      </w:pPr>
    </w:p>
    <w:p w14:paraId="58168DA8" w14:textId="744542B7" w:rsidR="002C38C6" w:rsidRDefault="002C38C6" w:rsidP="002C38C6">
      <w:pPr>
        <w:pStyle w:val="Prrafodelista"/>
        <w:tabs>
          <w:tab w:val="left" w:pos="1410"/>
        </w:tabs>
        <w:jc w:val="center"/>
        <w:rPr>
          <w:rFonts w:eastAsiaTheme="minorEastAsia"/>
        </w:rPr>
      </w:pPr>
    </w:p>
    <w:p w14:paraId="201D5AC5" w14:textId="21300DD0" w:rsidR="002C38C6" w:rsidRDefault="002C38C6" w:rsidP="002C38C6">
      <w:pPr>
        <w:pStyle w:val="Prrafodelista"/>
        <w:tabs>
          <w:tab w:val="left" w:pos="1410"/>
        </w:tabs>
        <w:jc w:val="center"/>
        <w:rPr>
          <w:rFonts w:eastAsiaTheme="minorEastAsia"/>
        </w:rPr>
      </w:pPr>
    </w:p>
    <w:p w14:paraId="4B8E9AA9" w14:textId="38D024C7" w:rsidR="002C38C6" w:rsidRDefault="002C38C6" w:rsidP="002C38C6">
      <w:pPr>
        <w:pStyle w:val="Prrafodelista"/>
        <w:tabs>
          <w:tab w:val="left" w:pos="1410"/>
        </w:tabs>
        <w:jc w:val="center"/>
        <w:rPr>
          <w:rFonts w:eastAsiaTheme="minorEastAsia"/>
        </w:rPr>
      </w:pPr>
    </w:p>
    <w:p w14:paraId="241FC8E7" w14:textId="77777777" w:rsidR="002C38C6" w:rsidRPr="002C38C6" w:rsidRDefault="002C38C6" w:rsidP="002C38C6">
      <w:pPr>
        <w:pStyle w:val="Prrafodelista"/>
        <w:tabs>
          <w:tab w:val="left" w:pos="1410"/>
        </w:tabs>
        <w:jc w:val="center"/>
        <w:rPr>
          <w:rFonts w:eastAsiaTheme="minorEastAsia"/>
        </w:rPr>
      </w:pPr>
    </w:p>
    <w:p w14:paraId="63A0F292" w14:textId="77777777" w:rsidR="002C38C6" w:rsidRDefault="002C38C6" w:rsidP="002C38C6">
      <w:pPr>
        <w:pStyle w:val="Prrafodelista"/>
        <w:tabs>
          <w:tab w:val="left" w:pos="1410"/>
        </w:tabs>
        <w:jc w:val="center"/>
        <w:rPr>
          <w:rFonts w:eastAsiaTheme="minorEastAsia"/>
        </w:rPr>
      </w:pPr>
      <m:oMathPara>
        <m:oMath>
          <m:r>
            <w:rPr>
              <w:rFonts w:ascii="Cambria Math" w:eastAsiaTheme="minorEastAsia" w:hAnsi="Cambria Math"/>
            </w:rPr>
            <m:t>∴ nuestro circuito nos da estas señales</m:t>
          </m:r>
        </m:oMath>
      </m:oMathPara>
    </w:p>
    <w:p w14:paraId="3086BA62" w14:textId="77777777" w:rsidR="002C38C6" w:rsidRDefault="002C38C6" w:rsidP="002C38C6">
      <w:pPr>
        <w:pStyle w:val="Prrafodelista"/>
        <w:tabs>
          <w:tab w:val="left" w:pos="1410"/>
        </w:tabs>
        <w:jc w:val="center"/>
        <w:rPr>
          <w:rFonts w:eastAsiaTheme="minorEastAsia"/>
        </w:rPr>
      </w:pPr>
    </w:p>
    <w:p w14:paraId="3BA9184B" w14:textId="77777777" w:rsidR="002C38C6" w:rsidRDefault="002C38C6" w:rsidP="002C38C6">
      <w:pPr>
        <w:pStyle w:val="Prrafodelista"/>
        <w:tabs>
          <w:tab w:val="left" w:pos="1410"/>
        </w:tabs>
        <w:jc w:val="center"/>
        <w:rPr>
          <w:rFonts w:eastAsiaTheme="minorEastAsia"/>
        </w:rPr>
      </w:pPr>
      <w:r>
        <w:rPr>
          <w:noProof/>
        </w:rPr>
        <w:drawing>
          <wp:inline distT="0" distB="0" distL="0" distR="0" wp14:anchorId="28B7E7AB" wp14:editId="5CBF5EA1">
            <wp:extent cx="5612130" cy="21386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0000"/>
                        </a:clrFrom>
                        <a:clrTo>
                          <a:srgbClr val="000000">
                            <a:alpha val="0"/>
                          </a:srgbClr>
                        </a:clrTo>
                      </a:clrChange>
                    </a:blip>
                    <a:stretch>
                      <a:fillRect/>
                    </a:stretch>
                  </pic:blipFill>
                  <pic:spPr>
                    <a:xfrm>
                      <a:off x="0" y="0"/>
                      <a:ext cx="5612130" cy="2138680"/>
                    </a:xfrm>
                    <a:prstGeom prst="rect">
                      <a:avLst/>
                    </a:prstGeom>
                  </pic:spPr>
                </pic:pic>
              </a:graphicData>
            </a:graphic>
          </wp:inline>
        </w:drawing>
      </w:r>
    </w:p>
    <w:p w14:paraId="6115D527" w14:textId="22DAEF47" w:rsidR="002C38C6" w:rsidRPr="002C38C6" w:rsidRDefault="002C38C6" w:rsidP="002C38C6">
      <w:pPr>
        <w:tabs>
          <w:tab w:val="left" w:pos="1410"/>
        </w:tabs>
        <w:jc w:val="center"/>
        <w:rPr>
          <w:rFonts w:eastAsiaTheme="minorEastAsia"/>
          <w:b/>
        </w:rPr>
      </w:pPr>
      <w:r w:rsidRPr="002C38C6">
        <w:rPr>
          <w:rFonts w:eastAsiaTheme="minorEastAsia"/>
          <w:b/>
        </w:rPr>
        <w:t xml:space="preserve">Fig.5 Comparación </w:t>
      </w:r>
      <m:oMath>
        <m:sSub>
          <m:sSubPr>
            <m:ctrlPr>
              <w:rPr>
                <w:rFonts w:ascii="Cambria Math" w:eastAsiaTheme="minorEastAsia" w:hAnsi="Cambria Math"/>
                <w:b/>
              </w:rPr>
            </m:ctrlPr>
          </m:sSubPr>
          <m:e>
            <m:r>
              <m:rPr>
                <m:sty m:val="b"/>
              </m:rPr>
              <w:rPr>
                <w:rFonts w:ascii="Cambria Math" w:eastAsiaTheme="minorEastAsia" w:hAnsi="Cambria Math"/>
              </w:rPr>
              <m:t>v</m:t>
            </m:r>
          </m:e>
          <m:sub>
            <m:r>
              <m:rPr>
                <m:sty m:val="b"/>
              </m:rPr>
              <w:rPr>
                <w:rFonts w:ascii="Cambria Math" w:eastAsiaTheme="minorEastAsia" w:hAnsi="Cambria Math"/>
              </w:rPr>
              <m:t>a</m:t>
            </m:r>
          </m:sub>
        </m:sSub>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
              </m:rPr>
              <w:rPr>
                <w:rFonts w:ascii="Cambria Math" w:eastAsiaTheme="minorEastAsia" w:hAnsi="Cambria Math"/>
              </w:rPr>
              <m:t>v</m:t>
            </m:r>
          </m:e>
          <m:sub>
            <m:r>
              <m:rPr>
                <m:sty m:val="b"/>
              </m:rPr>
              <w:rPr>
                <w:rFonts w:ascii="Cambria Math" w:eastAsiaTheme="minorEastAsia" w:hAnsi="Cambria Math"/>
              </w:rPr>
              <m:t xml:space="preserve">b , </m:t>
            </m:r>
          </m:sub>
        </m:sSub>
        <m:sSub>
          <m:sSubPr>
            <m:ctrlPr>
              <w:rPr>
                <w:rFonts w:ascii="Cambria Math" w:eastAsiaTheme="minorEastAsia" w:hAnsi="Cambria Math"/>
                <w:b/>
              </w:rPr>
            </m:ctrlPr>
          </m:sSubPr>
          <m:e>
            <m:r>
              <m:rPr>
                <m:sty m:val="b"/>
              </m:rPr>
              <w:rPr>
                <w:rFonts w:ascii="Cambria Math" w:eastAsiaTheme="minorEastAsia" w:hAnsi="Cambria Math"/>
              </w:rPr>
              <m:t>v</m:t>
            </m:r>
          </m:e>
          <m:sub>
            <m:r>
              <m:rPr>
                <m:sty m:val="b"/>
              </m:rPr>
              <w:rPr>
                <w:rFonts w:ascii="Cambria Math" w:eastAsiaTheme="minorEastAsia" w:hAnsi="Cambria Math"/>
              </w:rPr>
              <m:t>0</m:t>
            </m:r>
          </m:sub>
        </m:sSub>
      </m:oMath>
      <w:r w:rsidRPr="002C38C6">
        <w:rPr>
          <w:rFonts w:eastAsiaTheme="minorEastAsia"/>
          <w:b/>
        </w:rPr>
        <w:t xml:space="preserve"> </w:t>
      </w:r>
    </w:p>
    <w:p w14:paraId="1D9F2631" w14:textId="7E151486" w:rsidR="002C38C6" w:rsidRDefault="002C38C6" w:rsidP="002C38C6">
      <w:pPr>
        <w:pStyle w:val="Prrafodelista"/>
        <w:numPr>
          <w:ilvl w:val="0"/>
          <w:numId w:val="47"/>
        </w:numPr>
        <w:tabs>
          <w:tab w:val="left" w:pos="1410"/>
        </w:tabs>
        <w:spacing w:after="160" w:line="259" w:lineRule="auto"/>
        <w:rPr>
          <w:rFonts w:eastAsiaTheme="minorEastAsia"/>
          <w:color w:val="0070C0"/>
        </w:rPr>
      </w:pPr>
      <w:r>
        <w:rPr>
          <w:rFonts w:eastAsiaTheme="minorEastAsia"/>
          <w:color w:val="0070C0"/>
        </w:rPr>
        <w:t xml:space="preserve">Voltaje en el inversor </w:t>
      </w:r>
    </w:p>
    <w:p w14:paraId="7D88E44A" w14:textId="77777777" w:rsidR="002C38C6" w:rsidRPr="003937B9" w:rsidRDefault="002C38C6" w:rsidP="002C38C6">
      <w:pPr>
        <w:pStyle w:val="Prrafodelista"/>
        <w:numPr>
          <w:ilvl w:val="0"/>
          <w:numId w:val="47"/>
        </w:numPr>
        <w:tabs>
          <w:tab w:val="left" w:pos="1410"/>
        </w:tabs>
        <w:spacing w:after="160" w:line="259" w:lineRule="auto"/>
        <w:rPr>
          <w:rFonts w:eastAsiaTheme="minorEastAsia"/>
          <w:color w:val="00B050"/>
        </w:rPr>
      </w:pPr>
      <w:r w:rsidRPr="003937B9">
        <w:rPr>
          <w:rFonts w:eastAsiaTheme="minorEastAsia"/>
          <w:color w:val="00B050"/>
        </w:rPr>
        <w:t>Voltaje en el no inversor</w:t>
      </w:r>
    </w:p>
    <w:p w14:paraId="07AAD775" w14:textId="77777777" w:rsidR="002C38C6" w:rsidRPr="003937B9" w:rsidRDefault="002C38C6" w:rsidP="002C38C6">
      <w:pPr>
        <w:pStyle w:val="Prrafodelista"/>
        <w:numPr>
          <w:ilvl w:val="0"/>
          <w:numId w:val="47"/>
        </w:numPr>
        <w:tabs>
          <w:tab w:val="left" w:pos="1410"/>
        </w:tabs>
        <w:spacing w:after="160" w:line="259" w:lineRule="auto"/>
        <w:rPr>
          <w:rFonts w:eastAsiaTheme="minorEastAsia"/>
          <w:color w:val="FF0000"/>
        </w:rPr>
      </w:pPr>
      <w:proofErr w:type="gramStart"/>
      <w:r w:rsidRPr="003937B9">
        <w:rPr>
          <w:rFonts w:eastAsiaTheme="minorEastAsia"/>
          <w:color w:val="FF0000"/>
        </w:rPr>
        <w:t>Voltaje salida</w:t>
      </w:r>
      <w:proofErr w:type="gramEnd"/>
      <w:r w:rsidRPr="003937B9">
        <w:rPr>
          <w:rFonts w:eastAsiaTheme="minorEastAsia"/>
          <w:color w:val="FF0000"/>
        </w:rPr>
        <w:t xml:space="preserve"> v0</w:t>
      </w:r>
    </w:p>
    <w:p w14:paraId="40185E9F" w14:textId="77777777" w:rsidR="002C38C6" w:rsidRDefault="002C38C6" w:rsidP="002C38C6">
      <w:pPr>
        <w:pStyle w:val="Prrafodelista"/>
        <w:tabs>
          <w:tab w:val="left" w:pos="1410"/>
        </w:tabs>
        <w:jc w:val="center"/>
        <w:rPr>
          <w:rFonts w:eastAsiaTheme="minorEastAsia"/>
        </w:rPr>
      </w:pPr>
    </w:p>
    <w:p w14:paraId="01F2DFAB" w14:textId="0A0BEA66" w:rsidR="002C38C6" w:rsidRPr="00B759FB" w:rsidRDefault="002C38C6" w:rsidP="002C38C6">
      <w:pPr>
        <w:pStyle w:val="Prrafodelista"/>
        <w:tabs>
          <w:tab w:val="left" w:pos="1410"/>
        </w:tabs>
        <w:jc w:val="both"/>
        <w:rPr>
          <w:rFonts w:eastAsiaTheme="minorEastAsia"/>
        </w:rPr>
      </w:pPr>
      <w:r>
        <w:rPr>
          <w:rFonts w:eastAsiaTheme="minorEastAsia"/>
        </w:rPr>
        <w:t xml:space="preserve">Al igual podemos notar que el cambiar los parámetros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en nuestro circuito afectara el umbrales superior e inferior dependiendo del voltaje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4C3AC2">
        <w:rPr>
          <w:rFonts w:eastAsiaTheme="minorEastAsia"/>
        </w:rPr>
        <w:t>.</w:t>
      </w:r>
    </w:p>
    <w:p w14:paraId="5D7B57CB" w14:textId="24015BCC" w:rsidR="002C38C6" w:rsidRPr="003937B9" w:rsidRDefault="002C38C6" w:rsidP="002C38C6">
      <w:pPr>
        <w:pStyle w:val="Prrafodelista"/>
        <w:tabs>
          <w:tab w:val="left" w:pos="1410"/>
        </w:tabs>
        <w:jc w:val="both"/>
        <w:rPr>
          <w:rFonts w:eastAsiaTheme="minorEastAsia"/>
        </w:rPr>
      </w:pPr>
      <w:r>
        <w:rPr>
          <w:rFonts w:eastAsiaTheme="minorEastAsia"/>
        </w:rPr>
        <w:t xml:space="preserve">y la resistencia R </w:t>
      </w:r>
      <w:r w:rsidR="004C3AC2">
        <w:rPr>
          <w:rFonts w:eastAsiaTheme="minorEastAsia"/>
        </w:rPr>
        <w:t>afectará</w:t>
      </w:r>
      <w:r>
        <w:rPr>
          <w:rFonts w:eastAsiaTheme="minorEastAsia"/>
        </w:rPr>
        <w:t xml:space="preserve"> la velocidad de carga y descarga del condensador (el aumentar la resistencia aumenta el tiempo y disminuir la resistencia disminuye el tiempo) lo cual se verá reflejado en el eje x </w:t>
      </w:r>
      <w:r w:rsidR="00EF4C6B">
        <w:rPr>
          <w:rFonts w:eastAsiaTheme="minorEastAsia"/>
        </w:rPr>
        <w:t>(voltaje</w:t>
      </w:r>
      <w:r>
        <w:rPr>
          <w:rFonts w:eastAsiaTheme="minorEastAsia"/>
        </w:rPr>
        <w:t>).</w:t>
      </w:r>
    </w:p>
    <w:p w14:paraId="5FE3FB2F" w14:textId="7B1F822D" w:rsidR="002C38C6" w:rsidRDefault="002C38C6" w:rsidP="002C38C6">
      <w:pPr>
        <w:pStyle w:val="Prrafodelista"/>
        <w:tabs>
          <w:tab w:val="left" w:pos="1410"/>
        </w:tabs>
        <w:rPr>
          <w:rFonts w:eastAsiaTheme="minorEastAsia"/>
        </w:rPr>
      </w:pPr>
    </w:p>
    <w:p w14:paraId="02D20225" w14:textId="4DA8FA6A" w:rsidR="001B12D8" w:rsidRDefault="001B12D8" w:rsidP="002C38C6">
      <w:pPr>
        <w:pStyle w:val="Prrafodelista"/>
        <w:tabs>
          <w:tab w:val="left" w:pos="1410"/>
        </w:tabs>
        <w:rPr>
          <w:rFonts w:eastAsiaTheme="minorEastAsia"/>
        </w:rPr>
      </w:pPr>
    </w:p>
    <w:p w14:paraId="669B9E75" w14:textId="7B1AD933" w:rsidR="001B12D8" w:rsidRDefault="001B12D8" w:rsidP="002C38C6">
      <w:pPr>
        <w:pStyle w:val="Prrafodelista"/>
        <w:tabs>
          <w:tab w:val="left" w:pos="1410"/>
        </w:tabs>
        <w:rPr>
          <w:rFonts w:eastAsiaTheme="minorEastAsia"/>
        </w:rPr>
      </w:pPr>
    </w:p>
    <w:p w14:paraId="500B6C8B" w14:textId="614FE371" w:rsidR="001B12D8" w:rsidRDefault="001B12D8" w:rsidP="002C38C6">
      <w:pPr>
        <w:pStyle w:val="Prrafodelista"/>
        <w:tabs>
          <w:tab w:val="left" w:pos="1410"/>
        </w:tabs>
        <w:rPr>
          <w:rFonts w:eastAsiaTheme="minorEastAsia"/>
        </w:rPr>
      </w:pPr>
    </w:p>
    <w:p w14:paraId="50D542D0" w14:textId="2070FA75" w:rsidR="001B12D8" w:rsidRDefault="001B12D8" w:rsidP="002C38C6">
      <w:pPr>
        <w:pStyle w:val="Prrafodelista"/>
        <w:tabs>
          <w:tab w:val="left" w:pos="1410"/>
        </w:tabs>
        <w:rPr>
          <w:rFonts w:eastAsiaTheme="minorEastAsia"/>
        </w:rPr>
      </w:pPr>
    </w:p>
    <w:p w14:paraId="29452CA1" w14:textId="5DCDD2F6" w:rsidR="001B12D8" w:rsidRDefault="001B12D8" w:rsidP="002C38C6">
      <w:pPr>
        <w:pStyle w:val="Prrafodelista"/>
        <w:tabs>
          <w:tab w:val="left" w:pos="1410"/>
        </w:tabs>
        <w:rPr>
          <w:rFonts w:eastAsiaTheme="minorEastAsia"/>
        </w:rPr>
      </w:pPr>
    </w:p>
    <w:p w14:paraId="3C23033B" w14:textId="263FBC70" w:rsidR="001B12D8" w:rsidRDefault="001B12D8" w:rsidP="002C38C6">
      <w:pPr>
        <w:pStyle w:val="Prrafodelista"/>
        <w:tabs>
          <w:tab w:val="left" w:pos="1410"/>
        </w:tabs>
        <w:rPr>
          <w:rFonts w:eastAsiaTheme="minorEastAsia"/>
        </w:rPr>
      </w:pPr>
    </w:p>
    <w:p w14:paraId="762CCB88" w14:textId="2F891F1C" w:rsidR="001B12D8" w:rsidRDefault="001B12D8" w:rsidP="002C38C6">
      <w:pPr>
        <w:pStyle w:val="Prrafodelista"/>
        <w:tabs>
          <w:tab w:val="left" w:pos="1410"/>
        </w:tabs>
        <w:rPr>
          <w:rFonts w:eastAsiaTheme="minorEastAsia"/>
        </w:rPr>
      </w:pPr>
    </w:p>
    <w:p w14:paraId="3A7B5501" w14:textId="2878ED6B" w:rsidR="001B12D8" w:rsidRDefault="001B12D8" w:rsidP="002C38C6">
      <w:pPr>
        <w:pStyle w:val="Prrafodelista"/>
        <w:tabs>
          <w:tab w:val="left" w:pos="1410"/>
        </w:tabs>
        <w:rPr>
          <w:rFonts w:eastAsiaTheme="minorEastAsia"/>
        </w:rPr>
      </w:pPr>
    </w:p>
    <w:p w14:paraId="4238E47C" w14:textId="1BA22EE2" w:rsidR="001B12D8" w:rsidRDefault="001B12D8" w:rsidP="002C38C6">
      <w:pPr>
        <w:pStyle w:val="Prrafodelista"/>
        <w:tabs>
          <w:tab w:val="left" w:pos="1410"/>
        </w:tabs>
        <w:rPr>
          <w:rFonts w:eastAsiaTheme="minorEastAsia"/>
        </w:rPr>
      </w:pPr>
    </w:p>
    <w:p w14:paraId="37ED52AB" w14:textId="2689374D" w:rsidR="001B12D8" w:rsidRDefault="001B12D8" w:rsidP="002C38C6">
      <w:pPr>
        <w:pStyle w:val="Prrafodelista"/>
        <w:tabs>
          <w:tab w:val="left" w:pos="1410"/>
        </w:tabs>
        <w:rPr>
          <w:rFonts w:eastAsiaTheme="minorEastAsia"/>
        </w:rPr>
      </w:pPr>
    </w:p>
    <w:p w14:paraId="791B3BE4" w14:textId="24D59F81" w:rsidR="001B12D8" w:rsidRDefault="001B12D8" w:rsidP="002C38C6">
      <w:pPr>
        <w:pStyle w:val="Prrafodelista"/>
        <w:tabs>
          <w:tab w:val="left" w:pos="1410"/>
        </w:tabs>
        <w:rPr>
          <w:rFonts w:eastAsiaTheme="minorEastAsia"/>
        </w:rPr>
      </w:pPr>
    </w:p>
    <w:p w14:paraId="3254CD23" w14:textId="7A4E972C" w:rsidR="001B12D8" w:rsidRDefault="001B12D8" w:rsidP="002C38C6">
      <w:pPr>
        <w:pStyle w:val="Prrafodelista"/>
        <w:tabs>
          <w:tab w:val="left" w:pos="1410"/>
        </w:tabs>
        <w:rPr>
          <w:rFonts w:eastAsiaTheme="minorEastAsia"/>
        </w:rPr>
      </w:pPr>
    </w:p>
    <w:p w14:paraId="340A5C8F" w14:textId="77777777" w:rsidR="001B12D8" w:rsidRDefault="001B12D8" w:rsidP="002C38C6">
      <w:pPr>
        <w:pStyle w:val="Prrafodelista"/>
        <w:tabs>
          <w:tab w:val="left" w:pos="1410"/>
        </w:tabs>
        <w:rPr>
          <w:rFonts w:eastAsiaTheme="minorEastAsia"/>
        </w:rPr>
      </w:pPr>
    </w:p>
    <w:p w14:paraId="48283542" w14:textId="0B863B6A" w:rsidR="002C38C6" w:rsidRDefault="00FB68A2" w:rsidP="002C38C6">
      <w:pPr>
        <w:pStyle w:val="Prrafodelista"/>
        <w:tabs>
          <w:tab w:val="left" w:pos="1410"/>
        </w:tabs>
        <w:rPr>
          <w:rFonts w:eastAsiaTheme="minorEastAsia"/>
        </w:rPr>
      </w:pPr>
      <w:r>
        <w:rPr>
          <w:rFonts w:eastAsiaTheme="minorEastAsia"/>
        </w:rPr>
        <w:lastRenderedPageBreak/>
        <w:t>Experiencia de laboratorio:</w:t>
      </w:r>
    </w:p>
    <w:p w14:paraId="37A2061C" w14:textId="77777777" w:rsidR="00A0603C" w:rsidRDefault="00A0603C" w:rsidP="002C38C6">
      <w:pPr>
        <w:pStyle w:val="Prrafodelista"/>
        <w:tabs>
          <w:tab w:val="left" w:pos="1410"/>
        </w:tabs>
        <w:rPr>
          <w:rFonts w:eastAsiaTheme="minorEastAsia"/>
        </w:rPr>
      </w:pPr>
    </w:p>
    <w:p w14:paraId="0D081E7C" w14:textId="5DD12747" w:rsidR="00A0603C" w:rsidRDefault="00A0603C" w:rsidP="00A0603C">
      <w:pPr>
        <w:pStyle w:val="Prrafodelista"/>
        <w:tabs>
          <w:tab w:val="left" w:pos="1410"/>
        </w:tabs>
        <w:jc w:val="center"/>
        <w:rPr>
          <w:rFonts w:eastAsiaTheme="minorEastAsia"/>
        </w:rPr>
      </w:pPr>
      <w:r>
        <w:rPr>
          <w:rFonts w:eastAsiaTheme="minorEastAsia"/>
          <w:noProof/>
        </w:rPr>
        <w:drawing>
          <wp:inline distT="0" distB="0" distL="0" distR="0" wp14:anchorId="02B0F919" wp14:editId="088CB421">
            <wp:extent cx="3048000" cy="2228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14:paraId="5DE49D3F" w14:textId="66A8D53C" w:rsidR="00A0603C" w:rsidRPr="00A0603C" w:rsidRDefault="00A0603C" w:rsidP="00A0603C">
      <w:pPr>
        <w:pStyle w:val="Prrafodelista"/>
        <w:tabs>
          <w:tab w:val="left" w:pos="1410"/>
        </w:tabs>
        <w:jc w:val="center"/>
        <w:rPr>
          <w:rFonts w:eastAsiaTheme="minorEastAsia"/>
          <w:b/>
        </w:rPr>
      </w:pPr>
      <w:r w:rsidRPr="00A0603C">
        <w:rPr>
          <w:rFonts w:eastAsiaTheme="minorEastAsia"/>
          <w:b/>
        </w:rPr>
        <w:t xml:space="preserve">Fig. 6 voltaje </w:t>
      </w:r>
      <m:oMath>
        <m:sSub>
          <m:sSubPr>
            <m:ctrlPr>
              <w:rPr>
                <w:rFonts w:ascii="Cambria Math" w:eastAsiaTheme="minorEastAsia" w:hAnsi="Cambria Math"/>
                <w:b/>
              </w:rPr>
            </m:ctrlPr>
          </m:sSubPr>
          <m:e>
            <m:r>
              <m:rPr>
                <m:sty m:val="b"/>
              </m:rPr>
              <w:rPr>
                <w:rFonts w:ascii="Cambria Math" w:eastAsiaTheme="minorEastAsia" w:hAnsi="Cambria Math"/>
              </w:rPr>
              <m:t>V</m:t>
            </m:r>
          </m:e>
          <m:sub>
            <m:r>
              <m:rPr>
                <m:sty m:val="b"/>
              </m:rPr>
              <w:rPr>
                <w:rFonts w:ascii="Cambria Math" w:eastAsiaTheme="minorEastAsia" w:hAnsi="Cambria Math"/>
              </w:rPr>
              <m:t>0</m:t>
            </m:r>
          </m:sub>
        </m:sSub>
      </m:oMath>
      <w:r w:rsidRPr="001B12D8">
        <w:rPr>
          <w:rFonts w:eastAsiaTheme="minorEastAsia"/>
          <w:b/>
        </w:rPr>
        <w:t xml:space="preserve"> , </w:t>
      </w:r>
      <m:oMath>
        <m:sSub>
          <m:sSubPr>
            <m:ctrlPr>
              <w:rPr>
                <w:rFonts w:ascii="Cambria Math" w:eastAsiaTheme="minorEastAsia" w:hAnsi="Cambria Math"/>
                <w:b/>
              </w:rPr>
            </m:ctrlPr>
          </m:sSubPr>
          <m:e>
            <m:r>
              <m:rPr>
                <m:sty m:val="b"/>
              </m:rPr>
              <w:rPr>
                <w:rFonts w:ascii="Cambria Math" w:eastAsiaTheme="minorEastAsia" w:hAnsi="Cambria Math"/>
              </w:rPr>
              <m:t>V</m:t>
            </m:r>
          </m:e>
          <m:sub>
            <m:r>
              <m:rPr>
                <m:sty m:val="b"/>
              </m:rPr>
              <w:rPr>
                <w:rFonts w:ascii="Cambria Math" w:eastAsiaTheme="minorEastAsia" w:hAnsi="Cambria Math"/>
              </w:rPr>
              <m:t>a</m:t>
            </m:r>
          </m:sub>
        </m:sSub>
      </m:oMath>
    </w:p>
    <w:p w14:paraId="3784642D" w14:textId="626200AF" w:rsidR="00A0603C" w:rsidRPr="00A0603C" w:rsidRDefault="00A0603C" w:rsidP="00A0603C">
      <w:pPr>
        <w:pStyle w:val="Prrafodelista"/>
        <w:tabs>
          <w:tab w:val="left" w:pos="1410"/>
        </w:tabs>
        <w:rPr>
          <w:rFonts w:eastAsiaTheme="minorEastAsia"/>
        </w:rPr>
      </w:pPr>
      <w:r>
        <w:rPr>
          <w:rFonts w:eastAsiaTheme="minorEastAsia"/>
        </w:rPr>
        <w:t>En esta figura podemos apreciar que el voltaje el voltaje v0 es el doble del voltaje de la retroalimentación no inversora esto se debe a que utilizamos dos resistencias iguales a esta entrada actuando como un divisor de voltaje.</w:t>
      </w:r>
    </w:p>
    <w:p w14:paraId="30712262" w14:textId="77777777" w:rsidR="00A0603C" w:rsidRDefault="00A0603C" w:rsidP="00A0603C">
      <w:pPr>
        <w:pStyle w:val="Prrafodelista"/>
        <w:tabs>
          <w:tab w:val="left" w:pos="1410"/>
        </w:tabs>
        <w:jc w:val="center"/>
        <w:rPr>
          <w:rFonts w:eastAsiaTheme="minorEastAsia"/>
        </w:rPr>
      </w:pPr>
    </w:p>
    <w:p w14:paraId="29AF7BED" w14:textId="4C31FDE0" w:rsidR="00A0603C" w:rsidRDefault="00A0603C" w:rsidP="00A0603C">
      <w:pPr>
        <w:pStyle w:val="Prrafodelista"/>
        <w:tabs>
          <w:tab w:val="left" w:pos="1410"/>
        </w:tabs>
        <w:jc w:val="center"/>
        <w:rPr>
          <w:rFonts w:eastAsiaTheme="minorEastAsia"/>
        </w:rPr>
      </w:pPr>
    </w:p>
    <w:p w14:paraId="34E55EDB" w14:textId="5E74C149" w:rsidR="00A0603C" w:rsidRDefault="00A0603C" w:rsidP="00A0603C">
      <w:pPr>
        <w:pStyle w:val="Prrafodelista"/>
        <w:tabs>
          <w:tab w:val="left" w:pos="1410"/>
        </w:tabs>
        <w:jc w:val="center"/>
        <w:rPr>
          <w:rFonts w:eastAsiaTheme="minorEastAsia"/>
        </w:rPr>
      </w:pPr>
    </w:p>
    <w:p w14:paraId="40280388" w14:textId="77777777" w:rsidR="00A0603C" w:rsidRDefault="00A0603C" w:rsidP="00A0603C">
      <w:pPr>
        <w:pStyle w:val="Prrafodelista"/>
        <w:tabs>
          <w:tab w:val="left" w:pos="1410"/>
        </w:tabs>
        <w:jc w:val="center"/>
        <w:rPr>
          <w:rFonts w:eastAsiaTheme="minorEastAsia"/>
        </w:rPr>
      </w:pPr>
    </w:p>
    <w:p w14:paraId="770FE2F7" w14:textId="43E50D53" w:rsidR="00FB68A2" w:rsidRDefault="00A0603C" w:rsidP="00A0603C">
      <w:pPr>
        <w:pStyle w:val="Prrafodelista"/>
        <w:tabs>
          <w:tab w:val="left" w:pos="1410"/>
        </w:tabs>
        <w:jc w:val="center"/>
        <w:rPr>
          <w:rFonts w:eastAsiaTheme="minorEastAsia"/>
        </w:rPr>
      </w:pPr>
      <w:r>
        <w:rPr>
          <w:rFonts w:eastAsiaTheme="minorEastAsia"/>
          <w:noProof/>
        </w:rPr>
        <w:drawing>
          <wp:inline distT="0" distB="0" distL="0" distR="0" wp14:anchorId="74163942" wp14:editId="10FB308E">
            <wp:extent cx="3048000" cy="2228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14:paraId="35745AC6" w14:textId="1E6015B4" w:rsidR="00A0603C" w:rsidRPr="001B12D8" w:rsidRDefault="00A0603C" w:rsidP="00A0603C">
      <w:pPr>
        <w:pStyle w:val="Prrafodelista"/>
        <w:tabs>
          <w:tab w:val="left" w:pos="1410"/>
        </w:tabs>
        <w:jc w:val="center"/>
        <w:rPr>
          <w:rFonts w:eastAsiaTheme="minorEastAsia"/>
          <w:b/>
        </w:rPr>
      </w:pPr>
      <w:r w:rsidRPr="001B12D8">
        <w:rPr>
          <w:rFonts w:eastAsiaTheme="minorEastAsia"/>
          <w:b/>
        </w:rPr>
        <w:t>Fig.</w:t>
      </w:r>
      <w:r w:rsidR="001B12D8">
        <w:rPr>
          <w:rFonts w:eastAsiaTheme="minorEastAsia"/>
          <w:b/>
        </w:rPr>
        <w:t>7</w:t>
      </w:r>
      <w:r w:rsidRPr="001B12D8">
        <w:rPr>
          <w:rFonts w:eastAsiaTheme="minorEastAsia"/>
          <w:b/>
        </w:rPr>
        <w:t xml:space="preserve"> Voltaje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oMath>
      <w:r w:rsidRPr="001B12D8">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b</m:t>
            </m:r>
          </m:sub>
        </m:sSub>
      </m:oMath>
    </w:p>
    <w:p w14:paraId="453CF7D4" w14:textId="4E8D6689" w:rsidR="00A0603C" w:rsidRDefault="00A0603C" w:rsidP="00A0603C">
      <w:pPr>
        <w:pStyle w:val="Prrafodelista"/>
        <w:tabs>
          <w:tab w:val="left" w:pos="1410"/>
        </w:tabs>
        <w:jc w:val="center"/>
        <w:rPr>
          <w:rFonts w:eastAsiaTheme="minorEastAsia"/>
        </w:rPr>
      </w:pPr>
      <w:r>
        <w:rPr>
          <w:rFonts w:eastAsiaTheme="minorEastAsia"/>
        </w:rPr>
        <w:t xml:space="preserve">En esta figura apreciamos </w:t>
      </w:r>
      <w:r w:rsidR="001B12D8">
        <w:rPr>
          <w:rFonts w:eastAsiaTheme="minorEastAsia"/>
        </w:rPr>
        <w:t>una diferencia en los voltajes esto se debe a los que explicaremos en la siguiente figura.</w:t>
      </w:r>
    </w:p>
    <w:p w14:paraId="597BEC4B" w14:textId="77777777" w:rsidR="00FB68A2" w:rsidRDefault="00FB68A2" w:rsidP="002C38C6">
      <w:pPr>
        <w:pStyle w:val="Prrafodelista"/>
        <w:tabs>
          <w:tab w:val="left" w:pos="1410"/>
        </w:tabs>
        <w:rPr>
          <w:rFonts w:eastAsiaTheme="minorEastAsia"/>
        </w:rPr>
      </w:pPr>
    </w:p>
    <w:p w14:paraId="498FF021" w14:textId="77777777" w:rsidR="002C38C6" w:rsidRPr="00282E74" w:rsidRDefault="002C38C6" w:rsidP="002C38C6">
      <w:pPr>
        <w:pStyle w:val="Prrafodelista"/>
        <w:tabs>
          <w:tab w:val="left" w:pos="1410"/>
        </w:tabs>
        <w:rPr>
          <w:rFonts w:eastAsiaTheme="minorEastAsia"/>
        </w:rPr>
      </w:pPr>
    </w:p>
    <w:p w14:paraId="31FC02F2" w14:textId="77777777" w:rsidR="002C38C6" w:rsidRDefault="002C38C6" w:rsidP="002C38C6">
      <w:pPr>
        <w:pStyle w:val="Prrafodelista"/>
        <w:tabs>
          <w:tab w:val="left" w:pos="1410"/>
        </w:tabs>
        <w:rPr>
          <w:rFonts w:eastAsiaTheme="minorEastAsia"/>
        </w:rPr>
      </w:pPr>
    </w:p>
    <w:p w14:paraId="2C09D967" w14:textId="77777777" w:rsidR="002C38C6" w:rsidRPr="00783E97" w:rsidRDefault="002C38C6" w:rsidP="002C38C6">
      <w:pPr>
        <w:tabs>
          <w:tab w:val="left" w:pos="1410"/>
        </w:tabs>
        <w:jc w:val="center"/>
        <w:rPr>
          <w:rFonts w:eastAsiaTheme="minorEastAsia"/>
        </w:rPr>
      </w:pPr>
    </w:p>
    <w:p w14:paraId="10E615F1" w14:textId="77777777" w:rsidR="002C38C6" w:rsidRPr="00805CAF" w:rsidRDefault="002C38C6" w:rsidP="002C38C6">
      <w:pPr>
        <w:tabs>
          <w:tab w:val="left" w:pos="1410"/>
        </w:tabs>
        <w:rPr>
          <w:rFonts w:eastAsiaTheme="minorEastAsia"/>
        </w:rPr>
      </w:pPr>
    </w:p>
    <w:p w14:paraId="65E48A00" w14:textId="23347D51" w:rsidR="002C38C6" w:rsidRDefault="00A0603C" w:rsidP="002C38C6">
      <w:pPr>
        <w:tabs>
          <w:tab w:val="left" w:pos="1410"/>
        </w:tabs>
        <w:jc w:val="center"/>
        <w:rPr>
          <w:rFonts w:eastAsiaTheme="minorEastAsia"/>
        </w:rPr>
      </w:pPr>
      <w:r>
        <w:rPr>
          <w:rFonts w:eastAsiaTheme="minorEastAsia"/>
          <w:noProof/>
        </w:rPr>
        <w:drawing>
          <wp:inline distT="0" distB="0" distL="0" distR="0" wp14:anchorId="2F1C736C" wp14:editId="076D6205">
            <wp:extent cx="3048000" cy="2232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32660"/>
                    </a:xfrm>
                    <a:prstGeom prst="rect">
                      <a:avLst/>
                    </a:prstGeom>
                    <a:noFill/>
                    <a:ln>
                      <a:noFill/>
                    </a:ln>
                  </pic:spPr>
                </pic:pic>
              </a:graphicData>
            </a:graphic>
          </wp:inline>
        </w:drawing>
      </w:r>
    </w:p>
    <w:p w14:paraId="4B80C6B1" w14:textId="187D2E5E" w:rsidR="00A0603C" w:rsidRPr="001B12D8" w:rsidRDefault="00A0603C" w:rsidP="00A0603C">
      <w:pPr>
        <w:pStyle w:val="Prrafodelista"/>
        <w:tabs>
          <w:tab w:val="left" w:pos="1410"/>
        </w:tabs>
        <w:jc w:val="center"/>
        <w:rPr>
          <w:rFonts w:eastAsiaTheme="minorEastAsia"/>
          <w:b/>
        </w:rPr>
      </w:pPr>
      <w:r w:rsidRPr="001B12D8">
        <w:rPr>
          <w:rFonts w:eastAsiaTheme="minorEastAsia"/>
          <w:b/>
        </w:rPr>
        <w:t>Fig.</w:t>
      </w:r>
      <w:r w:rsidR="001B12D8">
        <w:rPr>
          <w:rFonts w:eastAsiaTheme="minorEastAsia"/>
          <w:b/>
        </w:rPr>
        <w:t>8</w:t>
      </w:r>
      <w:r w:rsidRPr="001B12D8">
        <w:rPr>
          <w:rFonts w:eastAsiaTheme="minorEastAsia"/>
          <w:b/>
        </w:rPr>
        <w:t xml:space="preserve"> Voltaje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oMath>
      <w:r w:rsidRPr="001B12D8">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b</m:t>
            </m:r>
          </m:sub>
        </m:sSub>
      </m:oMath>
    </w:p>
    <w:p w14:paraId="749ECD40" w14:textId="21A36D4A" w:rsidR="00A0603C" w:rsidRDefault="00A0603C" w:rsidP="00A0603C">
      <w:pPr>
        <w:pStyle w:val="Prrafodelista"/>
        <w:tabs>
          <w:tab w:val="left" w:pos="1410"/>
        </w:tabs>
        <w:jc w:val="center"/>
        <w:rPr>
          <w:rFonts w:eastAsiaTheme="minorEastAsia"/>
        </w:rPr>
      </w:pPr>
      <w:r>
        <w:rPr>
          <w:rFonts w:eastAsiaTheme="minorEastAsia"/>
        </w:rPr>
        <w:t xml:space="preserve">En esta figura apreciamos el efecto de la entrada va a la entrada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limitando el voltaje al cual se </w:t>
      </w:r>
      <w:r w:rsidR="001B12D8">
        <w:rPr>
          <w:rFonts w:eastAsiaTheme="minorEastAsia"/>
        </w:rPr>
        <w:t>cargará y descargará</w:t>
      </w:r>
      <w:r>
        <w:rPr>
          <w:rFonts w:eastAsiaTheme="minorEastAsia"/>
        </w:rPr>
        <w:t xml:space="preserve"> el condensador alcanzando sus peak en el mismo instante </w:t>
      </w:r>
      <w:r w:rsidR="001B12D8">
        <w:rPr>
          <w:rFonts w:eastAsiaTheme="minorEastAsia"/>
        </w:rPr>
        <w:t>y al mismo voltaje.</w:t>
      </w:r>
    </w:p>
    <w:p w14:paraId="15A4695B" w14:textId="5F6A87BF" w:rsidR="001B12D8" w:rsidRDefault="001B12D8" w:rsidP="00A0603C">
      <w:pPr>
        <w:pStyle w:val="Prrafodelista"/>
        <w:tabs>
          <w:tab w:val="left" w:pos="1410"/>
        </w:tabs>
        <w:jc w:val="center"/>
        <w:rPr>
          <w:rFonts w:eastAsiaTheme="minorEastAsia"/>
        </w:rPr>
      </w:pPr>
    </w:p>
    <w:p w14:paraId="14E6935D" w14:textId="3980BD63" w:rsidR="001B12D8" w:rsidRPr="00A0603C" w:rsidRDefault="001B12D8" w:rsidP="001B12D8">
      <w:pPr>
        <w:pStyle w:val="Prrafodelista"/>
        <w:tabs>
          <w:tab w:val="left" w:pos="1410"/>
        </w:tabs>
        <w:jc w:val="both"/>
        <w:rPr>
          <w:rFonts w:eastAsiaTheme="minorEastAsia"/>
        </w:rPr>
      </w:pPr>
      <w:r w:rsidRPr="001B12D8">
        <w:rPr>
          <w:rFonts w:eastAsiaTheme="minorEastAsia"/>
          <w:u w:val="single"/>
        </w:rPr>
        <w:t>Observación:</w:t>
      </w:r>
      <w:r>
        <w:rPr>
          <w:rFonts w:eastAsiaTheme="minorEastAsia"/>
        </w:rPr>
        <w:t xml:space="preserve"> en nuestras simulaciones apreciábamos claramente un tiempo de arranque como si era en la simulacion esto se debe a que nuestra simulacion nos muestra desde el tiempo 0 hasta un tiempo estimado en cambio en la experiencia de laboratorio el osciloscopio analiza el circuito durante el tiempo en el cual este conectado dejando ver este tiempo por solo unos instantes</w:t>
      </w:r>
    </w:p>
    <w:p w14:paraId="2FB846CC" w14:textId="77777777" w:rsidR="00A0603C" w:rsidRPr="00805CAF" w:rsidRDefault="00A0603C" w:rsidP="001B12D8">
      <w:pPr>
        <w:tabs>
          <w:tab w:val="left" w:pos="1410"/>
        </w:tabs>
        <w:jc w:val="both"/>
        <w:rPr>
          <w:rFonts w:eastAsiaTheme="minorEastAsia"/>
        </w:rPr>
      </w:pPr>
    </w:p>
    <w:p w14:paraId="0B8F1ED6" w14:textId="77777777" w:rsidR="002C38C6" w:rsidRPr="00783E97" w:rsidRDefault="002C38C6" w:rsidP="002C38C6">
      <w:pPr>
        <w:tabs>
          <w:tab w:val="left" w:pos="1410"/>
        </w:tabs>
        <w:jc w:val="center"/>
        <w:rPr>
          <w:rFonts w:eastAsiaTheme="minorEastAsia"/>
        </w:rPr>
      </w:pPr>
    </w:p>
    <w:p w14:paraId="0C9E9C63" w14:textId="77777777" w:rsidR="002C38C6" w:rsidRPr="00805CAF" w:rsidRDefault="002C38C6" w:rsidP="002C38C6">
      <w:pPr>
        <w:pStyle w:val="Prrafodelista"/>
        <w:tabs>
          <w:tab w:val="left" w:pos="1410"/>
        </w:tabs>
        <w:rPr>
          <w:rFonts w:eastAsiaTheme="minorEastAsia"/>
        </w:rPr>
      </w:pPr>
    </w:p>
    <w:p w14:paraId="5FF425FE" w14:textId="77777777" w:rsidR="00A57ACB" w:rsidRPr="004029E5" w:rsidRDefault="00A57ACB" w:rsidP="00EF4C6B">
      <w:pPr>
        <w:pStyle w:val="Sinespaciado"/>
        <w:rPr>
          <w:rFonts w:ascii="Times New Roman" w:hAnsi="Times New Roman" w:cs="Times New Roman"/>
        </w:rPr>
      </w:pPr>
    </w:p>
    <w:sectPr w:rsidR="00A57ACB" w:rsidRPr="004029E5" w:rsidSect="00490A05">
      <w:headerReference w:type="default" r:id="rId18"/>
      <w:footerReference w:type="default" r:id="rId19"/>
      <w:pgSz w:w="12240" w:h="15840"/>
      <w:pgMar w:top="222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087FC" w14:textId="77777777" w:rsidR="00A819A6" w:rsidRDefault="00A819A6" w:rsidP="003B5DDF">
      <w:pPr>
        <w:spacing w:after="0" w:line="240" w:lineRule="auto"/>
      </w:pPr>
      <w:r>
        <w:separator/>
      </w:r>
    </w:p>
  </w:endnote>
  <w:endnote w:type="continuationSeparator" w:id="0">
    <w:p w14:paraId="06C9AD84" w14:textId="77777777" w:rsidR="00A819A6" w:rsidRDefault="00A819A6" w:rsidP="003B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ernhardMod BT">
    <w:altName w:val="Times New Roman"/>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59B4" w14:textId="4C82D914" w:rsidR="002C34CC" w:rsidRPr="00B21E63" w:rsidRDefault="002C34CC" w:rsidP="00C463DB">
    <w:pPr>
      <w:pStyle w:val="Sinespaciado"/>
      <w:ind w:firstLine="426"/>
      <w:jc w:val="right"/>
      <w:rPr>
        <w:rFonts w:ascii="BernhardMod BT" w:hAnsi="BernhardMod BT" w:cs="Times New Roman"/>
        <w:b/>
        <w:i/>
        <w:sz w:val="24"/>
      </w:rPr>
    </w:pPr>
    <w:r>
      <w:rPr>
        <w:rFonts w:ascii="BernhardMod BT" w:hAnsi="BernhardMod BT" w:cs="Times New Roman"/>
        <w:b/>
        <w:i/>
        <w:sz w:val="24"/>
      </w:rPr>
      <w:t xml:space="preserve">Juan Pablo Sáez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C3AE" w14:textId="77777777" w:rsidR="00A819A6" w:rsidRDefault="00A819A6" w:rsidP="003B5DDF">
      <w:pPr>
        <w:spacing w:after="0" w:line="240" w:lineRule="auto"/>
      </w:pPr>
      <w:r>
        <w:separator/>
      </w:r>
    </w:p>
  </w:footnote>
  <w:footnote w:type="continuationSeparator" w:id="0">
    <w:p w14:paraId="46118122" w14:textId="77777777" w:rsidR="00A819A6" w:rsidRDefault="00A819A6" w:rsidP="003B5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D91A" w14:textId="77777777" w:rsidR="002C34CC" w:rsidRDefault="002C34CC">
    <w:pPr>
      <w:pStyle w:val="Encabezado"/>
    </w:pPr>
    <w:r>
      <w:rPr>
        <w:rFonts w:ascii="Times New Roman" w:hAnsi="Times New Roman" w:cs="Times New Roman"/>
        <w:noProof/>
        <w:lang w:eastAsia="es-CL"/>
      </w:rPr>
      <mc:AlternateContent>
        <mc:Choice Requires="wps">
          <w:drawing>
            <wp:anchor distT="0" distB="0" distL="114300" distR="114300" simplePos="0" relativeHeight="251686912" behindDoc="0" locked="0" layoutInCell="1" allowOverlap="1" wp14:anchorId="46AFF803" wp14:editId="67CA60CE">
              <wp:simplePos x="0" y="0"/>
              <wp:positionH relativeFrom="column">
                <wp:posOffset>304637</wp:posOffset>
              </wp:positionH>
              <wp:positionV relativeFrom="paragraph">
                <wp:posOffset>242445</wp:posOffset>
              </wp:positionV>
              <wp:extent cx="3857625" cy="5810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85762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74C2E" w14:textId="77777777" w:rsidR="002C34CC" w:rsidRPr="003454C7" w:rsidRDefault="002C34CC" w:rsidP="00BE5216">
                          <w:pPr>
                            <w:widowControl w:val="0"/>
                            <w:spacing w:after="0" w:line="240" w:lineRule="auto"/>
                            <w:rPr>
                              <w:rFonts w:ascii="Times New Roman" w:hAnsi="Times New Roman" w:cs="Times New Roman"/>
                              <w:b/>
                              <w:sz w:val="28"/>
                              <w:szCs w:val="44"/>
                            </w:rPr>
                          </w:pPr>
                          <w:r>
                            <w:rPr>
                              <w:rFonts w:ascii="Times New Roman" w:hAnsi="Times New Roman" w:cs="Times New Roman"/>
                              <w:b/>
                              <w:sz w:val="28"/>
                              <w:szCs w:val="44"/>
                            </w:rPr>
                            <w:t>UNIVERSIDAD DEL BÍO-BÍO</w:t>
                          </w:r>
                        </w:p>
                        <w:p w14:paraId="1CE23C95" w14:textId="77777777" w:rsidR="002C34CC" w:rsidRPr="003454C7" w:rsidRDefault="002C34CC" w:rsidP="00BE5216">
                          <w:pPr>
                            <w:widowControl w:val="0"/>
                            <w:spacing w:after="0" w:line="240" w:lineRule="auto"/>
                            <w:rPr>
                              <w:rFonts w:ascii="Times New Roman" w:hAnsi="Times New Roman" w:cs="Times New Roman"/>
                              <w:sz w:val="20"/>
                              <w:szCs w:val="32"/>
                            </w:rPr>
                          </w:pPr>
                          <w:r w:rsidRPr="003454C7">
                            <w:rPr>
                              <w:rFonts w:ascii="Times New Roman" w:hAnsi="Times New Roman" w:cs="Times New Roman"/>
                              <w:sz w:val="20"/>
                              <w:szCs w:val="32"/>
                            </w:rPr>
                            <w:t>FACULTAD DE INGENIERÍA</w:t>
                          </w:r>
                        </w:p>
                        <w:p w14:paraId="2E3AD8A0" w14:textId="77777777" w:rsidR="002C34CC" w:rsidRPr="003454C7" w:rsidRDefault="002C34CC" w:rsidP="00BE5216">
                          <w:pPr>
                            <w:widowControl w:val="0"/>
                            <w:spacing w:after="0" w:line="240" w:lineRule="auto"/>
                            <w:rPr>
                              <w:rFonts w:ascii="Times New Roman" w:hAnsi="Times New Roman" w:cs="Times New Roman"/>
                              <w:sz w:val="24"/>
                            </w:rPr>
                          </w:pPr>
                          <w:r w:rsidRPr="003454C7">
                            <w:rPr>
                              <w:rFonts w:ascii="Times New Roman" w:hAnsi="Times New Roman" w:cs="Times New Roman"/>
                              <w:sz w:val="18"/>
                              <w:szCs w:val="28"/>
                            </w:rPr>
                            <w:t>DEPARTAMENTO DE INGENIERÍA EL</w:t>
                          </w:r>
                          <w:r>
                            <w:rPr>
                              <w:rFonts w:ascii="Times New Roman" w:hAnsi="Times New Roman" w:cs="Times New Roman"/>
                              <w:sz w:val="18"/>
                              <w:szCs w:val="28"/>
                            </w:rPr>
                            <w:t>É</w:t>
                          </w:r>
                          <w:r w:rsidRPr="003454C7">
                            <w:rPr>
                              <w:rFonts w:ascii="Times New Roman" w:hAnsi="Times New Roman" w:cs="Times New Roman"/>
                              <w:sz w:val="18"/>
                              <w:szCs w:val="28"/>
                            </w:rPr>
                            <w:t>CTRICA</w:t>
                          </w:r>
                          <w:r>
                            <w:rPr>
                              <w:rFonts w:ascii="Times New Roman" w:hAnsi="Times New Roman" w:cs="Times New Roman"/>
                              <w:sz w:val="18"/>
                              <w:szCs w:val="28"/>
                            </w:rPr>
                            <w:t xml:space="preserve"> Y ELECTRÓNICA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FF803" id="_x0000_t202" coordsize="21600,21600" o:spt="202" path="m,l,21600r21600,l21600,xe">
              <v:stroke joinstyle="miter"/>
              <v:path gradientshapeok="t" o:connecttype="rect"/>
            </v:shapetype>
            <v:shape id="Text Box 3" o:spid="_x0000_s1027" type="#_x0000_t202" style="position:absolute;margin-left:24pt;margin-top:19.1pt;width:303.7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" fillcolor="white [3201]" stroked="f" strokeweight=".5pt">
              <v:textbox>
                <w:txbxContent>
                  <w:p w14:paraId="33674C2E" w14:textId="77777777" w:rsidR="002C34CC" w:rsidRPr="003454C7" w:rsidRDefault="002C34CC" w:rsidP="00BE5216">
                    <w:pPr>
                      <w:widowControl w:val="0"/>
                      <w:spacing w:after="0" w:line="240" w:lineRule="auto"/>
                      <w:rPr>
                        <w:rFonts w:ascii="Times New Roman" w:hAnsi="Times New Roman" w:cs="Times New Roman"/>
                        <w:b/>
                        <w:sz w:val="28"/>
                        <w:szCs w:val="44"/>
                      </w:rPr>
                    </w:pPr>
                    <w:r>
                      <w:rPr>
                        <w:rFonts w:ascii="Times New Roman" w:hAnsi="Times New Roman" w:cs="Times New Roman"/>
                        <w:b/>
                        <w:sz w:val="28"/>
                        <w:szCs w:val="44"/>
                      </w:rPr>
                      <w:t>UNIVERSIDAD DEL BÍO-BÍO</w:t>
                    </w:r>
                  </w:p>
                  <w:p w14:paraId="1CE23C95" w14:textId="77777777" w:rsidR="002C34CC" w:rsidRPr="003454C7" w:rsidRDefault="002C34CC" w:rsidP="00BE5216">
                    <w:pPr>
                      <w:widowControl w:val="0"/>
                      <w:spacing w:after="0" w:line="240" w:lineRule="auto"/>
                      <w:rPr>
                        <w:rFonts w:ascii="Times New Roman" w:hAnsi="Times New Roman" w:cs="Times New Roman"/>
                        <w:sz w:val="20"/>
                        <w:szCs w:val="32"/>
                      </w:rPr>
                    </w:pPr>
                    <w:r w:rsidRPr="003454C7">
                      <w:rPr>
                        <w:rFonts w:ascii="Times New Roman" w:hAnsi="Times New Roman" w:cs="Times New Roman"/>
                        <w:sz w:val="20"/>
                        <w:szCs w:val="32"/>
                      </w:rPr>
                      <w:t>FACULTAD DE INGENIERÍA</w:t>
                    </w:r>
                  </w:p>
                  <w:p w14:paraId="2E3AD8A0" w14:textId="77777777" w:rsidR="002C34CC" w:rsidRPr="003454C7" w:rsidRDefault="002C34CC" w:rsidP="00BE5216">
                    <w:pPr>
                      <w:widowControl w:val="0"/>
                      <w:spacing w:after="0" w:line="240" w:lineRule="auto"/>
                      <w:rPr>
                        <w:rFonts w:ascii="Times New Roman" w:hAnsi="Times New Roman" w:cs="Times New Roman"/>
                        <w:sz w:val="24"/>
                      </w:rPr>
                    </w:pPr>
                    <w:r w:rsidRPr="003454C7">
                      <w:rPr>
                        <w:rFonts w:ascii="Times New Roman" w:hAnsi="Times New Roman" w:cs="Times New Roman"/>
                        <w:sz w:val="18"/>
                        <w:szCs w:val="28"/>
                      </w:rPr>
                      <w:t>DEPARTAMENTO DE INGENIERÍA EL</w:t>
                    </w:r>
                    <w:r>
                      <w:rPr>
                        <w:rFonts w:ascii="Times New Roman" w:hAnsi="Times New Roman" w:cs="Times New Roman"/>
                        <w:sz w:val="18"/>
                        <w:szCs w:val="28"/>
                      </w:rPr>
                      <w:t>É</w:t>
                    </w:r>
                    <w:r w:rsidRPr="003454C7">
                      <w:rPr>
                        <w:rFonts w:ascii="Times New Roman" w:hAnsi="Times New Roman" w:cs="Times New Roman"/>
                        <w:sz w:val="18"/>
                        <w:szCs w:val="28"/>
                      </w:rPr>
                      <w:t>CTRICA</w:t>
                    </w:r>
                    <w:r>
                      <w:rPr>
                        <w:rFonts w:ascii="Times New Roman" w:hAnsi="Times New Roman" w:cs="Times New Roman"/>
                        <w:sz w:val="18"/>
                        <w:szCs w:val="28"/>
                      </w:rPr>
                      <w:t xml:space="preserve"> Y ELECTRÓNICA</w:t>
                    </w:r>
                  </w:p>
                </w:txbxContent>
              </v:textbox>
            </v:shape>
          </w:pict>
        </mc:Fallback>
      </mc:AlternateContent>
    </w:r>
    <w:r>
      <w:rPr>
        <w:noProof/>
        <w:lang w:eastAsia="es-CL"/>
      </w:rPr>
      <w:t xml:space="preserve"> </w:t>
    </w:r>
    <w:r>
      <w:rPr>
        <w:noProof/>
        <w:lang w:eastAsia="es-CL"/>
      </w:rPr>
      <w:drawing>
        <wp:anchor distT="0" distB="0" distL="114300" distR="114300" simplePos="0" relativeHeight="251685888" behindDoc="0" locked="0" layoutInCell="1" allowOverlap="1" wp14:anchorId="59F0B73F" wp14:editId="02B2C1C2">
          <wp:simplePos x="0" y="0"/>
          <wp:positionH relativeFrom="column">
            <wp:posOffset>5349875</wp:posOffset>
          </wp:positionH>
          <wp:positionV relativeFrom="paragraph">
            <wp:posOffset>288290</wp:posOffset>
          </wp:positionV>
          <wp:extent cx="539750" cy="539750"/>
          <wp:effectExtent l="0" t="0" r="0" b="0"/>
          <wp:wrapSquare wrapText="bothSides"/>
          <wp:docPr id="12" name="Picture 12" descr="http://m.c.lnkd.licdn.com/mpr/mpr/shrink_80_80/p/4/000/1ae/06a/353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c.lnkd.licdn.com/mpr/mpr/shrink_80_80/p/4/000/1ae/06a/353077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54144" behindDoc="0" locked="0" layoutInCell="1" allowOverlap="1" wp14:anchorId="1EBFE919" wp14:editId="435E31B6">
          <wp:simplePos x="0" y="0"/>
          <wp:positionH relativeFrom="column">
            <wp:posOffset>-184785</wp:posOffset>
          </wp:positionH>
          <wp:positionV relativeFrom="paragraph">
            <wp:posOffset>199285</wp:posOffset>
          </wp:positionV>
          <wp:extent cx="480695" cy="719455"/>
          <wp:effectExtent l="0" t="0" r="0" b="4445"/>
          <wp:wrapSquare wrapText="bothSides"/>
          <wp:docPr id="13" name="Picture 13"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biobio.cl/mcc/images/logosimbologia.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80695"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86"/>
    <w:multiLevelType w:val="hybridMultilevel"/>
    <w:tmpl w:val="F9DCEE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FC19EE"/>
    <w:multiLevelType w:val="hybridMultilevel"/>
    <w:tmpl w:val="F9524574"/>
    <w:lvl w:ilvl="0" w:tplc="D29E9498">
      <w:start w:val="1"/>
      <w:numFmt w:val="lowerLetter"/>
      <w:lvlText w:val="%1)"/>
      <w:lvlJc w:val="left"/>
      <w:pPr>
        <w:ind w:left="786" w:hanging="360"/>
      </w:pPr>
      <w:rPr>
        <w:rFonts w:hint="default"/>
        <w:b/>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 w15:restartNumberingAfterBreak="0">
    <w:nsid w:val="03FD3ABF"/>
    <w:multiLevelType w:val="hybridMultilevel"/>
    <w:tmpl w:val="C04462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ABA23B9"/>
    <w:multiLevelType w:val="hybridMultilevel"/>
    <w:tmpl w:val="34AC3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D00742E"/>
    <w:multiLevelType w:val="hybridMultilevel"/>
    <w:tmpl w:val="C94640B0"/>
    <w:lvl w:ilvl="0" w:tplc="6B9CC5A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5" w15:restartNumberingAfterBreak="0">
    <w:nsid w:val="0E904C13"/>
    <w:multiLevelType w:val="hybridMultilevel"/>
    <w:tmpl w:val="5E3E0C52"/>
    <w:lvl w:ilvl="0" w:tplc="340A0017">
      <w:start w:val="1"/>
      <w:numFmt w:val="lowerLetter"/>
      <w:lvlText w:val="%1)"/>
      <w:lvlJc w:val="left"/>
      <w:pPr>
        <w:ind w:left="1215" w:hanging="360"/>
      </w:pPr>
    </w:lvl>
    <w:lvl w:ilvl="1" w:tplc="340A0019">
      <w:start w:val="1"/>
      <w:numFmt w:val="lowerLetter"/>
      <w:lvlText w:val="%2."/>
      <w:lvlJc w:val="left"/>
      <w:pPr>
        <w:ind w:left="1935" w:hanging="360"/>
      </w:pPr>
    </w:lvl>
    <w:lvl w:ilvl="2" w:tplc="340A001B" w:tentative="1">
      <w:start w:val="1"/>
      <w:numFmt w:val="lowerRoman"/>
      <w:lvlText w:val="%3."/>
      <w:lvlJc w:val="right"/>
      <w:pPr>
        <w:ind w:left="2655" w:hanging="180"/>
      </w:pPr>
    </w:lvl>
    <w:lvl w:ilvl="3" w:tplc="340A000F" w:tentative="1">
      <w:start w:val="1"/>
      <w:numFmt w:val="decimal"/>
      <w:lvlText w:val="%4."/>
      <w:lvlJc w:val="left"/>
      <w:pPr>
        <w:ind w:left="3375" w:hanging="360"/>
      </w:pPr>
    </w:lvl>
    <w:lvl w:ilvl="4" w:tplc="340A0019" w:tentative="1">
      <w:start w:val="1"/>
      <w:numFmt w:val="lowerLetter"/>
      <w:lvlText w:val="%5."/>
      <w:lvlJc w:val="left"/>
      <w:pPr>
        <w:ind w:left="4095" w:hanging="360"/>
      </w:pPr>
    </w:lvl>
    <w:lvl w:ilvl="5" w:tplc="340A001B" w:tentative="1">
      <w:start w:val="1"/>
      <w:numFmt w:val="lowerRoman"/>
      <w:lvlText w:val="%6."/>
      <w:lvlJc w:val="right"/>
      <w:pPr>
        <w:ind w:left="4815" w:hanging="180"/>
      </w:pPr>
    </w:lvl>
    <w:lvl w:ilvl="6" w:tplc="340A000F" w:tentative="1">
      <w:start w:val="1"/>
      <w:numFmt w:val="decimal"/>
      <w:lvlText w:val="%7."/>
      <w:lvlJc w:val="left"/>
      <w:pPr>
        <w:ind w:left="5535" w:hanging="360"/>
      </w:pPr>
    </w:lvl>
    <w:lvl w:ilvl="7" w:tplc="340A0019" w:tentative="1">
      <w:start w:val="1"/>
      <w:numFmt w:val="lowerLetter"/>
      <w:lvlText w:val="%8."/>
      <w:lvlJc w:val="left"/>
      <w:pPr>
        <w:ind w:left="6255" w:hanging="360"/>
      </w:pPr>
    </w:lvl>
    <w:lvl w:ilvl="8" w:tplc="340A001B" w:tentative="1">
      <w:start w:val="1"/>
      <w:numFmt w:val="lowerRoman"/>
      <w:lvlText w:val="%9."/>
      <w:lvlJc w:val="right"/>
      <w:pPr>
        <w:ind w:left="6975" w:hanging="180"/>
      </w:pPr>
    </w:lvl>
  </w:abstractNum>
  <w:abstractNum w:abstractNumId="6" w15:restartNumberingAfterBreak="0">
    <w:nsid w:val="1529754A"/>
    <w:multiLevelType w:val="hybridMultilevel"/>
    <w:tmpl w:val="32EE5C8A"/>
    <w:lvl w:ilvl="0" w:tplc="8BC470EA">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7" w15:restartNumberingAfterBreak="0">
    <w:nsid w:val="19B15580"/>
    <w:multiLevelType w:val="hybridMultilevel"/>
    <w:tmpl w:val="CD8CFD0E"/>
    <w:lvl w:ilvl="0" w:tplc="A9361CE6">
      <w:start w:val="1"/>
      <w:numFmt w:val="lowerLetter"/>
      <w:lvlText w:val="%1)"/>
      <w:lvlJc w:val="left"/>
      <w:pPr>
        <w:ind w:left="786" w:hanging="360"/>
      </w:pPr>
      <w:rPr>
        <w:rFonts w:hint="default"/>
        <w:b/>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8" w15:restartNumberingAfterBreak="0">
    <w:nsid w:val="1BBF3785"/>
    <w:multiLevelType w:val="hybridMultilevel"/>
    <w:tmpl w:val="5156E922"/>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10500DA"/>
    <w:multiLevelType w:val="hybridMultilevel"/>
    <w:tmpl w:val="B59461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7D54FF9"/>
    <w:multiLevelType w:val="hybridMultilevel"/>
    <w:tmpl w:val="A19A33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B17494A"/>
    <w:multiLevelType w:val="hybridMultilevel"/>
    <w:tmpl w:val="794A9F80"/>
    <w:lvl w:ilvl="0" w:tplc="7E14382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2" w15:restartNumberingAfterBreak="0">
    <w:nsid w:val="2F394777"/>
    <w:multiLevelType w:val="hybridMultilevel"/>
    <w:tmpl w:val="455E85B8"/>
    <w:lvl w:ilvl="0" w:tplc="151EA5C6">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3" w15:restartNumberingAfterBreak="0">
    <w:nsid w:val="2FF92D29"/>
    <w:multiLevelType w:val="hybridMultilevel"/>
    <w:tmpl w:val="AA948FF4"/>
    <w:lvl w:ilvl="0" w:tplc="0DC81262">
      <w:start w:val="14"/>
      <w:numFmt w:val="lowerLetter"/>
      <w:lvlText w:val="%1)"/>
      <w:lvlJc w:val="left"/>
      <w:pPr>
        <w:ind w:left="928" w:hanging="360"/>
      </w:pPr>
      <w:rPr>
        <w:rFonts w:hint="default"/>
      </w:rPr>
    </w:lvl>
    <w:lvl w:ilvl="1" w:tplc="340A0019" w:tentative="1">
      <w:start w:val="1"/>
      <w:numFmt w:val="lowerLetter"/>
      <w:lvlText w:val="%2."/>
      <w:lvlJc w:val="left"/>
      <w:pPr>
        <w:ind w:left="1648" w:hanging="360"/>
      </w:pPr>
    </w:lvl>
    <w:lvl w:ilvl="2" w:tplc="340A001B" w:tentative="1">
      <w:start w:val="1"/>
      <w:numFmt w:val="lowerRoman"/>
      <w:lvlText w:val="%3."/>
      <w:lvlJc w:val="right"/>
      <w:pPr>
        <w:ind w:left="2368" w:hanging="180"/>
      </w:pPr>
    </w:lvl>
    <w:lvl w:ilvl="3" w:tplc="340A000F" w:tentative="1">
      <w:start w:val="1"/>
      <w:numFmt w:val="decimal"/>
      <w:lvlText w:val="%4."/>
      <w:lvlJc w:val="left"/>
      <w:pPr>
        <w:ind w:left="3088" w:hanging="360"/>
      </w:pPr>
    </w:lvl>
    <w:lvl w:ilvl="4" w:tplc="340A0019" w:tentative="1">
      <w:start w:val="1"/>
      <w:numFmt w:val="lowerLetter"/>
      <w:lvlText w:val="%5."/>
      <w:lvlJc w:val="left"/>
      <w:pPr>
        <w:ind w:left="3808" w:hanging="360"/>
      </w:pPr>
    </w:lvl>
    <w:lvl w:ilvl="5" w:tplc="340A001B" w:tentative="1">
      <w:start w:val="1"/>
      <w:numFmt w:val="lowerRoman"/>
      <w:lvlText w:val="%6."/>
      <w:lvlJc w:val="right"/>
      <w:pPr>
        <w:ind w:left="4528" w:hanging="180"/>
      </w:pPr>
    </w:lvl>
    <w:lvl w:ilvl="6" w:tplc="340A000F" w:tentative="1">
      <w:start w:val="1"/>
      <w:numFmt w:val="decimal"/>
      <w:lvlText w:val="%7."/>
      <w:lvlJc w:val="left"/>
      <w:pPr>
        <w:ind w:left="5248" w:hanging="360"/>
      </w:pPr>
    </w:lvl>
    <w:lvl w:ilvl="7" w:tplc="340A0019" w:tentative="1">
      <w:start w:val="1"/>
      <w:numFmt w:val="lowerLetter"/>
      <w:lvlText w:val="%8."/>
      <w:lvlJc w:val="left"/>
      <w:pPr>
        <w:ind w:left="5968" w:hanging="360"/>
      </w:pPr>
    </w:lvl>
    <w:lvl w:ilvl="8" w:tplc="340A001B" w:tentative="1">
      <w:start w:val="1"/>
      <w:numFmt w:val="lowerRoman"/>
      <w:lvlText w:val="%9."/>
      <w:lvlJc w:val="right"/>
      <w:pPr>
        <w:ind w:left="6688" w:hanging="180"/>
      </w:pPr>
    </w:lvl>
  </w:abstractNum>
  <w:abstractNum w:abstractNumId="14" w15:restartNumberingAfterBreak="0">
    <w:nsid w:val="31A66FF6"/>
    <w:multiLevelType w:val="hybridMultilevel"/>
    <w:tmpl w:val="0C08D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C8455D7"/>
    <w:multiLevelType w:val="hybridMultilevel"/>
    <w:tmpl w:val="C7187A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CB53DC4"/>
    <w:multiLevelType w:val="hybridMultilevel"/>
    <w:tmpl w:val="9A203EBA"/>
    <w:lvl w:ilvl="0" w:tplc="3F04FEB2">
      <w:start w:val="9"/>
      <w:numFmt w:val="lowerLetter"/>
      <w:lvlText w:val="%1)"/>
      <w:lvlJc w:val="left"/>
      <w:pPr>
        <w:ind w:left="92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D286679"/>
    <w:multiLevelType w:val="multilevel"/>
    <w:tmpl w:val="E32836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B666C8"/>
    <w:multiLevelType w:val="hybridMultilevel"/>
    <w:tmpl w:val="A5CE4B54"/>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9" w15:restartNumberingAfterBreak="0">
    <w:nsid w:val="40275A35"/>
    <w:multiLevelType w:val="hybridMultilevel"/>
    <w:tmpl w:val="838032B4"/>
    <w:lvl w:ilvl="0" w:tplc="CE90EB40">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0" w15:restartNumberingAfterBreak="0">
    <w:nsid w:val="42295B56"/>
    <w:multiLevelType w:val="hybridMultilevel"/>
    <w:tmpl w:val="9468CE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6574A46"/>
    <w:multiLevelType w:val="hybridMultilevel"/>
    <w:tmpl w:val="E3DE43FE"/>
    <w:lvl w:ilvl="0" w:tplc="9B3CCC5E">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2" w15:restartNumberingAfterBreak="0">
    <w:nsid w:val="48257E9C"/>
    <w:multiLevelType w:val="hybridMultilevel"/>
    <w:tmpl w:val="6A7C9766"/>
    <w:lvl w:ilvl="0" w:tplc="B61CCDFC">
      <w:start w:val="1"/>
      <w:numFmt w:val="lowerRoman"/>
      <w:lvlText w:val="%1)"/>
      <w:lvlJc w:val="left"/>
      <w:pPr>
        <w:ind w:left="1146" w:hanging="720"/>
      </w:pPr>
      <w:rPr>
        <w:rFonts w:hint="default"/>
        <w:b/>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3" w15:restartNumberingAfterBreak="0">
    <w:nsid w:val="48A7030A"/>
    <w:multiLevelType w:val="hybridMultilevel"/>
    <w:tmpl w:val="A69ACF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8F0524B"/>
    <w:multiLevelType w:val="hybridMultilevel"/>
    <w:tmpl w:val="B74440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A2D5D83"/>
    <w:multiLevelType w:val="hybridMultilevel"/>
    <w:tmpl w:val="887EB3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AC9381E"/>
    <w:multiLevelType w:val="hybridMultilevel"/>
    <w:tmpl w:val="F48A0F64"/>
    <w:lvl w:ilvl="0" w:tplc="3F8C4FBA">
      <w:start w:val="1"/>
      <w:numFmt w:val="lowerLetter"/>
      <w:lvlText w:val="%1)"/>
      <w:lvlJc w:val="left"/>
      <w:pPr>
        <w:ind w:left="786" w:hanging="360"/>
      </w:pPr>
      <w:rPr>
        <w:rFonts w:hint="default"/>
        <w:color w:val="auto"/>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7" w15:restartNumberingAfterBreak="0">
    <w:nsid w:val="4CA4747E"/>
    <w:multiLevelType w:val="hybridMultilevel"/>
    <w:tmpl w:val="1C069B8C"/>
    <w:lvl w:ilvl="0" w:tplc="7E14382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8" w15:restartNumberingAfterBreak="0">
    <w:nsid w:val="4CCB6004"/>
    <w:multiLevelType w:val="hybridMultilevel"/>
    <w:tmpl w:val="A88EE15A"/>
    <w:lvl w:ilvl="0" w:tplc="181A144A">
      <w:start w:val="13"/>
      <w:numFmt w:val="lowerLetter"/>
      <w:lvlText w:val="%1)"/>
      <w:lvlJc w:val="left"/>
      <w:pPr>
        <w:ind w:left="92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E0A1E07"/>
    <w:multiLevelType w:val="hybridMultilevel"/>
    <w:tmpl w:val="82520BD2"/>
    <w:lvl w:ilvl="0" w:tplc="E68C37E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0" w15:restartNumberingAfterBreak="0">
    <w:nsid w:val="53214F92"/>
    <w:multiLevelType w:val="hybridMultilevel"/>
    <w:tmpl w:val="AE42AB82"/>
    <w:lvl w:ilvl="0" w:tplc="CD8ABCAC">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1" w15:restartNumberingAfterBreak="0">
    <w:nsid w:val="54B432D0"/>
    <w:multiLevelType w:val="hybridMultilevel"/>
    <w:tmpl w:val="813C667A"/>
    <w:lvl w:ilvl="0" w:tplc="3F04FEB2">
      <w:start w:val="9"/>
      <w:numFmt w:val="lowerLetter"/>
      <w:lvlText w:val="%1)"/>
      <w:lvlJc w:val="left"/>
      <w:pPr>
        <w:ind w:left="928"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2" w15:restartNumberingAfterBreak="0">
    <w:nsid w:val="56F83B61"/>
    <w:multiLevelType w:val="hybridMultilevel"/>
    <w:tmpl w:val="0B06621C"/>
    <w:lvl w:ilvl="0" w:tplc="50CE79F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3" w15:restartNumberingAfterBreak="0">
    <w:nsid w:val="57AE6428"/>
    <w:multiLevelType w:val="hybridMultilevel"/>
    <w:tmpl w:val="4E021FEA"/>
    <w:lvl w:ilvl="0" w:tplc="91AAC994">
      <w:start w:val="13"/>
      <w:numFmt w:val="lowerLetter"/>
      <w:lvlText w:val="%1)"/>
      <w:lvlJc w:val="left"/>
      <w:pPr>
        <w:ind w:left="928"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5A1D5ED5"/>
    <w:multiLevelType w:val="hybridMultilevel"/>
    <w:tmpl w:val="1E32B1EA"/>
    <w:lvl w:ilvl="0" w:tplc="669E1A4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5" w15:restartNumberingAfterBreak="0">
    <w:nsid w:val="5A287E27"/>
    <w:multiLevelType w:val="hybridMultilevel"/>
    <w:tmpl w:val="2B8C0E6A"/>
    <w:lvl w:ilvl="0" w:tplc="C8D42866">
      <w:start w:val="2"/>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B470F37"/>
    <w:multiLevelType w:val="hybridMultilevel"/>
    <w:tmpl w:val="CACEBF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E6C311D"/>
    <w:multiLevelType w:val="hybridMultilevel"/>
    <w:tmpl w:val="C94640B0"/>
    <w:lvl w:ilvl="0" w:tplc="6B9CC5A4">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8" w15:restartNumberingAfterBreak="0">
    <w:nsid w:val="601133B7"/>
    <w:multiLevelType w:val="hybridMultilevel"/>
    <w:tmpl w:val="690ECD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2B33B69"/>
    <w:multiLevelType w:val="hybridMultilevel"/>
    <w:tmpl w:val="BAA875F4"/>
    <w:lvl w:ilvl="0" w:tplc="A2CA8F3E">
      <w:start w:val="1"/>
      <w:numFmt w:val="lowerLetter"/>
      <w:lvlText w:val="%1)"/>
      <w:lvlJc w:val="left"/>
      <w:pPr>
        <w:ind w:left="786" w:hanging="360"/>
      </w:pPr>
      <w:rPr>
        <w:rFonts w:hint="default"/>
        <w:b/>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40" w15:restartNumberingAfterBreak="0">
    <w:nsid w:val="6B6A223A"/>
    <w:multiLevelType w:val="hybridMultilevel"/>
    <w:tmpl w:val="31F623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F2E7E65"/>
    <w:multiLevelType w:val="hybridMultilevel"/>
    <w:tmpl w:val="630894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3F70D82"/>
    <w:multiLevelType w:val="hybridMultilevel"/>
    <w:tmpl w:val="E38291A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5493ABA"/>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5A20A21"/>
    <w:multiLevelType w:val="hybridMultilevel"/>
    <w:tmpl w:val="31F623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B901F48"/>
    <w:multiLevelType w:val="hybridMultilevel"/>
    <w:tmpl w:val="9D8232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D586F42"/>
    <w:multiLevelType w:val="hybridMultilevel"/>
    <w:tmpl w:val="FA8218D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22"/>
  </w:num>
  <w:num w:numId="3">
    <w:abstractNumId w:val="7"/>
  </w:num>
  <w:num w:numId="4">
    <w:abstractNumId w:val="39"/>
  </w:num>
  <w:num w:numId="5">
    <w:abstractNumId w:val="21"/>
  </w:num>
  <w:num w:numId="6">
    <w:abstractNumId w:val="1"/>
  </w:num>
  <w:num w:numId="7">
    <w:abstractNumId w:val="12"/>
  </w:num>
  <w:num w:numId="8">
    <w:abstractNumId w:val="18"/>
  </w:num>
  <w:num w:numId="9">
    <w:abstractNumId w:val="34"/>
  </w:num>
  <w:num w:numId="10">
    <w:abstractNumId w:val="19"/>
  </w:num>
  <w:num w:numId="11">
    <w:abstractNumId w:val="6"/>
  </w:num>
  <w:num w:numId="12">
    <w:abstractNumId w:val="30"/>
  </w:num>
  <w:num w:numId="13">
    <w:abstractNumId w:val="11"/>
  </w:num>
  <w:num w:numId="14">
    <w:abstractNumId w:val="27"/>
  </w:num>
  <w:num w:numId="15">
    <w:abstractNumId w:val="32"/>
  </w:num>
  <w:num w:numId="16">
    <w:abstractNumId w:val="37"/>
  </w:num>
  <w:num w:numId="17">
    <w:abstractNumId w:val="4"/>
  </w:num>
  <w:num w:numId="18">
    <w:abstractNumId w:val="29"/>
  </w:num>
  <w:num w:numId="19">
    <w:abstractNumId w:val="26"/>
  </w:num>
  <w:num w:numId="20">
    <w:abstractNumId w:val="43"/>
  </w:num>
  <w:num w:numId="21">
    <w:abstractNumId w:val="5"/>
  </w:num>
  <w:num w:numId="22">
    <w:abstractNumId w:val="17"/>
  </w:num>
  <w:num w:numId="23">
    <w:abstractNumId w:val="31"/>
  </w:num>
  <w:num w:numId="24">
    <w:abstractNumId w:val="33"/>
  </w:num>
  <w:num w:numId="25">
    <w:abstractNumId w:val="13"/>
  </w:num>
  <w:num w:numId="26">
    <w:abstractNumId w:val="44"/>
  </w:num>
  <w:num w:numId="27">
    <w:abstractNumId w:val="40"/>
  </w:num>
  <w:num w:numId="28">
    <w:abstractNumId w:val="16"/>
  </w:num>
  <w:num w:numId="29">
    <w:abstractNumId w:val="9"/>
  </w:num>
  <w:num w:numId="30">
    <w:abstractNumId w:val="45"/>
  </w:num>
  <w:num w:numId="31">
    <w:abstractNumId w:val="15"/>
  </w:num>
  <w:num w:numId="32">
    <w:abstractNumId w:val="10"/>
  </w:num>
  <w:num w:numId="33">
    <w:abstractNumId w:val="20"/>
  </w:num>
  <w:num w:numId="34">
    <w:abstractNumId w:val="36"/>
  </w:num>
  <w:num w:numId="35">
    <w:abstractNumId w:val="24"/>
  </w:num>
  <w:num w:numId="36">
    <w:abstractNumId w:val="38"/>
  </w:num>
  <w:num w:numId="37">
    <w:abstractNumId w:val="46"/>
  </w:num>
  <w:num w:numId="38">
    <w:abstractNumId w:val="3"/>
  </w:num>
  <w:num w:numId="39">
    <w:abstractNumId w:val="2"/>
  </w:num>
  <w:num w:numId="40">
    <w:abstractNumId w:val="25"/>
  </w:num>
  <w:num w:numId="41">
    <w:abstractNumId w:val="14"/>
  </w:num>
  <w:num w:numId="42">
    <w:abstractNumId w:val="23"/>
  </w:num>
  <w:num w:numId="43">
    <w:abstractNumId w:val="41"/>
  </w:num>
  <w:num w:numId="44">
    <w:abstractNumId w:val="28"/>
  </w:num>
  <w:num w:numId="45">
    <w:abstractNumId w:val="0"/>
  </w:num>
  <w:num w:numId="46">
    <w:abstractNumId w:val="42"/>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s-CL" w:vendorID="64" w:dllVersion="6" w:nlCheck="1" w:checkStyle="1"/>
  <w:activeWritingStyle w:appName="MSWord" w:lang="es-CL" w:vendorID="64" w:dllVersion="0" w:nlCheck="1" w:checkStyle="0"/>
  <w:proofState w:spelling="clean" w:grammar="clean"/>
  <w:defaultTabStop w:val="709"/>
  <w:hyphenationZone w:val="425"/>
  <w:clickAndTypeStyle w:val="Sinespaciado"/>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3D1"/>
    <w:rsid w:val="0000122A"/>
    <w:rsid w:val="0000436C"/>
    <w:rsid w:val="0000570C"/>
    <w:rsid w:val="00020632"/>
    <w:rsid w:val="00021414"/>
    <w:rsid w:val="00026BB7"/>
    <w:rsid w:val="00027312"/>
    <w:rsid w:val="00027BD5"/>
    <w:rsid w:val="00033EEF"/>
    <w:rsid w:val="0003595B"/>
    <w:rsid w:val="00035C2F"/>
    <w:rsid w:val="00041CB9"/>
    <w:rsid w:val="000438E1"/>
    <w:rsid w:val="00060235"/>
    <w:rsid w:val="00060FE0"/>
    <w:rsid w:val="00061425"/>
    <w:rsid w:val="00061ED3"/>
    <w:rsid w:val="000663E7"/>
    <w:rsid w:val="000676AF"/>
    <w:rsid w:val="00071D9A"/>
    <w:rsid w:val="00072839"/>
    <w:rsid w:val="00072DCB"/>
    <w:rsid w:val="00073127"/>
    <w:rsid w:val="0007553C"/>
    <w:rsid w:val="00075DDC"/>
    <w:rsid w:val="00076966"/>
    <w:rsid w:val="000822D4"/>
    <w:rsid w:val="00093A95"/>
    <w:rsid w:val="000949EB"/>
    <w:rsid w:val="00095D43"/>
    <w:rsid w:val="000A20AC"/>
    <w:rsid w:val="000B4450"/>
    <w:rsid w:val="000B6385"/>
    <w:rsid w:val="000C18E9"/>
    <w:rsid w:val="000C3F04"/>
    <w:rsid w:val="000C5A66"/>
    <w:rsid w:val="000D346D"/>
    <w:rsid w:val="000D6C53"/>
    <w:rsid w:val="000E062E"/>
    <w:rsid w:val="000E21C7"/>
    <w:rsid w:val="000E6A1B"/>
    <w:rsid w:val="000E6FC8"/>
    <w:rsid w:val="000E75B6"/>
    <w:rsid w:val="000F3601"/>
    <w:rsid w:val="00104E01"/>
    <w:rsid w:val="00105379"/>
    <w:rsid w:val="0011133C"/>
    <w:rsid w:val="001117B8"/>
    <w:rsid w:val="00121ECF"/>
    <w:rsid w:val="001242F5"/>
    <w:rsid w:val="0013214D"/>
    <w:rsid w:val="00140208"/>
    <w:rsid w:val="00142579"/>
    <w:rsid w:val="00142D2C"/>
    <w:rsid w:val="00143105"/>
    <w:rsid w:val="00145C63"/>
    <w:rsid w:val="00154A5E"/>
    <w:rsid w:val="00161755"/>
    <w:rsid w:val="00162695"/>
    <w:rsid w:val="00162D98"/>
    <w:rsid w:val="00163798"/>
    <w:rsid w:val="001725EF"/>
    <w:rsid w:val="00174A26"/>
    <w:rsid w:val="0018401D"/>
    <w:rsid w:val="001845C4"/>
    <w:rsid w:val="00195C9A"/>
    <w:rsid w:val="001A1B9A"/>
    <w:rsid w:val="001B12D8"/>
    <w:rsid w:val="001B3985"/>
    <w:rsid w:val="001B6738"/>
    <w:rsid w:val="001C0D55"/>
    <w:rsid w:val="001C153A"/>
    <w:rsid w:val="001C4748"/>
    <w:rsid w:val="001C67C0"/>
    <w:rsid w:val="001C72FC"/>
    <w:rsid w:val="001D30D3"/>
    <w:rsid w:val="001D644C"/>
    <w:rsid w:val="001D6FCD"/>
    <w:rsid w:val="001E184D"/>
    <w:rsid w:val="001E3EB4"/>
    <w:rsid w:val="001F1E16"/>
    <w:rsid w:val="001F4265"/>
    <w:rsid w:val="001F4397"/>
    <w:rsid w:val="00203148"/>
    <w:rsid w:val="00207D32"/>
    <w:rsid w:val="00210EC7"/>
    <w:rsid w:val="00211463"/>
    <w:rsid w:val="002143A2"/>
    <w:rsid w:val="00215DBA"/>
    <w:rsid w:val="0022110E"/>
    <w:rsid w:val="00221B55"/>
    <w:rsid w:val="002228D2"/>
    <w:rsid w:val="00222EC3"/>
    <w:rsid w:val="00222FC7"/>
    <w:rsid w:val="00230D0C"/>
    <w:rsid w:val="00240B4F"/>
    <w:rsid w:val="002420B3"/>
    <w:rsid w:val="002448D2"/>
    <w:rsid w:val="002461FB"/>
    <w:rsid w:val="0025111A"/>
    <w:rsid w:val="0026342A"/>
    <w:rsid w:val="002651B5"/>
    <w:rsid w:val="002859E7"/>
    <w:rsid w:val="00287E90"/>
    <w:rsid w:val="00292118"/>
    <w:rsid w:val="00296699"/>
    <w:rsid w:val="002A02D6"/>
    <w:rsid w:val="002A1B8A"/>
    <w:rsid w:val="002A1C77"/>
    <w:rsid w:val="002A2139"/>
    <w:rsid w:val="002B0A3D"/>
    <w:rsid w:val="002B1009"/>
    <w:rsid w:val="002B19D6"/>
    <w:rsid w:val="002B5EA1"/>
    <w:rsid w:val="002C34CC"/>
    <w:rsid w:val="002C38C6"/>
    <w:rsid w:val="002D07A4"/>
    <w:rsid w:val="002E11C2"/>
    <w:rsid w:val="002E288C"/>
    <w:rsid w:val="002E2C84"/>
    <w:rsid w:val="002E6731"/>
    <w:rsid w:val="002E6941"/>
    <w:rsid w:val="002E7167"/>
    <w:rsid w:val="002F425E"/>
    <w:rsid w:val="002F4717"/>
    <w:rsid w:val="002F62A9"/>
    <w:rsid w:val="002F682F"/>
    <w:rsid w:val="00300D56"/>
    <w:rsid w:val="0030328A"/>
    <w:rsid w:val="00304B77"/>
    <w:rsid w:val="00305ABE"/>
    <w:rsid w:val="003134E0"/>
    <w:rsid w:val="003153E3"/>
    <w:rsid w:val="00321544"/>
    <w:rsid w:val="00322E7D"/>
    <w:rsid w:val="003250DA"/>
    <w:rsid w:val="00325CC4"/>
    <w:rsid w:val="003266D1"/>
    <w:rsid w:val="003269D8"/>
    <w:rsid w:val="00327945"/>
    <w:rsid w:val="003303EA"/>
    <w:rsid w:val="00330F77"/>
    <w:rsid w:val="003367AC"/>
    <w:rsid w:val="00337BF3"/>
    <w:rsid w:val="003431A0"/>
    <w:rsid w:val="003454C7"/>
    <w:rsid w:val="003466F6"/>
    <w:rsid w:val="00354DF5"/>
    <w:rsid w:val="00357792"/>
    <w:rsid w:val="00363AFC"/>
    <w:rsid w:val="003737E3"/>
    <w:rsid w:val="003751D0"/>
    <w:rsid w:val="00376498"/>
    <w:rsid w:val="00376EE7"/>
    <w:rsid w:val="0038051B"/>
    <w:rsid w:val="00384C48"/>
    <w:rsid w:val="00384FD3"/>
    <w:rsid w:val="003924D3"/>
    <w:rsid w:val="00393767"/>
    <w:rsid w:val="00393F2C"/>
    <w:rsid w:val="003958CA"/>
    <w:rsid w:val="003A1E3E"/>
    <w:rsid w:val="003A4781"/>
    <w:rsid w:val="003A6E64"/>
    <w:rsid w:val="003B3207"/>
    <w:rsid w:val="003B321F"/>
    <w:rsid w:val="003B4794"/>
    <w:rsid w:val="003B4D04"/>
    <w:rsid w:val="003B5DDF"/>
    <w:rsid w:val="003C45E9"/>
    <w:rsid w:val="003C5489"/>
    <w:rsid w:val="003C661F"/>
    <w:rsid w:val="003D277A"/>
    <w:rsid w:val="003D479D"/>
    <w:rsid w:val="003D4C11"/>
    <w:rsid w:val="003D5F59"/>
    <w:rsid w:val="003E6EF6"/>
    <w:rsid w:val="003E7608"/>
    <w:rsid w:val="00401785"/>
    <w:rsid w:val="00402F6A"/>
    <w:rsid w:val="004059F8"/>
    <w:rsid w:val="00405F91"/>
    <w:rsid w:val="0040626C"/>
    <w:rsid w:val="00422396"/>
    <w:rsid w:val="00424365"/>
    <w:rsid w:val="00426E5C"/>
    <w:rsid w:val="00426EAF"/>
    <w:rsid w:val="00430C86"/>
    <w:rsid w:val="0043322F"/>
    <w:rsid w:val="0043393A"/>
    <w:rsid w:val="0043772D"/>
    <w:rsid w:val="00437AE0"/>
    <w:rsid w:val="00446EC5"/>
    <w:rsid w:val="004559E9"/>
    <w:rsid w:val="004578D7"/>
    <w:rsid w:val="004614C1"/>
    <w:rsid w:val="004658C0"/>
    <w:rsid w:val="004711CC"/>
    <w:rsid w:val="00472AC0"/>
    <w:rsid w:val="00476668"/>
    <w:rsid w:val="00490A05"/>
    <w:rsid w:val="00491048"/>
    <w:rsid w:val="00495872"/>
    <w:rsid w:val="0049785A"/>
    <w:rsid w:val="004A5BB4"/>
    <w:rsid w:val="004B7A71"/>
    <w:rsid w:val="004C0E7B"/>
    <w:rsid w:val="004C243C"/>
    <w:rsid w:val="004C393F"/>
    <w:rsid w:val="004C3AC2"/>
    <w:rsid w:val="004D6667"/>
    <w:rsid w:val="004E0490"/>
    <w:rsid w:val="004E160F"/>
    <w:rsid w:val="004E16F1"/>
    <w:rsid w:val="004E17A0"/>
    <w:rsid w:val="004E5CC5"/>
    <w:rsid w:val="004E6692"/>
    <w:rsid w:val="004F57F8"/>
    <w:rsid w:val="004F6B74"/>
    <w:rsid w:val="00500235"/>
    <w:rsid w:val="00502230"/>
    <w:rsid w:val="00502B3C"/>
    <w:rsid w:val="00505C44"/>
    <w:rsid w:val="00515CA2"/>
    <w:rsid w:val="005223F9"/>
    <w:rsid w:val="0052663A"/>
    <w:rsid w:val="00533341"/>
    <w:rsid w:val="005405BA"/>
    <w:rsid w:val="00541827"/>
    <w:rsid w:val="00544DB9"/>
    <w:rsid w:val="00545795"/>
    <w:rsid w:val="00547202"/>
    <w:rsid w:val="00547A9C"/>
    <w:rsid w:val="00551354"/>
    <w:rsid w:val="005514F0"/>
    <w:rsid w:val="00552123"/>
    <w:rsid w:val="00552FCA"/>
    <w:rsid w:val="00560DF4"/>
    <w:rsid w:val="005618E8"/>
    <w:rsid w:val="005619BD"/>
    <w:rsid w:val="005651E0"/>
    <w:rsid w:val="0056665E"/>
    <w:rsid w:val="0056726F"/>
    <w:rsid w:val="00571A5E"/>
    <w:rsid w:val="00575164"/>
    <w:rsid w:val="00591663"/>
    <w:rsid w:val="005933D2"/>
    <w:rsid w:val="005966D5"/>
    <w:rsid w:val="005A408F"/>
    <w:rsid w:val="005A57F1"/>
    <w:rsid w:val="005A60A5"/>
    <w:rsid w:val="005A64EE"/>
    <w:rsid w:val="005A6D01"/>
    <w:rsid w:val="005B3702"/>
    <w:rsid w:val="005B6874"/>
    <w:rsid w:val="005B7D5E"/>
    <w:rsid w:val="005C1617"/>
    <w:rsid w:val="005C1BDB"/>
    <w:rsid w:val="005C3A55"/>
    <w:rsid w:val="005C4D75"/>
    <w:rsid w:val="005C5D92"/>
    <w:rsid w:val="005D54DB"/>
    <w:rsid w:val="005E1BB2"/>
    <w:rsid w:val="005E4FDA"/>
    <w:rsid w:val="005E6E68"/>
    <w:rsid w:val="005E7929"/>
    <w:rsid w:val="005F23D9"/>
    <w:rsid w:val="005F541A"/>
    <w:rsid w:val="005F684F"/>
    <w:rsid w:val="00604B2D"/>
    <w:rsid w:val="0060518E"/>
    <w:rsid w:val="006055A6"/>
    <w:rsid w:val="00607BA5"/>
    <w:rsid w:val="00610A95"/>
    <w:rsid w:val="00611978"/>
    <w:rsid w:val="006171AC"/>
    <w:rsid w:val="00633EF6"/>
    <w:rsid w:val="00637EB9"/>
    <w:rsid w:val="00647BDD"/>
    <w:rsid w:val="00650451"/>
    <w:rsid w:val="00652C56"/>
    <w:rsid w:val="0065623B"/>
    <w:rsid w:val="006574B4"/>
    <w:rsid w:val="006651E0"/>
    <w:rsid w:val="00667365"/>
    <w:rsid w:val="00674D28"/>
    <w:rsid w:val="00675DBF"/>
    <w:rsid w:val="0068044A"/>
    <w:rsid w:val="00681393"/>
    <w:rsid w:val="00682CFF"/>
    <w:rsid w:val="00690BE4"/>
    <w:rsid w:val="006924C7"/>
    <w:rsid w:val="006A6DD7"/>
    <w:rsid w:val="006B2252"/>
    <w:rsid w:val="006C4C51"/>
    <w:rsid w:val="006C6F11"/>
    <w:rsid w:val="006D00DA"/>
    <w:rsid w:val="006D4A09"/>
    <w:rsid w:val="006E4059"/>
    <w:rsid w:val="006F29B9"/>
    <w:rsid w:val="00705120"/>
    <w:rsid w:val="00711F4B"/>
    <w:rsid w:val="00713EAA"/>
    <w:rsid w:val="00714532"/>
    <w:rsid w:val="00717F95"/>
    <w:rsid w:val="00720BC9"/>
    <w:rsid w:val="007219D8"/>
    <w:rsid w:val="007250F9"/>
    <w:rsid w:val="007330B5"/>
    <w:rsid w:val="00737646"/>
    <w:rsid w:val="00742D17"/>
    <w:rsid w:val="00746A45"/>
    <w:rsid w:val="007509E2"/>
    <w:rsid w:val="007520E5"/>
    <w:rsid w:val="00752824"/>
    <w:rsid w:val="0075489B"/>
    <w:rsid w:val="0075550D"/>
    <w:rsid w:val="007559E4"/>
    <w:rsid w:val="007616A7"/>
    <w:rsid w:val="0076416B"/>
    <w:rsid w:val="007662DD"/>
    <w:rsid w:val="007663FA"/>
    <w:rsid w:val="007673D1"/>
    <w:rsid w:val="007732F8"/>
    <w:rsid w:val="007752F8"/>
    <w:rsid w:val="00775377"/>
    <w:rsid w:val="00775BBB"/>
    <w:rsid w:val="00782178"/>
    <w:rsid w:val="007829CD"/>
    <w:rsid w:val="00791DE5"/>
    <w:rsid w:val="00794847"/>
    <w:rsid w:val="007A103A"/>
    <w:rsid w:val="007A57AB"/>
    <w:rsid w:val="007A7226"/>
    <w:rsid w:val="007A7399"/>
    <w:rsid w:val="007B2B96"/>
    <w:rsid w:val="007B7DCD"/>
    <w:rsid w:val="007C138F"/>
    <w:rsid w:val="007C182E"/>
    <w:rsid w:val="007D1E6B"/>
    <w:rsid w:val="007D2ECC"/>
    <w:rsid w:val="007D42CA"/>
    <w:rsid w:val="007D4F1B"/>
    <w:rsid w:val="007D5A55"/>
    <w:rsid w:val="007D6933"/>
    <w:rsid w:val="007D76B2"/>
    <w:rsid w:val="007E7084"/>
    <w:rsid w:val="007E7FBA"/>
    <w:rsid w:val="007F2E47"/>
    <w:rsid w:val="007F3B5A"/>
    <w:rsid w:val="007F3D6E"/>
    <w:rsid w:val="007F5C14"/>
    <w:rsid w:val="007F63AA"/>
    <w:rsid w:val="008009AE"/>
    <w:rsid w:val="00802E50"/>
    <w:rsid w:val="00803221"/>
    <w:rsid w:val="008106D6"/>
    <w:rsid w:val="008113D1"/>
    <w:rsid w:val="008116E0"/>
    <w:rsid w:val="008157A3"/>
    <w:rsid w:val="00816060"/>
    <w:rsid w:val="00831AB0"/>
    <w:rsid w:val="008424A7"/>
    <w:rsid w:val="008474B4"/>
    <w:rsid w:val="00847684"/>
    <w:rsid w:val="00850686"/>
    <w:rsid w:val="00854B8B"/>
    <w:rsid w:val="00860C03"/>
    <w:rsid w:val="00864F39"/>
    <w:rsid w:val="0087238D"/>
    <w:rsid w:val="00876B17"/>
    <w:rsid w:val="00877E89"/>
    <w:rsid w:val="00885288"/>
    <w:rsid w:val="008878C7"/>
    <w:rsid w:val="008911C9"/>
    <w:rsid w:val="008966C2"/>
    <w:rsid w:val="008A28C8"/>
    <w:rsid w:val="008B4EB3"/>
    <w:rsid w:val="008C4741"/>
    <w:rsid w:val="008D1645"/>
    <w:rsid w:val="008D7840"/>
    <w:rsid w:val="008D7B85"/>
    <w:rsid w:val="008E1F70"/>
    <w:rsid w:val="008F4F80"/>
    <w:rsid w:val="00901719"/>
    <w:rsid w:val="009041E6"/>
    <w:rsid w:val="0090433B"/>
    <w:rsid w:val="00911CAA"/>
    <w:rsid w:val="009153C9"/>
    <w:rsid w:val="00915C41"/>
    <w:rsid w:val="00921E51"/>
    <w:rsid w:val="00922CF9"/>
    <w:rsid w:val="009259B9"/>
    <w:rsid w:val="00926024"/>
    <w:rsid w:val="00933A06"/>
    <w:rsid w:val="00934F7C"/>
    <w:rsid w:val="009365E0"/>
    <w:rsid w:val="00940869"/>
    <w:rsid w:val="00943291"/>
    <w:rsid w:val="009457E0"/>
    <w:rsid w:val="0094799A"/>
    <w:rsid w:val="00954A5C"/>
    <w:rsid w:val="00955B28"/>
    <w:rsid w:val="009567B5"/>
    <w:rsid w:val="0095766B"/>
    <w:rsid w:val="00963187"/>
    <w:rsid w:val="009650F9"/>
    <w:rsid w:val="00965716"/>
    <w:rsid w:val="009659C6"/>
    <w:rsid w:val="00966207"/>
    <w:rsid w:val="0097041D"/>
    <w:rsid w:val="00972311"/>
    <w:rsid w:val="009733CD"/>
    <w:rsid w:val="009743E0"/>
    <w:rsid w:val="00974921"/>
    <w:rsid w:val="009804D7"/>
    <w:rsid w:val="00980AA2"/>
    <w:rsid w:val="00981974"/>
    <w:rsid w:val="00990232"/>
    <w:rsid w:val="00990572"/>
    <w:rsid w:val="00993046"/>
    <w:rsid w:val="00993057"/>
    <w:rsid w:val="009949A6"/>
    <w:rsid w:val="009A3003"/>
    <w:rsid w:val="009A3F24"/>
    <w:rsid w:val="009A6F16"/>
    <w:rsid w:val="009B2D51"/>
    <w:rsid w:val="009B41E9"/>
    <w:rsid w:val="009C06A5"/>
    <w:rsid w:val="009C3E92"/>
    <w:rsid w:val="009C5B75"/>
    <w:rsid w:val="009D0FEF"/>
    <w:rsid w:val="009D29F0"/>
    <w:rsid w:val="009D44F2"/>
    <w:rsid w:val="009D48AE"/>
    <w:rsid w:val="009E55C6"/>
    <w:rsid w:val="009E6035"/>
    <w:rsid w:val="009E659C"/>
    <w:rsid w:val="009E6CB6"/>
    <w:rsid w:val="009F6648"/>
    <w:rsid w:val="009F767C"/>
    <w:rsid w:val="00A0072F"/>
    <w:rsid w:val="00A0603C"/>
    <w:rsid w:val="00A07123"/>
    <w:rsid w:val="00A07DD6"/>
    <w:rsid w:val="00A11A3F"/>
    <w:rsid w:val="00A13C78"/>
    <w:rsid w:val="00A373C1"/>
    <w:rsid w:val="00A37AD7"/>
    <w:rsid w:val="00A46408"/>
    <w:rsid w:val="00A512BE"/>
    <w:rsid w:val="00A514A9"/>
    <w:rsid w:val="00A523AE"/>
    <w:rsid w:val="00A529AD"/>
    <w:rsid w:val="00A55001"/>
    <w:rsid w:val="00A550A6"/>
    <w:rsid w:val="00A575B1"/>
    <w:rsid w:val="00A57ACB"/>
    <w:rsid w:val="00A61F6B"/>
    <w:rsid w:val="00A650AE"/>
    <w:rsid w:val="00A67898"/>
    <w:rsid w:val="00A715E2"/>
    <w:rsid w:val="00A71CC5"/>
    <w:rsid w:val="00A819A6"/>
    <w:rsid w:val="00A959CA"/>
    <w:rsid w:val="00A95F5A"/>
    <w:rsid w:val="00A9630A"/>
    <w:rsid w:val="00A96310"/>
    <w:rsid w:val="00A9659D"/>
    <w:rsid w:val="00A96F6F"/>
    <w:rsid w:val="00A97073"/>
    <w:rsid w:val="00AA32D6"/>
    <w:rsid w:val="00AA52FC"/>
    <w:rsid w:val="00AB179A"/>
    <w:rsid w:val="00AB23E9"/>
    <w:rsid w:val="00AB57B0"/>
    <w:rsid w:val="00AC316F"/>
    <w:rsid w:val="00AC48CB"/>
    <w:rsid w:val="00AC6CA7"/>
    <w:rsid w:val="00AD019D"/>
    <w:rsid w:val="00AD6FC1"/>
    <w:rsid w:val="00AE26BC"/>
    <w:rsid w:val="00AE43A1"/>
    <w:rsid w:val="00AF145E"/>
    <w:rsid w:val="00AF1822"/>
    <w:rsid w:val="00AF26EC"/>
    <w:rsid w:val="00AF7885"/>
    <w:rsid w:val="00B0506D"/>
    <w:rsid w:val="00B10B5D"/>
    <w:rsid w:val="00B1178A"/>
    <w:rsid w:val="00B12A4A"/>
    <w:rsid w:val="00B12C26"/>
    <w:rsid w:val="00B13C4D"/>
    <w:rsid w:val="00B14BC2"/>
    <w:rsid w:val="00B17CB4"/>
    <w:rsid w:val="00B21E63"/>
    <w:rsid w:val="00B24F28"/>
    <w:rsid w:val="00B27432"/>
    <w:rsid w:val="00B3016A"/>
    <w:rsid w:val="00B32155"/>
    <w:rsid w:val="00B339D0"/>
    <w:rsid w:val="00B449C4"/>
    <w:rsid w:val="00B47BEB"/>
    <w:rsid w:val="00B50138"/>
    <w:rsid w:val="00B52FFC"/>
    <w:rsid w:val="00B55251"/>
    <w:rsid w:val="00B64232"/>
    <w:rsid w:val="00B72147"/>
    <w:rsid w:val="00B73B60"/>
    <w:rsid w:val="00B76574"/>
    <w:rsid w:val="00B824CF"/>
    <w:rsid w:val="00B843A4"/>
    <w:rsid w:val="00B85103"/>
    <w:rsid w:val="00B86160"/>
    <w:rsid w:val="00B875D8"/>
    <w:rsid w:val="00B966D8"/>
    <w:rsid w:val="00BC3BF4"/>
    <w:rsid w:val="00BC6A2E"/>
    <w:rsid w:val="00BD5134"/>
    <w:rsid w:val="00BE2DD6"/>
    <w:rsid w:val="00BE304A"/>
    <w:rsid w:val="00BE45BE"/>
    <w:rsid w:val="00BE4DB2"/>
    <w:rsid w:val="00BE5216"/>
    <w:rsid w:val="00C02C34"/>
    <w:rsid w:val="00C06C6E"/>
    <w:rsid w:val="00C1039B"/>
    <w:rsid w:val="00C15239"/>
    <w:rsid w:val="00C15D77"/>
    <w:rsid w:val="00C17B09"/>
    <w:rsid w:val="00C21F5E"/>
    <w:rsid w:val="00C22F5E"/>
    <w:rsid w:val="00C23CE9"/>
    <w:rsid w:val="00C267EC"/>
    <w:rsid w:val="00C336F9"/>
    <w:rsid w:val="00C3401C"/>
    <w:rsid w:val="00C401AF"/>
    <w:rsid w:val="00C44B02"/>
    <w:rsid w:val="00C463DB"/>
    <w:rsid w:val="00C46757"/>
    <w:rsid w:val="00C5083B"/>
    <w:rsid w:val="00C524AA"/>
    <w:rsid w:val="00C611AC"/>
    <w:rsid w:val="00C625CC"/>
    <w:rsid w:val="00C63E65"/>
    <w:rsid w:val="00C74905"/>
    <w:rsid w:val="00C76C37"/>
    <w:rsid w:val="00C80579"/>
    <w:rsid w:val="00C80B13"/>
    <w:rsid w:val="00C81B72"/>
    <w:rsid w:val="00C8242E"/>
    <w:rsid w:val="00C82E38"/>
    <w:rsid w:val="00C96DE8"/>
    <w:rsid w:val="00C97414"/>
    <w:rsid w:val="00CB18ED"/>
    <w:rsid w:val="00CB2241"/>
    <w:rsid w:val="00CB36DF"/>
    <w:rsid w:val="00CB6D0C"/>
    <w:rsid w:val="00CC049D"/>
    <w:rsid w:val="00CC0723"/>
    <w:rsid w:val="00CC5B3A"/>
    <w:rsid w:val="00CC6780"/>
    <w:rsid w:val="00CD0C97"/>
    <w:rsid w:val="00CD7347"/>
    <w:rsid w:val="00CF0127"/>
    <w:rsid w:val="00CF1DA7"/>
    <w:rsid w:val="00CF2843"/>
    <w:rsid w:val="00CF34BF"/>
    <w:rsid w:val="00CF3B17"/>
    <w:rsid w:val="00CF3E37"/>
    <w:rsid w:val="00CF4B0A"/>
    <w:rsid w:val="00CF4E0B"/>
    <w:rsid w:val="00D135B3"/>
    <w:rsid w:val="00D13A9A"/>
    <w:rsid w:val="00D14F2D"/>
    <w:rsid w:val="00D158A0"/>
    <w:rsid w:val="00D15F66"/>
    <w:rsid w:val="00D17864"/>
    <w:rsid w:val="00D26CA6"/>
    <w:rsid w:val="00D27FB7"/>
    <w:rsid w:val="00D30249"/>
    <w:rsid w:val="00D417CB"/>
    <w:rsid w:val="00D419B9"/>
    <w:rsid w:val="00D50D8E"/>
    <w:rsid w:val="00D55CC5"/>
    <w:rsid w:val="00D6112D"/>
    <w:rsid w:val="00D61782"/>
    <w:rsid w:val="00D61F76"/>
    <w:rsid w:val="00D64C11"/>
    <w:rsid w:val="00D67900"/>
    <w:rsid w:val="00D7044C"/>
    <w:rsid w:val="00D75F8D"/>
    <w:rsid w:val="00D77FEF"/>
    <w:rsid w:val="00D870C0"/>
    <w:rsid w:val="00D927DE"/>
    <w:rsid w:val="00DA65D5"/>
    <w:rsid w:val="00DB0009"/>
    <w:rsid w:val="00DB02CD"/>
    <w:rsid w:val="00DB16A8"/>
    <w:rsid w:val="00DB2B21"/>
    <w:rsid w:val="00DB7FB5"/>
    <w:rsid w:val="00DC2B93"/>
    <w:rsid w:val="00DC2E38"/>
    <w:rsid w:val="00DC45E5"/>
    <w:rsid w:val="00DC4BFC"/>
    <w:rsid w:val="00DC5C40"/>
    <w:rsid w:val="00DC75F8"/>
    <w:rsid w:val="00DD4805"/>
    <w:rsid w:val="00DE0254"/>
    <w:rsid w:val="00DE11BF"/>
    <w:rsid w:val="00DE1D4D"/>
    <w:rsid w:val="00DE38A5"/>
    <w:rsid w:val="00DE3929"/>
    <w:rsid w:val="00DE5791"/>
    <w:rsid w:val="00DE6120"/>
    <w:rsid w:val="00DF020D"/>
    <w:rsid w:val="00DF612F"/>
    <w:rsid w:val="00DF6189"/>
    <w:rsid w:val="00DF71DC"/>
    <w:rsid w:val="00DF7699"/>
    <w:rsid w:val="00E047BA"/>
    <w:rsid w:val="00E05364"/>
    <w:rsid w:val="00E12511"/>
    <w:rsid w:val="00E133AF"/>
    <w:rsid w:val="00E13621"/>
    <w:rsid w:val="00E16DF7"/>
    <w:rsid w:val="00E20FC2"/>
    <w:rsid w:val="00E230F3"/>
    <w:rsid w:val="00E30B9D"/>
    <w:rsid w:val="00E331C2"/>
    <w:rsid w:val="00E33BC1"/>
    <w:rsid w:val="00E366D3"/>
    <w:rsid w:val="00E41060"/>
    <w:rsid w:val="00E543B2"/>
    <w:rsid w:val="00E57ADD"/>
    <w:rsid w:val="00E600DB"/>
    <w:rsid w:val="00E610D8"/>
    <w:rsid w:val="00E63D99"/>
    <w:rsid w:val="00E662F1"/>
    <w:rsid w:val="00E741F1"/>
    <w:rsid w:val="00E74FD1"/>
    <w:rsid w:val="00E775CB"/>
    <w:rsid w:val="00E87CC4"/>
    <w:rsid w:val="00E90F23"/>
    <w:rsid w:val="00E95C69"/>
    <w:rsid w:val="00E9687F"/>
    <w:rsid w:val="00E97EC1"/>
    <w:rsid w:val="00EB5258"/>
    <w:rsid w:val="00EB5333"/>
    <w:rsid w:val="00EB58CC"/>
    <w:rsid w:val="00EB7A4D"/>
    <w:rsid w:val="00ED30C2"/>
    <w:rsid w:val="00ED33E4"/>
    <w:rsid w:val="00ED62D9"/>
    <w:rsid w:val="00ED69CA"/>
    <w:rsid w:val="00ED7CB2"/>
    <w:rsid w:val="00EE3479"/>
    <w:rsid w:val="00EE4F79"/>
    <w:rsid w:val="00EF022E"/>
    <w:rsid w:val="00EF4C6B"/>
    <w:rsid w:val="00EF6FCF"/>
    <w:rsid w:val="00F01E54"/>
    <w:rsid w:val="00F1220B"/>
    <w:rsid w:val="00F134EC"/>
    <w:rsid w:val="00F1569D"/>
    <w:rsid w:val="00F17C93"/>
    <w:rsid w:val="00F20BA4"/>
    <w:rsid w:val="00F316A9"/>
    <w:rsid w:val="00F33B96"/>
    <w:rsid w:val="00F35FBA"/>
    <w:rsid w:val="00F44ED4"/>
    <w:rsid w:val="00F45204"/>
    <w:rsid w:val="00F51337"/>
    <w:rsid w:val="00F519F4"/>
    <w:rsid w:val="00F54A21"/>
    <w:rsid w:val="00F6014F"/>
    <w:rsid w:val="00F601EE"/>
    <w:rsid w:val="00F609BF"/>
    <w:rsid w:val="00F61239"/>
    <w:rsid w:val="00F61F70"/>
    <w:rsid w:val="00F66275"/>
    <w:rsid w:val="00F700C7"/>
    <w:rsid w:val="00F72908"/>
    <w:rsid w:val="00F733C8"/>
    <w:rsid w:val="00F73911"/>
    <w:rsid w:val="00F740FF"/>
    <w:rsid w:val="00F81BFF"/>
    <w:rsid w:val="00F84216"/>
    <w:rsid w:val="00F8488D"/>
    <w:rsid w:val="00F84E51"/>
    <w:rsid w:val="00F8749F"/>
    <w:rsid w:val="00F9192A"/>
    <w:rsid w:val="00F94768"/>
    <w:rsid w:val="00F96E3D"/>
    <w:rsid w:val="00FA042B"/>
    <w:rsid w:val="00FA135C"/>
    <w:rsid w:val="00FA2068"/>
    <w:rsid w:val="00FA6D15"/>
    <w:rsid w:val="00FB65EF"/>
    <w:rsid w:val="00FB6849"/>
    <w:rsid w:val="00FB68A2"/>
    <w:rsid w:val="00FB7B59"/>
    <w:rsid w:val="00FC1191"/>
    <w:rsid w:val="00FC18D6"/>
    <w:rsid w:val="00FC3DE3"/>
    <w:rsid w:val="00FC3E48"/>
    <w:rsid w:val="00FC6048"/>
    <w:rsid w:val="00FC6891"/>
    <w:rsid w:val="00FD2874"/>
    <w:rsid w:val="00FD5ACB"/>
    <w:rsid w:val="00FE34D2"/>
    <w:rsid w:val="00FE433C"/>
    <w:rsid w:val="00FE6CD5"/>
    <w:rsid w:val="00FF2943"/>
    <w:rsid w:val="00FF57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61B9"/>
  <w15:docId w15:val="{1957A8F5-5E80-4C41-B5E5-466474C6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767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7A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73D1"/>
    <w:pPr>
      <w:spacing w:after="0" w:line="240" w:lineRule="auto"/>
    </w:pPr>
  </w:style>
  <w:style w:type="character" w:customStyle="1" w:styleId="Ttulo1Car">
    <w:name w:val="Título 1 Car"/>
    <w:basedOn w:val="Fuentedeprrafopredeter"/>
    <w:link w:val="Ttulo1"/>
    <w:rsid w:val="007673D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673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3D1"/>
    <w:rPr>
      <w:rFonts w:ascii="Tahoma" w:hAnsi="Tahoma" w:cs="Tahoma"/>
      <w:sz w:val="16"/>
      <w:szCs w:val="16"/>
    </w:rPr>
  </w:style>
  <w:style w:type="table" w:styleId="Tablaconcuadrcula">
    <w:name w:val="Table Grid"/>
    <w:basedOn w:val="Tablanormal"/>
    <w:uiPriority w:val="39"/>
    <w:rsid w:val="00395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B5DDF"/>
  </w:style>
  <w:style w:type="paragraph" w:styleId="Encabezado">
    <w:name w:val="header"/>
    <w:basedOn w:val="Normal"/>
    <w:link w:val="EncabezadoCar"/>
    <w:uiPriority w:val="99"/>
    <w:unhideWhenUsed/>
    <w:rsid w:val="003B5D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5DDF"/>
  </w:style>
  <w:style w:type="paragraph" w:styleId="Piedepgina">
    <w:name w:val="footer"/>
    <w:basedOn w:val="Normal"/>
    <w:link w:val="PiedepginaCar"/>
    <w:uiPriority w:val="99"/>
    <w:unhideWhenUsed/>
    <w:rsid w:val="003B5D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5DDF"/>
  </w:style>
  <w:style w:type="paragraph" w:styleId="Prrafodelista">
    <w:name w:val="List Paragraph"/>
    <w:basedOn w:val="Normal"/>
    <w:uiPriority w:val="34"/>
    <w:qFormat/>
    <w:rsid w:val="00B64232"/>
    <w:pPr>
      <w:ind w:left="720"/>
      <w:contextualSpacing/>
    </w:pPr>
  </w:style>
  <w:style w:type="character" w:styleId="Textodelmarcadordeposicin">
    <w:name w:val="Placeholder Text"/>
    <w:basedOn w:val="Fuentedeprrafopredeter"/>
    <w:uiPriority w:val="99"/>
    <w:semiHidden/>
    <w:rsid w:val="009365E0"/>
    <w:rPr>
      <w:color w:val="808080"/>
    </w:rPr>
  </w:style>
  <w:style w:type="paragraph" w:styleId="NormalWeb">
    <w:name w:val="Normal (Web)"/>
    <w:basedOn w:val="Normal"/>
    <w:uiPriority w:val="99"/>
    <w:semiHidden/>
    <w:unhideWhenUsed/>
    <w:rsid w:val="00061E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C02C34"/>
    <w:rPr>
      <w:color w:val="0000FF"/>
      <w:u w:val="single"/>
    </w:rPr>
  </w:style>
  <w:style w:type="paragraph" w:styleId="Descripcin">
    <w:name w:val="caption"/>
    <w:basedOn w:val="Normal"/>
    <w:next w:val="Normal"/>
    <w:uiPriority w:val="35"/>
    <w:unhideWhenUsed/>
    <w:qFormat/>
    <w:rsid w:val="00500235"/>
    <w:pPr>
      <w:spacing w:line="240" w:lineRule="auto"/>
    </w:pPr>
    <w:rPr>
      <w:b/>
      <w:bCs/>
      <w:color w:val="4F81BD" w:themeColor="accent1"/>
      <w:sz w:val="18"/>
      <w:szCs w:val="18"/>
    </w:rPr>
  </w:style>
  <w:style w:type="paragraph" w:styleId="Textonotapie">
    <w:name w:val="footnote text"/>
    <w:basedOn w:val="Normal"/>
    <w:link w:val="TextonotapieCar"/>
    <w:semiHidden/>
    <w:rsid w:val="001C4748"/>
    <w:pPr>
      <w:suppressAutoHyphens/>
      <w:autoSpaceDE w:val="0"/>
      <w:spacing w:after="0" w:line="240" w:lineRule="auto"/>
      <w:ind w:firstLine="202"/>
      <w:jc w:val="both"/>
    </w:pPr>
    <w:rPr>
      <w:rFonts w:ascii="Times New Roman" w:eastAsia="Times New Roman" w:hAnsi="Times New Roman" w:cs="Times New Roman"/>
      <w:sz w:val="16"/>
      <w:szCs w:val="20"/>
      <w:lang w:val="en-US"/>
    </w:rPr>
  </w:style>
  <w:style w:type="character" w:customStyle="1" w:styleId="TextonotapieCar">
    <w:name w:val="Texto nota pie Car"/>
    <w:basedOn w:val="Fuentedeprrafopredeter"/>
    <w:link w:val="Textonotapie"/>
    <w:semiHidden/>
    <w:rsid w:val="001C4748"/>
    <w:rPr>
      <w:rFonts w:ascii="Times New Roman" w:eastAsia="Times New Roman" w:hAnsi="Times New Roman" w:cs="Times New Roman"/>
      <w:sz w:val="16"/>
      <w:szCs w:val="20"/>
      <w:lang w:val="en-US"/>
    </w:rPr>
  </w:style>
  <w:style w:type="character" w:customStyle="1" w:styleId="Ttulo2Car">
    <w:name w:val="Título 2 Car"/>
    <w:basedOn w:val="Fuentedeprrafopredeter"/>
    <w:link w:val="Ttulo2"/>
    <w:uiPriority w:val="9"/>
    <w:rsid w:val="00A37AD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37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Car">
    <w:name w:val="Título Car"/>
    <w:basedOn w:val="Fuentedeprrafopredeter"/>
    <w:link w:val="Ttulo"/>
    <w:uiPriority w:val="10"/>
    <w:rsid w:val="00A37AD7"/>
    <w:rPr>
      <w:rFonts w:asciiTheme="majorHAnsi" w:eastAsiaTheme="majorEastAsia" w:hAnsiTheme="majorHAnsi" w:cstheme="majorBidi"/>
      <w:color w:val="17365D" w:themeColor="text2" w:themeShade="BF"/>
      <w:spacing w:val="5"/>
      <w:kern w:val="28"/>
      <w:sz w:val="52"/>
      <w:szCs w:val="52"/>
      <w:lang w:val="es-ES_tradnl"/>
    </w:rPr>
  </w:style>
  <w:style w:type="paragraph" w:customStyle="1" w:styleId="arqui1">
    <w:name w:val="arqui1"/>
    <w:basedOn w:val="Normal"/>
    <w:link w:val="arqui1Char"/>
    <w:qFormat/>
    <w:rsid w:val="00A37AD7"/>
    <w:pPr>
      <w:spacing w:after="0"/>
      <w:jc w:val="both"/>
    </w:pPr>
    <w:rPr>
      <w:rFonts w:asciiTheme="majorHAnsi" w:hAnsiTheme="majorHAnsi"/>
    </w:rPr>
  </w:style>
  <w:style w:type="character" w:customStyle="1" w:styleId="arqui1Char">
    <w:name w:val="arqui1 Char"/>
    <w:basedOn w:val="Fuentedeprrafopredeter"/>
    <w:link w:val="arqui1"/>
    <w:rsid w:val="00A37AD7"/>
    <w:rPr>
      <w:rFonts w:asciiTheme="majorHAnsi" w:hAnsiTheme="majorHAnsi"/>
    </w:rPr>
  </w:style>
  <w:style w:type="character" w:styleId="nfasissutil">
    <w:name w:val="Subtle Emphasis"/>
    <w:basedOn w:val="Fuentedeprrafopredeter"/>
    <w:uiPriority w:val="19"/>
    <w:qFormat/>
    <w:rsid w:val="005651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5025">
      <w:bodyDiv w:val="1"/>
      <w:marLeft w:val="0"/>
      <w:marRight w:val="0"/>
      <w:marTop w:val="0"/>
      <w:marBottom w:val="0"/>
      <w:divBdr>
        <w:top w:val="none" w:sz="0" w:space="0" w:color="auto"/>
        <w:left w:val="none" w:sz="0" w:space="0" w:color="auto"/>
        <w:bottom w:val="none" w:sz="0" w:space="0" w:color="auto"/>
        <w:right w:val="none" w:sz="0" w:space="0" w:color="auto"/>
      </w:divBdr>
    </w:div>
    <w:div w:id="1546138032">
      <w:bodyDiv w:val="1"/>
      <w:marLeft w:val="0"/>
      <w:marRight w:val="0"/>
      <w:marTop w:val="0"/>
      <w:marBottom w:val="0"/>
      <w:divBdr>
        <w:top w:val="none" w:sz="0" w:space="0" w:color="auto"/>
        <w:left w:val="none" w:sz="0" w:space="0" w:color="auto"/>
        <w:bottom w:val="none" w:sz="0" w:space="0" w:color="auto"/>
        <w:right w:val="none" w:sz="0" w:space="0" w:color="auto"/>
      </w:divBdr>
    </w:div>
    <w:div w:id="1648167257">
      <w:bodyDiv w:val="1"/>
      <w:marLeft w:val="0"/>
      <w:marRight w:val="0"/>
      <w:marTop w:val="0"/>
      <w:marBottom w:val="0"/>
      <w:divBdr>
        <w:top w:val="none" w:sz="0" w:space="0" w:color="auto"/>
        <w:left w:val="none" w:sz="0" w:space="0" w:color="auto"/>
        <w:bottom w:val="none" w:sz="0" w:space="0" w:color="auto"/>
        <w:right w:val="none" w:sz="0" w:space="0" w:color="auto"/>
      </w:divBdr>
    </w:div>
    <w:div w:id="212468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9980E-521B-49B7-812F-260237C52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10</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Rohten</dc:creator>
  <cp:lastModifiedBy>juan pablo saez</cp:lastModifiedBy>
  <cp:revision>74</cp:revision>
  <cp:lastPrinted>2018-12-08T17:33:00Z</cp:lastPrinted>
  <dcterms:created xsi:type="dcterms:W3CDTF">2018-05-07T21:59:00Z</dcterms:created>
  <dcterms:modified xsi:type="dcterms:W3CDTF">2018-12-08T17:34:00Z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