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203B" w14:textId="77777777" w:rsidR="009E0B86" w:rsidRPr="009E0B86" w:rsidRDefault="009E0B86" w:rsidP="009E0B86">
      <w:pPr>
        <w:jc w:val="center"/>
        <w:rPr>
          <w:b/>
          <w:bCs/>
          <w:sz w:val="160"/>
          <w:szCs w:val="160"/>
        </w:rPr>
      </w:pPr>
      <w:proofErr w:type="spellStart"/>
      <w:r w:rsidRPr="009E0B86">
        <w:rPr>
          <w:b/>
          <w:bCs/>
          <w:sz w:val="160"/>
          <w:szCs w:val="160"/>
        </w:rPr>
        <w:t>Daily</w:t>
      </w:r>
      <w:proofErr w:type="spellEnd"/>
      <w:r w:rsidRPr="009E0B86">
        <w:rPr>
          <w:b/>
          <w:bCs/>
          <w:sz w:val="160"/>
          <w:szCs w:val="160"/>
        </w:rPr>
        <w:t xml:space="preserve"> </w:t>
      </w:r>
      <w:proofErr w:type="gramStart"/>
      <w:r w:rsidRPr="009E0B86">
        <w:rPr>
          <w:b/>
          <w:bCs/>
          <w:sz w:val="160"/>
          <w:szCs w:val="160"/>
        </w:rPr>
        <w:t>Meeting</w:t>
      </w:r>
      <w:proofErr w:type="gramEnd"/>
      <w:r w:rsidRPr="009E0B86">
        <w:rPr>
          <w:b/>
          <w:bCs/>
          <w:sz w:val="160"/>
          <w:szCs w:val="160"/>
        </w:rPr>
        <w:t xml:space="preserve"> 25 - Sprint 3</w:t>
      </w:r>
    </w:p>
    <w:p w14:paraId="663C553E" w14:textId="77777777" w:rsidR="009E0B86" w:rsidRPr="009E0B86" w:rsidRDefault="009E0B86" w:rsidP="009E0B86">
      <w:pPr>
        <w:jc w:val="center"/>
        <w:rPr>
          <w:b/>
          <w:bCs/>
          <w:sz w:val="40"/>
          <w:szCs w:val="40"/>
        </w:rPr>
      </w:pPr>
      <w:r w:rsidRPr="009E0B86">
        <w:rPr>
          <w:b/>
          <w:bCs/>
          <w:sz w:val="40"/>
          <w:szCs w:val="40"/>
        </w:rPr>
        <w:t>Sistema de Gestión de Incidencias IT</w:t>
      </w:r>
    </w:p>
    <w:p w14:paraId="339F1540" w14:textId="43C40C50" w:rsidR="009E0B86" w:rsidRPr="009E0B86" w:rsidRDefault="009E0B86" w:rsidP="009E0B86"/>
    <w:p w14:paraId="7B05F2EB" w14:textId="77777777" w:rsidR="009E0B86" w:rsidRDefault="009E0B86" w:rsidP="009E0B86">
      <w:pPr>
        <w:rPr>
          <w:b/>
          <w:bCs/>
        </w:rPr>
      </w:pPr>
    </w:p>
    <w:p w14:paraId="78FEF709" w14:textId="65A4B6CE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Información General</w:t>
      </w:r>
    </w:p>
    <w:p w14:paraId="68581CB6" w14:textId="77777777" w:rsidR="009E0B86" w:rsidRPr="009E0B86" w:rsidRDefault="009E0B86" w:rsidP="009E0B86">
      <w:r w:rsidRPr="009E0B86">
        <w:rPr>
          <w:b/>
          <w:bCs/>
        </w:rPr>
        <w:t>Fecha:</w:t>
      </w:r>
      <w:r w:rsidRPr="009E0B86">
        <w:t xml:space="preserve"> 25/09/2025</w:t>
      </w:r>
      <w:r w:rsidRPr="009E0B86">
        <w:br/>
      </w:r>
      <w:r w:rsidRPr="009E0B86">
        <w:rPr>
          <w:b/>
          <w:bCs/>
        </w:rPr>
        <w:t>Facilitador:</w:t>
      </w:r>
      <w:r w:rsidRPr="009E0B86">
        <w:t xml:space="preserve"> Diego Inostroza</w:t>
      </w:r>
      <w:r w:rsidRPr="009E0B86">
        <w:br/>
      </w:r>
      <w:r w:rsidRPr="009E0B86">
        <w:rPr>
          <w:b/>
          <w:bCs/>
        </w:rPr>
        <w:t>Participantes:</w:t>
      </w:r>
      <w:r w:rsidRPr="009E0B86">
        <w:t xml:space="preserve"> Diego Inostroza, Benjamín Barrera, Juan Santander</w:t>
      </w:r>
      <w:r w:rsidRPr="009E0B86">
        <w:br/>
      </w:r>
      <w:r w:rsidRPr="009E0B86">
        <w:rPr>
          <w:b/>
          <w:bCs/>
        </w:rPr>
        <w:t>Duración:</w:t>
      </w:r>
      <w:r w:rsidRPr="009E0B86">
        <w:t xml:space="preserve"> 15 minutos</w:t>
      </w:r>
    </w:p>
    <w:p w14:paraId="2EACC490" w14:textId="77777777" w:rsidR="009E0B86" w:rsidRDefault="009E0B86" w:rsidP="009E0B86"/>
    <w:p w14:paraId="7EBBC0EF" w14:textId="77777777" w:rsidR="009E0B86" w:rsidRDefault="009E0B86" w:rsidP="009E0B86"/>
    <w:p w14:paraId="19E260BE" w14:textId="77777777" w:rsidR="009E0B86" w:rsidRDefault="009E0B86" w:rsidP="009E0B86"/>
    <w:p w14:paraId="2AE0E92A" w14:textId="77777777" w:rsidR="009E0B86" w:rsidRDefault="009E0B86" w:rsidP="009E0B86"/>
    <w:p w14:paraId="518187E8" w14:textId="77777777" w:rsidR="009E0B86" w:rsidRDefault="009E0B86" w:rsidP="009E0B86"/>
    <w:p w14:paraId="1752697B" w14:textId="115DAB4E" w:rsidR="009E0B86" w:rsidRPr="009E0B86" w:rsidRDefault="009E0B86" w:rsidP="009E0B86">
      <w:r w:rsidRPr="009E0B86">
        <w:lastRenderedPageBreak/>
        <w:pict w14:anchorId="1633F3A3">
          <v:rect id="_x0000_i1080" style="width:0;height:1.5pt" o:hralign="center" o:hrstd="t" o:hr="t" fillcolor="#a0a0a0" stroked="f"/>
        </w:pict>
      </w:r>
    </w:p>
    <w:p w14:paraId="4FA554B9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 xml:space="preserve">Resumen de </w:t>
      </w:r>
      <w:proofErr w:type="spellStart"/>
      <w:r w:rsidRPr="009E0B86">
        <w:rPr>
          <w:b/>
          <w:bCs/>
        </w:rPr>
        <w:t>Progress</w:t>
      </w:r>
      <w:proofErr w:type="spellEnd"/>
      <w:r w:rsidRPr="009E0B86">
        <w:rPr>
          <w:b/>
          <w:bCs/>
        </w:rPr>
        <w:t xml:space="preserve"> </w:t>
      </w:r>
      <w:proofErr w:type="spellStart"/>
      <w:r w:rsidRPr="009E0B86">
        <w:rPr>
          <w:b/>
          <w:bCs/>
        </w:rPr>
        <w:t>Update</w:t>
      </w:r>
      <w:proofErr w:type="spellEnd"/>
    </w:p>
    <w:p w14:paraId="14B00A29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Diego Inostroza</w:t>
      </w:r>
    </w:p>
    <w:p w14:paraId="40828F47" w14:textId="77777777" w:rsidR="009E0B86" w:rsidRPr="009E0B86" w:rsidRDefault="009E0B86" w:rsidP="009E0B86">
      <w:pPr>
        <w:numPr>
          <w:ilvl w:val="0"/>
          <w:numId w:val="1"/>
        </w:numPr>
      </w:pPr>
      <w:r w:rsidRPr="009E0B86">
        <w:t>Supervisó la finalización del módulo de notificaciones automáticas.</w:t>
      </w:r>
    </w:p>
    <w:p w14:paraId="6BBF5C19" w14:textId="77777777" w:rsidR="009E0B86" w:rsidRPr="009E0B86" w:rsidRDefault="009E0B86" w:rsidP="009E0B86">
      <w:pPr>
        <w:numPr>
          <w:ilvl w:val="0"/>
          <w:numId w:val="1"/>
        </w:numPr>
      </w:pPr>
      <w:r w:rsidRPr="009E0B86">
        <w:t>Coordinó la validación funcional del sistema de comentarios.</w:t>
      </w:r>
    </w:p>
    <w:p w14:paraId="273D2BF6" w14:textId="77777777" w:rsidR="009E0B86" w:rsidRPr="009E0B86" w:rsidRDefault="009E0B86" w:rsidP="009E0B86">
      <w:pPr>
        <w:numPr>
          <w:ilvl w:val="0"/>
          <w:numId w:val="1"/>
        </w:numPr>
      </w:pPr>
      <w:r w:rsidRPr="009E0B86">
        <w:t>Programó las pruebas integradas entre ambos módulos para la jornada siguiente.</w:t>
      </w:r>
    </w:p>
    <w:p w14:paraId="70CC4006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Benjamín Barrera</w:t>
      </w:r>
    </w:p>
    <w:p w14:paraId="66C12734" w14:textId="77777777" w:rsidR="009E0B86" w:rsidRPr="009E0B86" w:rsidRDefault="009E0B86" w:rsidP="009E0B86">
      <w:pPr>
        <w:numPr>
          <w:ilvl w:val="0"/>
          <w:numId w:val="2"/>
        </w:numPr>
      </w:pPr>
      <w:r w:rsidRPr="009E0B86">
        <w:t xml:space="preserve">Finalizó los controladores y </w:t>
      </w:r>
      <w:proofErr w:type="spellStart"/>
      <w:r w:rsidRPr="009E0B86">
        <w:t>endpoints</w:t>
      </w:r>
      <w:proofErr w:type="spellEnd"/>
      <w:r w:rsidRPr="009E0B86">
        <w:t xml:space="preserve"> del módulo de comentarios.</w:t>
      </w:r>
    </w:p>
    <w:p w14:paraId="1B09EE01" w14:textId="77777777" w:rsidR="009E0B86" w:rsidRPr="009E0B86" w:rsidRDefault="009E0B86" w:rsidP="009E0B86">
      <w:pPr>
        <w:numPr>
          <w:ilvl w:val="0"/>
          <w:numId w:val="2"/>
        </w:numPr>
      </w:pPr>
      <w:r w:rsidRPr="009E0B86">
        <w:t>Aseguró la persistencia de notificaciones vinculadas a nuevos comentarios.</w:t>
      </w:r>
    </w:p>
    <w:p w14:paraId="66FC565B" w14:textId="77777777" w:rsidR="009E0B86" w:rsidRPr="009E0B86" w:rsidRDefault="009E0B86" w:rsidP="009E0B86">
      <w:pPr>
        <w:numPr>
          <w:ilvl w:val="0"/>
          <w:numId w:val="2"/>
        </w:numPr>
      </w:pPr>
      <w:r w:rsidRPr="009E0B86">
        <w:t xml:space="preserve">Ejecutó pruebas de validación cruzada entre </w:t>
      </w:r>
      <w:proofErr w:type="spellStart"/>
      <w:r w:rsidRPr="009E0B86">
        <w:t>backend</w:t>
      </w:r>
      <w:proofErr w:type="spellEnd"/>
      <w:r w:rsidRPr="009E0B86">
        <w:t xml:space="preserve"> y base de datos.</w:t>
      </w:r>
    </w:p>
    <w:p w14:paraId="7989D186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Juan Santander</w:t>
      </w:r>
    </w:p>
    <w:p w14:paraId="3737F42C" w14:textId="77777777" w:rsidR="009E0B86" w:rsidRPr="009E0B86" w:rsidRDefault="009E0B86" w:rsidP="009E0B86">
      <w:pPr>
        <w:numPr>
          <w:ilvl w:val="0"/>
          <w:numId w:val="3"/>
        </w:numPr>
      </w:pPr>
      <w:r w:rsidRPr="009E0B86">
        <w:t>Implementó la vista final del módulo de comentarios con actualización dinámica.</w:t>
      </w:r>
    </w:p>
    <w:p w14:paraId="789F0470" w14:textId="77777777" w:rsidR="009E0B86" w:rsidRPr="009E0B86" w:rsidRDefault="009E0B86" w:rsidP="009E0B86">
      <w:pPr>
        <w:numPr>
          <w:ilvl w:val="0"/>
          <w:numId w:val="3"/>
        </w:numPr>
      </w:pPr>
      <w:r w:rsidRPr="009E0B86">
        <w:t>Validó la visualización conjunta de comentarios y alertas en el panel principal.</w:t>
      </w:r>
    </w:p>
    <w:p w14:paraId="077A2F55" w14:textId="77777777" w:rsidR="009E0B86" w:rsidRPr="009E0B86" w:rsidRDefault="009E0B86" w:rsidP="009E0B86">
      <w:pPr>
        <w:numPr>
          <w:ilvl w:val="0"/>
          <w:numId w:val="3"/>
        </w:numPr>
      </w:pPr>
      <w:r w:rsidRPr="009E0B86">
        <w:t>Ajustó la interfaz para mejorar la legibilidad y el tiempo de respuesta visual.</w:t>
      </w:r>
    </w:p>
    <w:p w14:paraId="7576800E" w14:textId="77777777" w:rsidR="009E0B86" w:rsidRPr="009E0B86" w:rsidRDefault="009E0B86" w:rsidP="009E0B86">
      <w:r w:rsidRPr="009E0B86">
        <w:pict w14:anchorId="6216601F">
          <v:rect id="_x0000_i1081" style="width:0;height:1.5pt" o:hralign="center" o:hrstd="t" o:hr="t" fillcolor="#a0a0a0" stroked="f"/>
        </w:pict>
      </w:r>
    </w:p>
    <w:p w14:paraId="5E1B916B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Acuerdos y Compromisos</w:t>
      </w:r>
    </w:p>
    <w:p w14:paraId="62A6AB48" w14:textId="77777777" w:rsidR="009E0B86" w:rsidRPr="009E0B86" w:rsidRDefault="009E0B86" w:rsidP="009E0B86">
      <w:pPr>
        <w:numPr>
          <w:ilvl w:val="0"/>
          <w:numId w:val="4"/>
        </w:numPr>
      </w:pPr>
      <w:r w:rsidRPr="009E0B86">
        <w:t>Completar la documentación final de los módulos HU-08 y HU-09.</w:t>
      </w:r>
    </w:p>
    <w:p w14:paraId="2F05DB33" w14:textId="77777777" w:rsidR="009E0B86" w:rsidRPr="009E0B86" w:rsidRDefault="009E0B86" w:rsidP="009E0B86">
      <w:pPr>
        <w:numPr>
          <w:ilvl w:val="0"/>
          <w:numId w:val="4"/>
        </w:numPr>
      </w:pPr>
      <w:r w:rsidRPr="009E0B86">
        <w:t>Preparar el entorno para pruebas integradas.</w:t>
      </w:r>
    </w:p>
    <w:p w14:paraId="0EB6F88A" w14:textId="77777777" w:rsidR="009E0B86" w:rsidRPr="009E0B86" w:rsidRDefault="009E0B86" w:rsidP="009E0B86">
      <w:pPr>
        <w:numPr>
          <w:ilvl w:val="0"/>
          <w:numId w:val="4"/>
        </w:numPr>
      </w:pPr>
      <w:r w:rsidRPr="009E0B86">
        <w:t>Consolidar las métricas de rendimiento y comunicación en tiempo real.</w:t>
      </w:r>
    </w:p>
    <w:p w14:paraId="1C6984C6" w14:textId="77777777" w:rsidR="009E0B86" w:rsidRPr="009E0B86" w:rsidRDefault="009E0B86" w:rsidP="009E0B86">
      <w:r w:rsidRPr="009E0B86">
        <w:pict w14:anchorId="0F72700A">
          <v:rect id="_x0000_i1082" style="width:0;height:1.5pt" o:hralign="center" o:hrstd="t" o:hr="t" fillcolor="#a0a0a0" stroked="f"/>
        </w:pict>
      </w:r>
    </w:p>
    <w:p w14:paraId="17177414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Decisiones Tomadas</w:t>
      </w:r>
    </w:p>
    <w:p w14:paraId="79CCD610" w14:textId="77777777" w:rsidR="009E0B86" w:rsidRPr="009E0B86" w:rsidRDefault="009E0B86" w:rsidP="009E0B86">
      <w:pPr>
        <w:numPr>
          <w:ilvl w:val="0"/>
          <w:numId w:val="5"/>
        </w:numPr>
      </w:pPr>
      <w:r w:rsidRPr="009E0B86">
        <w:t>Se aprueban HU-08 y HU-09 como entregables funcionales del Sprint 3.</w:t>
      </w:r>
    </w:p>
    <w:p w14:paraId="423D29DC" w14:textId="77777777" w:rsidR="009E0B86" w:rsidRPr="009E0B86" w:rsidRDefault="009E0B86" w:rsidP="009E0B86">
      <w:pPr>
        <w:numPr>
          <w:ilvl w:val="0"/>
          <w:numId w:val="5"/>
        </w:numPr>
      </w:pPr>
      <w:r w:rsidRPr="009E0B86">
        <w:t xml:space="preserve">Se define que el próximo paso será la integración completa con el módulo de </w:t>
      </w:r>
      <w:proofErr w:type="spellStart"/>
      <w:r w:rsidRPr="009E0B86">
        <w:t>dashboard</w:t>
      </w:r>
      <w:proofErr w:type="spellEnd"/>
      <w:r w:rsidRPr="009E0B86">
        <w:t>.</w:t>
      </w:r>
    </w:p>
    <w:p w14:paraId="3F7BB51D" w14:textId="77777777" w:rsidR="009E0B86" w:rsidRPr="009E0B86" w:rsidRDefault="009E0B86" w:rsidP="009E0B86">
      <w:pPr>
        <w:numPr>
          <w:ilvl w:val="0"/>
          <w:numId w:val="5"/>
        </w:numPr>
      </w:pPr>
      <w:r w:rsidRPr="009E0B86">
        <w:t>Se acuerda incluir un sistema de logs para auditoría de comentarios.</w:t>
      </w:r>
    </w:p>
    <w:p w14:paraId="07DFEB5C" w14:textId="77777777" w:rsidR="009E0B86" w:rsidRPr="009E0B86" w:rsidRDefault="009E0B86" w:rsidP="009E0B86">
      <w:r w:rsidRPr="009E0B86">
        <w:lastRenderedPageBreak/>
        <w:pict w14:anchorId="3440DCE4">
          <v:rect id="_x0000_i1083" style="width:0;height:1.5pt" o:hralign="center" o:hrstd="t" o:hr="t" fillcolor="#a0a0a0" stroked="f"/>
        </w:pict>
      </w:r>
    </w:p>
    <w:p w14:paraId="3454E963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Metas del Día</w:t>
      </w:r>
    </w:p>
    <w:p w14:paraId="388A40F3" w14:textId="77777777" w:rsidR="009E0B86" w:rsidRPr="009E0B86" w:rsidRDefault="009E0B86" w:rsidP="009E0B86">
      <w:pPr>
        <w:numPr>
          <w:ilvl w:val="0"/>
          <w:numId w:val="6"/>
        </w:numPr>
      </w:pPr>
      <w:r w:rsidRPr="009E0B86">
        <w:t>Cerrar HU-08 y HU-09.</w:t>
      </w:r>
    </w:p>
    <w:p w14:paraId="2AEA76C8" w14:textId="77777777" w:rsidR="009E0B86" w:rsidRPr="009E0B86" w:rsidRDefault="009E0B86" w:rsidP="009E0B86">
      <w:pPr>
        <w:numPr>
          <w:ilvl w:val="0"/>
          <w:numId w:val="6"/>
        </w:numPr>
      </w:pPr>
      <w:r w:rsidRPr="009E0B86">
        <w:t>Validar la correcta interacción entre módulos.</w:t>
      </w:r>
    </w:p>
    <w:p w14:paraId="7FDB9B96" w14:textId="77777777" w:rsidR="009E0B86" w:rsidRPr="009E0B86" w:rsidRDefault="009E0B86" w:rsidP="009E0B86">
      <w:pPr>
        <w:numPr>
          <w:ilvl w:val="0"/>
          <w:numId w:val="6"/>
        </w:numPr>
      </w:pPr>
      <w:r w:rsidRPr="009E0B86">
        <w:t>Documentar resultados y preparar reporte de validaciones.</w:t>
      </w:r>
    </w:p>
    <w:p w14:paraId="26ECCDE4" w14:textId="77777777" w:rsidR="009E0B86" w:rsidRPr="009E0B86" w:rsidRDefault="009E0B86" w:rsidP="009E0B86">
      <w:r w:rsidRPr="009E0B86">
        <w:pict w14:anchorId="3766E594">
          <v:rect id="_x0000_i1084" style="width:0;height:1.5pt" o:hralign="center" o:hrstd="t" o:hr="t" fillcolor="#a0a0a0" stroked="f"/>
        </w:pict>
      </w:r>
    </w:p>
    <w:p w14:paraId="65A37C2B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Compromisos Específicos</w:t>
      </w:r>
    </w:p>
    <w:p w14:paraId="4BDF5D61" w14:textId="77777777" w:rsidR="009E0B86" w:rsidRPr="009E0B86" w:rsidRDefault="009E0B86" w:rsidP="009E0B86">
      <w:pPr>
        <w:numPr>
          <w:ilvl w:val="0"/>
          <w:numId w:val="7"/>
        </w:numPr>
      </w:pPr>
      <w:r w:rsidRPr="009E0B86">
        <w:rPr>
          <w:b/>
          <w:bCs/>
        </w:rPr>
        <w:t>Diego:</w:t>
      </w:r>
      <w:r w:rsidRPr="009E0B86">
        <w:t xml:space="preserve"> Supervisar cierre de las historias y actualizar el backlog.</w:t>
      </w:r>
    </w:p>
    <w:p w14:paraId="530E3152" w14:textId="77777777" w:rsidR="009E0B86" w:rsidRPr="009E0B86" w:rsidRDefault="009E0B86" w:rsidP="009E0B86">
      <w:pPr>
        <w:numPr>
          <w:ilvl w:val="0"/>
          <w:numId w:val="7"/>
        </w:numPr>
      </w:pPr>
      <w:r w:rsidRPr="009E0B86">
        <w:rPr>
          <w:b/>
          <w:bCs/>
        </w:rPr>
        <w:t>Benjamín:</w:t>
      </w:r>
      <w:r w:rsidRPr="009E0B86">
        <w:t xml:space="preserve"> Finalizar documentación técnica de </w:t>
      </w:r>
      <w:proofErr w:type="spellStart"/>
      <w:r w:rsidRPr="009E0B86">
        <w:t>endpoints</w:t>
      </w:r>
      <w:proofErr w:type="spellEnd"/>
      <w:r w:rsidRPr="009E0B86">
        <w:t>.</w:t>
      </w:r>
    </w:p>
    <w:p w14:paraId="628703E2" w14:textId="77777777" w:rsidR="009E0B86" w:rsidRPr="009E0B86" w:rsidRDefault="009E0B86" w:rsidP="009E0B86">
      <w:pPr>
        <w:numPr>
          <w:ilvl w:val="0"/>
          <w:numId w:val="7"/>
        </w:numPr>
      </w:pPr>
      <w:r w:rsidRPr="009E0B86">
        <w:rPr>
          <w:b/>
          <w:bCs/>
        </w:rPr>
        <w:t>Juan:</w:t>
      </w:r>
      <w:r w:rsidRPr="009E0B86">
        <w:t xml:space="preserve"> Probar y validar los elementos visuales del sistema.</w:t>
      </w:r>
    </w:p>
    <w:p w14:paraId="70ACE0EC" w14:textId="77777777" w:rsidR="009E0B86" w:rsidRPr="009E0B86" w:rsidRDefault="009E0B86" w:rsidP="009E0B86">
      <w:r w:rsidRPr="009E0B86">
        <w:pict w14:anchorId="018234F0">
          <v:rect id="_x0000_i1085" style="width:0;height:1.5pt" o:hralign="center" o:hrstd="t" o:hr="t" fillcolor="#a0a0a0" stroked="f"/>
        </w:pict>
      </w:r>
    </w:p>
    <w:p w14:paraId="333DA62F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Bloqueos a Escalar</w:t>
      </w:r>
    </w:p>
    <w:p w14:paraId="5F1D3B01" w14:textId="77777777" w:rsidR="009E0B86" w:rsidRPr="009E0B86" w:rsidRDefault="009E0B86" w:rsidP="009E0B86">
      <w:r w:rsidRPr="009E0B86">
        <w:t>No se reportan bloqueos; ambos módulos están estables y funcionales.</w:t>
      </w:r>
    </w:p>
    <w:p w14:paraId="7F6D7EB5" w14:textId="77777777" w:rsidR="009E0B86" w:rsidRPr="009E0B86" w:rsidRDefault="009E0B86" w:rsidP="009E0B86">
      <w:r w:rsidRPr="009E0B86">
        <w:pict w14:anchorId="7B358A50">
          <v:rect id="_x0000_i1086" style="width:0;height:1.5pt" o:hralign="center" o:hrstd="t" o:hr="t" fillcolor="#a0a0a0" stroked="f"/>
        </w:pict>
      </w:r>
    </w:p>
    <w:p w14:paraId="26A2F4CB" w14:textId="77777777" w:rsidR="009E0B86" w:rsidRPr="009E0B86" w:rsidRDefault="009E0B86" w:rsidP="009E0B86">
      <w:pPr>
        <w:rPr>
          <w:b/>
          <w:bCs/>
        </w:rPr>
      </w:pPr>
      <w:r w:rsidRPr="009E0B86">
        <w:rPr>
          <w:b/>
          <w:bCs/>
        </w:rPr>
        <w:t>Métricas del Sprint</w:t>
      </w:r>
    </w:p>
    <w:p w14:paraId="5495E025" w14:textId="77777777" w:rsidR="009E0B86" w:rsidRPr="009E0B86" w:rsidRDefault="009E0B86" w:rsidP="009E0B86">
      <w:pPr>
        <w:numPr>
          <w:ilvl w:val="0"/>
          <w:numId w:val="8"/>
        </w:numPr>
      </w:pPr>
      <w:r w:rsidRPr="009E0B86">
        <w:rPr>
          <w:b/>
          <w:bCs/>
        </w:rPr>
        <w:t>Avance del Sprint:</w:t>
      </w:r>
      <w:r w:rsidRPr="009E0B86">
        <w:t xml:space="preserve"> 60 %</w:t>
      </w:r>
    </w:p>
    <w:p w14:paraId="14C4C176" w14:textId="77777777" w:rsidR="009E0B86" w:rsidRPr="009E0B86" w:rsidRDefault="009E0B86" w:rsidP="009E0B86">
      <w:pPr>
        <w:numPr>
          <w:ilvl w:val="0"/>
          <w:numId w:val="8"/>
        </w:numPr>
      </w:pPr>
      <w:r w:rsidRPr="009E0B86">
        <w:rPr>
          <w:b/>
          <w:bCs/>
        </w:rPr>
        <w:t>Tareas Completadas:</w:t>
      </w:r>
      <w:r w:rsidRPr="009E0B86">
        <w:t xml:space="preserve"> HU-08 y HU-09 finalizadas.</w:t>
      </w:r>
    </w:p>
    <w:p w14:paraId="5B3E936C" w14:textId="77777777" w:rsidR="009E0B86" w:rsidRPr="009E0B86" w:rsidRDefault="009E0B86" w:rsidP="009E0B86">
      <w:pPr>
        <w:numPr>
          <w:ilvl w:val="0"/>
          <w:numId w:val="8"/>
        </w:numPr>
      </w:pPr>
      <w:r w:rsidRPr="009E0B86">
        <w:rPr>
          <w:b/>
          <w:bCs/>
        </w:rPr>
        <w:t>Bloqueos:</w:t>
      </w:r>
      <w:r w:rsidRPr="009E0B86">
        <w:t xml:space="preserve"> 0</w:t>
      </w:r>
    </w:p>
    <w:p w14:paraId="0AAA81FC" w14:textId="77777777" w:rsidR="009E0B86" w:rsidRPr="009E0B86" w:rsidRDefault="009E0B86" w:rsidP="009E0B86">
      <w:r w:rsidRPr="009E0B86">
        <w:pict w14:anchorId="500828EE">
          <v:rect id="_x0000_i1087" style="width:0;height:1.5pt" o:hralign="center" o:hrstd="t" o:hr="t" fillcolor="#a0a0a0" stroked="f"/>
        </w:pict>
      </w:r>
    </w:p>
    <w:p w14:paraId="4A495BAA" w14:textId="77777777" w:rsidR="009E0B86" w:rsidRPr="009E0B86" w:rsidRDefault="009E0B86" w:rsidP="009E0B86">
      <w:r w:rsidRPr="009E0B86">
        <w:rPr>
          <w:b/>
          <w:bCs/>
        </w:rPr>
        <w:t>Documento elaborado por:</w:t>
      </w:r>
      <w:r w:rsidRPr="009E0B86">
        <w:t xml:space="preserve"> Diego Inostroza</w:t>
      </w:r>
      <w:r w:rsidRPr="009E0B86">
        <w:br/>
      </w:r>
      <w:r w:rsidRPr="009E0B86">
        <w:rPr>
          <w:b/>
          <w:bCs/>
        </w:rPr>
        <w:t>Fecha de elaboración:</w:t>
      </w:r>
      <w:r w:rsidRPr="009E0B86">
        <w:t xml:space="preserve"> 25 de septiembre 2025, 9:20 AM</w:t>
      </w:r>
      <w:r w:rsidRPr="009E0B86">
        <w:br/>
      </w:r>
      <w:r w:rsidRPr="009E0B86">
        <w:rPr>
          <w:b/>
          <w:bCs/>
        </w:rPr>
        <w:t>Próxima revisión:</w:t>
      </w:r>
      <w:r w:rsidRPr="009E0B86">
        <w:t xml:space="preserve"> </w:t>
      </w:r>
      <w:proofErr w:type="spellStart"/>
      <w:r w:rsidRPr="009E0B86">
        <w:t>Daily</w:t>
      </w:r>
      <w:proofErr w:type="spellEnd"/>
      <w:r w:rsidRPr="009E0B86">
        <w:t xml:space="preserve"> </w:t>
      </w:r>
      <w:proofErr w:type="gramStart"/>
      <w:r w:rsidRPr="009E0B86">
        <w:t>Meeting</w:t>
      </w:r>
      <w:proofErr w:type="gramEnd"/>
      <w:r w:rsidRPr="009E0B86">
        <w:t xml:space="preserve"> 26 - viernes 26 de septiembre, 9:00 AM</w:t>
      </w:r>
    </w:p>
    <w:p w14:paraId="75A4B8A4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9F0"/>
    <w:multiLevelType w:val="multilevel"/>
    <w:tmpl w:val="1E2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5756"/>
    <w:multiLevelType w:val="multilevel"/>
    <w:tmpl w:val="810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91FE2"/>
    <w:multiLevelType w:val="multilevel"/>
    <w:tmpl w:val="9B9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32705"/>
    <w:multiLevelType w:val="multilevel"/>
    <w:tmpl w:val="233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F215A"/>
    <w:multiLevelType w:val="multilevel"/>
    <w:tmpl w:val="4D1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F7C82"/>
    <w:multiLevelType w:val="multilevel"/>
    <w:tmpl w:val="9D3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467E"/>
    <w:multiLevelType w:val="multilevel"/>
    <w:tmpl w:val="12D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B2517"/>
    <w:multiLevelType w:val="multilevel"/>
    <w:tmpl w:val="308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83935">
    <w:abstractNumId w:val="4"/>
  </w:num>
  <w:num w:numId="2" w16cid:durableId="786657156">
    <w:abstractNumId w:val="1"/>
  </w:num>
  <w:num w:numId="3" w16cid:durableId="1993017735">
    <w:abstractNumId w:val="6"/>
  </w:num>
  <w:num w:numId="4" w16cid:durableId="274365727">
    <w:abstractNumId w:val="2"/>
  </w:num>
  <w:num w:numId="5" w16cid:durableId="189882621">
    <w:abstractNumId w:val="5"/>
  </w:num>
  <w:num w:numId="6" w16cid:durableId="1537505734">
    <w:abstractNumId w:val="0"/>
  </w:num>
  <w:num w:numId="7" w16cid:durableId="299506393">
    <w:abstractNumId w:val="7"/>
  </w:num>
  <w:num w:numId="8" w16cid:durableId="1068765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AA"/>
    <w:rsid w:val="000E7756"/>
    <w:rsid w:val="00435412"/>
    <w:rsid w:val="004B4AAA"/>
    <w:rsid w:val="007464C7"/>
    <w:rsid w:val="009E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3A6B"/>
  <w15:chartTrackingRefBased/>
  <w15:docId w15:val="{A3138AA6-BA8F-4641-A186-ABA1D7D4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1823</Characters>
  <Application>Microsoft Office Word</Application>
  <DocSecurity>0</DocSecurity>
  <Lines>58</Lines>
  <Paragraphs>46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2025-11-20T18:43:00Z</dcterms:created>
  <dcterms:modified xsi:type="dcterms:W3CDTF">2025-11-20T18:44:00Z</dcterms:modified>
</cp:coreProperties>
</file>