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1A0A" w14:textId="77777777" w:rsidR="00815D15" w:rsidRPr="00815D15" w:rsidRDefault="00815D15" w:rsidP="00815D15">
      <w:pPr>
        <w:jc w:val="center"/>
        <w:rPr>
          <w:b/>
          <w:bCs/>
          <w:sz w:val="160"/>
          <w:szCs w:val="160"/>
        </w:rPr>
      </w:pPr>
      <w:proofErr w:type="spellStart"/>
      <w:r w:rsidRPr="00815D15">
        <w:rPr>
          <w:b/>
          <w:bCs/>
          <w:sz w:val="160"/>
          <w:szCs w:val="160"/>
        </w:rPr>
        <w:t>Daily</w:t>
      </w:r>
      <w:proofErr w:type="spellEnd"/>
      <w:r w:rsidRPr="00815D15">
        <w:rPr>
          <w:b/>
          <w:bCs/>
          <w:sz w:val="160"/>
          <w:szCs w:val="160"/>
        </w:rPr>
        <w:t xml:space="preserve"> </w:t>
      </w:r>
      <w:proofErr w:type="gramStart"/>
      <w:r w:rsidRPr="00815D15">
        <w:rPr>
          <w:b/>
          <w:bCs/>
          <w:sz w:val="160"/>
          <w:szCs w:val="160"/>
        </w:rPr>
        <w:t>Meeting</w:t>
      </w:r>
      <w:proofErr w:type="gramEnd"/>
      <w:r w:rsidRPr="00815D15">
        <w:rPr>
          <w:b/>
          <w:bCs/>
          <w:sz w:val="160"/>
          <w:szCs w:val="160"/>
        </w:rPr>
        <w:t xml:space="preserve"> 26 - Sprint 3</w:t>
      </w:r>
    </w:p>
    <w:p w14:paraId="7164F8F3" w14:textId="77777777" w:rsidR="00815D15" w:rsidRPr="00815D15" w:rsidRDefault="00815D15" w:rsidP="00815D15">
      <w:pPr>
        <w:jc w:val="center"/>
        <w:rPr>
          <w:b/>
          <w:bCs/>
          <w:sz w:val="40"/>
          <w:szCs w:val="40"/>
        </w:rPr>
      </w:pPr>
      <w:r w:rsidRPr="00815D15">
        <w:rPr>
          <w:b/>
          <w:bCs/>
          <w:sz w:val="40"/>
          <w:szCs w:val="40"/>
        </w:rPr>
        <w:t>Sistema de Gestión de Incidencias IT</w:t>
      </w:r>
    </w:p>
    <w:p w14:paraId="49AF8447" w14:textId="57E5A0D1" w:rsidR="00815D15" w:rsidRDefault="00815D15" w:rsidP="00815D15"/>
    <w:p w14:paraId="76D0E408" w14:textId="77777777" w:rsidR="00815D15" w:rsidRPr="00815D15" w:rsidRDefault="00815D15" w:rsidP="00815D15"/>
    <w:p w14:paraId="6D727753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Información General</w:t>
      </w:r>
    </w:p>
    <w:p w14:paraId="5B589BB1" w14:textId="77777777" w:rsidR="00815D15" w:rsidRPr="00815D15" w:rsidRDefault="00815D15" w:rsidP="00815D15">
      <w:r w:rsidRPr="00815D15">
        <w:rPr>
          <w:b/>
          <w:bCs/>
        </w:rPr>
        <w:t>Fecha:</w:t>
      </w:r>
      <w:r w:rsidRPr="00815D15">
        <w:t xml:space="preserve"> 26/09/2025</w:t>
      </w:r>
      <w:r w:rsidRPr="00815D15">
        <w:br/>
      </w:r>
      <w:r w:rsidRPr="00815D15">
        <w:rPr>
          <w:b/>
          <w:bCs/>
        </w:rPr>
        <w:t>Facilitador:</w:t>
      </w:r>
      <w:r w:rsidRPr="00815D15">
        <w:t xml:space="preserve"> Diego Inostroza</w:t>
      </w:r>
      <w:r w:rsidRPr="00815D15">
        <w:br/>
      </w:r>
      <w:r w:rsidRPr="00815D15">
        <w:rPr>
          <w:b/>
          <w:bCs/>
        </w:rPr>
        <w:t>Participantes:</w:t>
      </w:r>
      <w:r w:rsidRPr="00815D15">
        <w:t xml:space="preserve"> Diego Inostroza, Benjamín Barrera, Juan Santander</w:t>
      </w:r>
      <w:r w:rsidRPr="00815D15">
        <w:br/>
      </w:r>
      <w:r w:rsidRPr="00815D15">
        <w:rPr>
          <w:b/>
          <w:bCs/>
        </w:rPr>
        <w:t>Duración:</w:t>
      </w:r>
      <w:r w:rsidRPr="00815D15">
        <w:t xml:space="preserve"> 15 minutos</w:t>
      </w:r>
    </w:p>
    <w:p w14:paraId="26AD0B2B" w14:textId="77777777" w:rsidR="00815D15" w:rsidRDefault="00815D15" w:rsidP="00815D15"/>
    <w:p w14:paraId="1F73A2BE" w14:textId="77777777" w:rsidR="00815D15" w:rsidRDefault="00815D15" w:rsidP="00815D15"/>
    <w:p w14:paraId="083CDD6B" w14:textId="77777777" w:rsidR="00815D15" w:rsidRDefault="00815D15" w:rsidP="00815D15"/>
    <w:p w14:paraId="0536788C" w14:textId="77777777" w:rsidR="00815D15" w:rsidRDefault="00815D15" w:rsidP="00815D15"/>
    <w:p w14:paraId="4CAB813B" w14:textId="77777777" w:rsidR="00815D15" w:rsidRDefault="00815D15" w:rsidP="00815D15"/>
    <w:p w14:paraId="7159CEE8" w14:textId="15BB4750" w:rsidR="00815D15" w:rsidRPr="00815D15" w:rsidRDefault="00815D15" w:rsidP="00815D15">
      <w:r w:rsidRPr="00815D15">
        <w:lastRenderedPageBreak/>
        <w:pict w14:anchorId="7BD97C6B">
          <v:rect id="_x0000_i1080" style="width:0;height:1.5pt" o:hralign="center" o:hrstd="t" o:hr="t" fillcolor="#a0a0a0" stroked="f"/>
        </w:pict>
      </w:r>
    </w:p>
    <w:p w14:paraId="1D6392EB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 xml:space="preserve">Resumen de </w:t>
      </w:r>
      <w:proofErr w:type="spellStart"/>
      <w:r w:rsidRPr="00815D15">
        <w:rPr>
          <w:b/>
          <w:bCs/>
        </w:rPr>
        <w:t>Progress</w:t>
      </w:r>
      <w:proofErr w:type="spellEnd"/>
      <w:r w:rsidRPr="00815D15">
        <w:rPr>
          <w:b/>
          <w:bCs/>
        </w:rPr>
        <w:t xml:space="preserve"> </w:t>
      </w:r>
      <w:proofErr w:type="spellStart"/>
      <w:r w:rsidRPr="00815D15">
        <w:rPr>
          <w:b/>
          <w:bCs/>
        </w:rPr>
        <w:t>Update</w:t>
      </w:r>
      <w:proofErr w:type="spellEnd"/>
    </w:p>
    <w:p w14:paraId="100805EF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Diego Inostroza</w:t>
      </w:r>
    </w:p>
    <w:p w14:paraId="1ED85D05" w14:textId="77777777" w:rsidR="00815D15" w:rsidRPr="00815D15" w:rsidRDefault="00815D15" w:rsidP="00815D15">
      <w:pPr>
        <w:numPr>
          <w:ilvl w:val="0"/>
          <w:numId w:val="1"/>
        </w:numPr>
      </w:pPr>
      <w:r w:rsidRPr="00815D15">
        <w:t>Supervisó la integración completa de los módulos de notificaciones y comentarios.</w:t>
      </w:r>
    </w:p>
    <w:p w14:paraId="6D754F52" w14:textId="77777777" w:rsidR="00815D15" w:rsidRPr="00815D15" w:rsidRDefault="00815D15" w:rsidP="00815D15">
      <w:pPr>
        <w:numPr>
          <w:ilvl w:val="0"/>
          <w:numId w:val="1"/>
        </w:numPr>
      </w:pPr>
      <w:r w:rsidRPr="00815D15">
        <w:t>Coordinó las pruebas conjuntas de ambos componentes en ambiente de desarrollo.</w:t>
      </w:r>
    </w:p>
    <w:p w14:paraId="4870FA12" w14:textId="77777777" w:rsidR="00815D15" w:rsidRPr="00815D15" w:rsidRDefault="00815D15" w:rsidP="00815D15">
      <w:pPr>
        <w:numPr>
          <w:ilvl w:val="0"/>
          <w:numId w:val="1"/>
        </w:numPr>
      </w:pPr>
      <w:r w:rsidRPr="00815D15">
        <w:t xml:space="preserve">Validó el cumplimiento del backlog técnico y las métricas </w:t>
      </w:r>
      <w:proofErr w:type="spellStart"/>
      <w:r w:rsidRPr="00815D15">
        <w:t>intermodulares</w:t>
      </w:r>
      <w:proofErr w:type="spellEnd"/>
      <w:r w:rsidRPr="00815D15">
        <w:t>.</w:t>
      </w:r>
    </w:p>
    <w:p w14:paraId="313652FD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Benjamín Barrera</w:t>
      </w:r>
    </w:p>
    <w:p w14:paraId="0C1A9492" w14:textId="77777777" w:rsidR="00815D15" w:rsidRPr="00815D15" w:rsidRDefault="00815D15" w:rsidP="00815D15">
      <w:pPr>
        <w:numPr>
          <w:ilvl w:val="0"/>
          <w:numId w:val="2"/>
        </w:numPr>
      </w:pPr>
      <w:r w:rsidRPr="00815D15">
        <w:t>Ejecutó pruebas integradas entre los módulos HU-08 y HU-09.</w:t>
      </w:r>
    </w:p>
    <w:p w14:paraId="72C264A7" w14:textId="77777777" w:rsidR="00815D15" w:rsidRPr="00815D15" w:rsidRDefault="00815D15" w:rsidP="00815D15">
      <w:pPr>
        <w:numPr>
          <w:ilvl w:val="0"/>
          <w:numId w:val="2"/>
        </w:numPr>
      </w:pPr>
      <w:r w:rsidRPr="00815D15">
        <w:t>Ajustó los controladores para garantizar la coherencia de datos.</w:t>
      </w:r>
    </w:p>
    <w:p w14:paraId="269C3CAD" w14:textId="77777777" w:rsidR="00815D15" w:rsidRPr="00815D15" w:rsidRDefault="00815D15" w:rsidP="00815D15">
      <w:pPr>
        <w:numPr>
          <w:ilvl w:val="0"/>
          <w:numId w:val="2"/>
        </w:numPr>
      </w:pPr>
      <w:r w:rsidRPr="00815D15">
        <w:t>Implementó logs de auditoría para registrar los eventos generados en tiempo real.</w:t>
      </w:r>
    </w:p>
    <w:p w14:paraId="52D082CD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Juan Santander</w:t>
      </w:r>
    </w:p>
    <w:p w14:paraId="2436D707" w14:textId="77777777" w:rsidR="00815D15" w:rsidRPr="00815D15" w:rsidRDefault="00815D15" w:rsidP="00815D15">
      <w:pPr>
        <w:numPr>
          <w:ilvl w:val="0"/>
          <w:numId w:val="3"/>
        </w:numPr>
      </w:pPr>
      <w:r w:rsidRPr="00815D15">
        <w:t>Validó el correcto despliegue de comentarios y alertas en el panel principal.</w:t>
      </w:r>
    </w:p>
    <w:p w14:paraId="66E3F83D" w14:textId="77777777" w:rsidR="00815D15" w:rsidRPr="00815D15" w:rsidRDefault="00815D15" w:rsidP="00815D15">
      <w:pPr>
        <w:numPr>
          <w:ilvl w:val="0"/>
          <w:numId w:val="3"/>
        </w:numPr>
      </w:pPr>
      <w:r w:rsidRPr="00815D15">
        <w:t xml:space="preserve">Mejoró la sincronización visual del </w:t>
      </w:r>
      <w:proofErr w:type="spellStart"/>
      <w:r w:rsidRPr="00815D15">
        <w:t>frontend</w:t>
      </w:r>
      <w:proofErr w:type="spellEnd"/>
      <w:r w:rsidRPr="00815D15">
        <w:t xml:space="preserve"> con los cambios recibidos del </w:t>
      </w:r>
      <w:proofErr w:type="spellStart"/>
      <w:r w:rsidRPr="00815D15">
        <w:t>backend</w:t>
      </w:r>
      <w:proofErr w:type="spellEnd"/>
      <w:r w:rsidRPr="00815D15">
        <w:t>.</w:t>
      </w:r>
    </w:p>
    <w:p w14:paraId="52B72E0D" w14:textId="77777777" w:rsidR="00815D15" w:rsidRPr="00815D15" w:rsidRDefault="00815D15" w:rsidP="00815D15">
      <w:pPr>
        <w:numPr>
          <w:ilvl w:val="0"/>
          <w:numId w:val="3"/>
        </w:numPr>
      </w:pPr>
      <w:r w:rsidRPr="00815D15">
        <w:t xml:space="preserve">Comenzó los preparativos para integrar los datos al </w:t>
      </w:r>
      <w:proofErr w:type="spellStart"/>
      <w:r w:rsidRPr="00815D15">
        <w:t>dashboard</w:t>
      </w:r>
      <w:proofErr w:type="spellEnd"/>
      <w:r w:rsidRPr="00815D15">
        <w:t xml:space="preserve"> estadístico.</w:t>
      </w:r>
    </w:p>
    <w:p w14:paraId="586E8628" w14:textId="77777777" w:rsidR="00815D15" w:rsidRPr="00815D15" w:rsidRDefault="00815D15" w:rsidP="00815D15">
      <w:r w:rsidRPr="00815D15">
        <w:pict w14:anchorId="61871A04">
          <v:rect id="_x0000_i1081" style="width:0;height:1.5pt" o:hralign="center" o:hrstd="t" o:hr="t" fillcolor="#a0a0a0" stroked="f"/>
        </w:pict>
      </w:r>
    </w:p>
    <w:p w14:paraId="231D99C7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Acuerdos y Compromisos</w:t>
      </w:r>
    </w:p>
    <w:p w14:paraId="41A13AB0" w14:textId="77777777" w:rsidR="00815D15" w:rsidRPr="00815D15" w:rsidRDefault="00815D15" w:rsidP="00815D15">
      <w:pPr>
        <w:numPr>
          <w:ilvl w:val="0"/>
          <w:numId w:val="4"/>
        </w:numPr>
      </w:pPr>
      <w:r w:rsidRPr="00815D15">
        <w:t>Consolidar las pruebas integradas y registrar resultados en la documentación técnica.</w:t>
      </w:r>
    </w:p>
    <w:p w14:paraId="61555225" w14:textId="77777777" w:rsidR="00815D15" w:rsidRPr="00815D15" w:rsidRDefault="00815D15" w:rsidP="00815D15">
      <w:pPr>
        <w:numPr>
          <w:ilvl w:val="0"/>
          <w:numId w:val="4"/>
        </w:numPr>
      </w:pPr>
      <w:r w:rsidRPr="00815D15">
        <w:t xml:space="preserve">Iniciar la configuración del módulo de </w:t>
      </w:r>
      <w:proofErr w:type="spellStart"/>
      <w:r w:rsidRPr="00815D15">
        <w:t>dashboard</w:t>
      </w:r>
      <w:proofErr w:type="spellEnd"/>
      <w:r w:rsidRPr="00815D15">
        <w:t xml:space="preserve"> el próximo lunes.</w:t>
      </w:r>
    </w:p>
    <w:p w14:paraId="213D37F9" w14:textId="77777777" w:rsidR="00815D15" w:rsidRPr="00815D15" w:rsidRDefault="00815D15" w:rsidP="00815D15">
      <w:pPr>
        <w:numPr>
          <w:ilvl w:val="0"/>
          <w:numId w:val="4"/>
        </w:numPr>
      </w:pPr>
      <w:r w:rsidRPr="00815D15">
        <w:t>Garantizar la estabilidad de los eventos y registros antes del fin del sprint.</w:t>
      </w:r>
    </w:p>
    <w:p w14:paraId="44991FD4" w14:textId="77777777" w:rsidR="00815D15" w:rsidRPr="00815D15" w:rsidRDefault="00815D15" w:rsidP="00815D15">
      <w:r w:rsidRPr="00815D15">
        <w:pict w14:anchorId="16FE031E">
          <v:rect id="_x0000_i1082" style="width:0;height:1.5pt" o:hralign="center" o:hrstd="t" o:hr="t" fillcolor="#a0a0a0" stroked="f"/>
        </w:pict>
      </w:r>
    </w:p>
    <w:p w14:paraId="4166CFB9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Decisiones Tomadas</w:t>
      </w:r>
    </w:p>
    <w:p w14:paraId="203BBF88" w14:textId="77777777" w:rsidR="00815D15" w:rsidRPr="00815D15" w:rsidRDefault="00815D15" w:rsidP="00815D15">
      <w:pPr>
        <w:numPr>
          <w:ilvl w:val="0"/>
          <w:numId w:val="5"/>
        </w:numPr>
      </w:pPr>
      <w:r w:rsidRPr="00815D15">
        <w:t>Se aprueba la integración de los módulos de comunicación interna como estable.</w:t>
      </w:r>
    </w:p>
    <w:p w14:paraId="2F2F7749" w14:textId="77777777" w:rsidR="00815D15" w:rsidRPr="00815D15" w:rsidRDefault="00815D15" w:rsidP="00815D15">
      <w:pPr>
        <w:numPr>
          <w:ilvl w:val="0"/>
          <w:numId w:val="5"/>
        </w:numPr>
      </w:pPr>
      <w:r w:rsidRPr="00815D15">
        <w:lastRenderedPageBreak/>
        <w:t xml:space="preserve">Se define que el módulo de </w:t>
      </w:r>
      <w:proofErr w:type="spellStart"/>
      <w:r w:rsidRPr="00815D15">
        <w:t>dashboard</w:t>
      </w:r>
      <w:proofErr w:type="spellEnd"/>
      <w:r w:rsidRPr="00815D15">
        <w:t xml:space="preserve"> será desarrollado sobre los datos generados por HU-08 y HU-09.</w:t>
      </w:r>
    </w:p>
    <w:p w14:paraId="4AFFEBCF" w14:textId="77777777" w:rsidR="00815D15" w:rsidRPr="00815D15" w:rsidRDefault="00815D15" w:rsidP="00815D15">
      <w:pPr>
        <w:numPr>
          <w:ilvl w:val="0"/>
          <w:numId w:val="5"/>
        </w:numPr>
      </w:pPr>
      <w:r w:rsidRPr="00815D15">
        <w:t xml:space="preserve">Se decide mantener la arquitectura de eventos por </w:t>
      </w:r>
      <w:proofErr w:type="spellStart"/>
      <w:r w:rsidRPr="00815D15">
        <w:t>WebSocket</w:t>
      </w:r>
      <w:proofErr w:type="spellEnd"/>
      <w:r w:rsidRPr="00815D15">
        <w:t xml:space="preserve"> para futuras expansiones.</w:t>
      </w:r>
    </w:p>
    <w:p w14:paraId="57063831" w14:textId="77777777" w:rsidR="00815D15" w:rsidRPr="00815D15" w:rsidRDefault="00815D15" w:rsidP="00815D15">
      <w:r w:rsidRPr="00815D15">
        <w:pict w14:anchorId="29CA4C73">
          <v:rect id="_x0000_i1083" style="width:0;height:1.5pt" o:hralign="center" o:hrstd="t" o:hr="t" fillcolor="#a0a0a0" stroked="f"/>
        </w:pict>
      </w:r>
    </w:p>
    <w:p w14:paraId="24A6A165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Metas del Día</w:t>
      </w:r>
    </w:p>
    <w:p w14:paraId="278A6141" w14:textId="77777777" w:rsidR="00815D15" w:rsidRPr="00815D15" w:rsidRDefault="00815D15" w:rsidP="00815D15">
      <w:pPr>
        <w:numPr>
          <w:ilvl w:val="0"/>
          <w:numId w:val="6"/>
        </w:numPr>
      </w:pPr>
      <w:r w:rsidRPr="00815D15">
        <w:t>Finalizar pruebas integradas.</w:t>
      </w:r>
    </w:p>
    <w:p w14:paraId="02C1D1FC" w14:textId="77777777" w:rsidR="00815D15" w:rsidRPr="00815D15" w:rsidRDefault="00815D15" w:rsidP="00815D15">
      <w:pPr>
        <w:numPr>
          <w:ilvl w:val="0"/>
          <w:numId w:val="6"/>
        </w:numPr>
      </w:pPr>
      <w:r w:rsidRPr="00815D15">
        <w:t>Documentar métricas de tiempo de respuesta y carga.</w:t>
      </w:r>
    </w:p>
    <w:p w14:paraId="60A15C14" w14:textId="77777777" w:rsidR="00815D15" w:rsidRPr="00815D15" w:rsidRDefault="00815D15" w:rsidP="00815D15">
      <w:pPr>
        <w:numPr>
          <w:ilvl w:val="0"/>
          <w:numId w:val="6"/>
        </w:numPr>
      </w:pPr>
      <w:r w:rsidRPr="00815D15">
        <w:t>Preparar entorno de prueba para HU-10 “</w:t>
      </w:r>
      <w:proofErr w:type="spellStart"/>
      <w:r w:rsidRPr="00815D15">
        <w:t>Dashboard</w:t>
      </w:r>
      <w:proofErr w:type="spellEnd"/>
      <w:r w:rsidRPr="00815D15">
        <w:t xml:space="preserve"> Inicial”.</w:t>
      </w:r>
    </w:p>
    <w:p w14:paraId="29565990" w14:textId="77777777" w:rsidR="00815D15" w:rsidRPr="00815D15" w:rsidRDefault="00815D15" w:rsidP="00815D15">
      <w:r w:rsidRPr="00815D15">
        <w:pict w14:anchorId="50E3943E">
          <v:rect id="_x0000_i1084" style="width:0;height:1.5pt" o:hralign="center" o:hrstd="t" o:hr="t" fillcolor="#a0a0a0" stroked="f"/>
        </w:pict>
      </w:r>
    </w:p>
    <w:p w14:paraId="70B6C22D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Compromisos Específicos</w:t>
      </w:r>
    </w:p>
    <w:p w14:paraId="2E442286" w14:textId="77777777" w:rsidR="00815D15" w:rsidRPr="00815D15" w:rsidRDefault="00815D15" w:rsidP="00815D15">
      <w:pPr>
        <w:numPr>
          <w:ilvl w:val="0"/>
          <w:numId w:val="7"/>
        </w:numPr>
      </w:pPr>
      <w:r w:rsidRPr="00815D15">
        <w:rPr>
          <w:b/>
          <w:bCs/>
        </w:rPr>
        <w:t>Diego:</w:t>
      </w:r>
      <w:r w:rsidRPr="00815D15">
        <w:t xml:space="preserve"> Revisar documentación de integración y métricas.</w:t>
      </w:r>
    </w:p>
    <w:p w14:paraId="06ED30FF" w14:textId="77777777" w:rsidR="00815D15" w:rsidRPr="00815D15" w:rsidRDefault="00815D15" w:rsidP="00815D15">
      <w:pPr>
        <w:numPr>
          <w:ilvl w:val="0"/>
          <w:numId w:val="7"/>
        </w:numPr>
      </w:pPr>
      <w:r w:rsidRPr="00815D15">
        <w:rPr>
          <w:b/>
          <w:bCs/>
        </w:rPr>
        <w:t>Benjamín:</w:t>
      </w:r>
      <w:r w:rsidRPr="00815D15">
        <w:t xml:space="preserve"> Validar logs de auditoría y optimizar el rendimiento del </w:t>
      </w:r>
      <w:proofErr w:type="spellStart"/>
      <w:r w:rsidRPr="00815D15">
        <w:t>backend</w:t>
      </w:r>
      <w:proofErr w:type="spellEnd"/>
      <w:r w:rsidRPr="00815D15">
        <w:t>.</w:t>
      </w:r>
    </w:p>
    <w:p w14:paraId="547D5098" w14:textId="77777777" w:rsidR="00815D15" w:rsidRPr="00815D15" w:rsidRDefault="00815D15" w:rsidP="00815D15">
      <w:pPr>
        <w:numPr>
          <w:ilvl w:val="0"/>
          <w:numId w:val="7"/>
        </w:numPr>
      </w:pPr>
      <w:r w:rsidRPr="00815D15">
        <w:rPr>
          <w:b/>
          <w:bCs/>
        </w:rPr>
        <w:t>Juan:</w:t>
      </w:r>
      <w:r w:rsidRPr="00815D15">
        <w:t xml:space="preserve"> Preparar los elementos visuales del </w:t>
      </w:r>
      <w:proofErr w:type="spellStart"/>
      <w:r w:rsidRPr="00815D15">
        <w:t>dashboard</w:t>
      </w:r>
      <w:proofErr w:type="spellEnd"/>
      <w:r w:rsidRPr="00815D15">
        <w:t xml:space="preserve"> y verificar datos en tiempo real.</w:t>
      </w:r>
    </w:p>
    <w:p w14:paraId="6689CCA1" w14:textId="77777777" w:rsidR="00815D15" w:rsidRPr="00815D15" w:rsidRDefault="00815D15" w:rsidP="00815D15">
      <w:r w:rsidRPr="00815D15">
        <w:pict w14:anchorId="45BAFEC4">
          <v:rect id="_x0000_i1085" style="width:0;height:1.5pt" o:hralign="center" o:hrstd="t" o:hr="t" fillcolor="#a0a0a0" stroked="f"/>
        </w:pict>
      </w:r>
    </w:p>
    <w:p w14:paraId="4F7C2E87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Bloqueos a Escalar</w:t>
      </w:r>
    </w:p>
    <w:p w14:paraId="6A11DC6A" w14:textId="77777777" w:rsidR="00815D15" w:rsidRPr="00815D15" w:rsidRDefault="00815D15" w:rsidP="00815D15">
      <w:r w:rsidRPr="00815D15">
        <w:t>No se reportan bloqueos técnicos; los módulos funcionan correctamente tras la integración.</w:t>
      </w:r>
    </w:p>
    <w:p w14:paraId="4A41B383" w14:textId="77777777" w:rsidR="00815D15" w:rsidRPr="00815D15" w:rsidRDefault="00815D15" w:rsidP="00815D15">
      <w:r w:rsidRPr="00815D15">
        <w:pict w14:anchorId="31CC82CA">
          <v:rect id="_x0000_i1086" style="width:0;height:1.5pt" o:hralign="center" o:hrstd="t" o:hr="t" fillcolor="#a0a0a0" stroked="f"/>
        </w:pict>
      </w:r>
    </w:p>
    <w:p w14:paraId="55907CBC" w14:textId="77777777" w:rsidR="00815D15" w:rsidRPr="00815D15" w:rsidRDefault="00815D15" w:rsidP="00815D15">
      <w:pPr>
        <w:rPr>
          <w:b/>
          <w:bCs/>
        </w:rPr>
      </w:pPr>
      <w:r w:rsidRPr="00815D15">
        <w:rPr>
          <w:b/>
          <w:bCs/>
        </w:rPr>
        <w:t>Métricas del Sprint</w:t>
      </w:r>
    </w:p>
    <w:p w14:paraId="230E1177" w14:textId="77777777" w:rsidR="00815D15" w:rsidRPr="00815D15" w:rsidRDefault="00815D15" w:rsidP="00815D15">
      <w:pPr>
        <w:numPr>
          <w:ilvl w:val="0"/>
          <w:numId w:val="8"/>
        </w:numPr>
      </w:pPr>
      <w:r w:rsidRPr="00815D15">
        <w:rPr>
          <w:b/>
          <w:bCs/>
        </w:rPr>
        <w:t>Avance del Sprint:</w:t>
      </w:r>
      <w:r w:rsidRPr="00815D15">
        <w:t xml:space="preserve"> 75 %</w:t>
      </w:r>
    </w:p>
    <w:p w14:paraId="6DC0BB8C" w14:textId="77777777" w:rsidR="00815D15" w:rsidRPr="00815D15" w:rsidRDefault="00815D15" w:rsidP="00815D15">
      <w:pPr>
        <w:numPr>
          <w:ilvl w:val="0"/>
          <w:numId w:val="8"/>
        </w:numPr>
      </w:pPr>
      <w:r w:rsidRPr="00815D15">
        <w:rPr>
          <w:b/>
          <w:bCs/>
        </w:rPr>
        <w:t>Tareas Completadas:</w:t>
      </w:r>
      <w:r w:rsidRPr="00815D15">
        <w:t xml:space="preserve"> Integración total de HU-08 y HU-09.</w:t>
      </w:r>
    </w:p>
    <w:p w14:paraId="15E7E857" w14:textId="77777777" w:rsidR="00815D15" w:rsidRPr="00815D15" w:rsidRDefault="00815D15" w:rsidP="00815D15">
      <w:pPr>
        <w:numPr>
          <w:ilvl w:val="0"/>
          <w:numId w:val="8"/>
        </w:numPr>
      </w:pPr>
      <w:r w:rsidRPr="00815D15">
        <w:rPr>
          <w:b/>
          <w:bCs/>
        </w:rPr>
        <w:t>Bloqueos:</w:t>
      </w:r>
      <w:r w:rsidRPr="00815D15">
        <w:t xml:space="preserve"> 0</w:t>
      </w:r>
    </w:p>
    <w:p w14:paraId="7CC91C75" w14:textId="77777777" w:rsidR="00815D15" w:rsidRPr="00815D15" w:rsidRDefault="00815D15" w:rsidP="00815D15">
      <w:r w:rsidRPr="00815D15">
        <w:pict w14:anchorId="0DC25434">
          <v:rect id="_x0000_i1087" style="width:0;height:1.5pt" o:hralign="center" o:hrstd="t" o:hr="t" fillcolor="#a0a0a0" stroked="f"/>
        </w:pict>
      </w:r>
    </w:p>
    <w:p w14:paraId="4A559FF3" w14:textId="77777777" w:rsidR="00815D15" w:rsidRPr="00815D15" w:rsidRDefault="00815D15" w:rsidP="00815D15">
      <w:r w:rsidRPr="00815D15">
        <w:rPr>
          <w:b/>
          <w:bCs/>
        </w:rPr>
        <w:t>Documento elaborado por:</w:t>
      </w:r>
      <w:r w:rsidRPr="00815D15">
        <w:t xml:space="preserve"> Diego Inostroza</w:t>
      </w:r>
      <w:r w:rsidRPr="00815D15">
        <w:br/>
      </w:r>
      <w:r w:rsidRPr="00815D15">
        <w:rPr>
          <w:b/>
          <w:bCs/>
        </w:rPr>
        <w:t>Fecha de elaboración:</w:t>
      </w:r>
      <w:r w:rsidRPr="00815D15">
        <w:t xml:space="preserve"> 26 de septiembre 2025, 9:20 AM</w:t>
      </w:r>
      <w:r w:rsidRPr="00815D15">
        <w:br/>
      </w:r>
      <w:r w:rsidRPr="00815D15">
        <w:rPr>
          <w:b/>
          <w:bCs/>
        </w:rPr>
        <w:t>Próxima revisión:</w:t>
      </w:r>
      <w:r w:rsidRPr="00815D15">
        <w:t xml:space="preserve"> </w:t>
      </w:r>
      <w:proofErr w:type="spellStart"/>
      <w:r w:rsidRPr="00815D15">
        <w:t>Daily</w:t>
      </w:r>
      <w:proofErr w:type="spellEnd"/>
      <w:r w:rsidRPr="00815D15">
        <w:t xml:space="preserve"> </w:t>
      </w:r>
      <w:proofErr w:type="gramStart"/>
      <w:r w:rsidRPr="00815D15">
        <w:t>Meeting</w:t>
      </w:r>
      <w:proofErr w:type="gramEnd"/>
      <w:r w:rsidRPr="00815D15">
        <w:t xml:space="preserve"> 27 - lunes 29 de septiembre, 9:00 AM</w:t>
      </w:r>
    </w:p>
    <w:p w14:paraId="1FC792BD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28FB"/>
    <w:multiLevelType w:val="multilevel"/>
    <w:tmpl w:val="CC6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E31D4"/>
    <w:multiLevelType w:val="multilevel"/>
    <w:tmpl w:val="9E2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81097"/>
    <w:multiLevelType w:val="multilevel"/>
    <w:tmpl w:val="4A8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01B87"/>
    <w:multiLevelType w:val="multilevel"/>
    <w:tmpl w:val="828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071FA"/>
    <w:multiLevelType w:val="multilevel"/>
    <w:tmpl w:val="846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F4C2C"/>
    <w:multiLevelType w:val="multilevel"/>
    <w:tmpl w:val="D57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B0B94"/>
    <w:multiLevelType w:val="multilevel"/>
    <w:tmpl w:val="ADD2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C42F0"/>
    <w:multiLevelType w:val="multilevel"/>
    <w:tmpl w:val="59D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59725">
    <w:abstractNumId w:val="2"/>
  </w:num>
  <w:num w:numId="2" w16cid:durableId="1843007820">
    <w:abstractNumId w:val="5"/>
  </w:num>
  <w:num w:numId="3" w16cid:durableId="147988801">
    <w:abstractNumId w:val="3"/>
  </w:num>
  <w:num w:numId="4" w16cid:durableId="1159804062">
    <w:abstractNumId w:val="7"/>
  </w:num>
  <w:num w:numId="5" w16cid:durableId="494608177">
    <w:abstractNumId w:val="4"/>
  </w:num>
  <w:num w:numId="6" w16cid:durableId="697389939">
    <w:abstractNumId w:val="6"/>
  </w:num>
  <w:num w:numId="7" w16cid:durableId="1808743418">
    <w:abstractNumId w:val="1"/>
  </w:num>
  <w:num w:numId="8" w16cid:durableId="130974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BF"/>
    <w:rsid w:val="00435412"/>
    <w:rsid w:val="00544ABF"/>
    <w:rsid w:val="007464C7"/>
    <w:rsid w:val="00815D15"/>
    <w:rsid w:val="00F6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BE178"/>
  <w15:chartTrackingRefBased/>
  <w15:docId w15:val="{2D37C320-8AE2-435B-B6E6-0DAFDD2E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A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A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A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A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A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A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329</Words>
  <Characters>1988</Characters>
  <Application>Microsoft Office Word</Application>
  <DocSecurity>0</DocSecurity>
  <Lines>64</Lines>
  <Paragraphs>46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2025-11-20T18:45:00Z</dcterms:created>
  <dcterms:modified xsi:type="dcterms:W3CDTF">2025-11-20T18:45:00Z</dcterms:modified>
</cp:coreProperties>
</file>