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B7C4" w14:textId="77777777" w:rsidR="00E34E9A" w:rsidRPr="00E34E9A" w:rsidRDefault="00E34E9A" w:rsidP="00E34E9A">
      <w:pPr>
        <w:jc w:val="center"/>
        <w:rPr>
          <w:b/>
          <w:bCs/>
          <w:sz w:val="160"/>
          <w:szCs w:val="160"/>
        </w:rPr>
      </w:pPr>
      <w:proofErr w:type="spellStart"/>
      <w:r w:rsidRPr="00E34E9A">
        <w:rPr>
          <w:b/>
          <w:bCs/>
          <w:sz w:val="160"/>
          <w:szCs w:val="160"/>
        </w:rPr>
        <w:t>Daily</w:t>
      </w:r>
      <w:proofErr w:type="spellEnd"/>
      <w:r w:rsidRPr="00E34E9A">
        <w:rPr>
          <w:b/>
          <w:bCs/>
          <w:sz w:val="160"/>
          <w:szCs w:val="160"/>
        </w:rPr>
        <w:t xml:space="preserve"> </w:t>
      </w:r>
      <w:proofErr w:type="gramStart"/>
      <w:r w:rsidRPr="00E34E9A">
        <w:rPr>
          <w:b/>
          <w:bCs/>
          <w:sz w:val="160"/>
          <w:szCs w:val="160"/>
        </w:rPr>
        <w:t>Meeting</w:t>
      </w:r>
      <w:proofErr w:type="gramEnd"/>
      <w:r w:rsidRPr="00E34E9A">
        <w:rPr>
          <w:b/>
          <w:bCs/>
          <w:sz w:val="160"/>
          <w:szCs w:val="160"/>
        </w:rPr>
        <w:t xml:space="preserve"> 47 - Sprint 5</w:t>
      </w:r>
    </w:p>
    <w:p w14:paraId="1878B8B1" w14:textId="77777777" w:rsidR="00E34E9A" w:rsidRPr="00E34E9A" w:rsidRDefault="00E34E9A" w:rsidP="00E34E9A">
      <w:pPr>
        <w:jc w:val="center"/>
        <w:rPr>
          <w:b/>
          <w:bCs/>
          <w:sz w:val="40"/>
          <w:szCs w:val="40"/>
        </w:rPr>
      </w:pPr>
      <w:r w:rsidRPr="00E34E9A">
        <w:rPr>
          <w:b/>
          <w:bCs/>
          <w:sz w:val="40"/>
          <w:szCs w:val="40"/>
        </w:rPr>
        <w:t>Sistema de Gestión de Incidencias IT</w:t>
      </w:r>
    </w:p>
    <w:p w14:paraId="6A5213A6" w14:textId="448D11EC" w:rsidR="00E34E9A" w:rsidRDefault="00E34E9A" w:rsidP="00E34E9A"/>
    <w:p w14:paraId="4C28A12D" w14:textId="77777777" w:rsidR="00E34E9A" w:rsidRPr="00E34E9A" w:rsidRDefault="00E34E9A" w:rsidP="00E34E9A"/>
    <w:p w14:paraId="69C8ADBB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Información General</w:t>
      </w:r>
    </w:p>
    <w:p w14:paraId="52BDC463" w14:textId="77777777" w:rsidR="00E34E9A" w:rsidRPr="00E34E9A" w:rsidRDefault="00E34E9A" w:rsidP="00E34E9A">
      <w:r w:rsidRPr="00E34E9A">
        <w:rPr>
          <w:b/>
          <w:bCs/>
        </w:rPr>
        <w:t>Fecha:</w:t>
      </w:r>
      <w:r w:rsidRPr="00E34E9A">
        <w:t xml:space="preserve"> 27/10/2025</w:t>
      </w:r>
      <w:r w:rsidRPr="00E34E9A">
        <w:br/>
      </w:r>
      <w:r w:rsidRPr="00E34E9A">
        <w:rPr>
          <w:b/>
          <w:bCs/>
        </w:rPr>
        <w:t>Facilitador:</w:t>
      </w:r>
      <w:r w:rsidRPr="00E34E9A">
        <w:t xml:space="preserve"> Diego Inostroza</w:t>
      </w:r>
      <w:r w:rsidRPr="00E34E9A">
        <w:br/>
      </w:r>
      <w:r w:rsidRPr="00E34E9A">
        <w:rPr>
          <w:b/>
          <w:bCs/>
        </w:rPr>
        <w:t>Participantes:</w:t>
      </w:r>
      <w:r w:rsidRPr="00E34E9A">
        <w:t xml:space="preserve"> Diego Inostroza, Benjamín Barrera, Juan Santander</w:t>
      </w:r>
      <w:r w:rsidRPr="00E34E9A">
        <w:br/>
      </w:r>
      <w:r w:rsidRPr="00E34E9A">
        <w:rPr>
          <w:b/>
          <w:bCs/>
        </w:rPr>
        <w:t>Duración:</w:t>
      </w:r>
      <w:r w:rsidRPr="00E34E9A">
        <w:t xml:space="preserve"> 15 minutos</w:t>
      </w:r>
    </w:p>
    <w:p w14:paraId="44269CDE" w14:textId="77777777" w:rsidR="00E34E9A" w:rsidRDefault="00E34E9A" w:rsidP="00E34E9A"/>
    <w:p w14:paraId="3AA8B0E5" w14:textId="77777777" w:rsidR="00E34E9A" w:rsidRDefault="00E34E9A" w:rsidP="00E34E9A"/>
    <w:p w14:paraId="61097533" w14:textId="77777777" w:rsidR="00E34E9A" w:rsidRDefault="00E34E9A" w:rsidP="00E34E9A"/>
    <w:p w14:paraId="785B4DC6" w14:textId="77777777" w:rsidR="00E34E9A" w:rsidRDefault="00E34E9A" w:rsidP="00E34E9A"/>
    <w:p w14:paraId="2B468838" w14:textId="77777777" w:rsidR="00E34E9A" w:rsidRDefault="00E34E9A" w:rsidP="00E34E9A"/>
    <w:p w14:paraId="5523E18E" w14:textId="61C3B012" w:rsidR="00E34E9A" w:rsidRPr="00E34E9A" w:rsidRDefault="00E34E9A" w:rsidP="00E34E9A">
      <w:r w:rsidRPr="00E34E9A">
        <w:lastRenderedPageBreak/>
        <w:pict w14:anchorId="4F614FB8">
          <v:rect id="_x0000_i1080" style="width:0;height:1.5pt" o:hralign="center" o:hrstd="t" o:hr="t" fillcolor="#a0a0a0" stroked="f"/>
        </w:pict>
      </w:r>
    </w:p>
    <w:p w14:paraId="5C90EB63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 xml:space="preserve">Resumen de </w:t>
      </w:r>
      <w:proofErr w:type="spellStart"/>
      <w:r w:rsidRPr="00E34E9A">
        <w:rPr>
          <w:b/>
          <w:bCs/>
        </w:rPr>
        <w:t>Progress</w:t>
      </w:r>
      <w:proofErr w:type="spellEnd"/>
      <w:r w:rsidRPr="00E34E9A">
        <w:rPr>
          <w:b/>
          <w:bCs/>
        </w:rPr>
        <w:t xml:space="preserve"> </w:t>
      </w:r>
      <w:proofErr w:type="spellStart"/>
      <w:r w:rsidRPr="00E34E9A">
        <w:rPr>
          <w:b/>
          <w:bCs/>
        </w:rPr>
        <w:t>Update</w:t>
      </w:r>
      <w:proofErr w:type="spellEnd"/>
    </w:p>
    <w:p w14:paraId="3EA316E6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Diego Inostroza</w:t>
      </w:r>
    </w:p>
    <w:p w14:paraId="11B2388B" w14:textId="77777777" w:rsidR="00E34E9A" w:rsidRPr="00E34E9A" w:rsidRDefault="00E34E9A" w:rsidP="00E34E9A">
      <w:pPr>
        <w:numPr>
          <w:ilvl w:val="0"/>
          <w:numId w:val="1"/>
        </w:numPr>
      </w:pPr>
      <w:proofErr w:type="gramStart"/>
      <w:r w:rsidRPr="00E34E9A">
        <w:t>Dio inicio a</w:t>
      </w:r>
      <w:proofErr w:type="gramEnd"/>
      <w:r w:rsidRPr="00E34E9A">
        <w:t xml:space="preserve"> la segunda semana del Sprint 5.</w:t>
      </w:r>
    </w:p>
    <w:p w14:paraId="7D2FEECE" w14:textId="77777777" w:rsidR="00E34E9A" w:rsidRPr="00E34E9A" w:rsidRDefault="00E34E9A" w:rsidP="00E34E9A">
      <w:pPr>
        <w:numPr>
          <w:ilvl w:val="0"/>
          <w:numId w:val="1"/>
        </w:numPr>
      </w:pPr>
      <w:r w:rsidRPr="00E34E9A">
        <w:t>Coordinó la priorización de tareas relacionadas con seguridad y auditoría.</w:t>
      </w:r>
    </w:p>
    <w:p w14:paraId="32E94B86" w14:textId="77777777" w:rsidR="00E34E9A" w:rsidRPr="00E34E9A" w:rsidRDefault="00E34E9A" w:rsidP="00E34E9A">
      <w:pPr>
        <w:numPr>
          <w:ilvl w:val="0"/>
          <w:numId w:val="1"/>
        </w:numPr>
      </w:pPr>
      <w:r w:rsidRPr="00E34E9A">
        <w:t>Validó el estado general del sistema tras las pruebas de la semana anterior.</w:t>
      </w:r>
    </w:p>
    <w:p w14:paraId="3B0322BB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Benjamín Barrera</w:t>
      </w:r>
    </w:p>
    <w:p w14:paraId="02582B9E" w14:textId="77777777" w:rsidR="00E34E9A" w:rsidRPr="00E34E9A" w:rsidRDefault="00E34E9A" w:rsidP="00E34E9A">
      <w:pPr>
        <w:numPr>
          <w:ilvl w:val="0"/>
          <w:numId w:val="2"/>
        </w:numPr>
      </w:pPr>
      <w:r w:rsidRPr="00E34E9A">
        <w:t>Inició la implementación de logs avanzados con seguimiento de sesiones.</w:t>
      </w:r>
    </w:p>
    <w:p w14:paraId="0B8DEB0C" w14:textId="77777777" w:rsidR="00E34E9A" w:rsidRPr="00E34E9A" w:rsidRDefault="00E34E9A" w:rsidP="00E34E9A">
      <w:pPr>
        <w:numPr>
          <w:ilvl w:val="0"/>
          <w:numId w:val="2"/>
        </w:numPr>
      </w:pPr>
      <w:r w:rsidRPr="00E34E9A">
        <w:t>Configuró alertas automáticas ante intentos de acceso no autorizado.</w:t>
      </w:r>
    </w:p>
    <w:p w14:paraId="5E7EEA00" w14:textId="77777777" w:rsidR="00E34E9A" w:rsidRPr="00E34E9A" w:rsidRDefault="00E34E9A" w:rsidP="00E34E9A">
      <w:pPr>
        <w:numPr>
          <w:ilvl w:val="0"/>
          <w:numId w:val="2"/>
        </w:numPr>
      </w:pPr>
      <w:r w:rsidRPr="00E34E9A">
        <w:t>Integró el sistema de logs con la base de datos para reportes de seguridad.</w:t>
      </w:r>
    </w:p>
    <w:p w14:paraId="45E3ED23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Juan Santander</w:t>
      </w:r>
    </w:p>
    <w:p w14:paraId="540D3EE4" w14:textId="77777777" w:rsidR="00E34E9A" w:rsidRPr="00E34E9A" w:rsidRDefault="00E34E9A" w:rsidP="00E34E9A">
      <w:pPr>
        <w:numPr>
          <w:ilvl w:val="0"/>
          <w:numId w:val="3"/>
        </w:numPr>
      </w:pPr>
      <w:r w:rsidRPr="00E34E9A">
        <w:t xml:space="preserve">Revisó la seguridad visual del </w:t>
      </w:r>
      <w:proofErr w:type="spellStart"/>
      <w:r w:rsidRPr="00E34E9A">
        <w:t>frontend</w:t>
      </w:r>
      <w:proofErr w:type="spellEnd"/>
      <w:r w:rsidRPr="00E34E9A">
        <w:t xml:space="preserve"> y los flujos de autenticación.</w:t>
      </w:r>
    </w:p>
    <w:p w14:paraId="1B328F3E" w14:textId="77777777" w:rsidR="00E34E9A" w:rsidRPr="00E34E9A" w:rsidRDefault="00E34E9A" w:rsidP="00E34E9A">
      <w:pPr>
        <w:numPr>
          <w:ilvl w:val="0"/>
          <w:numId w:val="3"/>
        </w:numPr>
      </w:pPr>
      <w:r w:rsidRPr="00E34E9A">
        <w:t>Implementó mensajes dinámicos de alerta ante errores de acceso.</w:t>
      </w:r>
    </w:p>
    <w:p w14:paraId="7DADEBE7" w14:textId="77777777" w:rsidR="00E34E9A" w:rsidRPr="00E34E9A" w:rsidRDefault="00E34E9A" w:rsidP="00E34E9A">
      <w:pPr>
        <w:numPr>
          <w:ilvl w:val="0"/>
          <w:numId w:val="3"/>
        </w:numPr>
      </w:pPr>
      <w:r w:rsidRPr="00E34E9A">
        <w:t>Realizó pruebas visuales de los nuevos componentes de seguridad.</w:t>
      </w:r>
    </w:p>
    <w:p w14:paraId="143FE778" w14:textId="77777777" w:rsidR="00E34E9A" w:rsidRPr="00E34E9A" w:rsidRDefault="00E34E9A" w:rsidP="00E34E9A">
      <w:r w:rsidRPr="00E34E9A">
        <w:pict w14:anchorId="633C2D51">
          <v:rect id="_x0000_i1081" style="width:0;height:1.5pt" o:hralign="center" o:hrstd="t" o:hr="t" fillcolor="#a0a0a0" stroked="f"/>
        </w:pict>
      </w:r>
    </w:p>
    <w:p w14:paraId="729FA575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Acuerdos y Compromisos</w:t>
      </w:r>
    </w:p>
    <w:p w14:paraId="719B628D" w14:textId="77777777" w:rsidR="00E34E9A" w:rsidRPr="00E34E9A" w:rsidRDefault="00E34E9A" w:rsidP="00E34E9A">
      <w:pPr>
        <w:numPr>
          <w:ilvl w:val="0"/>
          <w:numId w:val="4"/>
        </w:numPr>
      </w:pPr>
      <w:r w:rsidRPr="00E34E9A">
        <w:t>Completar la implementación de logs avanzados y alertas automáticas.</w:t>
      </w:r>
    </w:p>
    <w:p w14:paraId="7120AE89" w14:textId="77777777" w:rsidR="00E34E9A" w:rsidRPr="00E34E9A" w:rsidRDefault="00E34E9A" w:rsidP="00E34E9A">
      <w:pPr>
        <w:numPr>
          <w:ilvl w:val="0"/>
          <w:numId w:val="4"/>
        </w:numPr>
      </w:pPr>
      <w:r w:rsidRPr="00E34E9A">
        <w:t xml:space="preserve">Validar el flujo de seguridad entre </w:t>
      </w:r>
      <w:proofErr w:type="spellStart"/>
      <w:r w:rsidRPr="00E34E9A">
        <w:t>backend</w:t>
      </w:r>
      <w:proofErr w:type="spellEnd"/>
      <w:r w:rsidRPr="00E34E9A">
        <w:t xml:space="preserve"> y </w:t>
      </w:r>
      <w:proofErr w:type="spellStart"/>
      <w:r w:rsidRPr="00E34E9A">
        <w:t>frontend</w:t>
      </w:r>
      <w:proofErr w:type="spellEnd"/>
      <w:r w:rsidRPr="00E34E9A">
        <w:t>.</w:t>
      </w:r>
    </w:p>
    <w:p w14:paraId="0DD4AC98" w14:textId="77777777" w:rsidR="00E34E9A" w:rsidRPr="00E34E9A" w:rsidRDefault="00E34E9A" w:rsidP="00E34E9A">
      <w:pPr>
        <w:numPr>
          <w:ilvl w:val="0"/>
          <w:numId w:val="4"/>
        </w:numPr>
      </w:pPr>
      <w:r w:rsidRPr="00E34E9A">
        <w:t>Documentar los nuevos parámetros de control y auditoría.</w:t>
      </w:r>
    </w:p>
    <w:p w14:paraId="32EDE935" w14:textId="77777777" w:rsidR="00E34E9A" w:rsidRPr="00E34E9A" w:rsidRDefault="00E34E9A" w:rsidP="00E34E9A">
      <w:r w:rsidRPr="00E34E9A">
        <w:pict w14:anchorId="16A376B6">
          <v:rect id="_x0000_i1082" style="width:0;height:1.5pt" o:hralign="center" o:hrstd="t" o:hr="t" fillcolor="#a0a0a0" stroked="f"/>
        </w:pict>
      </w:r>
    </w:p>
    <w:p w14:paraId="6C18739D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Decisiones Tomadas</w:t>
      </w:r>
    </w:p>
    <w:p w14:paraId="01183451" w14:textId="77777777" w:rsidR="00E34E9A" w:rsidRPr="00E34E9A" w:rsidRDefault="00E34E9A" w:rsidP="00E34E9A">
      <w:pPr>
        <w:numPr>
          <w:ilvl w:val="0"/>
          <w:numId w:val="5"/>
        </w:numPr>
      </w:pPr>
      <w:r w:rsidRPr="00E34E9A">
        <w:t>Se aprueba el nuevo esquema de seguridad con logs detallados por usuario.</w:t>
      </w:r>
    </w:p>
    <w:p w14:paraId="189BB8A8" w14:textId="77777777" w:rsidR="00E34E9A" w:rsidRPr="00E34E9A" w:rsidRDefault="00E34E9A" w:rsidP="00E34E9A">
      <w:pPr>
        <w:numPr>
          <w:ilvl w:val="0"/>
          <w:numId w:val="5"/>
        </w:numPr>
      </w:pPr>
      <w:r w:rsidRPr="00E34E9A">
        <w:t>Se decide mantener la arquitectura actual sin dependencias adicionales.</w:t>
      </w:r>
    </w:p>
    <w:p w14:paraId="2907C579" w14:textId="77777777" w:rsidR="00E34E9A" w:rsidRPr="00E34E9A" w:rsidRDefault="00E34E9A" w:rsidP="00E34E9A">
      <w:pPr>
        <w:numPr>
          <w:ilvl w:val="0"/>
          <w:numId w:val="5"/>
        </w:numPr>
      </w:pPr>
      <w:r w:rsidRPr="00E34E9A">
        <w:t>Se establece el miércoles como fecha límite para finalizar la fase de seguridad.</w:t>
      </w:r>
    </w:p>
    <w:p w14:paraId="2A2F7A07" w14:textId="77777777" w:rsidR="00E34E9A" w:rsidRPr="00E34E9A" w:rsidRDefault="00E34E9A" w:rsidP="00E34E9A">
      <w:r w:rsidRPr="00E34E9A">
        <w:pict w14:anchorId="180DE861">
          <v:rect id="_x0000_i1083" style="width:0;height:1.5pt" o:hralign="center" o:hrstd="t" o:hr="t" fillcolor="#a0a0a0" stroked="f"/>
        </w:pict>
      </w:r>
    </w:p>
    <w:p w14:paraId="7A69302D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Metas del Día</w:t>
      </w:r>
    </w:p>
    <w:p w14:paraId="306A1770" w14:textId="77777777" w:rsidR="00E34E9A" w:rsidRPr="00E34E9A" w:rsidRDefault="00E34E9A" w:rsidP="00E34E9A">
      <w:pPr>
        <w:numPr>
          <w:ilvl w:val="0"/>
          <w:numId w:val="6"/>
        </w:numPr>
      </w:pPr>
      <w:r w:rsidRPr="00E34E9A">
        <w:lastRenderedPageBreak/>
        <w:t>Implementar logs avanzados y pruebas de seguridad.</w:t>
      </w:r>
    </w:p>
    <w:p w14:paraId="7111E0E7" w14:textId="77777777" w:rsidR="00E34E9A" w:rsidRPr="00E34E9A" w:rsidRDefault="00E34E9A" w:rsidP="00E34E9A">
      <w:pPr>
        <w:numPr>
          <w:ilvl w:val="0"/>
          <w:numId w:val="6"/>
        </w:numPr>
      </w:pPr>
      <w:r w:rsidRPr="00E34E9A">
        <w:t>Integrar las alertas en la interfaz de usuario.</w:t>
      </w:r>
    </w:p>
    <w:p w14:paraId="55EDE71E" w14:textId="77777777" w:rsidR="00E34E9A" w:rsidRPr="00E34E9A" w:rsidRDefault="00E34E9A" w:rsidP="00E34E9A">
      <w:pPr>
        <w:numPr>
          <w:ilvl w:val="0"/>
          <w:numId w:val="6"/>
        </w:numPr>
      </w:pPr>
      <w:r w:rsidRPr="00E34E9A">
        <w:t>Validar la respuesta del sistema ante escenarios de acceso restringido.</w:t>
      </w:r>
    </w:p>
    <w:p w14:paraId="22C844A4" w14:textId="77777777" w:rsidR="00E34E9A" w:rsidRPr="00E34E9A" w:rsidRDefault="00E34E9A" w:rsidP="00E34E9A">
      <w:r w:rsidRPr="00E34E9A">
        <w:pict w14:anchorId="689896EB">
          <v:rect id="_x0000_i1084" style="width:0;height:1.5pt" o:hralign="center" o:hrstd="t" o:hr="t" fillcolor="#a0a0a0" stroked="f"/>
        </w:pict>
      </w:r>
    </w:p>
    <w:p w14:paraId="77FDF9C7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Compromisos Específicos</w:t>
      </w:r>
    </w:p>
    <w:p w14:paraId="65643BF4" w14:textId="77777777" w:rsidR="00E34E9A" w:rsidRPr="00E34E9A" w:rsidRDefault="00E34E9A" w:rsidP="00E34E9A">
      <w:pPr>
        <w:numPr>
          <w:ilvl w:val="0"/>
          <w:numId w:val="7"/>
        </w:numPr>
      </w:pPr>
      <w:r w:rsidRPr="00E34E9A">
        <w:rPr>
          <w:b/>
          <w:bCs/>
        </w:rPr>
        <w:t>Diego:</w:t>
      </w:r>
      <w:r w:rsidRPr="00E34E9A">
        <w:t xml:space="preserve"> Supervisar la documentación técnica del sistema de seguridad.</w:t>
      </w:r>
    </w:p>
    <w:p w14:paraId="515CF8CD" w14:textId="77777777" w:rsidR="00E34E9A" w:rsidRPr="00E34E9A" w:rsidRDefault="00E34E9A" w:rsidP="00E34E9A">
      <w:pPr>
        <w:numPr>
          <w:ilvl w:val="0"/>
          <w:numId w:val="7"/>
        </w:numPr>
      </w:pPr>
      <w:r w:rsidRPr="00E34E9A">
        <w:rPr>
          <w:b/>
          <w:bCs/>
        </w:rPr>
        <w:t>Benjamín:</w:t>
      </w:r>
      <w:r w:rsidRPr="00E34E9A">
        <w:t xml:space="preserve"> Completar la configuración de logs avanzados y alertas.</w:t>
      </w:r>
    </w:p>
    <w:p w14:paraId="76C19F4B" w14:textId="77777777" w:rsidR="00E34E9A" w:rsidRPr="00E34E9A" w:rsidRDefault="00E34E9A" w:rsidP="00E34E9A">
      <w:pPr>
        <w:numPr>
          <w:ilvl w:val="0"/>
          <w:numId w:val="7"/>
        </w:numPr>
      </w:pPr>
      <w:r w:rsidRPr="00E34E9A">
        <w:rPr>
          <w:b/>
          <w:bCs/>
        </w:rPr>
        <w:t>Juan:</w:t>
      </w:r>
      <w:r w:rsidRPr="00E34E9A">
        <w:t xml:space="preserve"> Validar visualmente las alertas y sus condiciones de activación.</w:t>
      </w:r>
    </w:p>
    <w:p w14:paraId="7D0903BE" w14:textId="77777777" w:rsidR="00E34E9A" w:rsidRPr="00E34E9A" w:rsidRDefault="00E34E9A" w:rsidP="00E34E9A">
      <w:r w:rsidRPr="00E34E9A">
        <w:pict w14:anchorId="40E2B2BA">
          <v:rect id="_x0000_i1085" style="width:0;height:1.5pt" o:hralign="center" o:hrstd="t" o:hr="t" fillcolor="#a0a0a0" stroked="f"/>
        </w:pict>
      </w:r>
    </w:p>
    <w:p w14:paraId="5DE187D5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Bloqueos a Escalar</w:t>
      </w:r>
    </w:p>
    <w:p w14:paraId="3024E14E" w14:textId="77777777" w:rsidR="00E34E9A" w:rsidRPr="00E34E9A" w:rsidRDefault="00E34E9A" w:rsidP="00E34E9A">
      <w:r w:rsidRPr="00E34E9A">
        <w:t>No se reportan bloqueos; la fase de seguridad avanza según lo planificado.</w:t>
      </w:r>
    </w:p>
    <w:p w14:paraId="11E42888" w14:textId="77777777" w:rsidR="00E34E9A" w:rsidRPr="00E34E9A" w:rsidRDefault="00E34E9A" w:rsidP="00E34E9A">
      <w:r w:rsidRPr="00E34E9A">
        <w:pict w14:anchorId="53EF5EFD">
          <v:rect id="_x0000_i1086" style="width:0;height:1.5pt" o:hralign="center" o:hrstd="t" o:hr="t" fillcolor="#a0a0a0" stroked="f"/>
        </w:pict>
      </w:r>
    </w:p>
    <w:p w14:paraId="78F3AFE9" w14:textId="77777777" w:rsidR="00E34E9A" w:rsidRPr="00E34E9A" w:rsidRDefault="00E34E9A" w:rsidP="00E34E9A">
      <w:pPr>
        <w:rPr>
          <w:b/>
          <w:bCs/>
        </w:rPr>
      </w:pPr>
      <w:r w:rsidRPr="00E34E9A">
        <w:rPr>
          <w:b/>
          <w:bCs/>
        </w:rPr>
        <w:t>Métricas del Sprint</w:t>
      </w:r>
    </w:p>
    <w:p w14:paraId="37B07AED" w14:textId="77777777" w:rsidR="00E34E9A" w:rsidRPr="00E34E9A" w:rsidRDefault="00E34E9A" w:rsidP="00E34E9A">
      <w:pPr>
        <w:numPr>
          <w:ilvl w:val="0"/>
          <w:numId w:val="8"/>
        </w:numPr>
      </w:pPr>
      <w:r w:rsidRPr="00E34E9A">
        <w:rPr>
          <w:b/>
          <w:bCs/>
        </w:rPr>
        <w:t>Avance del Sprint:</w:t>
      </w:r>
      <w:r w:rsidRPr="00E34E9A">
        <w:t xml:space="preserve"> 68 %</w:t>
      </w:r>
    </w:p>
    <w:p w14:paraId="0868A48D" w14:textId="77777777" w:rsidR="00E34E9A" w:rsidRPr="00E34E9A" w:rsidRDefault="00E34E9A" w:rsidP="00E34E9A">
      <w:pPr>
        <w:numPr>
          <w:ilvl w:val="0"/>
          <w:numId w:val="8"/>
        </w:numPr>
      </w:pPr>
      <w:r w:rsidRPr="00E34E9A">
        <w:rPr>
          <w:b/>
          <w:bCs/>
        </w:rPr>
        <w:t>Tareas Completadas:</w:t>
      </w:r>
      <w:r w:rsidRPr="00E34E9A">
        <w:t xml:space="preserve"> Pruebas de rendimiento, logs básicos y optimización inicial.</w:t>
      </w:r>
    </w:p>
    <w:p w14:paraId="317D6F85" w14:textId="77777777" w:rsidR="00E34E9A" w:rsidRPr="00E34E9A" w:rsidRDefault="00E34E9A" w:rsidP="00E34E9A">
      <w:pPr>
        <w:numPr>
          <w:ilvl w:val="0"/>
          <w:numId w:val="8"/>
        </w:numPr>
      </w:pPr>
      <w:r w:rsidRPr="00E34E9A">
        <w:rPr>
          <w:b/>
          <w:bCs/>
        </w:rPr>
        <w:t>Bloqueos:</w:t>
      </w:r>
      <w:r w:rsidRPr="00E34E9A">
        <w:t xml:space="preserve"> 0</w:t>
      </w:r>
    </w:p>
    <w:p w14:paraId="342C00EE" w14:textId="77777777" w:rsidR="00E34E9A" w:rsidRPr="00E34E9A" w:rsidRDefault="00E34E9A" w:rsidP="00E34E9A">
      <w:r w:rsidRPr="00E34E9A">
        <w:pict w14:anchorId="211BEC73">
          <v:rect id="_x0000_i1087" style="width:0;height:1.5pt" o:hralign="center" o:hrstd="t" o:hr="t" fillcolor="#a0a0a0" stroked="f"/>
        </w:pict>
      </w:r>
    </w:p>
    <w:p w14:paraId="172C8C78" w14:textId="77777777" w:rsidR="00E34E9A" w:rsidRPr="00E34E9A" w:rsidRDefault="00E34E9A" w:rsidP="00E34E9A">
      <w:r w:rsidRPr="00E34E9A">
        <w:rPr>
          <w:b/>
          <w:bCs/>
        </w:rPr>
        <w:t>Documento elaborado por:</w:t>
      </w:r>
      <w:r w:rsidRPr="00E34E9A">
        <w:t xml:space="preserve"> Diego Inostroza</w:t>
      </w:r>
      <w:r w:rsidRPr="00E34E9A">
        <w:br/>
      </w:r>
      <w:r w:rsidRPr="00E34E9A">
        <w:rPr>
          <w:b/>
          <w:bCs/>
        </w:rPr>
        <w:t>Fecha de elaboración:</w:t>
      </w:r>
      <w:r w:rsidRPr="00E34E9A">
        <w:t xml:space="preserve"> 27 de octubre 2025, 9:20 AM</w:t>
      </w:r>
      <w:r w:rsidRPr="00E34E9A">
        <w:br/>
      </w:r>
      <w:r w:rsidRPr="00E34E9A">
        <w:rPr>
          <w:b/>
          <w:bCs/>
        </w:rPr>
        <w:t>Próxima revisión:</w:t>
      </w:r>
      <w:r w:rsidRPr="00E34E9A">
        <w:t xml:space="preserve"> </w:t>
      </w:r>
      <w:proofErr w:type="spellStart"/>
      <w:r w:rsidRPr="00E34E9A">
        <w:t>Daily</w:t>
      </w:r>
      <w:proofErr w:type="spellEnd"/>
      <w:r w:rsidRPr="00E34E9A">
        <w:t xml:space="preserve"> </w:t>
      </w:r>
      <w:proofErr w:type="gramStart"/>
      <w:r w:rsidRPr="00E34E9A">
        <w:t>Meeting</w:t>
      </w:r>
      <w:proofErr w:type="gramEnd"/>
      <w:r w:rsidRPr="00E34E9A">
        <w:t xml:space="preserve"> 48 - martes 28 de octubre, 9:00 AM</w:t>
      </w:r>
    </w:p>
    <w:p w14:paraId="6F8DB43C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28A"/>
    <w:multiLevelType w:val="multilevel"/>
    <w:tmpl w:val="F35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21DD6"/>
    <w:multiLevelType w:val="multilevel"/>
    <w:tmpl w:val="8CB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7CDD"/>
    <w:multiLevelType w:val="multilevel"/>
    <w:tmpl w:val="F94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B65"/>
    <w:multiLevelType w:val="multilevel"/>
    <w:tmpl w:val="62F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A0193"/>
    <w:multiLevelType w:val="multilevel"/>
    <w:tmpl w:val="41A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A6B4A"/>
    <w:multiLevelType w:val="multilevel"/>
    <w:tmpl w:val="88E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14750"/>
    <w:multiLevelType w:val="multilevel"/>
    <w:tmpl w:val="1FB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C2C00"/>
    <w:multiLevelType w:val="multilevel"/>
    <w:tmpl w:val="91C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364624">
    <w:abstractNumId w:val="5"/>
  </w:num>
  <w:num w:numId="2" w16cid:durableId="2031910793">
    <w:abstractNumId w:val="7"/>
  </w:num>
  <w:num w:numId="3" w16cid:durableId="711346021">
    <w:abstractNumId w:val="0"/>
  </w:num>
  <w:num w:numId="4" w16cid:durableId="1856382538">
    <w:abstractNumId w:val="4"/>
  </w:num>
  <w:num w:numId="5" w16cid:durableId="1638757851">
    <w:abstractNumId w:val="1"/>
  </w:num>
  <w:num w:numId="6" w16cid:durableId="578711172">
    <w:abstractNumId w:val="3"/>
  </w:num>
  <w:num w:numId="7" w16cid:durableId="1834450420">
    <w:abstractNumId w:val="2"/>
  </w:num>
  <w:num w:numId="8" w16cid:durableId="1479346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2B"/>
    <w:rsid w:val="00435412"/>
    <w:rsid w:val="0048362B"/>
    <w:rsid w:val="007464C7"/>
    <w:rsid w:val="00DB60BE"/>
    <w:rsid w:val="00E3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907CC"/>
  <w15:chartTrackingRefBased/>
  <w15:docId w15:val="{B10677C4-A798-4338-8D96-AADEE6F1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2025-11-20T21:15:00Z</dcterms:created>
  <dcterms:modified xsi:type="dcterms:W3CDTF">2025-11-20T21:16:00Z</dcterms:modified>
</cp:coreProperties>
</file>