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480" w:lineRule="auto"/>
      </w:pPr>
    </w:p>
    <w:p>
      <w:pPr>
        <w:spacing w:before="0" w:after="0" w:line="480" w:lineRule="auto"/>
      </w:pPr>
    </w:p>
    <w:p>
      <w:pPr>
        <w:spacing w:before="0" w:after="0" w:line="48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4"/>
        </w:rPr>
        <w:t>Manual de Usuario — MetaFit</w:t>
      </w:r>
    </w:p>
    <w:p>
      <w:pPr>
        <w:spacing w:before="0" w:after="0" w:line="480" w:lineRule="auto"/>
      </w:pPr>
    </w:p>
    <w:p>
      <w:pPr>
        <w:spacing w:before="0" w:after="0" w:line="480" w:lineRule="auto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Sofía Astudillo, Kevin S. Robayo, Carlos Rodrigues, Juan S. Carvajal e Isabella Caldas</w:t>
      </w:r>
    </w:p>
    <w:p>
      <w:pPr>
        <w:spacing w:before="0" w:after="0" w:line="480" w:lineRule="auto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Servicio Nacional de Aprendizaje — SENA</w:t>
      </w:r>
    </w:p>
    <w:p>
      <w:pPr>
        <w:spacing w:before="0" w:after="0" w:line="480" w:lineRule="auto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Ficha 3278645</w:t>
      </w:r>
    </w:p>
    <w:p>
      <w:pPr>
        <w:spacing w:before="0" w:after="0" w:line="480" w:lineRule="auto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Javier Emilio Yara Amaya</w:t>
      </w:r>
    </w:p>
    <w:p>
      <w:pPr>
        <w:spacing w:before="0" w:after="0" w:line="480" w:lineRule="auto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Octubre 2026</w:t>
      </w:r>
    </w:p>
    <w:p>
      <w:pPr>
        <w:spacing w:line="240" w:lineRule="auto"/>
      </w:pPr>
      <w:r>
        <w:br w:type="page"/>
      </w:r>
    </w:p>
    <w:p>
      <w:pPr>
        <w:pStyle w:val="Heading1"/>
        <w:spacing w:before="0" w:after="0" w:line="480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MANUAL DE USUARIO — MetaFit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320"/>
        <w:gridCol w:w="4320"/>
      </w:tblGrid>
      <w:tr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Campo</w:t>
            </w:r>
          </w:p>
        </w:tc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Documento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Manual de Usuario — MetaFit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Versión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2.0.0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Fecha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Octubre 2026</w:t>
            </w:r>
          </w:p>
        </w:tc>
      </w:tr>
      <w:tr>
        <w:tc>
          <w:tcPr>
            <w:tcW w:type="dxa" w:w="4320"/>
          </w:tcPr>
          <w:p>
            <w:pPr>
              <w:spacing w:before="0" w:after="4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Equipo</w:t>
            </w:r>
          </w:p>
        </w:tc>
        <w:tc>
          <w:tcPr>
            <w:tcW w:type="dxa" w:w="4320"/>
          </w:tcPr>
          <w:p>
            <w:pPr>
              <w:spacing w:before="0" w:after="4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color w:val="000000"/>
                <w:sz w:val="20"/>
              </w:rPr>
              <w:t>Sofía Astudillo, Kevin S. Robayo, Carlos Rodrigues, Juan S. Carvajal e Isabella Caldas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Cliente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Sport Gym Sede 80 — Bogotá, Colombia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Audiencia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Administradores · Recepcionistas · Entrenadores · Afiliados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Plataformas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Web (React) · Móvil (Expo)</w:t>
            </w:r>
          </w:p>
        </w:tc>
      </w:tr>
    </w:tbl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b/>
          <w:i/>
          <w:color w:val="000000"/>
          <w:sz w:val="24"/>
        </w:rPr>
        <w:t>Nota sobre capturas.</w:t>
      </w:r>
      <w:r>
        <w:rPr>
          <w:rFonts w:ascii="Times New Roman" w:hAnsi="Times New Roman" w:cs="Times New Roman"/>
          <w:i/>
          <w:color w:val="000000"/>
          <w:sz w:val="24"/>
        </w:rPr>
        <w:t xml:space="preserve"> Cada procedimiento incluye un marcador </w:t>
      </w:r>
      <w:r>
        <w:rPr>
          <w:rFonts w:ascii="Times New Roman" w:hAnsi="Times New Roman" w:cs="Times New Roman"/>
          <w:i/>
          <w:color w:val="000000"/>
          <w:sz w:val="24"/>
        </w:rPr>
        <w:t>![...]</w:t>
      </w:r>
      <w:r>
        <w:rPr>
          <w:rFonts w:ascii="Times New Roman" w:hAnsi="Times New Roman" w:cs="Times New Roman"/>
          <w:i/>
          <w:color w:val="000000"/>
          <w:sz w:val="24"/>
        </w:rPr>
        <w:t xml:space="preserve"> que indica </w:t>
      </w:r>
      <w:r>
        <w:rPr>
          <w:rFonts w:ascii="Times New Roman" w:hAnsi="Times New Roman" w:cs="Times New Roman"/>
          <w:b/>
          <w:i/>
          <w:color w:val="000000"/>
          <w:sz w:val="24"/>
        </w:rPr>
        <w:t>qué pantalla capturar y con qué nombre de archivo</w:t>
      </w:r>
      <w:r>
        <w:rPr>
          <w:rFonts w:ascii="Times New Roman" w:hAnsi="Times New Roman" w:cs="Times New Roman"/>
          <w:i/>
          <w:color w:val="000000"/>
          <w:sz w:val="24"/>
        </w:rPr>
        <w:t xml:space="preserve"> (carpeta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</w:t>
      </w:r>
      <w:r>
        <w:rPr>
          <w:rFonts w:ascii="Times New Roman" w:hAnsi="Times New Roman" w:cs="Times New Roman"/>
          <w:i/>
          <w:color w:val="000000"/>
          <w:sz w:val="24"/>
        </w:rPr>
        <w:t xml:space="preserve">). Mientras no se adjunten las capturas definitivas, los marcadores sirven de guía; ver la </w:t>
      </w:r>
      <w:r>
        <w:rPr>
          <w:rFonts w:ascii="Times New Roman" w:hAnsi="Times New Roman" w:cs="Times New Roman"/>
          <w:b/>
          <w:i/>
          <w:color w:val="000000"/>
          <w:sz w:val="24"/>
        </w:rPr>
        <w:t>Guía de captura</w:t>
      </w:r>
      <w:r>
        <w:rPr>
          <w:rFonts w:ascii="Times New Roman" w:hAnsi="Times New Roman" w:cs="Times New Roman"/>
          <w:i/>
          <w:color w:val="000000"/>
          <w:sz w:val="24"/>
        </w:rPr>
        <w:t xml:space="preserve"> en la sección 2.11.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Este manual complementa el </w:t>
      </w:r>
      <w:r>
        <w:rPr>
          <w:rFonts w:ascii="Times New Roman" w:hAnsi="Times New Roman" w:cs="Times New Roman"/>
          <w:b/>
          <w:i/>
          <w:color w:val="000000"/>
          <w:sz w:val="24"/>
        </w:rPr>
        <w:t>`Manual_Tecnico_MetaFit.docx`</w:t>
      </w:r>
      <w:r>
        <w:rPr>
          <w:rFonts w:ascii="Times New Roman" w:hAnsi="Times New Roman" w:cs="Times New Roman"/>
          <w:i/>
          <w:color w:val="000000"/>
          <w:sz w:val="24"/>
        </w:rPr>
        <w:t xml:space="preserve"> (arquitectura e implementación) y el </w:t>
      </w:r>
      <w:r>
        <w:rPr>
          <w:rFonts w:ascii="Times New Roman" w:hAnsi="Times New Roman" w:cs="Times New Roman"/>
          <w:b/>
          <w:i/>
          <w:color w:val="000000"/>
          <w:sz w:val="24"/>
        </w:rPr>
        <w:t>`Manual_de_Instalacion_MetaFit.docx`</w:t>
      </w:r>
      <w:r>
        <w:rPr>
          <w:rFonts w:ascii="Times New Roman" w:hAnsi="Times New Roman" w:cs="Times New Roman"/>
          <w:i/>
          <w:color w:val="000000"/>
          <w:sz w:val="24"/>
        </w:rPr>
        <w:t xml:space="preserve"> (instalación y despliegue).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2.2 Introducción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b/>
          <w:color w:val="000000"/>
          <w:sz w:val="24"/>
        </w:rPr>
        <w:t>MetaFit</w:t>
      </w:r>
      <w:r>
        <w:rPr>
          <w:rFonts w:ascii="Times New Roman" w:hAnsi="Times New Roman" w:cs="Times New Roman"/>
          <w:color w:val="000000"/>
          <w:sz w:val="24"/>
        </w:rPr>
        <w:t xml:space="preserve"> es un sistema de gestión deportiva integral diseñado para el gimnasio </w:t>
      </w:r>
      <w:r>
        <w:rPr>
          <w:rFonts w:ascii="Times New Roman" w:hAnsi="Times New Roman" w:cs="Times New Roman"/>
          <w:b/>
          <w:color w:val="000000"/>
          <w:sz w:val="24"/>
        </w:rPr>
        <w:t>Sport Gym Sede 80</w:t>
      </w:r>
      <w:r>
        <w:rPr>
          <w:rFonts w:ascii="Times New Roman" w:hAnsi="Times New Roman" w:cs="Times New Roman"/>
          <w:color w:val="000000"/>
          <w:sz w:val="24"/>
        </w:rPr>
        <w:t>. Permite administrar afiliados, personal, rutinas de entrenamiento, planes nutricionales, pagos, finanzas y progreso físico desde una plataforma web y una aplicación móvil.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b/>
          <w:color w:val="000000"/>
          <w:sz w:val="24"/>
        </w:rPr>
        <w:t>¿Para quién es este manual?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Administradores</w:t>
      </w:r>
      <w:r>
        <w:rPr>
          <w:rFonts w:ascii="Times New Roman" w:hAnsi="Times New Roman" w:cs="Times New Roman"/>
          <w:color w:val="000000"/>
          <w:sz w:val="24"/>
        </w:rPr>
        <w:t xml:space="preserve"> del gimnasio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Recepcionistas</w:t>
      </w:r>
      <w:r>
        <w:rPr>
          <w:rFonts w:ascii="Times New Roman" w:hAnsi="Times New Roman" w:cs="Times New Roman"/>
          <w:color w:val="000000"/>
          <w:sz w:val="24"/>
        </w:rPr>
        <w:t xml:space="preserve"> encargados de atención al cliente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Entrenadores</w:t>
      </w:r>
      <w:r>
        <w:rPr>
          <w:rFonts w:ascii="Times New Roman" w:hAnsi="Times New Roman" w:cs="Times New Roman"/>
          <w:color w:val="000000"/>
          <w:sz w:val="24"/>
        </w:rPr>
        <w:t xml:space="preserve"> que asignan rutinas y dietas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Afiliados</w:t>
      </w:r>
      <w:r>
        <w:rPr>
          <w:rFonts w:ascii="Times New Roman" w:hAnsi="Times New Roman" w:cs="Times New Roman"/>
          <w:color w:val="000000"/>
          <w:sz w:val="24"/>
        </w:rPr>
        <w:t xml:space="preserve"> que consultan su progreso desde el móvil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2.3 Roles del Sistema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Administrador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Acceso completo a todas las funcionalidades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Dashboard con KPIs del gimnasio (ingresos, afiliados activos, ciclos en curso)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Gestión de personal (crear, editar, eliminar empleados)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Cambio de precio de membresía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CRUD completo de afiliados, rutinas, dietas y pagos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Panel de Finanzas</w:t>
      </w:r>
      <w:r>
        <w:rPr>
          <w:rFonts w:ascii="Times New Roman" w:hAnsi="Times New Roman" w:cs="Times New Roman"/>
          <w:color w:val="000000"/>
          <w:sz w:val="24"/>
        </w:rPr>
        <w:t xml:space="preserve"> con gráficos y exportación PDF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Notificaciones</w:t>
      </w:r>
      <w:r>
        <w:rPr>
          <w:rFonts w:ascii="Times New Roman" w:hAnsi="Times New Roman" w:cs="Times New Roman"/>
          <w:color w:val="000000"/>
          <w:sz w:val="24"/>
        </w:rPr>
        <w:t xml:space="preserve"> en el Header con badge numérico y enlace a acciones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Recepcionista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Gestión de afiliados (crear, editar, cambiar estado)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Registro de pagos de membresía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Consulta de información de afiliados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Notificaciones</w:t>
      </w:r>
      <w:r>
        <w:rPr>
          <w:rFonts w:ascii="Times New Roman" w:hAnsi="Times New Roman" w:cs="Times New Roman"/>
          <w:color w:val="000000"/>
          <w:sz w:val="24"/>
        </w:rPr>
        <w:t xml:space="preserve"> sobre pagos vencidos y afiliados sin ciclo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No puede</w:t>
      </w:r>
      <w:r>
        <w:rPr>
          <w:rFonts w:ascii="Times New Roman" w:hAnsi="Times New Roman" w:cs="Times New Roman"/>
          <w:color w:val="000000"/>
          <w:sz w:val="24"/>
        </w:rPr>
        <w:t xml:space="preserve"> asignar rutinas/dietas ni ver dashboard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Entrenador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Asignación de rutinas de entrenamiento personalizadas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Asignación de planes nutricionales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Visualización de restricciones médicas de afiliados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Filtrado automático de ejercicios y alimentos prohibidos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CRUD completo</w:t>
      </w:r>
      <w:r>
        <w:rPr>
          <w:rFonts w:ascii="Times New Roman" w:hAnsi="Times New Roman" w:cs="Times New Roman"/>
          <w:color w:val="000000"/>
          <w:sz w:val="24"/>
        </w:rPr>
        <w:t xml:space="preserve"> del catálogo de ejercicios y alimentos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Notificaciones</w:t>
      </w:r>
      <w:r>
        <w:rPr>
          <w:rFonts w:ascii="Times New Roman" w:hAnsi="Times New Roman" w:cs="Times New Roman"/>
          <w:color w:val="000000"/>
          <w:sz w:val="24"/>
        </w:rPr>
        <w:t xml:space="preserve"> sobre afiliados sin ciclo o plan asignado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No puede</w:t>
      </w:r>
      <w:r>
        <w:rPr>
          <w:rFonts w:ascii="Times New Roman" w:hAnsi="Times New Roman" w:cs="Times New Roman"/>
          <w:color w:val="000000"/>
          <w:sz w:val="24"/>
        </w:rPr>
        <w:t xml:space="preserve"> gestionar personal ni ver panel financiero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Afiliado (App Móvil)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Landing page informativa con KPIs y features del gimnasio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Consulta de perfil personal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Visualización de rutina asignada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Visualización de plan nutricional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Historial de progreso físico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Solo ve sus propios datos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2.4 Guía para Administrador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Iniciar Sesión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2.4.1 — Iniciar Sesión]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2.4.1: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Iniciar Sesión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../capturas/manual_usuario/2_4_1_iniciar_sesion.png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Abrir el navegador en </w:t>
      </w:r>
      <w:r>
        <w:rPr>
          <w:rFonts w:ascii="Times New Roman" w:hAnsi="Times New Roman" w:cs="Times New Roman"/>
          <w:color w:val="000000"/>
          <w:sz w:val="24"/>
        </w:rPr>
        <w:t>http://localhost:5173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 xml:space="preserve">Hacer clic en </w:t>
      </w:r>
      <w:r>
        <w:rPr>
          <w:rFonts w:ascii="Times New Roman" w:hAnsi="Times New Roman" w:cs="Times New Roman"/>
          <w:b/>
          <w:color w:val="000000"/>
          <w:sz w:val="24"/>
        </w:rPr>
        <w:t>"Iniciar Sesión"</w:t>
      </w:r>
      <w:r>
        <w:rPr>
          <w:rFonts w:ascii="Times New Roman" w:hAnsi="Times New Roman" w:cs="Times New Roman"/>
          <w:color w:val="000000"/>
          <w:sz w:val="24"/>
        </w:rPr>
        <w:t xml:space="preserve"> en la página principal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 xml:space="preserve">Seleccionar </w:t>
      </w:r>
      <w:r>
        <w:rPr>
          <w:rFonts w:ascii="Times New Roman" w:hAnsi="Times New Roman" w:cs="Times New Roman"/>
          <w:b/>
          <w:color w:val="000000"/>
          <w:sz w:val="24"/>
        </w:rPr>
        <w:t>"Administrador"</w:t>
      </w:r>
      <w:r>
        <w:rPr>
          <w:rFonts w:ascii="Times New Roman" w:hAnsi="Times New Roman" w:cs="Times New Roman"/>
          <w:color w:val="000000"/>
          <w:sz w:val="24"/>
        </w:rPr>
        <w:t xml:space="preserve"> en el selector de rol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color w:val="000000"/>
          <w:sz w:val="24"/>
        </w:rPr>
        <w:t>Ingresar: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Correo:</w:t>
      </w:r>
      <w:r>
        <w:rPr>
          <w:rFonts w:ascii="Times New Roman" w:hAnsi="Times New Roman" w:cs="Times New Roman"/>
          <w:color w:val="000000"/>
          <w:sz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</w:rPr>
        <w:t>carlos@metafit.com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Contraseña:</w:t>
      </w:r>
      <w:r>
        <w:rPr>
          <w:rFonts w:ascii="Times New Roman" w:hAnsi="Times New Roman" w:cs="Times New Roman"/>
          <w:color w:val="000000"/>
          <w:sz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</w:rPr>
        <w:t>Admin123!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5.  </w:t>
      </w:r>
      <w:r>
        <w:rPr>
          <w:rFonts w:ascii="Times New Roman" w:hAnsi="Times New Roman" w:cs="Times New Roman"/>
          <w:color w:val="000000"/>
          <w:sz w:val="24"/>
        </w:rPr>
        <w:t xml:space="preserve">Hacer clic en </w:t>
      </w:r>
      <w:r>
        <w:rPr>
          <w:rFonts w:ascii="Times New Roman" w:hAnsi="Times New Roman" w:cs="Times New Roman"/>
          <w:b/>
          <w:color w:val="000000"/>
          <w:sz w:val="24"/>
        </w:rPr>
        <w:t>"Ingresar al Sistema"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Ver Dashboard y KPIs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2.4.2 — Ver Dashboard y KPIs]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2.4.2: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Ver Dashboard y KPIs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../capturas/manual_usuario/2_4_2_ver_dashboard_y_kpis.png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>Al iniciar sesión, será redirigido al Dashboard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>Verá las siguientes métricas: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KPIs principales</w:t>
      </w:r>
      <w:r>
        <w:rPr>
          <w:rFonts w:ascii="Times New Roman" w:hAnsi="Times New Roman" w:cs="Times New Roman"/>
          <w:color w:val="000000"/>
          <w:sz w:val="24"/>
        </w:rPr>
        <w:t>: Total afiliados, activos, ciclos activos, con restricciones, ingresos, pagos registrados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Distribución por objetivo</w:t>
      </w:r>
      <w:r>
        <w:rPr>
          <w:rFonts w:ascii="Times New Roman" w:hAnsi="Times New Roman" w:cs="Times New Roman"/>
          <w:color w:val="000000"/>
          <w:sz w:val="24"/>
        </w:rPr>
        <w:t>: Gráfico de barras con los objetivos físicos de los ciclos activos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Evolución de afiliados</w:t>
      </w:r>
      <w:r>
        <w:rPr>
          <w:rFonts w:ascii="Times New Roman" w:hAnsi="Times New Roman" w:cs="Times New Roman"/>
          <w:color w:val="000000"/>
          <w:sz w:val="24"/>
        </w:rPr>
        <w:t>: Gráfico de línea con los últimos 6 meses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Afiliados con restricciones vs sin restricciones</w:t>
      </w:r>
      <w:r>
        <w:rPr>
          <w:rFonts w:ascii="Times New Roman" w:hAnsi="Times New Roman" w:cs="Times New Roman"/>
          <w:color w:val="000000"/>
          <w:sz w:val="24"/>
        </w:rPr>
        <w:t>: Gráfico doughnut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Ciclos por nivel de experiencia</w:t>
      </w:r>
      <w:r>
        <w:rPr>
          <w:rFonts w:ascii="Times New Roman" w:hAnsi="Times New Roman" w:cs="Times New Roman"/>
          <w:color w:val="000000"/>
          <w:sz w:val="24"/>
        </w:rPr>
        <w:t>: Gráfico de barras horizontal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Tabla de afiliados</w:t>
      </w:r>
      <w:r>
        <w:rPr>
          <w:rFonts w:ascii="Times New Roman" w:hAnsi="Times New Roman" w:cs="Times New Roman"/>
          <w:color w:val="000000"/>
          <w:sz w:val="24"/>
        </w:rPr>
        <w:t>: Buscable con avatar, objetivo, nivel, ciclo, estado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 xml:space="preserve">Para actualizar los datos, cambiar de pestaña o hacer clic en </w:t>
      </w:r>
      <w:r>
        <w:rPr>
          <w:rFonts w:ascii="Times New Roman" w:hAnsi="Times New Roman" w:cs="Times New Roman"/>
          <w:b/>
          <w:color w:val="000000"/>
          <w:sz w:val="24"/>
        </w:rPr>
        <w:t>"Actualizar datos"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Cambiar Precio de Membresía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2.4.3 — Cambiar Precio de Membresía]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2.4.3: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Cambiar Precio de Membresía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../capturas/manual_usuario/2_4_3_cambiar_precio_de_membresia.png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Ir al </w:t>
      </w:r>
      <w:r>
        <w:rPr>
          <w:rFonts w:ascii="Times New Roman" w:hAnsi="Times New Roman" w:cs="Times New Roman"/>
          <w:b/>
          <w:color w:val="000000"/>
          <w:sz w:val="24"/>
        </w:rPr>
        <w:t>Dashboard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>En la sección "Precio de Membresía" (parte superior), verá el valor actual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 xml:space="preserve">Hacer clic en </w:t>
      </w:r>
      <w:r>
        <w:rPr>
          <w:rFonts w:ascii="Times New Roman" w:hAnsi="Times New Roman" w:cs="Times New Roman"/>
          <w:b/>
          <w:color w:val="000000"/>
          <w:sz w:val="24"/>
        </w:rPr>
        <w:t>"Editar"</w:t>
      </w:r>
      <w:r>
        <w:rPr>
          <w:rFonts w:ascii="Times New Roman" w:hAnsi="Times New Roman" w:cs="Times New Roman"/>
          <w:color w:val="000000"/>
          <w:sz w:val="24"/>
        </w:rPr>
        <w:t xml:space="preserve"> (icono de lápiz)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color w:val="000000"/>
          <w:sz w:val="24"/>
        </w:rPr>
        <w:t xml:space="preserve">Ingresar el nuevo valor en COP (ej: </w:t>
      </w:r>
      <w:r>
        <w:rPr>
          <w:rFonts w:ascii="Times New Roman" w:hAnsi="Times New Roman" w:cs="Times New Roman"/>
          <w:color w:val="000000"/>
          <w:sz w:val="24"/>
        </w:rPr>
        <w:t>90000</w:t>
      </w:r>
      <w:r>
        <w:rPr>
          <w:rFonts w:ascii="Times New Roman" w:hAnsi="Times New Roman" w:cs="Times New Roman"/>
          <w:color w:val="000000"/>
          <w:sz w:val="24"/>
        </w:rPr>
        <w:t>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5.  </w:t>
      </w:r>
      <w:r>
        <w:rPr>
          <w:rFonts w:ascii="Times New Roman" w:hAnsi="Times New Roman" w:cs="Times New Roman"/>
          <w:color w:val="000000"/>
          <w:sz w:val="24"/>
        </w:rPr>
        <w:t xml:space="preserve">Hacer clic en </w:t>
      </w:r>
      <w:r>
        <w:rPr>
          <w:rFonts w:ascii="Times New Roman" w:hAnsi="Times New Roman" w:cs="Times New Roman"/>
          <w:b/>
          <w:color w:val="000000"/>
          <w:sz w:val="24"/>
        </w:rPr>
        <w:t>"Guardar"</w:t>
      </w:r>
      <w:r>
        <w:rPr>
          <w:rFonts w:ascii="Times New Roman" w:hAnsi="Times New Roman" w:cs="Times New Roman"/>
          <w:color w:val="000000"/>
          <w:sz w:val="24"/>
        </w:rPr>
        <w:t xml:space="preserve"> o </w:t>
      </w:r>
      <w:r>
        <w:rPr>
          <w:rFonts w:ascii="Times New Roman" w:hAnsi="Times New Roman" w:cs="Times New Roman"/>
          <w:b/>
          <w:color w:val="000000"/>
          <w:sz w:val="24"/>
        </w:rPr>
        <w:t>"Cancelar"</w:t>
      </w:r>
      <w:r>
        <w:rPr>
          <w:rFonts w:ascii="Times New Roman" w:hAnsi="Times New Roman" w:cs="Times New Roman"/>
          <w:color w:val="000000"/>
          <w:sz w:val="24"/>
        </w:rPr>
        <w:t xml:space="preserve"> para descartar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6.  </w:t>
      </w:r>
      <w:r>
        <w:rPr>
          <w:rFonts w:ascii="Times New Roman" w:hAnsi="Times New Roman" w:cs="Times New Roman"/>
          <w:color w:val="000000"/>
          <w:sz w:val="24"/>
        </w:rPr>
        <w:t>El cambio se refleja inmediatamente en: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El precio mostrado en Pantalla de Pagos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El cálculo de ingreso proyectado (</w:t>
      </w:r>
      <w:r>
        <w:rPr>
          <w:rFonts w:ascii="Times New Roman" w:hAnsi="Times New Roman" w:cs="Times New Roman"/>
          <w:color w:val="000000"/>
          <w:sz w:val="24"/>
        </w:rPr>
        <w:t>precio × afiliados activos</w:t>
      </w:r>
      <w:r>
        <w:rPr>
          <w:rFonts w:ascii="Times New Roman" w:hAnsi="Times New Roman" w:cs="Times New Roman"/>
          <w:color w:val="000000"/>
          <w:sz w:val="24"/>
        </w:rPr>
        <w:t>)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Ver Panel de Finanzas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2.4.4 — Ver Panel de Finanzas]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2.4.4: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Ver Panel de Finanzas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../capturas/manual_usuario/2_4_4_ver_panel_de_finanzas.png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En el menú lateral, hacer clic en </w:t>
      </w:r>
      <w:r>
        <w:rPr>
          <w:rFonts w:ascii="Times New Roman" w:hAnsi="Times New Roman" w:cs="Times New Roman"/>
          <w:b/>
          <w:color w:val="000000"/>
          <w:sz w:val="24"/>
        </w:rPr>
        <w:t>"Finanzas"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>Verá los siguientes indicadores: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KPIs</w:t>
      </w:r>
      <w:r>
        <w:rPr>
          <w:rFonts w:ascii="Times New Roman" w:hAnsi="Times New Roman" w:cs="Times New Roman"/>
          <w:color w:val="000000"/>
          <w:sz w:val="24"/>
        </w:rPr>
        <w:t>: Total recaudado, recaudado este mes, mes anterior, promedio mensual, mejor recepcionista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b/>
          <w:color w:val="000000"/>
          <w:sz w:val="24"/>
        </w:rPr>
        <w:t>Filtros</w:t>
      </w:r>
      <w:r>
        <w:rPr>
          <w:rFonts w:ascii="Times New Roman" w:hAnsi="Times New Roman" w:cs="Times New Roman"/>
          <w:color w:val="000000"/>
          <w:sz w:val="24"/>
        </w:rPr>
        <w:t>: Seleccionar rango de fechas y/o recepcionista para filtrar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b/>
          <w:color w:val="000000"/>
          <w:sz w:val="24"/>
        </w:rPr>
        <w:t>Gráfico de barras</w:t>
      </w:r>
      <w:r>
        <w:rPr>
          <w:rFonts w:ascii="Times New Roman" w:hAnsi="Times New Roman" w:cs="Times New Roman"/>
          <w:color w:val="000000"/>
          <w:sz w:val="24"/>
        </w:rPr>
        <w:t>: Ingresos por mes (los últimos 6 meses)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5.  </w:t>
      </w:r>
      <w:r>
        <w:rPr>
          <w:rFonts w:ascii="Times New Roman" w:hAnsi="Times New Roman" w:cs="Times New Roman"/>
          <w:b/>
          <w:color w:val="000000"/>
          <w:sz w:val="24"/>
        </w:rPr>
        <w:t>Gráfico doughnut</w:t>
      </w:r>
      <w:r>
        <w:rPr>
          <w:rFonts w:ascii="Times New Roman" w:hAnsi="Times New Roman" w:cs="Times New Roman"/>
          <w:color w:val="000000"/>
          <w:sz w:val="24"/>
        </w:rPr>
        <w:t>: Recaudación por recepcionista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6.  </w:t>
      </w:r>
      <w:r>
        <w:rPr>
          <w:rFonts w:ascii="Times New Roman" w:hAnsi="Times New Roman" w:cs="Times New Roman"/>
          <w:b/>
          <w:color w:val="000000"/>
          <w:sz w:val="24"/>
        </w:rPr>
        <w:t>Últimos pagos</w:t>
      </w:r>
      <w:r>
        <w:rPr>
          <w:rFonts w:ascii="Times New Roman" w:hAnsi="Times New Roman" w:cs="Times New Roman"/>
          <w:color w:val="000000"/>
          <w:sz w:val="24"/>
        </w:rPr>
        <w:t>: Tarjetas con los pagos más recientes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Exportar Reporte Financiero a PDF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2.4.5 — Exportar Reporte Financiero a PDF]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2.4.5: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Exportar Reporte Financiero a PDF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../capturas/manual_usuario/2_4_5_exportar_reporte_financiero_a_pdf.png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En el </w:t>
      </w:r>
      <w:r>
        <w:rPr>
          <w:rFonts w:ascii="Times New Roman" w:hAnsi="Times New Roman" w:cs="Times New Roman"/>
          <w:b/>
          <w:color w:val="000000"/>
          <w:sz w:val="24"/>
        </w:rPr>
        <w:t>Panel de Finanzas</w:t>
      </w:r>
      <w:r>
        <w:rPr>
          <w:rFonts w:ascii="Times New Roman" w:hAnsi="Times New Roman" w:cs="Times New Roman"/>
          <w:color w:val="000000"/>
          <w:sz w:val="24"/>
        </w:rPr>
        <w:t xml:space="preserve">, hacer clic en el botón </w:t>
      </w:r>
      <w:r>
        <w:rPr>
          <w:rFonts w:ascii="Times New Roman" w:hAnsi="Times New Roman" w:cs="Times New Roman"/>
          <w:b/>
          <w:color w:val="000000"/>
          <w:sz w:val="24"/>
        </w:rPr>
        <w:t>"Descargar PDF"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>El sistema genera automáticamente un PDF con: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Período del reporte (según filtros aplicados)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Tabla detallada de pagos con fecha, afiliado, valor, estado, recepcionista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Totales por columna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Fecha de generación y footer institucional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>El PDF se descarga automáticamente en el navegador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Interpretar Notificaciones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2.4.6 — Interpretar Notificaciones]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2.4.6: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Interpretar Notificaciones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../capturas/manual_usuario/2_4_6_interpretar_notificaciones.png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En el </w:t>
      </w:r>
      <w:r>
        <w:rPr>
          <w:rFonts w:ascii="Times New Roman" w:hAnsi="Times New Roman" w:cs="Times New Roman"/>
          <w:b/>
          <w:color w:val="000000"/>
          <w:sz w:val="24"/>
        </w:rPr>
        <w:t>Header</w:t>
      </w:r>
      <w:r>
        <w:rPr>
          <w:rFonts w:ascii="Times New Roman" w:hAnsi="Times New Roman" w:cs="Times New Roman"/>
          <w:color w:val="000000"/>
          <w:sz w:val="24"/>
        </w:rPr>
        <w:t xml:space="preserve"> (barra superior), verá un icono de </w:t>
      </w:r>
      <w:r>
        <w:rPr>
          <w:rFonts w:ascii="Times New Roman" w:hAnsi="Times New Roman" w:cs="Times New Roman"/>
          <w:b/>
          <w:color w:val="000000"/>
          <w:sz w:val="24"/>
        </w:rPr>
        <w:t>campana 🔔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>Si hay un número rojo (badge), significa que hay notificaciones pendientes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>Hacer clic en la campana para abrir el dropdown de notificaciones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color w:val="000000"/>
          <w:sz w:val="24"/>
        </w:rPr>
        <w:t>Cada notificación muestra: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Mensaje</w:t>
      </w:r>
      <w:r>
        <w:rPr>
          <w:rFonts w:ascii="Times New Roman" w:hAnsi="Times New Roman" w:cs="Times New Roman"/>
          <w:color w:val="000000"/>
          <w:sz w:val="24"/>
        </w:rPr>
        <w:t>: Descripción del evento (ej: "3 afiliados tienen pago vencido")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Enlace</w:t>
      </w:r>
      <w:r>
        <w:rPr>
          <w:rFonts w:ascii="Times New Roman" w:hAnsi="Times New Roman" w:cs="Times New Roman"/>
          <w:color w:val="000000"/>
          <w:sz w:val="24"/>
        </w:rPr>
        <w:t>: Al hacer clic, navega a la sección correspondiente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5.  </w:t>
      </w:r>
      <w:r>
        <w:rPr>
          <w:rFonts w:ascii="Times New Roman" w:hAnsi="Times New Roman" w:cs="Times New Roman"/>
          <w:color w:val="000000"/>
          <w:sz w:val="24"/>
        </w:rPr>
        <w:t>Tipos de notificaciones para Admin: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Pagos vencidos</w:t>
      </w:r>
      <w:r>
        <w:rPr>
          <w:rFonts w:ascii="Times New Roman" w:hAnsi="Times New Roman" w:cs="Times New Roman"/>
          <w:color w:val="000000"/>
          <w:sz w:val="24"/>
        </w:rPr>
        <w:t xml:space="preserve"> → Redirige a </w:t>
      </w:r>
      <w:r>
        <w:rPr>
          <w:rFonts w:ascii="Times New Roman" w:hAnsi="Times New Roman" w:cs="Times New Roman"/>
          <w:color w:val="000000"/>
          <w:sz w:val="24"/>
        </w:rPr>
        <w:t>/pagos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Afiliados sin ciclo activo</w:t>
      </w:r>
      <w:r>
        <w:rPr>
          <w:rFonts w:ascii="Times New Roman" w:hAnsi="Times New Roman" w:cs="Times New Roman"/>
          <w:color w:val="000000"/>
          <w:sz w:val="24"/>
        </w:rPr>
        <w:t xml:space="preserve"> → Redirige a </w:t>
      </w:r>
      <w:r>
        <w:rPr>
          <w:rFonts w:ascii="Times New Roman" w:hAnsi="Times New Roman" w:cs="Times New Roman"/>
          <w:color w:val="000000"/>
          <w:sz w:val="24"/>
        </w:rPr>
        <w:t>/rutinas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Afiliados sin plan asignado</w:t>
      </w:r>
      <w:r>
        <w:rPr>
          <w:rFonts w:ascii="Times New Roman" w:hAnsi="Times New Roman" w:cs="Times New Roman"/>
          <w:color w:val="000000"/>
          <w:sz w:val="24"/>
        </w:rPr>
        <w:t xml:space="preserve"> → Redirige a </w:t>
      </w:r>
      <w:r>
        <w:rPr>
          <w:rFonts w:ascii="Times New Roman" w:hAnsi="Times New Roman" w:cs="Times New Roman"/>
          <w:color w:val="000000"/>
          <w:sz w:val="24"/>
        </w:rPr>
        <w:t>/dietas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6.  </w:t>
      </w:r>
      <w:r>
        <w:rPr>
          <w:rFonts w:ascii="Times New Roman" w:hAnsi="Times New Roman" w:cs="Times New Roman"/>
          <w:color w:val="000000"/>
          <w:sz w:val="24"/>
        </w:rPr>
        <w:t>Las notificaciones se actualizan automáticamente cada 60 segundos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Gestionar Personal (Crear Empleado)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2.4.7 — Gestionar Personal (Crear Empleado)]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2.4.7: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Gestionar Personal (Crear Empleado)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../capturas/manual_usuario/2_4_7_gestionar_personal_crear_empleado.png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En el menú lateral, hacer clic en </w:t>
      </w:r>
      <w:r>
        <w:rPr>
          <w:rFonts w:ascii="Times New Roman" w:hAnsi="Times New Roman" w:cs="Times New Roman"/>
          <w:b/>
          <w:color w:val="000000"/>
          <w:sz w:val="24"/>
        </w:rPr>
        <w:t>"Gestión de Personal"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 xml:space="preserve">Hacer clic en </w:t>
      </w:r>
      <w:r>
        <w:rPr>
          <w:rFonts w:ascii="Times New Roman" w:hAnsi="Times New Roman" w:cs="Times New Roman"/>
          <w:b/>
          <w:color w:val="000000"/>
          <w:sz w:val="24"/>
        </w:rPr>
        <w:t>"Nuevo Empleado"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>Completar los campos: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Nombres, Apellidos, Correo Electrónico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Contraseña temporal (se puede mostrar/ocultar con el icono de ojo)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Rol (Recepcionista o Entrenador — no se puede asignar Administrador)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Estado (Activo por defecto)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color w:val="000000"/>
          <w:sz w:val="24"/>
        </w:rPr>
        <w:t xml:space="preserve">Hacer clic en </w:t>
      </w:r>
      <w:r>
        <w:rPr>
          <w:rFonts w:ascii="Times New Roman" w:hAnsi="Times New Roman" w:cs="Times New Roman"/>
          <w:b/>
          <w:color w:val="000000"/>
          <w:sz w:val="24"/>
        </w:rPr>
        <w:t>"Guardar"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5.  </w:t>
      </w:r>
      <w:r>
        <w:rPr>
          <w:rFonts w:ascii="Times New Roman" w:hAnsi="Times New Roman" w:cs="Times New Roman"/>
          <w:color w:val="000000"/>
          <w:sz w:val="24"/>
        </w:rPr>
        <w:t>El nuevo empleado aparecerá en la tabla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Gestionar Personal (Editar/Eliminar)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2.4.8 — Gestionar Personal (Editar/Eliminar)]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2.4.8: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Gestionar Personal (Editar/Eliminar)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../capturas/manual_usuario/2_4_8_gestionar_personal_editar_eliminar.png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Editar</w:t>
      </w:r>
      <w:r>
        <w:rPr>
          <w:rFonts w:ascii="Times New Roman" w:hAnsi="Times New Roman" w:cs="Times New Roman"/>
          <w:color w:val="000000"/>
          <w:sz w:val="24"/>
        </w:rPr>
        <w:t>: Clic en el icono de lápiz → modificar campos → Guardar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Cambiar estado</w:t>
      </w:r>
      <w:r>
        <w:rPr>
          <w:rFonts w:ascii="Times New Roman" w:hAnsi="Times New Roman" w:cs="Times New Roman"/>
          <w:color w:val="000000"/>
          <w:sz w:val="24"/>
        </w:rPr>
        <w:t>: Clic en el badge de estado (Activo/Inactivo/Pendiente) para alternar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Eliminar</w:t>
      </w:r>
      <w:r>
        <w:rPr>
          <w:rFonts w:ascii="Times New Roman" w:hAnsi="Times New Roman" w:cs="Times New Roman"/>
          <w:color w:val="000000"/>
          <w:sz w:val="24"/>
        </w:rPr>
        <w:t>: Clic en el icono de papelera → confirmar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Nota</w:t>
      </w:r>
      <w:r>
        <w:rPr>
          <w:rFonts w:ascii="Times New Roman" w:hAnsi="Times New Roman" w:cs="Times New Roman"/>
          <w:color w:val="000000"/>
          <w:sz w:val="24"/>
        </w:rPr>
        <w:t>: No se puede eliminar a sí mismo ni a usuarios que hayan registrado afiliados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2.5 Guía para Recepcionista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Iniciar Sesión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2.5.1 — Iniciar Sesión]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2.5.1: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Iniciar Sesión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../capturas/manual_usuario/2_5_1_iniciar_sesion.png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Abrir el navegador en </w:t>
      </w:r>
      <w:r>
        <w:rPr>
          <w:rFonts w:ascii="Times New Roman" w:hAnsi="Times New Roman" w:cs="Times New Roman"/>
          <w:color w:val="000000"/>
          <w:sz w:val="24"/>
        </w:rPr>
        <w:t>http://localhost:5173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 xml:space="preserve">Hacer clic en </w:t>
      </w:r>
      <w:r>
        <w:rPr>
          <w:rFonts w:ascii="Times New Roman" w:hAnsi="Times New Roman" w:cs="Times New Roman"/>
          <w:b/>
          <w:color w:val="000000"/>
          <w:sz w:val="24"/>
        </w:rPr>
        <w:t>"Iniciar Sesión"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 xml:space="preserve">Seleccionar </w:t>
      </w:r>
      <w:r>
        <w:rPr>
          <w:rFonts w:ascii="Times New Roman" w:hAnsi="Times New Roman" w:cs="Times New Roman"/>
          <w:b/>
          <w:color w:val="000000"/>
          <w:sz w:val="24"/>
        </w:rPr>
        <w:t>"Recepcionista"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color w:val="000000"/>
          <w:sz w:val="24"/>
        </w:rPr>
        <w:t>Ingresar: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Correo:</w:t>
      </w:r>
      <w:r>
        <w:rPr>
          <w:rFonts w:ascii="Times New Roman" w:hAnsi="Times New Roman" w:cs="Times New Roman"/>
          <w:color w:val="000000"/>
          <w:sz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</w:rPr>
        <w:t>maria@metafit.com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Contraseña:</w:t>
      </w:r>
      <w:r>
        <w:rPr>
          <w:rFonts w:ascii="Times New Roman" w:hAnsi="Times New Roman" w:cs="Times New Roman"/>
          <w:color w:val="000000"/>
          <w:sz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</w:rPr>
        <w:t>Maria123!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5.  </w:t>
      </w:r>
      <w:r>
        <w:rPr>
          <w:rFonts w:ascii="Times New Roman" w:hAnsi="Times New Roman" w:cs="Times New Roman"/>
          <w:color w:val="000000"/>
          <w:sz w:val="24"/>
        </w:rPr>
        <w:t xml:space="preserve">Hacer clic en </w:t>
      </w:r>
      <w:r>
        <w:rPr>
          <w:rFonts w:ascii="Times New Roman" w:hAnsi="Times New Roman" w:cs="Times New Roman"/>
          <w:b/>
          <w:color w:val="000000"/>
          <w:sz w:val="24"/>
        </w:rPr>
        <w:t>"Ingresar al Sistema"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Crear un Nuevo Afiliado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2.5.2 — Crear un Nuevo Afiliado]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2.5.2: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Crear un Nuevo Afiliado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../capturas/manual_usuario/2_5_2_crear_un_nuevo_afiliado.png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En el menú lateral, hacer clic en </w:t>
      </w:r>
      <w:r>
        <w:rPr>
          <w:rFonts w:ascii="Times New Roman" w:hAnsi="Times New Roman" w:cs="Times New Roman"/>
          <w:b/>
          <w:color w:val="000000"/>
          <w:sz w:val="24"/>
        </w:rPr>
        <w:t>"Afiliados"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 xml:space="preserve">Hacer clic en </w:t>
      </w:r>
      <w:r>
        <w:rPr>
          <w:rFonts w:ascii="Times New Roman" w:hAnsi="Times New Roman" w:cs="Times New Roman"/>
          <w:b/>
          <w:color w:val="000000"/>
          <w:sz w:val="24"/>
        </w:rPr>
        <w:t>"Nuevo Afiliado"</w:t>
      </w:r>
      <w:r>
        <w:rPr>
          <w:rFonts w:ascii="Times New Roman" w:hAnsi="Times New Roman" w:cs="Times New Roman"/>
          <w:color w:val="000000"/>
          <w:sz w:val="24"/>
        </w:rPr>
        <w:t xml:space="preserve"> (botón superior derecho)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>Completar el formulario: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Datos personales</w:t>
      </w:r>
      <w:r>
        <w:rPr>
          <w:rFonts w:ascii="Times New Roman" w:hAnsi="Times New Roman" w:cs="Times New Roman"/>
          <w:color w:val="000000"/>
          <w:sz w:val="24"/>
        </w:rPr>
        <w:t>: Nombres, Apellidos, Correo, Documento de identidad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Datos físicos</w:t>
      </w:r>
      <w:r>
        <w:rPr>
          <w:rFonts w:ascii="Times New Roman" w:hAnsi="Times New Roman" w:cs="Times New Roman"/>
          <w:color w:val="000000"/>
          <w:sz w:val="24"/>
        </w:rPr>
        <w:t>: Fecha de nacimiento, Sexo, Teléfono, Dirección, Estatura (cm)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Foto de perfil</w:t>
      </w:r>
      <w:r>
        <w:rPr>
          <w:rFonts w:ascii="Times New Roman" w:hAnsi="Times New Roman" w:cs="Times New Roman"/>
          <w:color w:val="000000"/>
          <w:sz w:val="24"/>
        </w:rPr>
        <w:t xml:space="preserve"> (opcional): Seleccionar una imagen (JPG, PNG, WEBP o GIF, máx. 5 MB) — se verá en la tabla, en el detalle y en la app del afiliado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Restricciones médicas</w:t>
      </w:r>
      <w:r>
        <w:rPr>
          <w:rFonts w:ascii="Times New Roman" w:hAnsi="Times New Roman" w:cs="Times New Roman"/>
          <w:color w:val="000000"/>
          <w:sz w:val="24"/>
        </w:rPr>
        <w:t xml:space="preserve"> (opcional): Escribir condiciones separadas por coma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color w:val="000000"/>
          <w:sz w:val="24"/>
        </w:rPr>
        <w:t xml:space="preserve">Hacer clic en </w:t>
      </w:r>
      <w:r>
        <w:rPr>
          <w:rFonts w:ascii="Times New Roman" w:hAnsi="Times New Roman" w:cs="Times New Roman"/>
          <w:b/>
          <w:color w:val="000000"/>
          <w:sz w:val="24"/>
        </w:rPr>
        <w:t>"Guardar"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5.  </w:t>
      </w:r>
      <w:r>
        <w:rPr>
          <w:rFonts w:ascii="Times New Roman" w:hAnsi="Times New Roman" w:cs="Times New Roman"/>
          <w:color w:val="000000"/>
          <w:sz w:val="24"/>
        </w:rPr>
        <w:t>El sistema genera automáticamente: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 xml:space="preserve">Contraseña inicial: </w:t>
      </w:r>
      <w:r>
        <w:rPr>
          <w:rFonts w:ascii="Times New Roman" w:hAnsi="Times New Roman" w:cs="Times New Roman"/>
          <w:color w:val="000000"/>
          <w:sz w:val="24"/>
        </w:rPr>
        <w:t>MF_{documento}@2025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Ciclo inactivo (el entrenador lo activará)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💡 </w:t>
      </w:r>
      <w:r>
        <w:rPr>
          <w:rFonts w:ascii="Times New Roman" w:hAnsi="Times New Roman" w:cs="Times New Roman"/>
          <w:b/>
          <w:i/>
          <w:color w:val="000000"/>
          <w:sz w:val="24"/>
        </w:rPr>
        <w:t>Foto de perfil</w:t>
      </w:r>
      <w:r>
        <w:rPr>
          <w:rFonts w:ascii="Times New Roman" w:hAnsi="Times New Roman" w:cs="Times New Roman"/>
          <w:i/>
          <w:color w:val="000000"/>
          <w:sz w:val="24"/>
        </w:rPr>
        <w:t xml:space="preserve">: el recepcionista o administrador puede subir o cambiar la foto de un afiliado en cualquier momento desde el modal </w:t>
      </w:r>
      <w:r>
        <w:rPr>
          <w:rFonts w:ascii="Times New Roman" w:hAnsi="Times New Roman" w:cs="Times New Roman"/>
          <w:b/>
          <w:i/>
          <w:color w:val="000000"/>
          <w:sz w:val="24"/>
        </w:rPr>
        <w:t>"Editar"</w:t>
      </w:r>
      <w:r>
        <w:rPr>
          <w:rFonts w:ascii="Times New Roman" w:hAnsi="Times New Roman" w:cs="Times New Roman"/>
          <w:i/>
          <w:color w:val="000000"/>
          <w:sz w:val="24"/>
        </w:rPr>
        <w:t xml:space="preserve"> (campo "Foto de perfil"). Si no hay foto, se muestra un avatar circular con la inicial del nombre.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Editar Datos de Afiliado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2.5.3 — Editar Datos de Afiliado]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2.5.3: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Editar Datos de Afiliado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../capturas/manual_usuario/2_5_3_editar_datos_de_afiliado.png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En la tabla de afiliados, hacer clic en </w:t>
      </w:r>
      <w:r>
        <w:rPr>
          <w:rFonts w:ascii="Times New Roman" w:hAnsi="Times New Roman" w:cs="Times New Roman"/>
          <w:b/>
          <w:color w:val="000000"/>
          <w:sz w:val="24"/>
        </w:rPr>
        <w:t>"Ver"</w:t>
      </w:r>
      <w:r>
        <w:rPr>
          <w:rFonts w:ascii="Times New Roman" w:hAnsi="Times New Roman" w:cs="Times New Roman"/>
          <w:color w:val="000000"/>
          <w:sz w:val="24"/>
        </w:rPr>
        <w:t xml:space="preserve"> (icono de ojo) del afiliado deseado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>Se abrirá un modal con pestañas: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Estado de Cuenta</w:t>
      </w:r>
      <w:r>
        <w:rPr>
          <w:rFonts w:ascii="Times New Roman" w:hAnsi="Times New Roman" w:cs="Times New Roman"/>
          <w:color w:val="000000"/>
          <w:sz w:val="24"/>
        </w:rPr>
        <w:t>: Información general, estado de afiliación y último pago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Progreso Físico</w:t>
      </w:r>
      <w:r>
        <w:rPr>
          <w:rFonts w:ascii="Times New Roman" w:hAnsi="Times New Roman" w:cs="Times New Roman"/>
          <w:color w:val="000000"/>
          <w:sz w:val="24"/>
        </w:rPr>
        <w:t>: Mediciones registradas por los entrenadores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Ciclo Activo</w:t>
      </w:r>
      <w:r>
        <w:rPr>
          <w:rFonts w:ascii="Times New Roman" w:hAnsi="Times New Roman" w:cs="Times New Roman"/>
          <w:color w:val="000000"/>
          <w:sz w:val="24"/>
        </w:rPr>
        <w:t>: Rutina y dieta actual (si tiene)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>Para editar campos: el recepcionista ve la pestaña por defecto con opción de editar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Cambiar Estado de Afiliación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2.5.4 — Cambiar Estado de Afiliación]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2.5.4: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Cambiar Estado de Afiliación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../capturas/manual_usuario/2_5_4_cambiar_estado_de_afiliacion.png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>En la tabla de afiliados, localizar al afiliado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>Hacer clic en el badge de estado (Activo/Inactivo/Suspendido)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>Confirmar el cambio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b/>
          <w:color w:val="000000"/>
          <w:sz w:val="24"/>
        </w:rPr>
        <w:t>Estados disponibles: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Activo</w:t>
      </w:r>
      <w:r>
        <w:rPr>
          <w:rFonts w:ascii="Times New Roman" w:hAnsi="Times New Roman" w:cs="Times New Roman"/>
          <w:color w:val="000000"/>
          <w:sz w:val="24"/>
        </w:rPr>
        <w:t>: Puede entrenar normalmente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Inactivo</w:t>
      </w:r>
      <w:r>
        <w:rPr>
          <w:rFonts w:ascii="Times New Roman" w:hAnsi="Times New Roman" w:cs="Times New Roman"/>
          <w:color w:val="000000"/>
          <w:sz w:val="24"/>
        </w:rPr>
        <w:t>: No puede entrenar (membresía vencida)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Suspendido</w:t>
      </w:r>
      <w:r>
        <w:rPr>
          <w:rFonts w:ascii="Times New Roman" w:hAnsi="Times New Roman" w:cs="Times New Roman"/>
          <w:color w:val="000000"/>
          <w:sz w:val="24"/>
        </w:rPr>
        <w:t>: Bloqueado temporalmente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Registrar Pagos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2.5.5 — Registrar Pagos]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2.5.5: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Registrar Pagos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../capturas/manual_usuario/2_5_5_registrar_pagos.png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En el menú lateral, hacer clic en </w:t>
      </w:r>
      <w:r>
        <w:rPr>
          <w:rFonts w:ascii="Times New Roman" w:hAnsi="Times New Roman" w:cs="Times New Roman"/>
          <w:b/>
          <w:color w:val="000000"/>
          <w:sz w:val="24"/>
        </w:rPr>
        <w:t>"Pagos"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>En la tabla de afiliados, localizar al afiliado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>Verá el estado de membresía con semáforo: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🟢 Al día</w:t>
      </w:r>
      <w:r>
        <w:rPr>
          <w:rFonts w:ascii="Times New Roman" w:hAnsi="Times New Roman" w:cs="Times New Roman"/>
          <w:color w:val="000000"/>
          <w:sz w:val="24"/>
        </w:rPr>
        <w:t>: Membresía vigente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🟡 Por vencer</w:t>
      </w:r>
      <w:r>
        <w:rPr>
          <w:rFonts w:ascii="Times New Roman" w:hAnsi="Times New Roman" w:cs="Times New Roman"/>
          <w:color w:val="000000"/>
          <w:sz w:val="24"/>
        </w:rPr>
        <w:t>: Vence en 10 días o menos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🔴 Vencido</w:t>
      </w:r>
      <w:r>
        <w:rPr>
          <w:rFonts w:ascii="Times New Roman" w:hAnsi="Times New Roman" w:cs="Times New Roman"/>
          <w:color w:val="000000"/>
          <w:sz w:val="24"/>
        </w:rPr>
        <w:t>: Membresía vencida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color w:val="000000"/>
          <w:sz w:val="24"/>
        </w:rPr>
        <w:t xml:space="preserve">Hacer clic en </w:t>
      </w:r>
      <w:r>
        <w:rPr>
          <w:rFonts w:ascii="Times New Roman" w:hAnsi="Times New Roman" w:cs="Times New Roman"/>
          <w:b/>
          <w:color w:val="000000"/>
          <w:sz w:val="24"/>
        </w:rPr>
        <w:t>"Pagar"</w:t>
      </w:r>
      <w:r>
        <w:rPr>
          <w:rFonts w:ascii="Times New Roman" w:hAnsi="Times New Roman" w:cs="Times New Roman"/>
          <w:color w:val="000000"/>
          <w:sz w:val="24"/>
        </w:rPr>
        <w:t xml:space="preserve"> → se abre modal de confirmación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5.  </w:t>
      </w:r>
      <w:r>
        <w:rPr>
          <w:rFonts w:ascii="Times New Roman" w:hAnsi="Times New Roman" w:cs="Times New Roman"/>
          <w:color w:val="000000"/>
          <w:sz w:val="24"/>
        </w:rPr>
        <w:t>El modal muestra: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Avatar y nombre del afiliado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Estado actual de membresía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Fecha de vencimiento actual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 xml:space="preserve">Monto a pagar: </w:t>
      </w:r>
      <w:r>
        <w:rPr>
          <w:rFonts w:ascii="Times New Roman" w:hAnsi="Times New Roman" w:cs="Times New Roman"/>
          <w:b/>
          <w:color w:val="000000"/>
          <w:sz w:val="24"/>
        </w:rPr>
        <w:t>$80,000 COP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Nueva fecha de vencimiento calculada automáticamente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6.  </w:t>
      </w:r>
      <w:r>
        <w:rPr>
          <w:rFonts w:ascii="Times New Roman" w:hAnsi="Times New Roman" w:cs="Times New Roman"/>
          <w:color w:val="000000"/>
          <w:sz w:val="24"/>
        </w:rPr>
        <w:t xml:space="preserve">Hacer clic en </w:t>
      </w:r>
      <w:r>
        <w:rPr>
          <w:rFonts w:ascii="Times New Roman" w:hAnsi="Times New Roman" w:cs="Times New Roman"/>
          <w:b/>
          <w:color w:val="000000"/>
          <w:sz w:val="24"/>
        </w:rPr>
        <w:t>"Confirmar Pago"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7.  </w:t>
      </w:r>
      <w:r>
        <w:rPr>
          <w:rFonts w:ascii="Times New Roman" w:hAnsi="Times New Roman" w:cs="Times New Roman"/>
          <w:color w:val="000000"/>
          <w:sz w:val="24"/>
        </w:rPr>
        <w:t>El sistema registra el pago con: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Fecha actual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Nueva fecha de vencimiento: +30 días desde hoy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Si ya tenía membresía vigente: se extiende desde el vencimiento actual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8.  </w:t>
      </w:r>
      <w:r>
        <w:rPr>
          <w:rFonts w:ascii="Times New Roman" w:hAnsi="Times New Roman" w:cs="Times New Roman"/>
          <w:color w:val="000000"/>
          <w:sz w:val="24"/>
        </w:rPr>
        <w:t xml:space="preserve">Para ver el historial, hacer clic en </w:t>
      </w:r>
      <w:r>
        <w:rPr>
          <w:rFonts w:ascii="Times New Roman" w:hAnsi="Times New Roman" w:cs="Times New Roman"/>
          <w:b/>
          <w:color w:val="000000"/>
          <w:sz w:val="24"/>
        </w:rPr>
        <w:t>"Historial"</w:t>
      </w:r>
      <w:r>
        <w:rPr>
          <w:rFonts w:ascii="Times New Roman" w:hAnsi="Times New Roman" w:cs="Times New Roman"/>
          <w:color w:val="000000"/>
          <w:sz w:val="24"/>
        </w:rPr>
        <w:t xml:space="preserve"> del afiliado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💡 </w:t>
      </w:r>
      <w:r>
        <w:rPr>
          <w:rFonts w:ascii="Times New Roman" w:hAnsi="Times New Roman" w:cs="Times New Roman"/>
          <w:b/>
          <w:i/>
          <w:color w:val="000000"/>
          <w:sz w:val="24"/>
        </w:rPr>
        <w:t>Factura automática</w:t>
      </w:r>
      <w:r>
        <w:rPr>
          <w:rFonts w:ascii="Times New Roman" w:hAnsi="Times New Roman" w:cs="Times New Roman"/>
          <w:i/>
          <w:color w:val="000000"/>
          <w:sz w:val="24"/>
        </w:rPr>
        <w:t xml:space="preserve">: al registrar un pago, el afiliado recibirá automáticamente una </w:t>
      </w:r>
      <w:r>
        <w:rPr>
          <w:rFonts w:ascii="Times New Roman" w:hAnsi="Times New Roman" w:cs="Times New Roman"/>
          <w:b/>
          <w:i/>
          <w:color w:val="000000"/>
          <w:sz w:val="24"/>
        </w:rPr>
        <w:t>factura por correo electrónico</w:t>
      </w:r>
      <w:r>
        <w:rPr>
          <w:rFonts w:ascii="Times New Roman" w:hAnsi="Times New Roman" w:cs="Times New Roman"/>
          <w:i/>
          <w:color w:val="000000"/>
          <w:sz w:val="24"/>
        </w:rPr>
        <w:t xml:space="preserve"> con el logo de MetaFit, los datos del afiliado, el valor pagado, la fecha y el número de factura (formato </w:t>
      </w:r>
      <w:r>
        <w:rPr>
          <w:rFonts w:ascii="Times New Roman" w:hAnsi="Times New Roman" w:cs="Times New Roman"/>
          <w:i/>
          <w:color w:val="000000"/>
          <w:sz w:val="24"/>
        </w:rPr>
        <w:t>FAC-año-número</w:t>
      </w:r>
      <w:r>
        <w:rPr>
          <w:rFonts w:ascii="Times New Roman" w:hAnsi="Times New Roman" w:cs="Times New Roman"/>
          <w:i/>
          <w:color w:val="000000"/>
          <w:sz w:val="24"/>
        </w:rPr>
        <w:t xml:space="preserve">). El remitente es </w:t>
      </w:r>
      <w:r>
        <w:rPr>
          <w:rFonts w:ascii="Times New Roman" w:hAnsi="Times New Roman" w:cs="Times New Roman"/>
          <w:b/>
          <w:i/>
          <w:color w:val="000000"/>
          <w:sz w:val="24"/>
        </w:rPr>
        <w:t>"MetaFit"</w:t>
      </w:r>
      <w:r>
        <w:rPr>
          <w:rFonts w:ascii="Times New Roman" w:hAnsi="Times New Roman" w:cs="Times New Roman"/>
          <w:i/>
          <w:color w:val="000000"/>
          <w:sz w:val="24"/>
        </w:rPr>
        <w:t xml:space="preserve"> y el asunto </w:t>
      </w:r>
      <w:r>
        <w:rPr>
          <w:rFonts w:ascii="Times New Roman" w:hAnsi="Times New Roman" w:cs="Times New Roman"/>
          <w:b/>
          <w:i/>
          <w:color w:val="000000"/>
          <w:sz w:val="24"/>
        </w:rPr>
        <w:t>"Factura de pago - MetaFit - {nombre}"</w:t>
      </w:r>
      <w:r>
        <w:rPr>
          <w:rFonts w:ascii="Times New Roman" w:hAnsi="Times New Roman" w:cs="Times New Roman"/>
          <w:i/>
          <w:color w:val="000000"/>
          <w:sz w:val="24"/>
        </w:rPr>
        <w:t>; si no llega, revisá Spam/Promociones.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Interpretar Notificaciones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2.5.6 — Interpretar Notificaciones]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2.5.6: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Interpretar Notificaciones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../capturas/manual_usuario/2_5_6_interpretar_notificaciones.png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En el </w:t>
      </w:r>
      <w:r>
        <w:rPr>
          <w:rFonts w:ascii="Times New Roman" w:hAnsi="Times New Roman" w:cs="Times New Roman"/>
          <w:b/>
          <w:color w:val="000000"/>
          <w:sz w:val="24"/>
        </w:rPr>
        <w:t>Header</w:t>
      </w:r>
      <w:r>
        <w:rPr>
          <w:rFonts w:ascii="Times New Roman" w:hAnsi="Times New Roman" w:cs="Times New Roman"/>
          <w:color w:val="000000"/>
          <w:sz w:val="24"/>
        </w:rPr>
        <w:t xml:space="preserve"> (barra superior), verá un icono de </w:t>
      </w:r>
      <w:r>
        <w:rPr>
          <w:rFonts w:ascii="Times New Roman" w:hAnsi="Times New Roman" w:cs="Times New Roman"/>
          <w:b/>
          <w:color w:val="000000"/>
          <w:sz w:val="24"/>
        </w:rPr>
        <w:t>campana 🔔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>Si hay un número rojo (badge), significa que hay notificaciones pendientes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>Las notificaciones para Recepcionista incluyen: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Pagos vencidos</w:t>
      </w:r>
      <w:r>
        <w:rPr>
          <w:rFonts w:ascii="Times New Roman" w:hAnsi="Times New Roman" w:cs="Times New Roman"/>
          <w:color w:val="000000"/>
          <w:sz w:val="24"/>
        </w:rPr>
        <w:t xml:space="preserve">: Afiliados con membresía vencida → Redirige a </w:t>
      </w:r>
      <w:r>
        <w:rPr>
          <w:rFonts w:ascii="Times New Roman" w:hAnsi="Times New Roman" w:cs="Times New Roman"/>
          <w:color w:val="000000"/>
          <w:sz w:val="24"/>
        </w:rPr>
        <w:t>/pagos</w:t>
      </w:r>
      <w:r>
        <w:rPr>
          <w:rFonts w:ascii="Times New Roman" w:hAnsi="Times New Roman" w:cs="Times New Roman"/>
          <w:color w:val="000000"/>
          <w:sz w:val="24"/>
        </w:rPr>
        <w:t xml:space="preserve"> para registrar pagos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Afiliados sin ciclo</w:t>
      </w:r>
      <w:r>
        <w:rPr>
          <w:rFonts w:ascii="Times New Roman" w:hAnsi="Times New Roman" w:cs="Times New Roman"/>
          <w:color w:val="000000"/>
          <w:sz w:val="24"/>
        </w:rPr>
        <w:t xml:space="preserve">: Afiliados sin ciclo asignado → Redirige a </w:t>
      </w:r>
      <w:r>
        <w:rPr>
          <w:rFonts w:ascii="Times New Roman" w:hAnsi="Times New Roman" w:cs="Times New Roman"/>
          <w:color w:val="000000"/>
          <w:sz w:val="24"/>
        </w:rPr>
        <w:t>/afiliados</w:t>
      </w:r>
      <w:r>
        <w:rPr>
          <w:rFonts w:ascii="Times New Roman" w:hAnsi="Times New Roman" w:cs="Times New Roman"/>
          <w:color w:val="000000"/>
          <w:sz w:val="24"/>
        </w:rPr>
        <w:t xml:space="preserve"> para coordinar con entrenador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color w:val="000000"/>
          <w:sz w:val="24"/>
        </w:rPr>
        <w:t>Las notificaciones se actualizan automáticamente cada 60 segundos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2.6 Guía para Entrenador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Iniciar Sesión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2.6.1 — Iniciar Sesión]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2.6.1: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Iniciar Sesión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../capturas/manual_usuario/2_6_1_iniciar_sesion.png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Abrir el navegador en </w:t>
      </w:r>
      <w:r>
        <w:rPr>
          <w:rFonts w:ascii="Times New Roman" w:hAnsi="Times New Roman" w:cs="Times New Roman"/>
          <w:color w:val="000000"/>
          <w:sz w:val="24"/>
        </w:rPr>
        <w:t>http://localhost:5173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 xml:space="preserve">Hacer clic en </w:t>
      </w:r>
      <w:r>
        <w:rPr>
          <w:rFonts w:ascii="Times New Roman" w:hAnsi="Times New Roman" w:cs="Times New Roman"/>
          <w:b/>
          <w:color w:val="000000"/>
          <w:sz w:val="24"/>
        </w:rPr>
        <w:t>"Iniciar Sesión"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 xml:space="preserve">Seleccionar </w:t>
      </w:r>
      <w:r>
        <w:rPr>
          <w:rFonts w:ascii="Times New Roman" w:hAnsi="Times New Roman" w:cs="Times New Roman"/>
          <w:b/>
          <w:color w:val="000000"/>
          <w:sz w:val="24"/>
        </w:rPr>
        <w:t>"Entrenador"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color w:val="000000"/>
          <w:sz w:val="24"/>
        </w:rPr>
        <w:t>Ingresar: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Correo:</w:t>
      </w:r>
      <w:r>
        <w:rPr>
          <w:rFonts w:ascii="Times New Roman" w:hAnsi="Times New Roman" w:cs="Times New Roman"/>
          <w:color w:val="000000"/>
          <w:sz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</w:rPr>
        <w:t>laura@metafit.com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Contraseña:</w:t>
      </w:r>
      <w:r>
        <w:rPr>
          <w:rFonts w:ascii="Times New Roman" w:hAnsi="Times New Roman" w:cs="Times New Roman"/>
          <w:color w:val="000000"/>
          <w:sz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</w:rPr>
        <w:t>Laura123!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5.  </w:t>
      </w:r>
      <w:r>
        <w:rPr>
          <w:rFonts w:ascii="Times New Roman" w:hAnsi="Times New Roman" w:cs="Times New Roman"/>
          <w:color w:val="000000"/>
          <w:sz w:val="24"/>
        </w:rPr>
        <w:t xml:space="preserve">Hacer clic en </w:t>
      </w:r>
      <w:r>
        <w:rPr>
          <w:rFonts w:ascii="Times New Roman" w:hAnsi="Times New Roman" w:cs="Times New Roman"/>
          <w:b/>
          <w:color w:val="000000"/>
          <w:sz w:val="24"/>
        </w:rPr>
        <w:t>"Ingresar al Sistema"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Seleccionar un Afiliado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2.6.2 — Seleccionar un Afiliado]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2.6.2: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Seleccionar un Afiliado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../capturas/manual_usuario/2_6_2_seleccionar_un_afiliado.png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En el menú lateral, hacer clic en </w:t>
      </w:r>
      <w:r>
        <w:rPr>
          <w:rFonts w:ascii="Times New Roman" w:hAnsi="Times New Roman" w:cs="Times New Roman"/>
          <w:b/>
          <w:color w:val="000000"/>
          <w:sz w:val="24"/>
        </w:rPr>
        <w:t>"Afiliados"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>Usar la barra de búsqueda para encontrar al afiliado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 xml:space="preserve">Hacer clic en </w:t>
      </w:r>
      <w:r>
        <w:rPr>
          <w:rFonts w:ascii="Times New Roman" w:hAnsi="Times New Roman" w:cs="Times New Roman"/>
          <w:b/>
          <w:color w:val="000000"/>
          <w:sz w:val="24"/>
        </w:rPr>
        <w:t>"Ver"</w:t>
      </w:r>
      <w:r>
        <w:rPr>
          <w:rFonts w:ascii="Times New Roman" w:hAnsi="Times New Roman" w:cs="Times New Roman"/>
          <w:color w:val="000000"/>
          <w:sz w:val="24"/>
        </w:rPr>
        <w:t xml:space="preserve"> para ver su información completa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color w:val="000000"/>
          <w:sz w:val="24"/>
        </w:rPr>
        <w:t>El entrenador puede ver: datos personales, restricciones médicas, ciclo activo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Ver Restricciones Médicas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2.6.3 — Ver Restricciones Médicas]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2.6.3: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Ver Restricciones Médicas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../capturas/manual_usuario/2_6_3_ver_restricciones_medicas.png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En la vista del afiliado, ir a la pestaña </w:t>
      </w:r>
      <w:r>
        <w:rPr>
          <w:rFonts w:ascii="Times New Roman" w:hAnsi="Times New Roman" w:cs="Times New Roman"/>
          <w:b/>
          <w:color w:val="000000"/>
          <w:sz w:val="24"/>
        </w:rPr>
        <w:t>"Ciclo Activo"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>Las restricciones médicas se muestran con: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Nombre de la condición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Tipo (Enfermedad, Lesión, Alergia, Medicamento, Otra)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Efecto relevante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>Estas restricciones afectan automáticamente qué ejercicios y alimentos están disponibles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Ver el Catálogo de Ejercicios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2.6.4 — Ver el Catálogo de Ejercicios]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2.6.4: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Ver el Catálogo de Ejercicios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../capturas/manual_usuario/2_6_4_ver_el_catalogo_de_ejercicios.png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En el menú lateral, hacer clic en </w:t>
      </w:r>
      <w:r>
        <w:rPr>
          <w:rFonts w:ascii="Times New Roman" w:hAnsi="Times New Roman" w:cs="Times New Roman"/>
          <w:b/>
          <w:color w:val="000000"/>
          <w:sz w:val="24"/>
        </w:rPr>
        <w:t>"Rutinas"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>En la parte superior, verá el KPI con la cantidad de ejercicios en el catálogo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 xml:space="preserve">Hacer clic en </w:t>
      </w:r>
      <w:r>
        <w:rPr>
          <w:rFonts w:ascii="Times New Roman" w:hAnsi="Times New Roman" w:cs="Times New Roman"/>
          <w:b/>
          <w:color w:val="000000"/>
          <w:sz w:val="24"/>
        </w:rPr>
        <w:t>"Ver Catálogo"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color w:val="000000"/>
          <w:sz w:val="24"/>
        </w:rPr>
        <w:t>Se abrirá un modal con la tabla completa de ejercicios: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Nombre, grupo muscular, nivel mínimo, descripción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Botones de editar (✏️) y eliminar (🗑️)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5.  </w:t>
      </w:r>
      <w:r>
        <w:rPr>
          <w:rFonts w:ascii="Times New Roman" w:hAnsi="Times New Roman" w:cs="Times New Roman"/>
          <w:color w:val="000000"/>
          <w:sz w:val="24"/>
        </w:rPr>
        <w:t>Puede buscar ejercicios por nombre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Agregar un Nuevo Ejercicio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2.6.5 — Agregar un Nuevo Ejercicio]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2.6.5: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Agregar un Nuevo Ejercicio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../capturas/manual_usuario/2_6_5_agregar_un_nuevo_ejercicio.png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En el modal </w:t>
      </w:r>
      <w:r>
        <w:rPr>
          <w:rFonts w:ascii="Times New Roman" w:hAnsi="Times New Roman" w:cs="Times New Roman"/>
          <w:b/>
          <w:color w:val="000000"/>
          <w:sz w:val="24"/>
        </w:rPr>
        <w:t>"Ver Catálogo"</w:t>
      </w:r>
      <w:r>
        <w:rPr>
          <w:rFonts w:ascii="Times New Roman" w:hAnsi="Times New Roman" w:cs="Times New Roman"/>
          <w:color w:val="000000"/>
          <w:sz w:val="24"/>
        </w:rPr>
        <w:t xml:space="preserve"> de la pantalla de Rutinas, hacer clic en </w:t>
      </w:r>
      <w:r>
        <w:rPr>
          <w:rFonts w:ascii="Times New Roman" w:hAnsi="Times New Roman" w:cs="Times New Roman"/>
          <w:b/>
          <w:color w:val="000000"/>
          <w:sz w:val="24"/>
        </w:rPr>
        <w:t>"Nuevo Ejercicio"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>Completar el formulario: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Nombre del ejercicio</w:t>
      </w:r>
      <w:r>
        <w:rPr>
          <w:rFonts w:ascii="Times New Roman" w:hAnsi="Times New Roman" w:cs="Times New Roman"/>
          <w:color w:val="000000"/>
          <w:sz w:val="24"/>
        </w:rPr>
        <w:t xml:space="preserve"> (obligatorio)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Grupo muscular</w:t>
      </w:r>
      <w:r>
        <w:rPr>
          <w:rFonts w:ascii="Times New Roman" w:hAnsi="Times New Roman" w:cs="Times New Roman"/>
          <w:color w:val="000000"/>
          <w:sz w:val="24"/>
        </w:rPr>
        <w:t>: Pecho, Espalda, Hombros, Bíceps, Tríceps, Piernas, Glúteos, Abdomen, Cardio, Full Body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Nivel mínimo</w:t>
      </w:r>
      <w:r>
        <w:rPr>
          <w:rFonts w:ascii="Times New Roman" w:hAnsi="Times New Roman" w:cs="Times New Roman"/>
          <w:color w:val="000000"/>
          <w:sz w:val="24"/>
        </w:rPr>
        <w:t>: Principiante, Intermedio, Avanzado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Descripción</w:t>
      </w:r>
      <w:r>
        <w:rPr>
          <w:rFonts w:ascii="Times New Roman" w:hAnsi="Times New Roman" w:cs="Times New Roman"/>
          <w:color w:val="000000"/>
          <w:sz w:val="24"/>
        </w:rPr>
        <w:t xml:space="preserve"> (opcional)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 xml:space="preserve">Hacer clic en </w:t>
      </w:r>
      <w:r>
        <w:rPr>
          <w:rFonts w:ascii="Times New Roman" w:hAnsi="Times New Roman" w:cs="Times New Roman"/>
          <w:b/>
          <w:color w:val="000000"/>
          <w:sz w:val="24"/>
        </w:rPr>
        <w:t>"Guardar"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color w:val="000000"/>
          <w:sz w:val="24"/>
        </w:rPr>
        <w:t>El nuevo ejercicio aparecerá en el catálogo y estará disponible para asignar en rutinas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Editar un Ejercicio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2.6.6 — Editar un Ejercicio]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2.6.6: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Editar un Ejercicio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../capturas/manual_usuario/2_6_6_editar_un_ejercicio.png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En el modal </w:t>
      </w:r>
      <w:r>
        <w:rPr>
          <w:rFonts w:ascii="Times New Roman" w:hAnsi="Times New Roman" w:cs="Times New Roman"/>
          <w:b/>
          <w:color w:val="000000"/>
          <w:sz w:val="24"/>
        </w:rPr>
        <w:t>"Ver Catálogo"</w:t>
      </w:r>
      <w:r>
        <w:rPr>
          <w:rFonts w:ascii="Times New Roman" w:hAnsi="Times New Roman" w:cs="Times New Roman"/>
          <w:color w:val="000000"/>
          <w:sz w:val="24"/>
        </w:rPr>
        <w:t xml:space="preserve">, hacer clic en el icono de </w:t>
      </w:r>
      <w:r>
        <w:rPr>
          <w:rFonts w:ascii="Times New Roman" w:hAnsi="Times New Roman" w:cs="Times New Roman"/>
          <w:b/>
          <w:color w:val="000000"/>
          <w:sz w:val="24"/>
        </w:rPr>
        <w:t>lápiz (✏️)</w:t>
      </w:r>
      <w:r>
        <w:rPr>
          <w:rFonts w:ascii="Times New Roman" w:hAnsi="Times New Roman" w:cs="Times New Roman"/>
          <w:color w:val="000000"/>
          <w:sz w:val="24"/>
        </w:rPr>
        <w:t xml:space="preserve"> del ejercicio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>Modificar los campos necesarios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 xml:space="preserve">Hacer clic en </w:t>
      </w:r>
      <w:r>
        <w:rPr>
          <w:rFonts w:ascii="Times New Roman" w:hAnsi="Times New Roman" w:cs="Times New Roman"/>
          <w:b/>
          <w:color w:val="000000"/>
          <w:sz w:val="24"/>
        </w:rPr>
        <w:t>"Guardar"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Eliminar un Ejercicio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2.6.7 — Eliminar un Ejercicio]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2.6.7: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Eliminar un Ejercicio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../capturas/manual_usuario/2_6_7_eliminar_un_ejercicio.png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En el modal </w:t>
      </w:r>
      <w:r>
        <w:rPr>
          <w:rFonts w:ascii="Times New Roman" w:hAnsi="Times New Roman" w:cs="Times New Roman"/>
          <w:b/>
          <w:color w:val="000000"/>
          <w:sz w:val="24"/>
        </w:rPr>
        <w:t>"Ver Catálogo"</w:t>
      </w:r>
      <w:r>
        <w:rPr>
          <w:rFonts w:ascii="Times New Roman" w:hAnsi="Times New Roman" w:cs="Times New Roman"/>
          <w:color w:val="000000"/>
          <w:sz w:val="24"/>
        </w:rPr>
        <w:t xml:space="preserve">, hacer clic en el icono de </w:t>
      </w:r>
      <w:r>
        <w:rPr>
          <w:rFonts w:ascii="Times New Roman" w:hAnsi="Times New Roman" w:cs="Times New Roman"/>
          <w:b/>
          <w:color w:val="000000"/>
          <w:sz w:val="24"/>
        </w:rPr>
        <w:t>papelera (🗑️)</w:t>
      </w:r>
      <w:r>
        <w:rPr>
          <w:rFonts w:ascii="Times New Roman" w:hAnsi="Times New Roman" w:cs="Times New Roman"/>
          <w:color w:val="000000"/>
          <w:sz w:val="24"/>
        </w:rPr>
        <w:t xml:space="preserve"> del ejercicio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>Si el ejercicio no está siendo usado en ninguna rutina activa, se eliminará inmediatamente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>Si el ejercicio está siendo usado, el sistema mostrará un mensaje de error: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i/>
          <w:color w:val="000000"/>
          <w:sz w:val="24"/>
        </w:rPr>
        <w:t>"No se puede eliminar: el ejercicio está siendo usado en planes activos"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En ese caso, primero debe reasignar las rutinas que lo contienen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Ver el Catálogo de Alimentos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2.6.8 — Ver el Catálogo de Alimentos]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2.6.8: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Ver el Catálogo de Alimentos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../capturas/manual_usuario/2_6_8_ver_el_catalogo_de_alimentos.png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En el menú lateral, hacer clic en </w:t>
      </w:r>
      <w:r>
        <w:rPr>
          <w:rFonts w:ascii="Times New Roman" w:hAnsi="Times New Roman" w:cs="Times New Roman"/>
          <w:b/>
          <w:color w:val="000000"/>
          <w:sz w:val="24"/>
        </w:rPr>
        <w:t>"Dietas"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>En la parte superior, verá el KPI con la cantidad de alimentos en el catálogo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 xml:space="preserve">Hacer clic en </w:t>
      </w:r>
      <w:r>
        <w:rPr>
          <w:rFonts w:ascii="Times New Roman" w:hAnsi="Times New Roman" w:cs="Times New Roman"/>
          <w:b/>
          <w:color w:val="000000"/>
          <w:sz w:val="24"/>
        </w:rPr>
        <w:t>"Ver Catálogo"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color w:val="000000"/>
          <w:sz w:val="24"/>
        </w:rPr>
        <w:t>Se abrirá un modal con la tabla completa de alimentos: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Nombre, proteínas (g), carbohidratos (g), grasas (g), kcal/100g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Botones de editar (✏️) y eliminar (🗑️)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Agregar un Nuevo Alimento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2.6.9 — Agregar un Nuevo Alimento]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2.6.9: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Agregar un Nuevo Alimento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../capturas/manual_usuario/2_6_9_agregar_un_nuevo_alimento.png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En el modal </w:t>
      </w:r>
      <w:r>
        <w:rPr>
          <w:rFonts w:ascii="Times New Roman" w:hAnsi="Times New Roman" w:cs="Times New Roman"/>
          <w:b/>
          <w:color w:val="000000"/>
          <w:sz w:val="24"/>
        </w:rPr>
        <w:t>"Ver Catálogo"</w:t>
      </w:r>
      <w:r>
        <w:rPr>
          <w:rFonts w:ascii="Times New Roman" w:hAnsi="Times New Roman" w:cs="Times New Roman"/>
          <w:color w:val="000000"/>
          <w:sz w:val="24"/>
        </w:rPr>
        <w:t xml:space="preserve"> de la pantalla de Dietas, hacer clic en </w:t>
      </w:r>
      <w:r>
        <w:rPr>
          <w:rFonts w:ascii="Times New Roman" w:hAnsi="Times New Roman" w:cs="Times New Roman"/>
          <w:b/>
          <w:color w:val="000000"/>
          <w:sz w:val="24"/>
        </w:rPr>
        <w:t>"Nuevo Alimento"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>Completar el formulario: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Nombre del alimento</w:t>
      </w:r>
      <w:r>
        <w:rPr>
          <w:rFonts w:ascii="Times New Roman" w:hAnsi="Times New Roman" w:cs="Times New Roman"/>
          <w:color w:val="000000"/>
          <w:sz w:val="24"/>
        </w:rPr>
        <w:t xml:space="preserve"> (obligatorio)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Proteínas</w:t>
      </w:r>
      <w:r>
        <w:rPr>
          <w:rFonts w:ascii="Times New Roman" w:hAnsi="Times New Roman" w:cs="Times New Roman"/>
          <w:color w:val="000000"/>
          <w:sz w:val="24"/>
        </w:rPr>
        <w:t xml:space="preserve"> (g por 100g)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Carbohidratos</w:t>
      </w:r>
      <w:r>
        <w:rPr>
          <w:rFonts w:ascii="Times New Roman" w:hAnsi="Times New Roman" w:cs="Times New Roman"/>
          <w:color w:val="000000"/>
          <w:sz w:val="24"/>
        </w:rPr>
        <w:t xml:space="preserve"> (g por 100g)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Grasas</w:t>
      </w:r>
      <w:r>
        <w:rPr>
          <w:rFonts w:ascii="Times New Roman" w:hAnsi="Times New Roman" w:cs="Times New Roman"/>
          <w:color w:val="000000"/>
          <w:sz w:val="24"/>
        </w:rPr>
        <w:t xml:space="preserve"> (g por 100g)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 xml:space="preserve">Hacer clic en </w:t>
      </w:r>
      <w:r>
        <w:rPr>
          <w:rFonts w:ascii="Times New Roman" w:hAnsi="Times New Roman" w:cs="Times New Roman"/>
          <w:b/>
          <w:color w:val="000000"/>
          <w:sz w:val="24"/>
        </w:rPr>
        <w:t>"Guardar"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color w:val="000000"/>
          <w:sz w:val="24"/>
        </w:rPr>
        <w:t>El nuevo alimento aparecerá en el catálogo y estará disponible para asignar en dietas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Editar un Alimento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2.6.10 — Editar un Alimento]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2.6.10: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Editar un Alimento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../capturas/manual_usuario/2_6_10_editar_un_alimento.png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En el modal </w:t>
      </w:r>
      <w:r>
        <w:rPr>
          <w:rFonts w:ascii="Times New Roman" w:hAnsi="Times New Roman" w:cs="Times New Roman"/>
          <w:b/>
          <w:color w:val="000000"/>
          <w:sz w:val="24"/>
        </w:rPr>
        <w:t>"Ver Catálogo"</w:t>
      </w:r>
      <w:r>
        <w:rPr>
          <w:rFonts w:ascii="Times New Roman" w:hAnsi="Times New Roman" w:cs="Times New Roman"/>
          <w:color w:val="000000"/>
          <w:sz w:val="24"/>
        </w:rPr>
        <w:t xml:space="preserve">, hacer clic en el icono de </w:t>
      </w:r>
      <w:r>
        <w:rPr>
          <w:rFonts w:ascii="Times New Roman" w:hAnsi="Times New Roman" w:cs="Times New Roman"/>
          <w:b/>
          <w:color w:val="000000"/>
          <w:sz w:val="24"/>
        </w:rPr>
        <w:t>lápiz (✏️)</w:t>
      </w:r>
      <w:r>
        <w:rPr>
          <w:rFonts w:ascii="Times New Roman" w:hAnsi="Times New Roman" w:cs="Times New Roman"/>
          <w:color w:val="000000"/>
          <w:sz w:val="24"/>
        </w:rPr>
        <w:t xml:space="preserve"> del alimento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>Modificar los campos necesarios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 xml:space="preserve">Hacer clic en </w:t>
      </w:r>
      <w:r>
        <w:rPr>
          <w:rFonts w:ascii="Times New Roman" w:hAnsi="Times New Roman" w:cs="Times New Roman"/>
          <w:b/>
          <w:color w:val="000000"/>
          <w:sz w:val="24"/>
        </w:rPr>
        <w:t>"Guardar"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Eliminar un Alimento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2.6.11 — Eliminar un Alimento]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2.6.11: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Eliminar un Alimento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../capturas/manual_usuario/2_6_11_eliminar_un_alimento.png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En el modal </w:t>
      </w:r>
      <w:r>
        <w:rPr>
          <w:rFonts w:ascii="Times New Roman" w:hAnsi="Times New Roman" w:cs="Times New Roman"/>
          <w:b/>
          <w:color w:val="000000"/>
          <w:sz w:val="24"/>
        </w:rPr>
        <w:t>"Ver Catálogo"</w:t>
      </w:r>
      <w:r>
        <w:rPr>
          <w:rFonts w:ascii="Times New Roman" w:hAnsi="Times New Roman" w:cs="Times New Roman"/>
          <w:color w:val="000000"/>
          <w:sz w:val="24"/>
        </w:rPr>
        <w:t xml:space="preserve">, hacer clic en el icono de </w:t>
      </w:r>
      <w:r>
        <w:rPr>
          <w:rFonts w:ascii="Times New Roman" w:hAnsi="Times New Roman" w:cs="Times New Roman"/>
          <w:b/>
          <w:color w:val="000000"/>
          <w:sz w:val="24"/>
        </w:rPr>
        <w:t>papelera (🗑️)</w:t>
      </w:r>
      <w:r>
        <w:rPr>
          <w:rFonts w:ascii="Times New Roman" w:hAnsi="Times New Roman" w:cs="Times New Roman"/>
          <w:color w:val="000000"/>
          <w:sz w:val="24"/>
        </w:rPr>
        <w:t xml:space="preserve"> del alimento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>Si el alimento no está siendo usado en ningún plan nutricional activo, se eliminará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>Si está siendo usado, el sistema mostrará un error y deberá reasignar los planes primero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Asignar Rutina Personalizada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2.6.12 — Asignar Rutina Personalizada]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2.6.12: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Asignar Rutina Personalizada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../capturas/manual_usuario/2_6_12_asignar_rutina_personalizada.png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En el menú lateral, hacer clic en </w:t>
      </w:r>
      <w:r>
        <w:rPr>
          <w:rFonts w:ascii="Times New Roman" w:hAnsi="Times New Roman" w:cs="Times New Roman"/>
          <w:b/>
          <w:color w:val="000000"/>
          <w:sz w:val="24"/>
        </w:rPr>
        <w:t>"Rutinas"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>Encontrar al afiliado en la tabla (los que no tienen rutina aparecen primero)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 xml:space="preserve">Hacer clic en </w:t>
      </w:r>
      <w:r>
        <w:rPr>
          <w:rFonts w:ascii="Times New Roman" w:hAnsi="Times New Roman" w:cs="Times New Roman"/>
          <w:b/>
          <w:color w:val="000000"/>
          <w:sz w:val="24"/>
        </w:rPr>
        <w:t>"Asignar Rutina"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color w:val="000000"/>
          <w:sz w:val="24"/>
        </w:rPr>
        <w:t>Configurar el ciclo: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Objetivo físico</w:t>
      </w:r>
      <w:r>
        <w:rPr>
          <w:rFonts w:ascii="Times New Roman" w:hAnsi="Times New Roman" w:cs="Times New Roman"/>
          <w:color w:val="000000"/>
          <w:sz w:val="24"/>
        </w:rPr>
        <w:t>: Pérdida de grasa, Aumento de masa, Mantenimiento, Rehabilitación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Nivel de experiencia</w:t>
      </w:r>
      <w:r>
        <w:rPr>
          <w:rFonts w:ascii="Times New Roman" w:hAnsi="Times New Roman" w:cs="Times New Roman"/>
          <w:color w:val="000000"/>
          <w:sz w:val="24"/>
        </w:rPr>
        <w:t>: Principiante, Intermedio, Avanzado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Disponibilidad</w:t>
      </w:r>
      <w:r>
        <w:rPr>
          <w:rFonts w:ascii="Times New Roman" w:hAnsi="Times New Roman" w:cs="Times New Roman"/>
          <w:color w:val="000000"/>
          <w:sz w:val="24"/>
        </w:rPr>
        <w:t>: Días por semana (1-7)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Grupo muscular prioritario</w:t>
      </w:r>
      <w:r>
        <w:rPr>
          <w:rFonts w:ascii="Times New Roman" w:hAnsi="Times New Roman" w:cs="Times New Roman"/>
          <w:color w:val="000000"/>
          <w:sz w:val="24"/>
        </w:rPr>
        <w:t xml:space="preserve"> (opcional)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Fechas</w:t>
      </w:r>
      <w:r>
        <w:rPr>
          <w:rFonts w:ascii="Times New Roman" w:hAnsi="Times New Roman" w:cs="Times New Roman"/>
          <w:color w:val="000000"/>
          <w:sz w:val="24"/>
        </w:rPr>
        <w:t>: Inicio y fin del ciclo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5.  </w:t>
      </w:r>
      <w:r>
        <w:rPr>
          <w:rFonts w:ascii="Times New Roman" w:hAnsi="Times New Roman" w:cs="Times New Roman"/>
          <w:color w:val="000000"/>
          <w:sz w:val="24"/>
        </w:rPr>
        <w:t>Agregar ejercicios por día: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Seleccionar el día de la semana (Lunes a Domingo)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Elegir ejercicios del catálogo (el sistema filtra automáticamente los prohibidos por restricciones)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Configurar series y repeticiones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6.  </w:t>
      </w:r>
      <w:r>
        <w:rPr>
          <w:rFonts w:ascii="Times New Roman" w:hAnsi="Times New Roman" w:cs="Times New Roman"/>
          <w:color w:val="000000"/>
          <w:sz w:val="24"/>
        </w:rPr>
        <w:t xml:space="preserve">Hacer clic en </w:t>
      </w:r>
      <w:r>
        <w:rPr>
          <w:rFonts w:ascii="Times New Roman" w:hAnsi="Times New Roman" w:cs="Times New Roman"/>
          <w:b/>
          <w:color w:val="000000"/>
          <w:sz w:val="24"/>
        </w:rPr>
        <w:t>"Guardar Rutina"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7.  </w:t>
      </w:r>
      <w:r>
        <w:rPr>
          <w:rFonts w:ascii="Times New Roman" w:hAnsi="Times New Roman" w:cs="Times New Roman"/>
          <w:color w:val="000000"/>
          <w:sz w:val="24"/>
        </w:rPr>
        <w:t>El afiliado podrá ver su rutina en la app móvil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Asignar Plan Nutricional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2.6.13 — Asignar Plan Nutricional]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2.6.13: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Asignar Plan Nutricional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../capturas/manual_usuario/2_6_13_asignar_plan_nutricional.png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En el menú lateral, hacer clic en </w:t>
      </w:r>
      <w:r>
        <w:rPr>
          <w:rFonts w:ascii="Times New Roman" w:hAnsi="Times New Roman" w:cs="Times New Roman"/>
          <w:b/>
          <w:color w:val="000000"/>
          <w:sz w:val="24"/>
        </w:rPr>
        <w:t>"Dietas"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>Encontrar al afiliado en la tabla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 xml:space="preserve">Hacer clic en </w:t>
      </w:r>
      <w:r>
        <w:rPr>
          <w:rFonts w:ascii="Times New Roman" w:hAnsi="Times New Roman" w:cs="Times New Roman"/>
          <w:b/>
          <w:color w:val="000000"/>
          <w:sz w:val="24"/>
        </w:rPr>
        <w:t>"Asignar Dieta"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color w:val="000000"/>
          <w:sz w:val="24"/>
        </w:rPr>
        <w:t>Configurar el plan: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Calorías objetivo</w:t>
      </w:r>
      <w:r>
        <w:rPr>
          <w:rFonts w:ascii="Times New Roman" w:hAnsi="Times New Roman" w:cs="Times New Roman"/>
          <w:color w:val="000000"/>
          <w:sz w:val="24"/>
        </w:rPr>
        <w:t>: Meta calórica diaria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Número de comidas</w:t>
      </w:r>
      <w:r>
        <w:rPr>
          <w:rFonts w:ascii="Times New Roman" w:hAnsi="Times New Roman" w:cs="Times New Roman"/>
          <w:color w:val="000000"/>
          <w:sz w:val="24"/>
        </w:rPr>
        <w:t>: Distribución diaria (1-6)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Observaciones</w:t>
      </w:r>
      <w:r>
        <w:rPr>
          <w:rFonts w:ascii="Times New Roman" w:hAnsi="Times New Roman" w:cs="Times New Roman"/>
          <w:color w:val="000000"/>
          <w:sz w:val="24"/>
        </w:rPr>
        <w:t xml:space="preserve"> (opcional)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5.  </w:t>
      </w:r>
      <w:r>
        <w:rPr>
          <w:rFonts w:ascii="Times New Roman" w:hAnsi="Times New Roman" w:cs="Times New Roman"/>
          <w:color w:val="000000"/>
          <w:sz w:val="24"/>
        </w:rPr>
        <w:t>Agregar alimentos por comida: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Seleccionar el número de comida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Elegir alimentos del catálogo (el sistema filtra prohibidos por restricciones)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Especificar cantidad en gramos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El sistema muestra las macros (proteinas, carbohidratos, grasas) automáticamente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6.  </w:t>
      </w:r>
      <w:r>
        <w:rPr>
          <w:rFonts w:ascii="Times New Roman" w:hAnsi="Times New Roman" w:cs="Times New Roman"/>
          <w:color w:val="000000"/>
          <w:sz w:val="24"/>
        </w:rPr>
        <w:t xml:space="preserve">Hacer clic en </w:t>
      </w:r>
      <w:r>
        <w:rPr>
          <w:rFonts w:ascii="Times New Roman" w:hAnsi="Times New Roman" w:cs="Times New Roman"/>
          <w:b/>
          <w:color w:val="000000"/>
          <w:sz w:val="24"/>
        </w:rPr>
        <w:t>"Guardar Dieta"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7.  </w:t>
      </w:r>
      <w:r>
        <w:rPr>
          <w:rFonts w:ascii="Times New Roman" w:hAnsi="Times New Roman" w:cs="Times New Roman"/>
          <w:color w:val="000000"/>
          <w:sz w:val="24"/>
        </w:rPr>
        <w:t>El afiliado podrá ver su plan nutricional en la app móvil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Interpretar Notificaciones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2.6.14 — Interpretar Notificaciones]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2.6.14: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Interpretar Notificaciones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../capturas/manual_usuario/2_6_14_interpretar_notificaciones.png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En el </w:t>
      </w:r>
      <w:r>
        <w:rPr>
          <w:rFonts w:ascii="Times New Roman" w:hAnsi="Times New Roman" w:cs="Times New Roman"/>
          <w:b/>
          <w:color w:val="000000"/>
          <w:sz w:val="24"/>
        </w:rPr>
        <w:t>Header</w:t>
      </w:r>
      <w:r>
        <w:rPr>
          <w:rFonts w:ascii="Times New Roman" w:hAnsi="Times New Roman" w:cs="Times New Roman"/>
          <w:color w:val="000000"/>
          <w:sz w:val="24"/>
        </w:rPr>
        <w:t xml:space="preserve"> (barra superior), verá un icono de </w:t>
      </w:r>
      <w:r>
        <w:rPr>
          <w:rFonts w:ascii="Times New Roman" w:hAnsi="Times New Roman" w:cs="Times New Roman"/>
          <w:b/>
          <w:color w:val="000000"/>
          <w:sz w:val="24"/>
        </w:rPr>
        <w:t>campana 🔔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>Las notificaciones para Entrenador incluyen: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Afiliados sin ciclo activo</w:t>
      </w:r>
      <w:r>
        <w:rPr>
          <w:rFonts w:ascii="Times New Roman" w:hAnsi="Times New Roman" w:cs="Times New Roman"/>
          <w:color w:val="000000"/>
          <w:sz w:val="24"/>
        </w:rPr>
        <w:t xml:space="preserve"> → Redirige a </w:t>
      </w:r>
      <w:r>
        <w:rPr>
          <w:rFonts w:ascii="Times New Roman" w:hAnsi="Times New Roman" w:cs="Times New Roman"/>
          <w:color w:val="000000"/>
          <w:sz w:val="24"/>
        </w:rPr>
        <w:t>/rutinas</w:t>
      </w:r>
      <w:r>
        <w:rPr>
          <w:rFonts w:ascii="Times New Roman" w:hAnsi="Times New Roman" w:cs="Times New Roman"/>
          <w:color w:val="000000"/>
          <w:sz w:val="24"/>
        </w:rPr>
        <w:t xml:space="preserve"> para asignar rutina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Afiliados sin plan asignado</w:t>
      </w:r>
      <w:r>
        <w:rPr>
          <w:rFonts w:ascii="Times New Roman" w:hAnsi="Times New Roman" w:cs="Times New Roman"/>
          <w:color w:val="000000"/>
          <w:sz w:val="24"/>
        </w:rPr>
        <w:t xml:space="preserve"> → Redirige a </w:t>
      </w:r>
      <w:r>
        <w:rPr>
          <w:rFonts w:ascii="Times New Roman" w:hAnsi="Times New Roman" w:cs="Times New Roman"/>
          <w:color w:val="000000"/>
          <w:sz w:val="24"/>
        </w:rPr>
        <w:t>/dietas</w:t>
      </w:r>
      <w:r>
        <w:rPr>
          <w:rFonts w:ascii="Times New Roman" w:hAnsi="Times New Roman" w:cs="Times New Roman"/>
          <w:color w:val="000000"/>
          <w:sz w:val="24"/>
        </w:rPr>
        <w:t xml:space="preserve"> para asignar dieta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>Las notificaciones se actualizan automáticamente cada 60 segundos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2.7 Guía para Afiliado (App Móvil)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Abrir la App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2.7.1 — Abrir la App]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2.7.1: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Abrir la App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../capturas/manual_usuario/2_7_1_abrir_la_app.png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Asegurarse de tener instalado </w:t>
      </w:r>
      <w:r>
        <w:rPr>
          <w:rFonts w:ascii="Times New Roman" w:hAnsi="Times New Roman" w:cs="Times New Roman"/>
          <w:b/>
          <w:color w:val="000000"/>
          <w:sz w:val="24"/>
        </w:rPr>
        <w:t>Expo Go</w:t>
      </w:r>
      <w:r>
        <w:rPr>
          <w:rFonts w:ascii="Times New Roman" w:hAnsi="Times New Roman" w:cs="Times New Roman"/>
          <w:color w:val="000000"/>
          <w:sz w:val="24"/>
        </w:rPr>
        <w:t xml:space="preserve"> en el dispositivo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 xml:space="preserve">Escanear el QR generado por </w:t>
      </w:r>
      <w:r>
        <w:rPr>
          <w:rFonts w:ascii="Times New Roman" w:hAnsi="Times New Roman" w:cs="Times New Roman"/>
          <w:color w:val="000000"/>
          <w:sz w:val="24"/>
        </w:rPr>
        <w:t>npx expo start</w:t>
      </w:r>
      <w:r>
        <w:rPr>
          <w:rFonts w:ascii="Times New Roman" w:hAnsi="Times New Roman" w:cs="Times New Roman"/>
          <w:color w:val="000000"/>
          <w:sz w:val="24"/>
        </w:rPr>
        <w:t xml:space="preserve"> en la terminal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 xml:space="preserve">La app muestra la </w:t>
      </w:r>
      <w:r>
        <w:rPr>
          <w:rFonts w:ascii="Times New Roman" w:hAnsi="Times New Roman" w:cs="Times New Roman"/>
          <w:b/>
          <w:color w:val="000000"/>
          <w:sz w:val="24"/>
        </w:rPr>
        <w:t>Landing Page</w:t>
      </w:r>
      <w:r>
        <w:rPr>
          <w:rFonts w:ascii="Times New Roman" w:hAnsi="Times New Roman" w:cs="Times New Roman"/>
          <w:color w:val="000000"/>
          <w:sz w:val="24"/>
        </w:rPr>
        <w:t xml:space="preserve"> con información del gimnasio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Navegar por la Landing Page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2.7.2 — Navegar por la Landing Page]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2.7.2: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Navegar por la Landing Page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../capturas/manual_usuario/2_7_2_navegar_por_la_landing_page.png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>La pantalla de bienvenida incluye las siguientes secciones (desplazar hacia abajo):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b/>
          <w:color w:val="000000"/>
          <w:sz w:val="24"/>
        </w:rPr>
        <w:t>Hero</w:t>
      </w:r>
      <w:r>
        <w:rPr>
          <w:rFonts w:ascii="Times New Roman" w:hAnsi="Times New Roman" w:cs="Times New Roman"/>
          <w:color w:val="000000"/>
          <w:sz w:val="24"/>
        </w:rPr>
        <w:t>: Logo MetaFit, tagline "Transforma tu cuerpo, transforma tu vida", botón "Ingresar al Sistema"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b/>
          <w:color w:val="000000"/>
          <w:sz w:val="24"/>
        </w:rPr>
        <w:t>KPIs</w:t>
      </w:r>
      <w:r>
        <w:rPr>
          <w:rFonts w:ascii="Times New Roman" w:hAnsi="Times New Roman" w:cs="Times New Roman"/>
          <w:color w:val="000000"/>
          <w:sz w:val="24"/>
        </w:rPr>
        <w:t>: Estadísticas del gimnasio (afiliados activos, planes nutricionales, entrenadores, satisfacción)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b/>
          <w:color w:val="000000"/>
          <w:sz w:val="24"/>
        </w:rPr>
        <w:t>Funciones</w:t>
      </w:r>
      <w:r>
        <w:rPr>
          <w:rFonts w:ascii="Times New Roman" w:hAnsi="Times New Roman" w:cs="Times New Roman"/>
          <w:color w:val="000000"/>
          <w:sz w:val="24"/>
        </w:rPr>
        <w:t>: Tarjetas con las principales características (Rutinas, Dietas, Progreso, Seguridad)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b/>
          <w:color w:val="000000"/>
          <w:sz w:val="24"/>
        </w:rPr>
        <w:t>Cómo funciona</w:t>
      </w:r>
      <w:r>
        <w:rPr>
          <w:rFonts w:ascii="Times New Roman" w:hAnsi="Times New Roman" w:cs="Times New Roman"/>
          <w:color w:val="000000"/>
          <w:sz w:val="24"/>
        </w:rPr>
        <w:t>: 3 pasos para empezar (visitar el gym, crear perfil, acceder desde la app)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5.  </w:t>
      </w:r>
      <w:r>
        <w:rPr>
          <w:rFonts w:ascii="Times New Roman" w:hAnsi="Times New Roman" w:cs="Times New Roman"/>
          <w:b/>
          <w:color w:val="000000"/>
          <w:sz w:val="24"/>
        </w:rPr>
        <w:t>Sede</w:t>
      </w:r>
      <w:r>
        <w:rPr>
          <w:rFonts w:ascii="Times New Roman" w:hAnsi="Times New Roman" w:cs="Times New Roman"/>
          <w:color w:val="000000"/>
          <w:sz w:val="24"/>
        </w:rPr>
        <w:t>: Información de Sport Gym Sede 80 (área, horario, ubicación)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6.  </w:t>
      </w:r>
      <w:r>
        <w:rPr>
          <w:rFonts w:ascii="Times New Roman" w:hAnsi="Times New Roman" w:cs="Times New Roman"/>
          <w:b/>
          <w:color w:val="000000"/>
          <w:sz w:val="24"/>
        </w:rPr>
        <w:t>CTA Final</w:t>
      </w:r>
      <w:r>
        <w:rPr>
          <w:rFonts w:ascii="Times New Roman" w:hAnsi="Times New Roman" w:cs="Times New Roman"/>
          <w:color w:val="000000"/>
          <w:sz w:val="24"/>
        </w:rPr>
        <w:t>: "¿Ya sos miembro?" con botón de inicio de sesión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Iniciar Sesión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2.7.3 — Iniciar Sesión]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2.7.3: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Iniciar Sesión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../capturas/manual_usuario/2_7_3_iniciar_sesion.png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En la pantalla de bienvenida, hacer clic en </w:t>
      </w:r>
      <w:r>
        <w:rPr>
          <w:rFonts w:ascii="Times New Roman" w:hAnsi="Times New Roman" w:cs="Times New Roman"/>
          <w:b/>
          <w:color w:val="000000"/>
          <w:sz w:val="24"/>
        </w:rPr>
        <w:t>"Ingresar al Sistema"</w:t>
      </w:r>
      <w:r>
        <w:rPr>
          <w:rFonts w:ascii="Times New Roman" w:hAnsi="Times New Roman" w:cs="Times New Roman"/>
          <w:color w:val="000000"/>
          <w:sz w:val="24"/>
        </w:rPr>
        <w:t xml:space="preserve"> o </w:t>
      </w:r>
      <w:r>
        <w:rPr>
          <w:rFonts w:ascii="Times New Roman" w:hAnsi="Times New Roman" w:cs="Times New Roman"/>
          <w:b/>
          <w:color w:val="000000"/>
          <w:sz w:val="24"/>
        </w:rPr>
        <w:t>"Iniciar Sesión"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>Ingresar credenciales: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Correo:</w:t>
      </w:r>
      <w:r>
        <w:rPr>
          <w:rFonts w:ascii="Times New Roman" w:hAnsi="Times New Roman" w:cs="Times New Roman"/>
          <w:color w:val="000000"/>
          <w:sz w:val="24"/>
        </w:rPr>
        <w:t xml:space="preserve"> El proporcionado al registrarse (ej: </w:t>
      </w:r>
      <w:r>
        <w:rPr>
          <w:rFonts w:ascii="Times New Roman" w:hAnsi="Times New Roman" w:cs="Times New Roman"/>
          <w:color w:val="000000"/>
          <w:sz w:val="24"/>
        </w:rPr>
        <w:t>juan@gmail.com</w:t>
      </w:r>
      <w:r>
        <w:rPr>
          <w:rFonts w:ascii="Times New Roman" w:hAnsi="Times New Roman" w:cs="Times New Roman"/>
          <w:color w:val="000000"/>
          <w:sz w:val="24"/>
        </w:rPr>
        <w:t>)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Contraseña:</w:t>
      </w:r>
      <w:r>
        <w:rPr>
          <w:rFonts w:ascii="Times New Roman" w:hAnsi="Times New Roman" w:cs="Times New Roman"/>
          <w:color w:val="000000"/>
          <w:sz w:val="24"/>
        </w:rPr>
        <w:t xml:space="preserve"> La establecida por el recepcionista (por defecto: </w:t>
      </w:r>
      <w:r>
        <w:rPr>
          <w:rFonts w:ascii="Times New Roman" w:hAnsi="Times New Roman" w:cs="Times New Roman"/>
          <w:color w:val="000000"/>
          <w:sz w:val="24"/>
        </w:rPr>
        <w:t>MF_{documento}@2025</w:t>
      </w:r>
      <w:r>
        <w:rPr>
          <w:rFonts w:ascii="Times New Roman" w:hAnsi="Times New Roman" w:cs="Times New Roman"/>
          <w:color w:val="000000"/>
          <w:sz w:val="24"/>
        </w:rPr>
        <w:t>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>Si las credenciales son correctas, la app lo llevará automáticamente al panel principal con 4 pestañas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color w:val="000000"/>
          <w:sz w:val="24"/>
        </w:rPr>
        <w:t xml:space="preserve">Si hay error de conexión, verá el mensaje: </w:t>
      </w:r>
      <w:r>
        <w:rPr>
          <w:rFonts w:ascii="Times New Roman" w:hAnsi="Times New Roman" w:cs="Times New Roman"/>
          <w:i/>
          <w:color w:val="000000"/>
          <w:sz w:val="24"/>
        </w:rPr>
        <w:t>"Error de conexión. Verificá que el servidor esté activo."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5.  </w:t>
      </w:r>
      <w:r>
        <w:rPr>
          <w:rFonts w:ascii="Times New Roman" w:hAnsi="Times New Roman" w:cs="Times New Roman"/>
          <w:color w:val="000000"/>
          <w:sz w:val="24"/>
        </w:rPr>
        <w:t xml:space="preserve">Si las credenciales son incorrectas, verá: </w:t>
      </w:r>
      <w:r>
        <w:rPr>
          <w:rFonts w:ascii="Times New Roman" w:hAnsi="Times New Roman" w:cs="Times New Roman"/>
          <w:i/>
          <w:color w:val="000000"/>
          <w:sz w:val="24"/>
        </w:rPr>
        <w:t>"Correo o contraseña incorrectos"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Ver Perfil Personal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2.7.4 — Ver Perfil Personal]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2.7.4: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Ver Perfil Personal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../capturas/manual_usuario/2_7_4_ver_perfil_personal.png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Pestaña </w:t>
      </w:r>
      <w:r>
        <w:rPr>
          <w:rFonts w:ascii="Times New Roman" w:hAnsi="Times New Roman" w:cs="Times New Roman"/>
          <w:b/>
          <w:color w:val="000000"/>
          <w:sz w:val="24"/>
        </w:rPr>
        <w:t>"Perfil"</w:t>
      </w:r>
      <w:r>
        <w:rPr>
          <w:rFonts w:ascii="Times New Roman" w:hAnsi="Times New Roman" w:cs="Times New Roman"/>
          <w:color w:val="000000"/>
          <w:sz w:val="24"/>
        </w:rPr>
        <w:t xml:space="preserve"> (icono 👤)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>Verá: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Avatar</w:t>
      </w:r>
      <w:r>
        <w:rPr>
          <w:rFonts w:ascii="Times New Roman" w:hAnsi="Times New Roman" w:cs="Times New Roman"/>
          <w:color w:val="000000"/>
          <w:sz w:val="24"/>
        </w:rPr>
        <w:t xml:space="preserve"> con foto de perfil (si no tiene foto, se muestra la inicial) y badge de estado (Activo/Inactivo)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Datos personales</w:t>
      </w:r>
      <w:r>
        <w:rPr>
          <w:rFonts w:ascii="Times New Roman" w:hAnsi="Times New Roman" w:cs="Times New Roman"/>
          <w:color w:val="000000"/>
          <w:sz w:val="24"/>
        </w:rPr>
        <w:t>: Correo, documento, fecha de nacimiento, sexo, teléfono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Información física</w:t>
      </w:r>
      <w:r>
        <w:rPr>
          <w:rFonts w:ascii="Times New Roman" w:hAnsi="Times New Roman" w:cs="Times New Roman"/>
          <w:color w:val="000000"/>
          <w:sz w:val="24"/>
        </w:rPr>
        <w:t>: Estatura, objetivo físico actual, nivel de experiencia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Restricciones médicas</w:t>
      </w:r>
      <w:r>
        <w:rPr>
          <w:rFonts w:ascii="Times New Roman" w:hAnsi="Times New Roman" w:cs="Times New Roman"/>
          <w:color w:val="000000"/>
          <w:sz w:val="24"/>
        </w:rPr>
        <w:t xml:space="preserve"> (si tiene)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 xml:space="preserve">Para </w:t>
      </w:r>
      <w:r>
        <w:rPr>
          <w:rFonts w:ascii="Times New Roman" w:hAnsi="Times New Roman" w:cs="Times New Roman"/>
          <w:b/>
          <w:color w:val="000000"/>
          <w:sz w:val="24"/>
        </w:rPr>
        <w:t>cambiar la foto de perfil</w:t>
      </w:r>
      <w:r>
        <w:rPr>
          <w:rFonts w:ascii="Times New Roman" w:hAnsi="Times New Roman" w:cs="Times New Roman"/>
          <w:color w:val="000000"/>
          <w:sz w:val="24"/>
        </w:rPr>
        <w:t>: tocar el avatar → elegir una imagen de la galería → se sube automáticamente y el perfil se actualiza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color w:val="000000"/>
          <w:sz w:val="24"/>
        </w:rPr>
        <w:t xml:space="preserve">Para cerrar sesión: hacer clic en </w:t>
      </w:r>
      <w:r>
        <w:rPr>
          <w:rFonts w:ascii="Times New Roman" w:hAnsi="Times New Roman" w:cs="Times New Roman"/>
          <w:b/>
          <w:color w:val="000000"/>
          <w:sz w:val="24"/>
        </w:rPr>
        <w:t>"Cerrar sesión"</w:t>
      </w:r>
      <w:r>
        <w:rPr>
          <w:rFonts w:ascii="Times New Roman" w:hAnsi="Times New Roman" w:cs="Times New Roman"/>
          <w:color w:val="000000"/>
          <w:sz w:val="24"/>
        </w:rPr>
        <w:t xml:space="preserve"> al final de la página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Consultar Rutina Asignada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2.7.5 — Consultar Rutina Asignada]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2.7.5: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Consultar Rutina Asignada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../capturas/manual_usuario/2_7_5_consultar_rutina_asignada.png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Pestaña </w:t>
      </w:r>
      <w:r>
        <w:rPr>
          <w:rFonts w:ascii="Times New Roman" w:hAnsi="Times New Roman" w:cs="Times New Roman"/>
          <w:b/>
          <w:color w:val="000000"/>
          <w:sz w:val="24"/>
        </w:rPr>
        <w:t>"Rutina"</w:t>
      </w:r>
      <w:r>
        <w:rPr>
          <w:rFonts w:ascii="Times New Roman" w:hAnsi="Times New Roman" w:cs="Times New Roman"/>
          <w:color w:val="000000"/>
          <w:sz w:val="24"/>
        </w:rPr>
        <w:t xml:space="preserve"> (icono 💪)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>Verá: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Resumen del ciclo activo: objetivo físico, fechas de inicio y fin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Lista de rutinas organizadas por día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Cada rutina muestra: nombre, enfoque muscular, ejercicios con series y repeticiones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>Las tarjetas de rutina se expanden al hacer clic para ver los detalles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color w:val="000000"/>
          <w:sz w:val="24"/>
        </w:rPr>
        <w:t xml:space="preserve">Si no tiene rutina asignada, verá el mensaje: </w:t>
      </w:r>
      <w:r>
        <w:rPr>
          <w:rFonts w:ascii="Times New Roman" w:hAnsi="Times New Roman" w:cs="Times New Roman"/>
          <w:i/>
          <w:color w:val="000000"/>
          <w:sz w:val="24"/>
        </w:rPr>
        <w:t>"Sin rutina asignada. Habla con tu entrenador."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Consultar Plan Nutricional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2.7.6 — Consultar Plan Nutricional]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2.7.6: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Consultar Plan Nutricional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../capturas/manual_usuario/2_7_6_consultar_plan_nutricional.png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Pestaña </w:t>
      </w:r>
      <w:r>
        <w:rPr>
          <w:rFonts w:ascii="Times New Roman" w:hAnsi="Times New Roman" w:cs="Times New Roman"/>
          <w:b/>
          <w:color w:val="000000"/>
          <w:sz w:val="24"/>
        </w:rPr>
        <w:t>"Dieta"</w:t>
      </w:r>
      <w:r>
        <w:rPr>
          <w:rFonts w:ascii="Times New Roman" w:hAnsi="Times New Roman" w:cs="Times New Roman"/>
          <w:color w:val="000000"/>
          <w:sz w:val="24"/>
        </w:rPr>
        <w:t xml:space="preserve"> (icono 🥗)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>Verá: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Resumen del plan: calorías objetivo, número de comidas por día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Lista de comidas expandibles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Cada comida muestra: alimentos, cantidad en gramos, macros (proteinas, carbohidratos, grasas)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>Las tarjetas de comida se expanden al hacer clic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color w:val="000000"/>
          <w:sz w:val="24"/>
        </w:rPr>
        <w:t xml:space="preserve">Si no tiene plan asignado, verá: </w:t>
      </w:r>
      <w:r>
        <w:rPr>
          <w:rFonts w:ascii="Times New Roman" w:hAnsi="Times New Roman" w:cs="Times New Roman"/>
          <w:i/>
          <w:color w:val="000000"/>
          <w:sz w:val="24"/>
        </w:rPr>
        <w:t>"Sin plan nutricional"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Ver Historial de Progreso Físico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[Imagen pendiente: Captura 2.7.7 — Ver Historial de Progreso Físico]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📸 </w:t>
      </w:r>
      <w:r>
        <w:rPr>
          <w:rFonts w:ascii="Times New Roman" w:hAnsi="Times New Roman" w:cs="Times New Roman"/>
          <w:b/>
          <w:i/>
          <w:color w:val="000000"/>
          <w:sz w:val="24"/>
        </w:rPr>
        <w:t>Captura 2.7.7: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pantalla de </w:t>
      </w:r>
      <w:r>
        <w:rPr>
          <w:rFonts w:ascii="Times New Roman" w:hAnsi="Times New Roman" w:cs="Times New Roman"/>
          <w:i/>
          <w:color w:val="000000"/>
          <w:sz w:val="24"/>
        </w:rPr>
        <w:t>Ver Historial de Progreso Físico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Guardar en </w:t>
      </w:r>
      <w:r>
        <w:rPr>
          <w:rFonts w:ascii="Times New Roman" w:hAnsi="Times New Roman" w:cs="Times New Roman"/>
          <w:i/>
          <w:color w:val="000000"/>
          <w:sz w:val="24"/>
        </w:rPr>
        <w:t>../capturas/manual_usuario/2_7_7_ver_historial_de_progreso_fisico.png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Pestaña </w:t>
      </w:r>
      <w:r>
        <w:rPr>
          <w:rFonts w:ascii="Times New Roman" w:hAnsi="Times New Roman" w:cs="Times New Roman"/>
          <w:b/>
          <w:color w:val="000000"/>
          <w:sz w:val="24"/>
        </w:rPr>
        <w:t>"Progreso"</w:t>
      </w:r>
      <w:r>
        <w:rPr>
          <w:rFonts w:ascii="Times New Roman" w:hAnsi="Times New Roman" w:cs="Times New Roman"/>
          <w:color w:val="000000"/>
          <w:sz w:val="24"/>
        </w:rPr>
        <w:t xml:space="preserve"> (icono 📊)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>Verá una lista cronológica de mediciones (de la más reciente a la más antigua)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>Cada registro muestra: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Fecha</w:t>
      </w:r>
      <w:r>
        <w:rPr>
          <w:rFonts w:ascii="Times New Roman" w:hAnsi="Times New Roman" w:cs="Times New Roman"/>
          <w:color w:val="000000"/>
          <w:sz w:val="24"/>
        </w:rPr>
        <w:t xml:space="preserve"> de medición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Peso</w:t>
      </w:r>
      <w:r>
        <w:rPr>
          <w:rFonts w:ascii="Times New Roman" w:hAnsi="Times New Roman" w:cs="Times New Roman"/>
          <w:color w:val="000000"/>
          <w:sz w:val="24"/>
        </w:rPr>
        <w:t xml:space="preserve"> (kg)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IMC</w:t>
      </w:r>
      <w:r>
        <w:rPr>
          <w:rFonts w:ascii="Times New Roman" w:hAnsi="Times New Roman" w:cs="Times New Roman"/>
          <w:color w:val="000000"/>
          <w:sz w:val="24"/>
        </w:rPr>
        <w:t xml:space="preserve"> calculado automáticamente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% Grasa corporal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Medidas</w:t>
      </w:r>
      <w:r>
        <w:rPr>
          <w:rFonts w:ascii="Times New Roman" w:hAnsi="Times New Roman" w:cs="Times New Roman"/>
          <w:color w:val="000000"/>
          <w:sz w:val="24"/>
        </w:rPr>
        <w:t>: Cintura, brazo, pierna (cm)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color w:val="000000"/>
          <w:sz w:val="24"/>
        </w:rPr>
        <w:t xml:space="preserve">Si no tiene registros, verá: </w:t>
      </w:r>
      <w:r>
        <w:rPr>
          <w:rFonts w:ascii="Times New Roman" w:hAnsi="Times New Roman" w:cs="Times New Roman"/>
          <w:i/>
          <w:color w:val="000000"/>
          <w:sz w:val="24"/>
        </w:rPr>
        <w:t>"Sin registros. Aún no tienes registros de progreso."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2.8 Preguntas Frecuentes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¿Por qué no puedo ver ciertos ejercicios o alimentos?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El sistema filtra automáticamente según las </w:t>
      </w:r>
      <w:r>
        <w:rPr>
          <w:rFonts w:ascii="Times New Roman" w:hAnsi="Times New Roman" w:cs="Times New Roman"/>
          <w:b/>
          <w:color w:val="000000"/>
          <w:sz w:val="24"/>
        </w:rPr>
        <w:t>restricciones médicas</w:t>
      </w:r>
      <w:r>
        <w:rPr>
          <w:rFonts w:ascii="Times New Roman" w:hAnsi="Times New Roman" w:cs="Times New Roman"/>
          <w:color w:val="000000"/>
          <w:sz w:val="24"/>
        </w:rPr>
        <w:t xml:space="preserve"> del afiliado: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Ejercicios</w:t>
      </w:r>
      <w:r>
        <w:rPr>
          <w:rFonts w:ascii="Times New Roman" w:hAnsi="Times New Roman" w:cs="Times New Roman"/>
          <w:color w:val="000000"/>
          <w:sz w:val="24"/>
        </w:rPr>
        <w:t>: Si tienes una lesión de rodilla, los ejercicios que la agraven (ej: sentadilla con barra) serán excluidos automáticamente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Alimentos</w:t>
      </w:r>
      <w:r>
        <w:rPr>
          <w:rFonts w:ascii="Times New Roman" w:hAnsi="Times New Roman" w:cs="Times New Roman"/>
          <w:color w:val="000000"/>
          <w:sz w:val="24"/>
        </w:rPr>
        <w:t>: Si tienes alergia al gluten, todos los alimentos que lo contengan serán excluidos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Cuando el entrenador te asigna una rutina o dieta, solo ve los ejercicios/alimentos compatibles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En la app móvil, los ejercicios y alimentos visibles en tu plan ya están filtrados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¿Cómo sé si tengo un plan asignado?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App Móvil</w:t>
      </w:r>
      <w:r>
        <w:rPr>
          <w:rFonts w:ascii="Times New Roman" w:hAnsi="Times New Roman" w:cs="Times New Roman"/>
          <w:color w:val="000000"/>
          <w:sz w:val="24"/>
        </w:rPr>
        <w:t>: Al iniciar sesión, las pestañas "Rutina" y "Dieta" mostrarán tu plan si tienes uno asignado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Si no tienes plan, verás un mensaje indicando que aún no se te ha asignado nada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Consulta con tu entrenador</w:t>
      </w:r>
      <w:r>
        <w:rPr>
          <w:rFonts w:ascii="Times New Roman" w:hAnsi="Times New Roman" w:cs="Times New Roman"/>
          <w:color w:val="000000"/>
          <w:sz w:val="24"/>
        </w:rPr>
        <w:t xml:space="preserve"> para que te asigne un plan personalizado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¿Qué hago si olvidé mi contraseña?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>Podés recuperarla por correo electrónico (envío real vía Brevo):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En la pantalla de </w:t>
      </w:r>
      <w:r>
        <w:rPr>
          <w:rFonts w:ascii="Times New Roman" w:hAnsi="Times New Roman" w:cs="Times New Roman"/>
          <w:b/>
          <w:color w:val="000000"/>
          <w:sz w:val="24"/>
        </w:rPr>
        <w:t>Iniciar sesión</w:t>
      </w:r>
      <w:r>
        <w:rPr>
          <w:rFonts w:ascii="Times New Roman" w:hAnsi="Times New Roman" w:cs="Times New Roman"/>
          <w:color w:val="000000"/>
          <w:sz w:val="24"/>
        </w:rPr>
        <w:t xml:space="preserve"> toca </w:t>
      </w:r>
      <w:r>
        <w:rPr>
          <w:rFonts w:ascii="Times New Roman" w:hAnsi="Times New Roman" w:cs="Times New Roman"/>
          <w:b/>
          <w:color w:val="000000"/>
          <w:sz w:val="24"/>
        </w:rPr>
        <w:t>"¿Olvidaste tu contraseña?"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>Escribí el correo con el que te registraste y confirmá el envío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 xml:space="preserve">Revisá tu casilla (si no aparece, mirá en </w:t>
      </w:r>
      <w:r>
        <w:rPr>
          <w:rFonts w:ascii="Times New Roman" w:hAnsi="Times New Roman" w:cs="Times New Roman"/>
          <w:b/>
          <w:color w:val="000000"/>
          <w:sz w:val="24"/>
        </w:rPr>
        <w:t>Spam</w:t>
      </w:r>
      <w:r>
        <w:rPr>
          <w:rFonts w:ascii="Times New Roman" w:hAnsi="Times New Roman" w:cs="Times New Roman"/>
          <w:color w:val="000000"/>
          <w:sz w:val="24"/>
        </w:rPr>
        <w:t xml:space="preserve"> o </w:t>
      </w:r>
      <w:r>
        <w:rPr>
          <w:rFonts w:ascii="Times New Roman" w:hAnsi="Times New Roman" w:cs="Times New Roman"/>
          <w:b/>
          <w:color w:val="000000"/>
          <w:sz w:val="24"/>
        </w:rPr>
        <w:t>Promociones</w:t>
      </w:r>
      <w:r>
        <w:rPr>
          <w:rFonts w:ascii="Times New Roman" w:hAnsi="Times New Roman" w:cs="Times New Roman"/>
          <w:color w:val="000000"/>
          <w:sz w:val="24"/>
        </w:rPr>
        <w:t>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color w:val="000000"/>
          <w:sz w:val="24"/>
        </w:rPr>
        <w:t xml:space="preserve">Abrí el enlace que llegó y creá una contraseña nueva (válido por </w:t>
      </w:r>
      <w:r>
        <w:rPr>
          <w:rFonts w:ascii="Times New Roman" w:hAnsi="Times New Roman" w:cs="Times New Roman"/>
          <w:b/>
          <w:color w:val="000000"/>
          <w:sz w:val="24"/>
        </w:rPr>
        <w:t>15 minutos</w:t>
      </w:r>
      <w:r>
        <w:rPr>
          <w:rFonts w:ascii="Times New Roman" w:hAnsi="Times New Roman" w:cs="Times New Roman"/>
          <w:color w:val="000000"/>
          <w:sz w:val="24"/>
        </w:rPr>
        <w:t>)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✅ Probado en producción: el correo de recuperación llega real desde </w:t>
      </w:r>
      <w:r>
        <w:rPr>
          <w:rFonts w:ascii="Times New Roman" w:hAnsi="Times New Roman" w:cs="Times New Roman"/>
          <w:b/>
          <w:i/>
          <w:color w:val="000000"/>
          <w:sz w:val="24"/>
        </w:rPr>
        <w:t>MetaFit</w:t>
      </w:r>
      <w:r>
        <w:rPr>
          <w:rFonts w:ascii="Times New Roman" w:hAnsi="Times New Roman" w:cs="Times New Roman"/>
          <w:i/>
          <w:color w:val="000000"/>
          <w:sz w:val="24"/>
        </w:rPr>
        <w:t xml:space="preserve"> con el diseño corporativo (fondo oscuro, mancuerna roja y botón púrpura "Restablecer contraseña"). Revisá </w:t>
      </w:r>
      <w:r>
        <w:rPr>
          <w:rFonts w:ascii="Times New Roman" w:hAnsi="Times New Roman" w:cs="Times New Roman"/>
          <w:b/>
          <w:i/>
          <w:color w:val="000000"/>
          <w:sz w:val="24"/>
        </w:rPr>
        <w:t>Spam/Promociones</w:t>
      </w:r>
      <w:r>
        <w:rPr>
          <w:rFonts w:ascii="Times New Roman" w:hAnsi="Times New Roman" w:cs="Times New Roman"/>
          <w:i/>
          <w:color w:val="000000"/>
          <w:sz w:val="24"/>
        </w:rPr>
        <w:t xml:space="preserve"> si no aparece en la bandeja principal, y fijate que llegue del remitente </w:t>
      </w:r>
      <w:r>
        <w:rPr>
          <w:rFonts w:ascii="Times New Roman" w:hAnsi="Times New Roman" w:cs="Times New Roman"/>
          <w:b/>
          <w:i/>
          <w:color w:val="000000"/>
          <w:sz w:val="24"/>
        </w:rPr>
        <w:t>"MetaFit" &amp;lt;metafit.sistema@gmail.com&amp;gt;</w:t>
      </w:r>
      <w:r>
        <w:rPr>
          <w:rFonts w:ascii="Times New Roman" w:hAnsi="Times New Roman" w:cs="Times New Roman"/>
          <w:i/>
          <w:color w:val="000000"/>
          <w:sz w:val="24"/>
        </w:rPr>
        <w:t>. El enlace lleva directo a la pantalla para restablecer la contraseña.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>Si el correo no llegó, el soporte/administrador puede restablecerla de forma presencial: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b/>
          <w:color w:val="000000"/>
          <w:sz w:val="24"/>
        </w:rPr>
        <w:t>Afiliados</w:t>
      </w:r>
      <w:r>
        <w:rPr>
          <w:rFonts w:ascii="Times New Roman" w:hAnsi="Times New Roman" w:cs="Times New Roman"/>
          <w:color w:val="000000"/>
          <w:sz w:val="24"/>
        </w:rPr>
        <w:t>: Solicitar al recepcionista un restablecimiento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b/>
          <w:color w:val="000000"/>
          <w:sz w:val="24"/>
        </w:rPr>
        <w:t>Personal (staff)</w:t>
      </w:r>
      <w:r>
        <w:rPr>
          <w:rFonts w:ascii="Times New Roman" w:hAnsi="Times New Roman" w:cs="Times New Roman"/>
          <w:color w:val="000000"/>
          <w:sz w:val="24"/>
        </w:rPr>
        <w:t>: Solicitar al administrador un cambio de contraseña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 xml:space="preserve">El administrador puede cambiar la contraseña desde </w:t>
      </w:r>
      <w:r>
        <w:rPr>
          <w:rFonts w:ascii="Times New Roman" w:hAnsi="Times New Roman" w:cs="Times New Roman"/>
          <w:b/>
          <w:color w:val="000000"/>
          <w:sz w:val="24"/>
        </w:rPr>
        <w:t>Gestión de Personal</w:t>
      </w:r>
      <w:r>
        <w:rPr>
          <w:rFonts w:ascii="Times New Roman" w:hAnsi="Times New Roman" w:cs="Times New Roman"/>
          <w:color w:val="000000"/>
          <w:sz w:val="24"/>
        </w:rPr>
        <w:t xml:space="preserve"> → Editar empleado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color w:val="000000"/>
          <w:sz w:val="24"/>
        </w:rPr>
        <w:t xml:space="preserve">El recepcionista puede cambiar la contraseña de un afiliado desde </w:t>
      </w:r>
      <w:r>
        <w:rPr>
          <w:rFonts w:ascii="Times New Roman" w:hAnsi="Times New Roman" w:cs="Times New Roman"/>
          <w:b/>
          <w:color w:val="000000"/>
          <w:sz w:val="24"/>
        </w:rPr>
        <w:t>Afiliados</w:t>
      </w:r>
      <w:r>
        <w:rPr>
          <w:rFonts w:ascii="Times New Roman" w:hAnsi="Times New Roman" w:cs="Times New Roman"/>
          <w:color w:val="000000"/>
          <w:sz w:val="24"/>
        </w:rPr>
        <w:t xml:space="preserve"> → Ver → Editar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¿Cómo actualizo mis datos personales?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Afiliados</w:t>
      </w:r>
      <w:r>
        <w:rPr>
          <w:rFonts w:ascii="Times New Roman" w:hAnsi="Times New Roman" w:cs="Times New Roman"/>
          <w:color w:val="000000"/>
          <w:sz w:val="24"/>
        </w:rPr>
        <w:t>: Solicitar cambios al recepcionista (presencial o a través del sistema)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Personal (staff)</w:t>
      </w:r>
      <w:r>
        <w:rPr>
          <w:rFonts w:ascii="Times New Roman" w:hAnsi="Times New Roman" w:cs="Times New Roman"/>
          <w:color w:val="000000"/>
          <w:sz w:val="24"/>
        </w:rPr>
        <w:t>: El administrador puede actualizar desde Gestión de Personal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Datos físicos</w:t>
      </w:r>
      <w:r>
        <w:rPr>
          <w:rFonts w:ascii="Times New Roman" w:hAnsi="Times New Roman" w:cs="Times New Roman"/>
          <w:color w:val="000000"/>
          <w:sz w:val="24"/>
        </w:rPr>
        <w:t>: Solo los entrenadores pueden registrar mediciones de progreso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¿Qué significa cada estado de afiliación?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320"/>
        <w:gridCol w:w="4320"/>
      </w:tblGrid>
      <w:tr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Estado</w:t>
            </w:r>
          </w:p>
        </w:tc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Significado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Activo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Membresía al día, puede entrenar normalmente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Inactivo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Membresía vencida, no puede entrenar hasta pagar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Suspendido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Bloqueado por el administrador (razones disciplinarias)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Pendiente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Usuario creado pero no activado (solo aplica a personal/staff)</w:t>
            </w:r>
          </w:p>
        </w:tc>
      </w:tr>
    </w:tbl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¿Puedo tener más de un ciclo a la vez?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No. Cada afiliado tiene </w:t>
      </w:r>
      <w:r>
        <w:rPr>
          <w:rFonts w:ascii="Times New Roman" w:hAnsi="Times New Roman" w:cs="Times New Roman"/>
          <w:b/>
          <w:color w:val="000000"/>
          <w:sz w:val="24"/>
        </w:rPr>
        <w:t>un solo ciclo activo</w:t>
      </w:r>
      <w:r>
        <w:rPr>
          <w:rFonts w:ascii="Times New Roman" w:hAnsi="Times New Roman" w:cs="Times New Roman"/>
          <w:color w:val="000000"/>
          <w:sz w:val="24"/>
        </w:rPr>
        <w:t xml:space="preserve"> a la vez. Cuando el entrenador crea un nuevo ciclo, el anterior se desactiva automáticamente.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¿Qué significan los números en la campana de notificaciones?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>El badge rojo en el icono de campana 🔔 indica la cantidad de acciones pendientes: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Admin</w:t>
      </w:r>
      <w:r>
        <w:rPr>
          <w:rFonts w:ascii="Times New Roman" w:hAnsi="Times New Roman" w:cs="Times New Roman"/>
          <w:color w:val="000000"/>
          <w:sz w:val="24"/>
        </w:rPr>
        <w:t>: Pagos vencidos, afiliados sin ciclo, afiliados sin plan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Recepcionista</w:t>
      </w:r>
      <w:r>
        <w:rPr>
          <w:rFonts w:ascii="Times New Roman" w:hAnsi="Times New Roman" w:cs="Times New Roman"/>
          <w:color w:val="000000"/>
          <w:sz w:val="24"/>
        </w:rPr>
        <w:t>: Pagos vencidos, afiliados sin ciclo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Entrenador</w:t>
      </w:r>
      <w:r>
        <w:rPr>
          <w:rFonts w:ascii="Times New Roman" w:hAnsi="Times New Roman" w:cs="Times New Roman"/>
          <w:color w:val="000000"/>
          <w:sz w:val="24"/>
        </w:rPr>
        <w:t>: Afiliados sin ciclo, afiliados sin plan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>Hacé clic en cada notificación para ir directamente a la sección donde podés tomar acción.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¿Puedo exportar los datos financieros?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Sí, solo el </w:t>
      </w:r>
      <w:r>
        <w:rPr>
          <w:rFonts w:ascii="Times New Roman" w:hAnsi="Times New Roman" w:cs="Times New Roman"/>
          <w:b/>
          <w:color w:val="000000"/>
          <w:sz w:val="24"/>
        </w:rPr>
        <w:t>Administrador</w:t>
      </w:r>
      <w:r>
        <w:rPr>
          <w:rFonts w:ascii="Times New Roman" w:hAnsi="Times New Roman" w:cs="Times New Roman"/>
          <w:color w:val="000000"/>
          <w:sz w:val="24"/>
        </w:rPr>
        <w:t xml:space="preserve"> puede exportar el reporte financiero a PDF desde el Panel de Finanzas. El PDF incluye: período del reporte, tabla de pagos detallada, totales y fecha de generación.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¿Cuánto cuesta la membresía?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El precio de la membresía es configurable por el Administrador desde el Dashboard. El valor por defecto es </w:t>
      </w:r>
      <w:r>
        <w:rPr>
          <w:rFonts w:ascii="Times New Roman" w:hAnsi="Times New Roman" w:cs="Times New Roman"/>
          <w:b/>
          <w:color w:val="000000"/>
          <w:sz w:val="24"/>
        </w:rPr>
        <w:t>$80,000 COP</w:t>
      </w:r>
      <w:r>
        <w:rPr>
          <w:rFonts w:ascii="Times New Roman" w:hAnsi="Times New Roman" w:cs="Times New Roman"/>
          <w:color w:val="000000"/>
          <w:sz w:val="24"/>
        </w:rPr>
        <w:t xml:space="preserve"> mensuales.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2.9 Glosario de Términos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320"/>
        <w:gridCol w:w="4320"/>
      </w:tblGrid>
      <w:tr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Término</w:t>
            </w:r>
          </w:p>
        </w:tc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Definición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Afiliado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Cliente del gimnasio con membresía activa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Ciclo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Período de entrenamiento con objetivo, nivel y disponibilidad definidos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Rutina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Conjunto de ejercicios organizados por día de la semana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Plan Nutricional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Distribución de alimentos y calorías por comida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Plan de Entrenamiento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Conjunto de rutinas asignadas para un ciclo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Restricción Médica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Condición de salud que limita ciertos ejercicios o alimentos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Membresía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Derecho a usar las instalaciones del gimnasio, pagada mensualmente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KPIs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Indicadores clave de rendimiento del gimnasio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MACROS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Macronutrientes: proteínas, carbohidratos y grasas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IMC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Índice de Masa Corporal (peso / altura²)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Notificación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Alerta contextual visible en el Header con badge numérico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Semáforo de Membresía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Indicador visual del estado de pago (🟢 al día, 🟡 por vencer, 🔴 vencido)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3FN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Tercera Forma Normal (diseño de base de datos sin redundancias)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JWT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JSON Web Token (método de autenticación seguro)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bcrypt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Algoritmo de hash para contraseñas</w:t>
            </w:r>
          </w:p>
        </w:tc>
      </w:tr>
    </w:tbl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2.10 Novedades "1000/10" para el usuario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¿Cómo cambio entre modo claro y oscuro?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En la web</w:t>
      </w:r>
      <w:r>
        <w:rPr>
          <w:rFonts w:ascii="Times New Roman" w:hAnsi="Times New Roman" w:cs="Times New Roman"/>
          <w:color w:val="000000"/>
          <w:sz w:val="24"/>
        </w:rPr>
        <w:t xml:space="preserve">: botón </w:t>
      </w:r>
      <w:r>
        <w:rPr>
          <w:rFonts w:ascii="Times New Roman" w:hAnsi="Times New Roman" w:cs="Times New Roman"/>
          <w:b/>
          <w:color w:val="000000"/>
          <w:sz w:val="24"/>
        </w:rPr>
        <w:t>☀️/🌙</w:t>
      </w:r>
      <w:r>
        <w:rPr>
          <w:rFonts w:ascii="Times New Roman" w:hAnsi="Times New Roman" w:cs="Times New Roman"/>
          <w:color w:val="000000"/>
          <w:sz w:val="24"/>
        </w:rPr>
        <w:t xml:space="preserve"> en la barra superior (junto a la campana de notificaciones). La preferencia queda guardada para tus próximas visitas.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En la app móvil</w:t>
      </w:r>
      <w:r>
        <w:rPr>
          <w:rFonts w:ascii="Times New Roman" w:hAnsi="Times New Roman" w:cs="Times New Roman"/>
          <w:color w:val="000000"/>
          <w:sz w:val="24"/>
        </w:rPr>
        <w:t xml:space="preserve">: botón </w:t>
      </w:r>
      <w:r>
        <w:rPr>
          <w:rFonts w:ascii="Times New Roman" w:hAnsi="Times New Roman" w:cs="Times New Roman"/>
          <w:b/>
          <w:color w:val="000000"/>
          <w:sz w:val="24"/>
        </w:rPr>
        <w:t>☀️/🌙</w:t>
      </w:r>
      <w:r>
        <w:rPr>
          <w:rFonts w:ascii="Times New Roman" w:hAnsi="Times New Roman" w:cs="Times New Roman"/>
          <w:color w:val="000000"/>
          <w:sz w:val="24"/>
        </w:rPr>
        <w:t xml:space="preserve"> en la esquina superior derecha de la pantalla de </w:t>
      </w:r>
      <w:r>
        <w:rPr>
          <w:rFonts w:ascii="Times New Roman" w:hAnsi="Times New Roman" w:cs="Times New Roman"/>
          <w:b/>
          <w:color w:val="000000"/>
          <w:sz w:val="24"/>
        </w:rPr>
        <w:t>Perfil</w:t>
      </w:r>
      <w:r>
        <w:rPr>
          <w:rFonts w:ascii="Times New Roman" w:hAnsi="Times New Roman" w:cs="Times New Roman"/>
          <w:color w:val="000000"/>
          <w:sz w:val="24"/>
        </w:rPr>
        <w:t>. Por defecto sigue el tema del teléfono.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¿Llegan notificaciones push al celular?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Sí. Al iniciar sesión en la app se pide permiso para notificaciones. Cuando tu entrenador te asigne una </w:t>
      </w:r>
      <w:r>
        <w:rPr>
          <w:rFonts w:ascii="Times New Roman" w:hAnsi="Times New Roman" w:cs="Times New Roman"/>
          <w:b/>
          <w:color w:val="000000"/>
          <w:sz w:val="24"/>
        </w:rPr>
        <w:t>rutina</w:t>
      </w:r>
      <w:r>
        <w:rPr>
          <w:rFonts w:ascii="Times New Roman" w:hAnsi="Times New Roman" w:cs="Times New Roman"/>
          <w:color w:val="000000"/>
          <w:sz w:val="24"/>
        </w:rPr>
        <w:t xml:space="preserve"> o una </w:t>
      </w:r>
      <w:r>
        <w:rPr>
          <w:rFonts w:ascii="Times New Roman" w:hAnsi="Times New Roman" w:cs="Times New Roman"/>
          <w:b/>
          <w:color w:val="000000"/>
          <w:sz w:val="24"/>
        </w:rPr>
        <w:t>dieta</w:t>
      </w:r>
      <w:r>
        <w:rPr>
          <w:rFonts w:ascii="Times New Roman" w:hAnsi="Times New Roman" w:cs="Times New Roman"/>
          <w:color w:val="000000"/>
          <w:sz w:val="24"/>
        </w:rPr>
        <w:t>, la app te avisa al instante ("🏋️ Nueva rutina asignada" / "🥗 Nueva dieta asignada"). Si denegaste el permiso, puedes activarlo en los ajustes del teléfono y volver a entrar a la app.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¿Qué correos automáticos recibo?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Bienvenida</w:t>
      </w:r>
      <w:r>
        <w:rPr>
          <w:rFonts w:ascii="Times New Roman" w:hAnsi="Times New Roman" w:cs="Times New Roman"/>
          <w:color w:val="000000"/>
          <w:sz w:val="24"/>
        </w:rPr>
        <w:t>: al ser registrado como afiliado te llega tu correo de bienvenida con tus credenciales de acceso (correo y contraseña temporal).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Factura</w:t>
      </w:r>
      <w:r>
        <w:rPr>
          <w:rFonts w:ascii="Times New Roman" w:hAnsi="Times New Roman" w:cs="Times New Roman"/>
          <w:color w:val="000000"/>
          <w:sz w:val="24"/>
        </w:rPr>
        <w:t>: al pagar la mensualidad recibes tu factura.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Recordatorio de pago</w:t>
      </w:r>
      <w:r>
        <w:rPr>
          <w:rFonts w:ascii="Times New Roman" w:hAnsi="Times New Roman" w:cs="Times New Roman"/>
          <w:color w:val="000000"/>
          <w:sz w:val="24"/>
        </w:rPr>
        <w:t>: si tu mensualidad vence en los próximos 3 días, recibes un recordatorio automático para que pases a renovarla.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¿Dónde se guardan mis datos?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>Las fotos de perfil, tus planes y tu historial se sincronizan con el servidor de MetaFit. Foto de perfil: súbela desde el portal web o desde la app (Perfil → tocar la foto → galería). El sistema cuida que solo se acepten imágenes de hasta 5 MB.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2.11 Guía de captura de pantallazos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Las capturas se guardan en </w:t>
      </w:r>
      <w:r>
        <w:rPr>
          <w:rFonts w:ascii="Times New Roman" w:hAnsi="Times New Roman" w:cs="Times New Roman"/>
          <w:color w:val="000000"/>
          <w:sz w:val="24"/>
        </w:rPr>
        <w:t>../../capturas/manual_usuario/</w:t>
      </w:r>
      <w:r>
        <w:rPr>
          <w:rFonts w:ascii="Times New Roman" w:hAnsi="Times New Roman" w:cs="Times New Roman"/>
          <w:color w:val="000000"/>
          <w:sz w:val="24"/>
        </w:rPr>
        <w:t xml:space="preserve"> con el nombre indicado en cada marcador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>(</w:t>
      </w:r>
      <w:r>
        <w:rPr>
          <w:rFonts w:ascii="Times New Roman" w:hAnsi="Times New Roman" w:cs="Times New Roman"/>
          <w:color w:val="000000"/>
          <w:sz w:val="24"/>
        </w:rPr>
        <w:t>&lt;sección&gt;_&lt;paso&gt;_&lt;slug&gt;.png</w:t>
      </w:r>
      <w:r>
        <w:rPr>
          <w:rFonts w:ascii="Times New Roman" w:hAnsi="Times New Roman" w:cs="Times New Roman"/>
          <w:color w:val="000000"/>
          <w:sz w:val="24"/>
        </w:rPr>
        <w:t xml:space="preserve">, p. ej. </w:t>
      </w:r>
      <w:r>
        <w:rPr>
          <w:rFonts w:ascii="Times New Roman" w:hAnsi="Times New Roman" w:cs="Times New Roman"/>
          <w:color w:val="000000"/>
          <w:sz w:val="24"/>
        </w:rPr>
        <w:t>2_4_1_iniciar_sesion.png</w:t>
      </w:r>
      <w:r>
        <w:rPr>
          <w:rFonts w:ascii="Times New Roman" w:hAnsi="Times New Roman" w:cs="Times New Roman"/>
          <w:color w:val="000000"/>
          <w:sz w:val="24"/>
        </w:rPr>
        <w:t>). Recomendaciones: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320"/>
        <w:gridCol w:w="4320"/>
      </w:tblGrid>
      <w:tr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Aspecto</w:t>
            </w:r>
          </w:p>
        </w:tc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Recomendación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Web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Ventana de escritorio, ancho ≥ 1440 px; capturar la pantalla completa del navegador (sin barras del sistema si es posible).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Móvil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Emulador o dispositivo con resolución 1080×(1920-2400); usar la app con un usuario de prueba por rol.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Formato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PNG; recortar solo la app (evitar datos personales reales; usar los usuarios demo del manual).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Tema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Capturar en modo claro (por defecto) y, si aplica, una versión en modo oscuro marcada como "(oscuro)".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Nombres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Respetar el nombre indicado en cada marcador para que las imágenes enlacen automáticamente.</w:t>
            </w:r>
          </w:p>
        </w:tc>
      </w:tr>
    </w:tbl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b/>
          <w:color w:val="000000"/>
          <w:sz w:val="24"/>
        </w:rPr>
        <w:t>Usuarios demo para las capturas:</w:t>
      </w:r>
      <w:r>
        <w:rPr>
          <w:rFonts w:ascii="Times New Roman" w:hAnsi="Times New Roman" w:cs="Times New Roman"/>
          <w:color w:val="000000"/>
          <w:sz w:val="24"/>
        </w:rPr>
        <w:t xml:space="preserve"> Administrador </w:t>
      </w:r>
      <w:r>
        <w:rPr>
          <w:rFonts w:ascii="Times New Roman" w:hAnsi="Times New Roman" w:cs="Times New Roman"/>
          <w:color w:val="000000"/>
          <w:sz w:val="24"/>
        </w:rPr>
        <w:t>carlos@metafit.com</w:t>
      </w:r>
      <w:r>
        <w:rPr>
          <w:rFonts w:ascii="Times New Roman" w:hAnsi="Times New Roman" w:cs="Times New Roman"/>
          <w:color w:val="000000"/>
          <w:sz w:val="24"/>
        </w:rPr>
        <w:t xml:space="preserve"> / </w:t>
      </w:r>
      <w:r>
        <w:rPr>
          <w:rFonts w:ascii="Times New Roman" w:hAnsi="Times New Roman" w:cs="Times New Roman"/>
          <w:color w:val="000000"/>
          <w:sz w:val="24"/>
        </w:rPr>
        <w:t>Admin123!</w:t>
      </w:r>
      <w:r>
        <w:rPr>
          <w:rFonts w:ascii="Times New Roman" w:hAnsi="Times New Roman" w:cs="Times New Roman"/>
          <w:color w:val="000000"/>
          <w:sz w:val="24"/>
        </w:rPr>
        <w:t xml:space="preserve"> · Recepcionista </w:t>
      </w:r>
      <w:r>
        <w:rPr>
          <w:rFonts w:ascii="Times New Roman" w:hAnsi="Times New Roman" w:cs="Times New Roman"/>
          <w:color w:val="000000"/>
          <w:sz w:val="24"/>
        </w:rPr>
        <w:t>maria@metafit.com</w:t>
      </w:r>
      <w:r>
        <w:rPr>
          <w:rFonts w:ascii="Times New Roman" w:hAnsi="Times New Roman" w:cs="Times New Roman"/>
          <w:color w:val="000000"/>
          <w:sz w:val="24"/>
        </w:rPr>
        <w:t xml:space="preserve"> / </w:t>
      </w:r>
      <w:r>
        <w:rPr>
          <w:rFonts w:ascii="Times New Roman" w:hAnsi="Times New Roman" w:cs="Times New Roman"/>
          <w:color w:val="000000"/>
          <w:sz w:val="24"/>
        </w:rPr>
        <w:t>Maria123!</w:t>
      </w:r>
      <w:r>
        <w:rPr>
          <w:rFonts w:ascii="Times New Roman" w:hAnsi="Times New Roman" w:cs="Times New Roman"/>
          <w:color w:val="000000"/>
          <w:sz w:val="24"/>
        </w:rPr>
        <w:t xml:space="preserve"> · Entrenador </w:t>
      </w:r>
      <w:r>
        <w:rPr>
          <w:rFonts w:ascii="Times New Roman" w:hAnsi="Times New Roman" w:cs="Times New Roman"/>
          <w:color w:val="000000"/>
          <w:sz w:val="24"/>
        </w:rPr>
        <w:t>laura@metafit.com</w:t>
      </w:r>
      <w:r>
        <w:rPr>
          <w:rFonts w:ascii="Times New Roman" w:hAnsi="Times New Roman" w:cs="Times New Roman"/>
          <w:color w:val="000000"/>
          <w:sz w:val="24"/>
        </w:rPr>
        <w:t xml:space="preserve"> / </w:t>
      </w:r>
      <w:r>
        <w:rPr>
          <w:rFonts w:ascii="Times New Roman" w:hAnsi="Times New Roman" w:cs="Times New Roman"/>
          <w:color w:val="000000"/>
          <w:sz w:val="24"/>
        </w:rPr>
        <w:t>Laura123!</w:t>
      </w:r>
      <w:r>
        <w:rPr>
          <w:rFonts w:ascii="Times New Roman" w:hAnsi="Times New Roman" w:cs="Times New Roman"/>
          <w:color w:val="000000"/>
          <w:sz w:val="24"/>
        </w:rPr>
        <w:t xml:space="preserve"> · Afiliado (móvil) un afiliado con ciclo, rutina y dieta asignados.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b/>
          <w:color w:val="000000"/>
          <w:sz w:val="24"/>
        </w:rPr>
        <w:t>Checklist por rol:</w:t>
      </w:r>
      <w:r>
        <w:rPr>
          <w:rFonts w:ascii="Times New Roman" w:hAnsi="Times New Roman" w:cs="Times New Roman"/>
          <w:color w:val="000000"/>
          <w:sz w:val="24"/>
        </w:rPr>
        <w:t xml:space="preserve"> (2.4) login, dashboard, cambio de precio, finanzas, exportar PDF, notificaciones, crear/editar personal.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>(2.5) login, crear afiliado, editar/ver, cambiar estado, registrar pago, notificaciones.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>(2.6) login, seleccionar afiliado, restricciones, catálogo/CRUD de ejercicios, catálogo/CRUD de alimentos, asignar rutina, asignar dieta, notificaciones.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>(2.7) landing, login, perfil, rutina, dieta, progreso.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</w:pPr>
    <w:rPr>
      <w:rFonts w:ascii="Times New Roman" w:hAnsi="Times New Roman" w:cs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Manual_de_Usuario_MetaFit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