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430" w:rsidRDefault="00A10430">
      <w:bookmarkStart w:id="0" w:name="_GoBack"/>
      <w:bookmarkEnd w:id="0"/>
    </w:p>
    <w:p w:rsidR="00A10430" w:rsidRDefault="00A10430"/>
    <w:p w:rsidR="00A10430" w:rsidRDefault="00EE608C">
      <w:pPr>
        <w:jc w:val="center"/>
      </w:pPr>
      <w:r>
        <w:rPr>
          <w:b/>
        </w:rPr>
        <w:t>Plan de Instalación — MetaFit</w:t>
      </w:r>
    </w:p>
    <w:p w:rsidR="00A10430" w:rsidRDefault="00A10430"/>
    <w:p w:rsidR="00A10430" w:rsidRDefault="00EE608C">
      <w:pPr>
        <w:jc w:val="center"/>
      </w:pPr>
      <w:r>
        <w:t>Equipo MetaFit</w:t>
      </w:r>
    </w:p>
    <w:p w:rsidR="00A10430" w:rsidRDefault="00EE608C">
      <w:pPr>
        <w:jc w:val="center"/>
      </w:pPr>
      <w:r>
        <w:t>Servicio Nacional de Aprendizaje — SENA</w:t>
      </w:r>
    </w:p>
    <w:p w:rsidR="00A10430" w:rsidRDefault="00EE608C">
      <w:pPr>
        <w:jc w:val="center"/>
      </w:pPr>
      <w:r>
        <w:t>Ficha 3278645</w:t>
      </w:r>
    </w:p>
    <w:p w:rsidR="00A10430" w:rsidRDefault="00EE608C">
      <w:pPr>
        <w:jc w:val="center"/>
      </w:pPr>
      <w:r>
        <w:t>Instructor: Javier Emilio Yara Amaya</w:t>
      </w:r>
    </w:p>
    <w:p w:rsidR="00A10430" w:rsidRDefault="00EE608C">
      <w:pPr>
        <w:jc w:val="center"/>
      </w:pPr>
      <w:r>
        <w:t>Octubre 2026</w:t>
      </w:r>
    </w:p>
    <w:p w:rsidR="00A10430" w:rsidRDefault="00EE608C">
      <w:pPr>
        <w:spacing w:line="240" w:lineRule="auto"/>
      </w:pPr>
      <w:r>
        <w:br w:type="page"/>
      </w:r>
    </w:p>
    <w:p w:rsidR="00A10430" w:rsidRDefault="00EE608C">
      <w:pPr>
        <w:pStyle w:val="Ttulo1"/>
        <w:spacing w:before="120" w:after="40"/>
        <w:jc w:val="center"/>
      </w:pPr>
      <w:bookmarkStart w:id="1" w:name="_Toc243259221"/>
      <w:r>
        <w:rPr>
          <w:rFonts w:ascii="Times New Roman" w:eastAsia="Times New Roman" w:hAnsi="Times New Roman" w:cs="Times New Roman"/>
        </w:rPr>
        <w:lastRenderedPageBreak/>
        <w:t>Hoja de control</w:t>
      </w:r>
      <w:bookmarkEnd w:id="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4"/>
        <w:gridCol w:w="2736"/>
        <w:gridCol w:w="2304"/>
        <w:gridCol w:w="2016"/>
      </w:tblGrid>
      <w:tr w:rsidR="00A10430">
        <w:tc>
          <w:tcPr>
            <w:tcW w:w="2304" w:type="dxa"/>
          </w:tcPr>
          <w:p w:rsidR="00A10430" w:rsidRDefault="00EE608C">
            <w:pPr>
              <w:spacing w:after="40" w:line="240" w:lineRule="auto"/>
            </w:pPr>
            <w:r>
              <w:rPr>
                <w:b/>
                <w:sz w:val="20"/>
              </w:rPr>
              <w:t>Organismo</w:t>
            </w:r>
          </w:p>
        </w:tc>
        <w:tc>
          <w:tcPr>
            <w:tcW w:w="2736" w:type="dxa"/>
          </w:tcPr>
          <w:p w:rsidR="00A10430" w:rsidRDefault="00EE608C">
            <w:pPr>
              <w:spacing w:after="40" w:line="240" w:lineRule="auto"/>
            </w:pPr>
            <w:r>
              <w:rPr>
                <w:sz w:val="20"/>
              </w:rPr>
              <w:t>SENA</w:t>
            </w:r>
          </w:p>
        </w:tc>
        <w:tc>
          <w:tcPr>
            <w:tcW w:w="2304" w:type="dxa"/>
          </w:tcPr>
          <w:p w:rsidR="00A10430" w:rsidRDefault="00EE608C">
            <w:pPr>
              <w:spacing w:after="40" w:line="240" w:lineRule="auto"/>
            </w:pPr>
            <w:r>
              <w:rPr>
                <w:b/>
                <w:sz w:val="20"/>
              </w:rPr>
              <w:t>Proyecto</w:t>
            </w:r>
          </w:p>
        </w:tc>
        <w:tc>
          <w:tcPr>
            <w:tcW w:w="2016" w:type="dxa"/>
          </w:tcPr>
          <w:p w:rsidR="00A10430" w:rsidRDefault="00EE608C">
            <w:pPr>
              <w:spacing w:after="40" w:line="240" w:lineRule="auto"/>
            </w:pPr>
            <w:r>
              <w:rPr>
                <w:sz w:val="20"/>
              </w:rPr>
              <w:t>MetaFit</w:t>
            </w:r>
          </w:p>
        </w:tc>
      </w:tr>
      <w:tr w:rsidR="00A10430">
        <w:tc>
          <w:tcPr>
            <w:tcW w:w="2304" w:type="dxa"/>
          </w:tcPr>
          <w:p w:rsidR="00A10430" w:rsidRDefault="00EE608C">
            <w:pPr>
              <w:spacing w:after="40" w:line="240" w:lineRule="auto"/>
            </w:pPr>
            <w:r>
              <w:rPr>
                <w:b/>
                <w:sz w:val="20"/>
              </w:rPr>
              <w:t>Entregable</w:t>
            </w:r>
          </w:p>
        </w:tc>
        <w:tc>
          <w:tcPr>
            <w:tcW w:w="2736" w:type="dxa"/>
          </w:tcPr>
          <w:p w:rsidR="00A10430" w:rsidRDefault="00EE608C">
            <w:pPr>
              <w:spacing w:after="40" w:line="240" w:lineRule="auto"/>
            </w:pPr>
            <w:r>
              <w:rPr>
                <w:sz w:val="20"/>
              </w:rPr>
              <w:t>Plan de Instalación</w:t>
            </w:r>
          </w:p>
        </w:tc>
        <w:tc>
          <w:tcPr>
            <w:tcW w:w="2304" w:type="dxa"/>
          </w:tcPr>
          <w:p w:rsidR="00A10430" w:rsidRDefault="00EE608C">
            <w:pPr>
              <w:spacing w:after="40" w:line="240" w:lineRule="auto"/>
            </w:pPr>
            <w:r>
              <w:rPr>
                <w:b/>
                <w:sz w:val="20"/>
              </w:rPr>
              <w:t>Autor</w:t>
            </w:r>
          </w:p>
        </w:tc>
        <w:tc>
          <w:tcPr>
            <w:tcW w:w="2016" w:type="dxa"/>
          </w:tcPr>
          <w:p w:rsidR="00A10430" w:rsidRDefault="00EE608C">
            <w:pPr>
              <w:spacing w:after="40" w:line="240" w:lineRule="auto"/>
            </w:pPr>
            <w:r>
              <w:rPr>
                <w:sz w:val="20"/>
              </w:rPr>
              <w:t>Equipo MetaFit</w:t>
            </w:r>
          </w:p>
        </w:tc>
      </w:tr>
      <w:tr w:rsidR="00A10430">
        <w:tc>
          <w:tcPr>
            <w:tcW w:w="2304" w:type="dxa"/>
          </w:tcPr>
          <w:p w:rsidR="00A10430" w:rsidRDefault="00EE608C">
            <w:pPr>
              <w:spacing w:after="40" w:line="240" w:lineRule="auto"/>
            </w:pPr>
            <w:r>
              <w:rPr>
                <w:b/>
                <w:sz w:val="20"/>
              </w:rPr>
              <w:t>Versión/Edición</w:t>
            </w:r>
          </w:p>
        </w:tc>
        <w:tc>
          <w:tcPr>
            <w:tcW w:w="2736" w:type="dxa"/>
          </w:tcPr>
          <w:p w:rsidR="00A10430" w:rsidRDefault="00EE608C">
            <w:pPr>
              <w:spacing w:after="40" w:line="240" w:lineRule="auto"/>
            </w:pPr>
            <w:r>
              <w:rPr>
                <w:sz w:val="20"/>
              </w:rPr>
              <w:t>1.0</w:t>
            </w:r>
          </w:p>
        </w:tc>
        <w:tc>
          <w:tcPr>
            <w:tcW w:w="2304" w:type="dxa"/>
          </w:tcPr>
          <w:p w:rsidR="00A10430" w:rsidRDefault="00EE608C">
            <w:pPr>
              <w:spacing w:after="40" w:line="240" w:lineRule="auto"/>
            </w:pPr>
            <w:r>
              <w:rPr>
                <w:b/>
                <w:sz w:val="20"/>
              </w:rPr>
              <w:t>Fecha Versión</w:t>
            </w:r>
          </w:p>
        </w:tc>
        <w:tc>
          <w:tcPr>
            <w:tcW w:w="2016" w:type="dxa"/>
          </w:tcPr>
          <w:p w:rsidR="00A10430" w:rsidRDefault="00EE608C">
            <w:pPr>
              <w:spacing w:after="40" w:line="240" w:lineRule="auto"/>
            </w:pPr>
            <w:r>
              <w:rPr>
                <w:sz w:val="20"/>
              </w:rPr>
              <w:t>Octubre 2026</w:t>
            </w:r>
          </w:p>
        </w:tc>
      </w:tr>
      <w:tr w:rsidR="00A10430">
        <w:tc>
          <w:tcPr>
            <w:tcW w:w="2304" w:type="dxa"/>
          </w:tcPr>
          <w:p w:rsidR="00A10430" w:rsidRDefault="00EE608C">
            <w:pPr>
              <w:spacing w:after="40" w:line="240" w:lineRule="auto"/>
            </w:pPr>
            <w:r>
              <w:rPr>
                <w:b/>
                <w:sz w:val="20"/>
              </w:rPr>
              <w:t>Aprobado por</w:t>
            </w:r>
          </w:p>
        </w:tc>
        <w:tc>
          <w:tcPr>
            <w:tcW w:w="2736" w:type="dxa"/>
          </w:tcPr>
          <w:p w:rsidR="00A10430" w:rsidRDefault="00EE608C">
            <w:pPr>
              <w:spacing w:after="40" w:line="240" w:lineRule="auto"/>
            </w:pPr>
            <w:r>
              <w:rPr>
                <w:sz w:val="20"/>
              </w:rPr>
              <w:t>Instructor Javier Emilio Yara Amaya</w:t>
            </w:r>
          </w:p>
        </w:tc>
        <w:tc>
          <w:tcPr>
            <w:tcW w:w="2304" w:type="dxa"/>
          </w:tcPr>
          <w:p w:rsidR="00A10430" w:rsidRDefault="00EE608C">
            <w:pPr>
              <w:spacing w:after="40" w:line="240" w:lineRule="auto"/>
            </w:pPr>
            <w:r>
              <w:rPr>
                <w:b/>
                <w:sz w:val="20"/>
              </w:rPr>
              <w:t>Fecha Aprobación</w:t>
            </w:r>
          </w:p>
        </w:tc>
        <w:tc>
          <w:tcPr>
            <w:tcW w:w="2016" w:type="dxa"/>
          </w:tcPr>
          <w:p w:rsidR="00A10430" w:rsidRDefault="00EE608C">
            <w:pPr>
              <w:spacing w:after="40" w:line="240" w:lineRule="auto"/>
            </w:pPr>
            <w:r>
              <w:rPr>
                <w:sz w:val="20"/>
              </w:rPr>
              <w:t>Octubre 2026</w:t>
            </w:r>
          </w:p>
        </w:tc>
      </w:tr>
      <w:tr w:rsidR="00A10430">
        <w:tc>
          <w:tcPr>
            <w:tcW w:w="2304" w:type="dxa"/>
          </w:tcPr>
          <w:p w:rsidR="00A10430" w:rsidRDefault="00EE608C">
            <w:pPr>
              <w:spacing w:after="40" w:line="240" w:lineRule="auto"/>
            </w:pPr>
            <w:r>
              <w:rPr>
                <w:b/>
                <w:sz w:val="20"/>
              </w:rPr>
              <w:t>No. Total de Páginas</w:t>
            </w:r>
          </w:p>
        </w:tc>
        <w:tc>
          <w:tcPr>
            <w:tcW w:w="2736" w:type="dxa"/>
          </w:tcPr>
          <w:p>
            <w:pPr>
              <w:spacing w:before="0" w:after="40" w:line="240" w:lineRule="auto"/>
            </w:pPr>
            <w:r/>
            <w:r>
              <w:rPr>
                <w:rFonts w:ascii="Times New Roman" w:hAnsi="Times New Roman" w:cs="Times New Roman" w:eastAsia="Times New Roman"/>
                <w:sz w:val="20"/>
              </w:rPr>
              <w:t>11</w:t>
            </w:r>
          </w:p>
        </w:tc>
        <w:tc>
          <w:tcPr>
            <w:tcW w:w="2304" w:type="dxa"/>
          </w:tcPr>
          <w:p w:rsidR="00A10430" w:rsidRDefault="00EE608C">
            <w:pPr>
              <w:spacing w:after="40" w:line="240" w:lineRule="auto"/>
            </w:pPr>
            <w:r>
              <w:rPr>
                <w:b/>
                <w:sz w:val="20"/>
              </w:rPr>
              <w:t>Ficha</w:t>
            </w:r>
          </w:p>
        </w:tc>
        <w:tc>
          <w:tcPr>
            <w:tcW w:w="2016" w:type="dxa"/>
          </w:tcPr>
          <w:p w:rsidR="00A10430" w:rsidRDefault="00EE608C">
            <w:pPr>
              <w:spacing w:after="40" w:line="240" w:lineRule="auto"/>
            </w:pPr>
            <w:r>
              <w:rPr>
                <w:sz w:val="20"/>
              </w:rPr>
              <w:t>3278645</w:t>
            </w:r>
          </w:p>
        </w:tc>
      </w:tr>
    </w:tbl>
    <w:p w:rsidR="00A10430" w:rsidRDefault="00EE608C">
      <w:pPr>
        <w:pStyle w:val="Ttulo1"/>
        <w:spacing w:before="120" w:after="40"/>
        <w:jc w:val="center"/>
      </w:pPr>
      <w:bookmarkStart w:id="2" w:name="_Toc243259222"/>
      <w:r>
        <w:rPr>
          <w:rFonts w:ascii="Times New Roman" w:eastAsia="Times New Roman" w:hAnsi="Times New Roman" w:cs="Times New Roman"/>
        </w:rPr>
        <w:t>Registro de cambios</w:t>
      </w:r>
      <w:bookmarkEnd w:id="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96"/>
        <w:gridCol w:w="3456"/>
        <w:gridCol w:w="2592"/>
        <w:gridCol w:w="2016"/>
      </w:tblGrid>
      <w:tr w:rsidR="00A10430">
        <w:trPr>
          <w:jc w:val="center"/>
        </w:trPr>
        <w:tc>
          <w:tcPr>
            <w:tcW w:w="1296" w:type="dxa"/>
            <w:shd w:val="clear" w:color="auto" w:fill="D9D9D9"/>
          </w:tcPr>
          <w:p w:rsidR="00A10430" w:rsidRDefault="00EE608C">
            <w:pPr>
              <w:spacing w:after="40" w:line="240" w:lineRule="auto"/>
            </w:pPr>
            <w:r>
              <w:rPr>
                <w:b/>
                <w:sz w:val="20"/>
              </w:rPr>
              <w:t>Versión</w:t>
            </w:r>
          </w:p>
        </w:tc>
        <w:tc>
          <w:tcPr>
            <w:tcW w:w="3456" w:type="dxa"/>
            <w:shd w:val="clear" w:color="auto" w:fill="D9D9D9"/>
          </w:tcPr>
          <w:p w:rsidR="00A10430" w:rsidRDefault="00EE608C">
            <w:pPr>
              <w:spacing w:after="40" w:line="240" w:lineRule="auto"/>
            </w:pPr>
            <w:r>
              <w:rPr>
                <w:b/>
                <w:sz w:val="20"/>
              </w:rPr>
              <w:t>Causa del Cambio</w:t>
            </w:r>
          </w:p>
        </w:tc>
        <w:tc>
          <w:tcPr>
            <w:tcW w:w="2592" w:type="dxa"/>
            <w:shd w:val="clear" w:color="auto" w:fill="D9D9D9"/>
          </w:tcPr>
          <w:p w:rsidR="00A10430" w:rsidRDefault="00EE608C">
            <w:pPr>
              <w:spacing w:after="40" w:line="240" w:lineRule="auto"/>
            </w:pPr>
            <w:r>
              <w:rPr>
                <w:b/>
                <w:sz w:val="20"/>
              </w:rPr>
              <w:t>Responsable del Cambio</w:t>
            </w:r>
          </w:p>
        </w:tc>
        <w:tc>
          <w:tcPr>
            <w:tcW w:w="2016" w:type="dxa"/>
            <w:shd w:val="clear" w:color="auto" w:fill="D9D9D9"/>
          </w:tcPr>
          <w:p w:rsidR="00A10430" w:rsidRDefault="00EE608C">
            <w:pPr>
              <w:spacing w:after="40" w:line="240" w:lineRule="auto"/>
            </w:pPr>
            <w:r>
              <w:rPr>
                <w:b/>
                <w:sz w:val="20"/>
              </w:rPr>
              <w:t>Fecha del Cambio</w:t>
            </w:r>
          </w:p>
        </w:tc>
      </w:tr>
      <w:tr w:rsidR="00A10430">
        <w:trPr>
          <w:jc w:val="center"/>
        </w:trPr>
        <w:tc>
          <w:tcPr>
            <w:tcW w:w="1296" w:type="dxa"/>
          </w:tcPr>
          <w:p w:rsidR="00A10430" w:rsidRDefault="00EE608C">
            <w:pPr>
              <w:spacing w:after="40" w:line="240" w:lineRule="auto"/>
            </w:pPr>
            <w:r>
              <w:rPr>
                <w:sz w:val="20"/>
              </w:rPr>
              <w:t>01</w:t>
            </w:r>
          </w:p>
        </w:tc>
        <w:tc>
          <w:tcPr>
            <w:tcW w:w="3456" w:type="dxa"/>
          </w:tcPr>
          <w:p w:rsidR="00A10430" w:rsidRDefault="00EE608C">
            <w:pPr>
              <w:spacing w:after="40" w:line="240" w:lineRule="auto"/>
            </w:pPr>
            <w:r>
              <w:rPr>
                <w:sz w:val="20"/>
              </w:rPr>
              <w:t>Versión inicial</w:t>
            </w:r>
          </w:p>
        </w:tc>
        <w:tc>
          <w:tcPr>
            <w:tcW w:w="2592" w:type="dxa"/>
          </w:tcPr>
          <w:p w:rsidR="00A10430" w:rsidRDefault="00EE608C">
            <w:pPr>
              <w:spacing w:after="40" w:line="240" w:lineRule="auto"/>
            </w:pPr>
            <w:r>
              <w:rPr>
                <w:sz w:val="20"/>
              </w:rPr>
              <w:t>Equipo MetaFit</w:t>
            </w:r>
          </w:p>
        </w:tc>
        <w:tc>
          <w:tcPr>
            <w:tcW w:w="2016" w:type="dxa"/>
          </w:tcPr>
          <w:p w:rsidR="00A10430" w:rsidRDefault="00EE608C">
            <w:pPr>
              <w:spacing w:after="40" w:line="240" w:lineRule="auto"/>
            </w:pPr>
            <w:r>
              <w:rPr>
                <w:sz w:val="20"/>
              </w:rPr>
              <w:t>Octubre 2026</w:t>
            </w:r>
          </w:p>
        </w:tc>
      </w:tr>
    </w:tbl>
    <w:p w:rsidR="00A10430" w:rsidRDefault="00EE608C">
      <w:pPr>
        <w:spacing w:line="240" w:lineRule="auto"/>
      </w:pPr>
      <w:r>
        <w:br w:type="page"/>
      </w:r>
    </w:p>
    <w:p w:rsidR="00A10430" w:rsidRDefault="00EE608C">
      <w:pPr>
        <w:pStyle w:val="Ttulo1"/>
        <w:spacing w:before="120" w:after="40"/>
        <w:jc w:val="center"/>
      </w:pPr>
      <w:bookmarkStart w:id="3" w:name="_Toc243259223"/>
      <w:r>
        <w:rPr>
          <w:rFonts w:ascii="Times New Roman" w:eastAsia="Times New Roman" w:hAnsi="Times New Roman" w:cs="Times New Roman"/>
        </w:rPr>
        <w:lastRenderedPageBreak/>
        <w:t>Tabla de contenido</w:t>
      </w:r>
      <w:bookmarkEnd w:id="3"/>
    </w:p>
    <w:p w:rsidR="006D39E7" w:rsidRDefault="00EE608C">
      <w:pPr>
        <w:pStyle w:val="TDC1"/>
        <w:tabs>
          <w:tab w:val="right" w:leader="dot" w:pos="9350"/>
        </w:tabs>
        <w:rPr>
          <w:rFonts w:asciiTheme="minorHAnsi" w:eastAsiaTheme="minorEastAsia" w:hAnsiTheme="minorHAnsi" w:cstheme="minorBidi"/>
          <w:noProof/>
          <w:color w:val="auto"/>
          <w:sz w:val="22"/>
          <w:lang w:val="es-VE" w:eastAsia="es-VE"/>
        </w:rPr>
      </w:pPr>
      <w:r>
        <w:fldChar w:fldCharType="begin"/>
      </w:r>
      <w:r>
        <w:instrText>TOC \o "1-3" \h \z \u</w:instrText>
      </w:r>
      <w:r>
        <w:fldChar w:fldCharType="separate"/>
      </w:r>
      <w:hyperlink w:anchor="_Toc243259221" w:history="1">
        <w:r w:rsidR="006D39E7" w:rsidRPr="00E06BED">
          <w:rPr>
            <w:rStyle w:val="Hipervnculo"/>
            <w:noProof/>
          </w:rPr>
          <w:t>Hoja de control</w:t>
        </w:r>
        <w:r w:rsidR="006D39E7">
          <w:rPr>
            <w:noProof/>
            <w:webHidden/>
          </w:rPr>
          <w:tab/>
        </w:r>
        <w:r w:rsidR="006D39E7">
          <w:rPr>
            <w:noProof/>
            <w:webHidden/>
          </w:rPr>
          <w:fldChar w:fldCharType="begin"/>
        </w:r>
        <w:r w:rsidR="006D39E7">
          <w:rPr>
            <w:noProof/>
            <w:webHidden/>
          </w:rPr>
          <w:instrText xml:space="preserve"> PAGEREF _Toc243259221 \h </w:instrText>
        </w:r>
        <w:r w:rsidR="006D39E7">
          <w:rPr>
            <w:noProof/>
            <w:webHidden/>
          </w:rPr>
        </w:r>
        <w:r w:rsidR="006D39E7">
          <w:rPr>
            <w:noProof/>
            <w:webHidden/>
          </w:rPr>
          <w:fldChar w:fldCharType="separate"/>
        </w:r>
        <w:r w:rsidR="006D39E7">
          <w:rPr>
            <w:noProof/>
            <w:webHidden/>
          </w:rPr>
          <w:t>2</w:t>
        </w:r>
        <w:r w:rsidR="006D39E7">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22" w:history="1">
        <w:r w:rsidRPr="00E06BED">
          <w:rPr>
            <w:rStyle w:val="Hipervnculo"/>
            <w:noProof/>
          </w:rPr>
          <w:t>Registro de cambios</w:t>
        </w:r>
        <w:r>
          <w:rPr>
            <w:noProof/>
            <w:webHidden/>
          </w:rPr>
          <w:tab/>
        </w:r>
        <w:r>
          <w:rPr>
            <w:noProof/>
            <w:webHidden/>
          </w:rPr>
          <w:fldChar w:fldCharType="begin"/>
        </w:r>
        <w:r>
          <w:rPr>
            <w:noProof/>
            <w:webHidden/>
          </w:rPr>
          <w:instrText xml:space="preserve"> PAGEREF _Toc243259222 \h </w:instrText>
        </w:r>
        <w:r>
          <w:rPr>
            <w:noProof/>
            <w:webHidden/>
          </w:rPr>
        </w:r>
        <w:r>
          <w:rPr>
            <w:noProof/>
            <w:webHidden/>
          </w:rPr>
          <w:fldChar w:fldCharType="separate"/>
        </w:r>
        <w:r>
          <w:rPr>
            <w:noProof/>
            <w:webHidden/>
          </w:rPr>
          <w:t>2</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23" w:history="1">
        <w:r w:rsidRPr="00E06BED">
          <w:rPr>
            <w:rStyle w:val="Hipervnculo"/>
            <w:noProof/>
          </w:rPr>
          <w:t>Tabla de contenido</w:t>
        </w:r>
        <w:r>
          <w:rPr>
            <w:noProof/>
            <w:webHidden/>
          </w:rPr>
          <w:tab/>
        </w:r>
        <w:r>
          <w:rPr>
            <w:noProof/>
            <w:webHidden/>
          </w:rPr>
          <w:fldChar w:fldCharType="begin"/>
        </w:r>
        <w:r>
          <w:rPr>
            <w:noProof/>
            <w:webHidden/>
          </w:rPr>
          <w:instrText xml:space="preserve"> PAGEREF _Toc243259223 \h </w:instrText>
        </w:r>
        <w:r>
          <w:rPr>
            <w:noProof/>
            <w:webHidden/>
          </w:rPr>
        </w:r>
        <w:r>
          <w:rPr>
            <w:noProof/>
            <w:webHidden/>
          </w:rPr>
          <w:fldChar w:fldCharType="separate"/>
        </w:r>
        <w:r>
          <w:rPr>
            <w:noProof/>
            <w:webHidden/>
          </w:rPr>
          <w:t>3</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24" w:history="1">
        <w:r w:rsidRPr="00E06BED">
          <w:rPr>
            <w:rStyle w:val="Hipervnculo"/>
            <w:noProof/>
          </w:rPr>
          <w:t>1. Introducción</w:t>
        </w:r>
        <w:r>
          <w:rPr>
            <w:noProof/>
            <w:webHidden/>
          </w:rPr>
          <w:tab/>
        </w:r>
        <w:r>
          <w:rPr>
            <w:noProof/>
            <w:webHidden/>
          </w:rPr>
          <w:fldChar w:fldCharType="begin"/>
        </w:r>
        <w:r>
          <w:rPr>
            <w:noProof/>
            <w:webHidden/>
          </w:rPr>
          <w:instrText xml:space="preserve"> PAGEREF _Toc243259224 \h </w:instrText>
        </w:r>
        <w:r>
          <w:rPr>
            <w:noProof/>
            <w:webHidden/>
          </w:rPr>
        </w:r>
        <w:r>
          <w:rPr>
            <w:noProof/>
            <w:webHidden/>
          </w:rPr>
          <w:fldChar w:fldCharType="separate"/>
        </w:r>
        <w:r>
          <w:rPr>
            <w:noProof/>
            <w:webHidden/>
          </w:rPr>
          <w:t>5</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25" w:history="1">
        <w:r w:rsidRPr="00E06BED">
          <w:rPr>
            <w:rStyle w:val="Hipervnculo"/>
            <w:noProof/>
          </w:rPr>
          <w:t>1.1 ¿Qué es MetaFit?</w:t>
        </w:r>
        <w:r>
          <w:rPr>
            <w:noProof/>
            <w:webHidden/>
          </w:rPr>
          <w:tab/>
        </w:r>
        <w:r>
          <w:rPr>
            <w:noProof/>
            <w:webHidden/>
          </w:rPr>
          <w:fldChar w:fldCharType="begin"/>
        </w:r>
        <w:r>
          <w:rPr>
            <w:noProof/>
            <w:webHidden/>
          </w:rPr>
          <w:instrText xml:space="preserve"> PAGEREF _Toc243259225 \h </w:instrText>
        </w:r>
        <w:r>
          <w:rPr>
            <w:noProof/>
            <w:webHidden/>
          </w:rPr>
        </w:r>
        <w:r>
          <w:rPr>
            <w:noProof/>
            <w:webHidden/>
          </w:rPr>
          <w:fldChar w:fldCharType="separate"/>
        </w:r>
        <w:r>
          <w:rPr>
            <w:noProof/>
            <w:webHidden/>
          </w:rPr>
          <w:t>5</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26" w:history="1">
        <w:r w:rsidRPr="00E06BED">
          <w:rPr>
            <w:rStyle w:val="Hipervnculo"/>
            <w:noProof/>
          </w:rPr>
          <w:t>1.2 ¿Para qué sirve este manual?</w:t>
        </w:r>
        <w:r>
          <w:rPr>
            <w:noProof/>
            <w:webHidden/>
          </w:rPr>
          <w:tab/>
        </w:r>
        <w:r>
          <w:rPr>
            <w:noProof/>
            <w:webHidden/>
          </w:rPr>
          <w:fldChar w:fldCharType="begin"/>
        </w:r>
        <w:r>
          <w:rPr>
            <w:noProof/>
            <w:webHidden/>
          </w:rPr>
          <w:instrText xml:space="preserve"> PAGEREF _Toc243259226 \h </w:instrText>
        </w:r>
        <w:r>
          <w:rPr>
            <w:noProof/>
            <w:webHidden/>
          </w:rPr>
        </w:r>
        <w:r>
          <w:rPr>
            <w:noProof/>
            <w:webHidden/>
          </w:rPr>
          <w:fldChar w:fldCharType="separate"/>
        </w:r>
        <w:r>
          <w:rPr>
            <w:noProof/>
            <w:webHidden/>
          </w:rPr>
          <w:t>5</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27" w:history="1">
        <w:r w:rsidRPr="00E06BED">
          <w:rPr>
            <w:rStyle w:val="Hipervnculo"/>
            <w:noProof/>
          </w:rPr>
          <w:t>2. Requisitos previos</w:t>
        </w:r>
        <w:r>
          <w:rPr>
            <w:noProof/>
            <w:webHidden/>
          </w:rPr>
          <w:tab/>
        </w:r>
        <w:r>
          <w:rPr>
            <w:noProof/>
            <w:webHidden/>
          </w:rPr>
          <w:fldChar w:fldCharType="begin"/>
        </w:r>
        <w:r>
          <w:rPr>
            <w:noProof/>
            <w:webHidden/>
          </w:rPr>
          <w:instrText xml:space="preserve"> PAGEREF _Toc243259227 \h </w:instrText>
        </w:r>
        <w:r>
          <w:rPr>
            <w:noProof/>
            <w:webHidden/>
          </w:rPr>
        </w:r>
        <w:r>
          <w:rPr>
            <w:noProof/>
            <w:webHidden/>
          </w:rPr>
          <w:fldChar w:fldCharType="separate"/>
        </w:r>
        <w:r>
          <w:rPr>
            <w:noProof/>
            <w:webHidden/>
          </w:rPr>
          <w:t>5</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28" w:history="1">
        <w:r w:rsidRPr="00E06BED">
          <w:rPr>
            <w:rStyle w:val="Hipervnculo"/>
            <w:noProof/>
          </w:rPr>
          <w:t>2.1 Requisitos de software</w:t>
        </w:r>
        <w:r>
          <w:rPr>
            <w:noProof/>
            <w:webHidden/>
          </w:rPr>
          <w:tab/>
        </w:r>
        <w:r>
          <w:rPr>
            <w:noProof/>
            <w:webHidden/>
          </w:rPr>
          <w:fldChar w:fldCharType="begin"/>
        </w:r>
        <w:r>
          <w:rPr>
            <w:noProof/>
            <w:webHidden/>
          </w:rPr>
          <w:instrText xml:space="preserve"> PAGEREF _Toc243259228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29" w:history="1">
        <w:r w:rsidRPr="00E06BED">
          <w:rPr>
            <w:rStyle w:val="Hipervnculo"/>
            <w:noProof/>
          </w:rPr>
          <w:t>2.2 Requisitos de hardware</w:t>
        </w:r>
        <w:r>
          <w:rPr>
            <w:noProof/>
            <w:webHidden/>
          </w:rPr>
          <w:tab/>
        </w:r>
        <w:r>
          <w:rPr>
            <w:noProof/>
            <w:webHidden/>
          </w:rPr>
          <w:fldChar w:fldCharType="begin"/>
        </w:r>
        <w:r>
          <w:rPr>
            <w:noProof/>
            <w:webHidden/>
          </w:rPr>
          <w:instrText xml:space="preserve"> PAGEREF _Toc243259229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0" w:history="1">
        <w:r w:rsidRPr="00E06BED">
          <w:rPr>
            <w:rStyle w:val="Hipervnculo"/>
            <w:noProof/>
          </w:rPr>
          <w:t>2.3 Sistemas operativos compatibles</w:t>
        </w:r>
        <w:r>
          <w:rPr>
            <w:noProof/>
            <w:webHidden/>
          </w:rPr>
          <w:tab/>
        </w:r>
        <w:r>
          <w:rPr>
            <w:noProof/>
            <w:webHidden/>
          </w:rPr>
          <w:fldChar w:fldCharType="begin"/>
        </w:r>
        <w:r>
          <w:rPr>
            <w:noProof/>
            <w:webHidden/>
          </w:rPr>
          <w:instrText xml:space="preserve"> PAGEREF _Toc243259230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31" w:history="1">
        <w:r w:rsidRPr="00E06BED">
          <w:rPr>
            <w:rStyle w:val="Hipervnculo"/>
            <w:noProof/>
          </w:rPr>
          <w:t>3. Instalación local</w:t>
        </w:r>
        <w:r>
          <w:rPr>
            <w:noProof/>
            <w:webHidden/>
          </w:rPr>
          <w:tab/>
        </w:r>
        <w:r>
          <w:rPr>
            <w:noProof/>
            <w:webHidden/>
          </w:rPr>
          <w:fldChar w:fldCharType="begin"/>
        </w:r>
        <w:r>
          <w:rPr>
            <w:noProof/>
            <w:webHidden/>
          </w:rPr>
          <w:instrText xml:space="preserve"> PAGEREF _Toc243259231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2" w:history="1">
        <w:r w:rsidRPr="00E06BED">
          <w:rPr>
            <w:rStyle w:val="Hipervnculo"/>
            <w:noProof/>
          </w:rPr>
          <w:t>3.1 Clonar el repositorio</w:t>
        </w:r>
        <w:r>
          <w:rPr>
            <w:noProof/>
            <w:webHidden/>
          </w:rPr>
          <w:tab/>
        </w:r>
        <w:r>
          <w:rPr>
            <w:noProof/>
            <w:webHidden/>
          </w:rPr>
          <w:fldChar w:fldCharType="begin"/>
        </w:r>
        <w:r>
          <w:rPr>
            <w:noProof/>
            <w:webHidden/>
          </w:rPr>
          <w:instrText xml:space="preserve"> PAGEREF _Toc243259232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3" w:history="1">
        <w:r w:rsidRPr="00E06BED">
          <w:rPr>
            <w:rStyle w:val="Hipervnculo"/>
            <w:noProof/>
          </w:rPr>
          <w:t>3.2 Crear el archivo .env</w:t>
        </w:r>
        <w:r>
          <w:rPr>
            <w:noProof/>
            <w:webHidden/>
          </w:rPr>
          <w:tab/>
        </w:r>
        <w:r>
          <w:rPr>
            <w:noProof/>
            <w:webHidden/>
          </w:rPr>
          <w:fldChar w:fldCharType="begin"/>
        </w:r>
        <w:r>
          <w:rPr>
            <w:noProof/>
            <w:webHidden/>
          </w:rPr>
          <w:instrText xml:space="preserve"> PAGEREF _Toc243259233 \h </w:instrText>
        </w:r>
        <w:r>
          <w:rPr>
            <w:noProof/>
            <w:webHidden/>
          </w:rPr>
        </w:r>
        <w:r>
          <w:rPr>
            <w:noProof/>
            <w:webHidden/>
          </w:rPr>
          <w:fldChar w:fldCharType="separate"/>
        </w:r>
        <w:r>
          <w:rPr>
            <w:noProof/>
            <w:webHidden/>
          </w:rPr>
          <w:t>6</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4" w:history="1">
        <w:r w:rsidRPr="00E06BED">
          <w:rPr>
            <w:rStyle w:val="Hipervnculo"/>
            <w:noProof/>
          </w:rPr>
          <w:t>3.3 Instalación con Docker (recomendada)</w:t>
        </w:r>
        <w:r>
          <w:rPr>
            <w:noProof/>
            <w:webHidden/>
          </w:rPr>
          <w:tab/>
        </w:r>
        <w:r>
          <w:rPr>
            <w:noProof/>
            <w:webHidden/>
          </w:rPr>
          <w:fldChar w:fldCharType="begin"/>
        </w:r>
        <w:r>
          <w:rPr>
            <w:noProof/>
            <w:webHidden/>
          </w:rPr>
          <w:instrText xml:space="preserve"> PAGEREF _Toc243259234 \h </w:instrText>
        </w:r>
        <w:r>
          <w:rPr>
            <w:noProof/>
            <w:webHidden/>
          </w:rPr>
        </w:r>
        <w:r>
          <w:rPr>
            <w:noProof/>
            <w:webHidden/>
          </w:rPr>
          <w:fldChar w:fldCharType="separate"/>
        </w:r>
        <w:r>
          <w:rPr>
            <w:noProof/>
            <w:webHidden/>
          </w:rPr>
          <w:t>7</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5" w:history="1">
        <w:r w:rsidRPr="00E06BED">
          <w:rPr>
            <w:rStyle w:val="Hipervnculo"/>
            <w:noProof/>
          </w:rPr>
          <w:t>3.4 Instalación local sin Docker (solo desarrollo)</w:t>
        </w:r>
        <w:r>
          <w:rPr>
            <w:noProof/>
            <w:webHidden/>
          </w:rPr>
          <w:tab/>
        </w:r>
        <w:r>
          <w:rPr>
            <w:noProof/>
            <w:webHidden/>
          </w:rPr>
          <w:fldChar w:fldCharType="begin"/>
        </w:r>
        <w:r>
          <w:rPr>
            <w:noProof/>
            <w:webHidden/>
          </w:rPr>
          <w:instrText xml:space="preserve"> PAGEREF _Toc243259235 \h </w:instrText>
        </w:r>
        <w:r>
          <w:rPr>
            <w:noProof/>
            <w:webHidden/>
          </w:rPr>
        </w:r>
        <w:r>
          <w:rPr>
            <w:noProof/>
            <w:webHidden/>
          </w:rPr>
          <w:fldChar w:fldCharType="separate"/>
        </w:r>
        <w:r>
          <w:rPr>
            <w:noProof/>
            <w:webHidden/>
          </w:rPr>
          <w:t>7</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6" w:history="1">
        <w:r w:rsidRPr="00E06BED">
          <w:rPr>
            <w:rStyle w:val="Hipervnculo"/>
            <w:noProof/>
          </w:rPr>
          <w:t>3.5 Puertos y servicios</w:t>
        </w:r>
        <w:r>
          <w:rPr>
            <w:noProof/>
            <w:webHidden/>
          </w:rPr>
          <w:tab/>
        </w:r>
        <w:r>
          <w:rPr>
            <w:noProof/>
            <w:webHidden/>
          </w:rPr>
          <w:fldChar w:fldCharType="begin"/>
        </w:r>
        <w:r>
          <w:rPr>
            <w:noProof/>
            <w:webHidden/>
          </w:rPr>
          <w:instrText xml:space="preserve"> PAGEREF _Toc243259236 \h </w:instrText>
        </w:r>
        <w:r>
          <w:rPr>
            <w:noProof/>
            <w:webHidden/>
          </w:rPr>
        </w:r>
        <w:r>
          <w:rPr>
            <w:noProof/>
            <w:webHidden/>
          </w:rPr>
          <w:fldChar w:fldCharType="separate"/>
        </w:r>
        <w:r>
          <w:rPr>
            <w:noProof/>
            <w:webHidden/>
          </w:rPr>
          <w:t>7</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37" w:history="1">
        <w:r w:rsidRPr="00E06BED">
          <w:rPr>
            <w:rStyle w:val="Hipervnculo"/>
            <w:noProof/>
          </w:rPr>
          <w:t>4. Instalación en producción (Render)</w:t>
        </w:r>
        <w:r>
          <w:rPr>
            <w:noProof/>
            <w:webHidden/>
          </w:rPr>
          <w:tab/>
        </w:r>
        <w:r>
          <w:rPr>
            <w:noProof/>
            <w:webHidden/>
          </w:rPr>
          <w:fldChar w:fldCharType="begin"/>
        </w:r>
        <w:r>
          <w:rPr>
            <w:noProof/>
            <w:webHidden/>
          </w:rPr>
          <w:instrText xml:space="preserve"> PAGEREF _Toc243259237 \h </w:instrText>
        </w:r>
        <w:r>
          <w:rPr>
            <w:noProof/>
            <w:webHidden/>
          </w:rPr>
        </w:r>
        <w:r>
          <w:rPr>
            <w:noProof/>
            <w:webHidden/>
          </w:rPr>
          <w:fldChar w:fldCharType="separate"/>
        </w:r>
        <w:r>
          <w:rPr>
            <w:noProof/>
            <w:webHidden/>
          </w:rPr>
          <w:t>7</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8" w:history="1">
        <w:r w:rsidRPr="00E06BED">
          <w:rPr>
            <w:rStyle w:val="Hipervnculo"/>
            <w:noProof/>
          </w:rPr>
          <w:t>4.1 Backend en Render</w:t>
        </w:r>
        <w:r>
          <w:rPr>
            <w:noProof/>
            <w:webHidden/>
          </w:rPr>
          <w:tab/>
        </w:r>
        <w:r>
          <w:rPr>
            <w:noProof/>
            <w:webHidden/>
          </w:rPr>
          <w:fldChar w:fldCharType="begin"/>
        </w:r>
        <w:r>
          <w:rPr>
            <w:noProof/>
            <w:webHidden/>
          </w:rPr>
          <w:instrText xml:space="preserve"> PAGEREF _Toc243259238 \h </w:instrText>
        </w:r>
        <w:r>
          <w:rPr>
            <w:noProof/>
            <w:webHidden/>
          </w:rPr>
        </w:r>
        <w:r>
          <w:rPr>
            <w:noProof/>
            <w:webHidden/>
          </w:rPr>
          <w:fldChar w:fldCharType="separate"/>
        </w:r>
        <w:r>
          <w:rPr>
            <w:noProof/>
            <w:webHidden/>
          </w:rPr>
          <w:t>7</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39" w:history="1">
        <w:r w:rsidRPr="00E06BED">
          <w:rPr>
            <w:rStyle w:val="Hipervnculo"/>
            <w:noProof/>
          </w:rPr>
          <w:t>4.2 Frontend en Render</w:t>
        </w:r>
        <w:r>
          <w:rPr>
            <w:noProof/>
            <w:webHidden/>
          </w:rPr>
          <w:tab/>
        </w:r>
        <w:r>
          <w:rPr>
            <w:noProof/>
            <w:webHidden/>
          </w:rPr>
          <w:fldChar w:fldCharType="begin"/>
        </w:r>
        <w:r>
          <w:rPr>
            <w:noProof/>
            <w:webHidden/>
          </w:rPr>
          <w:instrText xml:space="preserve"> PAGEREF _Toc243259239 \h </w:instrText>
        </w:r>
        <w:r>
          <w:rPr>
            <w:noProof/>
            <w:webHidden/>
          </w:rPr>
        </w:r>
        <w:r>
          <w:rPr>
            <w:noProof/>
            <w:webHidden/>
          </w:rPr>
          <w:fldChar w:fldCharType="separate"/>
        </w:r>
        <w:r>
          <w:rPr>
            <w:noProof/>
            <w:webHidden/>
          </w:rPr>
          <w:t>8</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40" w:history="1">
        <w:r w:rsidRPr="00E06BED">
          <w:rPr>
            <w:rStyle w:val="Hipervnculo"/>
            <w:noProof/>
          </w:rPr>
          <w:t>4.3 Variables de entorno</w:t>
        </w:r>
        <w:r>
          <w:rPr>
            <w:noProof/>
            <w:webHidden/>
          </w:rPr>
          <w:tab/>
        </w:r>
        <w:r>
          <w:rPr>
            <w:noProof/>
            <w:webHidden/>
          </w:rPr>
          <w:fldChar w:fldCharType="begin"/>
        </w:r>
        <w:r>
          <w:rPr>
            <w:noProof/>
            <w:webHidden/>
          </w:rPr>
          <w:instrText xml:space="preserve"> PAGEREF _Toc243259240 \h </w:instrText>
        </w:r>
        <w:r>
          <w:rPr>
            <w:noProof/>
            <w:webHidden/>
          </w:rPr>
        </w:r>
        <w:r>
          <w:rPr>
            <w:noProof/>
            <w:webHidden/>
          </w:rPr>
          <w:fldChar w:fldCharType="separate"/>
        </w:r>
        <w:r>
          <w:rPr>
            <w:noProof/>
            <w:webHidden/>
          </w:rPr>
          <w:t>8</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41" w:history="1">
        <w:r w:rsidRPr="00E06BED">
          <w:rPr>
            <w:rStyle w:val="Hipervnculo"/>
            <w:noProof/>
          </w:rPr>
          <w:t>5. Instalación de la APK (aplicación Android)</w:t>
        </w:r>
        <w:r>
          <w:rPr>
            <w:noProof/>
            <w:webHidden/>
          </w:rPr>
          <w:tab/>
        </w:r>
        <w:r>
          <w:rPr>
            <w:noProof/>
            <w:webHidden/>
          </w:rPr>
          <w:fldChar w:fldCharType="begin"/>
        </w:r>
        <w:r>
          <w:rPr>
            <w:noProof/>
            <w:webHidden/>
          </w:rPr>
          <w:instrText xml:space="preserve"> PAGEREF _Toc243259241 \h </w:instrText>
        </w:r>
        <w:r>
          <w:rPr>
            <w:noProof/>
            <w:webHidden/>
          </w:rPr>
        </w:r>
        <w:r>
          <w:rPr>
            <w:noProof/>
            <w:webHidden/>
          </w:rPr>
          <w:fldChar w:fldCharType="separate"/>
        </w:r>
        <w:r>
          <w:rPr>
            <w:noProof/>
            <w:webHidden/>
          </w:rPr>
          <w:t>8</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42" w:history="1">
        <w:r w:rsidRPr="00E06BED">
          <w:rPr>
            <w:rStyle w:val="Hipervnculo"/>
            <w:noProof/>
          </w:rPr>
          <w:t>6. Verificación de la instalación</w:t>
        </w:r>
        <w:r>
          <w:rPr>
            <w:noProof/>
            <w:webHidden/>
          </w:rPr>
          <w:tab/>
        </w:r>
        <w:r>
          <w:rPr>
            <w:noProof/>
            <w:webHidden/>
          </w:rPr>
          <w:fldChar w:fldCharType="begin"/>
        </w:r>
        <w:r>
          <w:rPr>
            <w:noProof/>
            <w:webHidden/>
          </w:rPr>
          <w:instrText xml:space="preserve"> PAGEREF _Toc243259242 \h </w:instrText>
        </w:r>
        <w:r>
          <w:rPr>
            <w:noProof/>
            <w:webHidden/>
          </w:rPr>
        </w:r>
        <w:r>
          <w:rPr>
            <w:noProof/>
            <w:webHidden/>
          </w:rPr>
          <w:fldChar w:fldCharType="separate"/>
        </w:r>
        <w:r>
          <w:rPr>
            <w:noProof/>
            <w:webHidden/>
          </w:rPr>
          <w:t>9</w:t>
        </w:r>
        <w:r>
          <w:rPr>
            <w:noProof/>
            <w:webHidden/>
          </w:rPr>
          <w:fldChar w:fldCharType="end"/>
        </w:r>
      </w:hyperlink>
    </w:p>
    <w:p w:rsidR="006D39E7" w:rsidRDefault="006D39E7">
      <w:pPr>
        <w:pStyle w:val="TDC2"/>
        <w:tabs>
          <w:tab w:val="right" w:leader="dot" w:pos="9350"/>
        </w:tabs>
        <w:rPr>
          <w:rFonts w:asciiTheme="minorHAnsi" w:eastAsiaTheme="minorEastAsia" w:hAnsiTheme="minorHAnsi" w:cstheme="minorBidi"/>
          <w:noProof/>
          <w:color w:val="auto"/>
          <w:sz w:val="22"/>
          <w:lang w:val="es-VE" w:eastAsia="es-VE"/>
        </w:rPr>
      </w:pPr>
      <w:hyperlink w:anchor="_Toc243259243" w:history="1">
        <w:r w:rsidRPr="00E06BED">
          <w:rPr>
            <w:rStyle w:val="Hipervnculo"/>
            <w:noProof/>
          </w:rPr>
          <w:t>6.1 Credenciales de prueba</w:t>
        </w:r>
        <w:r>
          <w:rPr>
            <w:noProof/>
            <w:webHidden/>
          </w:rPr>
          <w:tab/>
        </w:r>
        <w:r>
          <w:rPr>
            <w:noProof/>
            <w:webHidden/>
          </w:rPr>
          <w:fldChar w:fldCharType="begin"/>
        </w:r>
        <w:r>
          <w:rPr>
            <w:noProof/>
            <w:webHidden/>
          </w:rPr>
          <w:instrText xml:space="preserve"> PAGEREF _Toc243259243 \h </w:instrText>
        </w:r>
        <w:r>
          <w:rPr>
            <w:noProof/>
            <w:webHidden/>
          </w:rPr>
        </w:r>
        <w:r>
          <w:rPr>
            <w:noProof/>
            <w:webHidden/>
          </w:rPr>
          <w:fldChar w:fldCharType="separate"/>
        </w:r>
        <w:r>
          <w:rPr>
            <w:noProof/>
            <w:webHidden/>
          </w:rPr>
          <w:t>9</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44" w:history="1">
        <w:r w:rsidRPr="00E06BED">
          <w:rPr>
            <w:rStyle w:val="Hipervnculo"/>
            <w:noProof/>
          </w:rPr>
          <w:t>7. Solución de problemas</w:t>
        </w:r>
        <w:r>
          <w:rPr>
            <w:noProof/>
            <w:webHidden/>
          </w:rPr>
          <w:tab/>
        </w:r>
        <w:r>
          <w:rPr>
            <w:noProof/>
            <w:webHidden/>
          </w:rPr>
          <w:fldChar w:fldCharType="begin"/>
        </w:r>
        <w:r>
          <w:rPr>
            <w:noProof/>
            <w:webHidden/>
          </w:rPr>
          <w:instrText xml:space="preserve"> PAGEREF _Toc243259244 \h </w:instrText>
        </w:r>
        <w:r>
          <w:rPr>
            <w:noProof/>
            <w:webHidden/>
          </w:rPr>
        </w:r>
        <w:r>
          <w:rPr>
            <w:noProof/>
            <w:webHidden/>
          </w:rPr>
          <w:fldChar w:fldCharType="separate"/>
        </w:r>
        <w:r>
          <w:rPr>
            <w:noProof/>
            <w:webHidden/>
          </w:rPr>
          <w:t>9</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45" w:history="1">
        <w:r w:rsidRPr="00E06BED">
          <w:rPr>
            <w:rStyle w:val="Hipervnculo"/>
            <w:noProof/>
          </w:rPr>
          <w:t>8. Cronograma del plan de instalación</w:t>
        </w:r>
        <w:r>
          <w:rPr>
            <w:noProof/>
            <w:webHidden/>
          </w:rPr>
          <w:tab/>
        </w:r>
        <w:r>
          <w:rPr>
            <w:noProof/>
            <w:webHidden/>
          </w:rPr>
          <w:fldChar w:fldCharType="begin"/>
        </w:r>
        <w:r>
          <w:rPr>
            <w:noProof/>
            <w:webHidden/>
          </w:rPr>
          <w:instrText xml:space="preserve"> PAGEREF _Toc243259245 \h </w:instrText>
        </w:r>
        <w:r>
          <w:rPr>
            <w:noProof/>
            <w:webHidden/>
          </w:rPr>
        </w:r>
        <w:r>
          <w:rPr>
            <w:noProof/>
            <w:webHidden/>
          </w:rPr>
          <w:fldChar w:fldCharType="separate"/>
        </w:r>
        <w:r>
          <w:rPr>
            <w:noProof/>
            <w:webHidden/>
          </w:rPr>
          <w:t>9</w:t>
        </w:r>
        <w:r>
          <w:rPr>
            <w:noProof/>
            <w:webHidden/>
          </w:rPr>
          <w:fldChar w:fldCharType="end"/>
        </w:r>
      </w:hyperlink>
    </w:p>
    <w:p w:rsidR="006D39E7" w:rsidRDefault="006D39E7">
      <w:pPr>
        <w:pStyle w:val="TDC1"/>
        <w:tabs>
          <w:tab w:val="right" w:leader="dot" w:pos="9350"/>
        </w:tabs>
        <w:rPr>
          <w:rFonts w:asciiTheme="minorHAnsi" w:eastAsiaTheme="minorEastAsia" w:hAnsiTheme="minorHAnsi" w:cstheme="minorBidi"/>
          <w:noProof/>
          <w:color w:val="auto"/>
          <w:sz w:val="22"/>
          <w:lang w:val="es-VE" w:eastAsia="es-VE"/>
        </w:rPr>
      </w:pPr>
      <w:hyperlink w:anchor="_Toc243259246" w:history="1">
        <w:r w:rsidRPr="00E06BED">
          <w:rPr>
            <w:rStyle w:val="Hipervnculo"/>
            <w:noProof/>
          </w:rPr>
          <w:t>Referencias</w:t>
        </w:r>
        <w:r>
          <w:rPr>
            <w:noProof/>
            <w:webHidden/>
          </w:rPr>
          <w:tab/>
        </w:r>
        <w:r>
          <w:rPr>
            <w:noProof/>
            <w:webHidden/>
          </w:rPr>
          <w:fldChar w:fldCharType="begin"/>
        </w:r>
        <w:r>
          <w:rPr>
            <w:noProof/>
            <w:webHidden/>
          </w:rPr>
          <w:instrText xml:space="preserve"> PAGEREF _Toc243259246 \h </w:instrText>
        </w:r>
        <w:r>
          <w:rPr>
            <w:noProof/>
            <w:webHidden/>
          </w:rPr>
        </w:r>
        <w:r>
          <w:rPr>
            <w:noProof/>
            <w:webHidden/>
          </w:rPr>
          <w:fldChar w:fldCharType="separate"/>
        </w:r>
        <w:r>
          <w:rPr>
            <w:noProof/>
            <w:webHidden/>
          </w:rPr>
          <w:t>11</w:t>
        </w:r>
        <w:r>
          <w:rPr>
            <w:noProof/>
            <w:webHidden/>
          </w:rPr>
          <w:fldChar w:fldCharType="end"/>
        </w:r>
      </w:hyperlink>
    </w:p>
    <w:p w:rsidR="00A10430" w:rsidRDefault="00EE608C">
      <w:r>
        <w:fldChar w:fldCharType="end"/>
      </w:r>
    </w:p>
    <w:p w:rsidR="00A10430" w:rsidRDefault="00EE608C">
      <w:pPr>
        <w:spacing w:line="240" w:lineRule="auto"/>
      </w:pPr>
      <w:r>
        <w:br w:type="page"/>
      </w:r>
    </w:p>
    <w:p w:rsidR="00A10430" w:rsidRDefault="00EE608C">
      <w:pPr>
        <w:pStyle w:val="Ttulo1"/>
        <w:spacing w:before="120" w:after="40"/>
        <w:jc w:val="center"/>
      </w:pPr>
      <w:bookmarkStart w:id="4" w:name="_Toc243259224"/>
      <w:r>
        <w:rPr>
          <w:rFonts w:ascii="Times New Roman" w:eastAsia="Times New Roman" w:hAnsi="Times New Roman" w:cs="Times New Roman"/>
        </w:rPr>
        <w:lastRenderedPageBreak/>
        <w:t>1. Introducción</w:t>
      </w:r>
      <w:bookmarkEnd w:id="4"/>
    </w:p>
    <w:p w:rsidR="00A10430" w:rsidRDefault="00EE608C">
      <w:pPr>
        <w:pStyle w:val="Ttulo2"/>
        <w:spacing w:before="120" w:after="40"/>
      </w:pPr>
      <w:bookmarkStart w:id="5" w:name="_Toc243259225"/>
      <w:r>
        <w:rPr>
          <w:rFonts w:ascii="Times New Roman" w:eastAsia="Times New Roman" w:hAnsi="Times New Roman" w:cs="Times New Roman"/>
        </w:rPr>
        <w:t>1.1 ¿Qué es MetaFit?</w:t>
      </w:r>
      <w:bookmarkEnd w:id="5"/>
    </w:p>
    <w:p w:rsidR="00A10430" w:rsidRDefault="00EE608C">
      <w:pPr>
        <w:ind w:firstLine="720"/>
      </w:pPr>
      <w:r>
        <w:t>MetaFit es un sistema de gestión deportiva desarrollado para gimnasios que permite administrar de forma integral la operación del negocio: registro y control de afiliados, asignación de planes de entrenamiento y nutrición, seguimiento del progreso físico, control de pagos y envío de notificaciones. El sistema se compone de un panel web para el personal (administrador, recepcionista y entrenador) y de una aplicación móvil para el afiliado, soportadas por una API REST y una base de datos MariaDB 11.</w:t>
      </w:r>
    </w:p>
    <w:p w:rsidR="00A10430" w:rsidRDefault="00EE608C">
      <w:pPr>
        <w:pStyle w:val="Ttulo2"/>
        <w:spacing w:before="120" w:after="40"/>
      </w:pPr>
      <w:bookmarkStart w:id="6" w:name="_Toc243259226"/>
      <w:r>
        <w:rPr>
          <w:rFonts w:ascii="Times New Roman" w:eastAsia="Times New Roman" w:hAnsi="Times New Roman" w:cs="Times New Roman"/>
        </w:rPr>
        <w:t>1.2 ¿Para qué sirve este manual?</w:t>
      </w:r>
      <w:bookmarkEnd w:id="6"/>
    </w:p>
    <w:p w:rsidR="00A10430" w:rsidRDefault="00EE608C">
      <w:pPr>
        <w:ind w:firstLine="720"/>
      </w:pPr>
      <w:r>
        <w:t>Este documento describe, paso a paso, el procedimiento para instalar, ejecutar y desplegar MetaFit en sus tres escenarios de uso: (a) instalación local sin Docker para desarrollo, (b) instalación local con Docker para demostración o sustentación, y (c) despliegue en producción en Render, incluida la instalación de la aplicación Android (APK). Está dirigido al líder técnico y a cualquier persona encargada de poner el sistema en funcionamiento.</w:t>
      </w:r>
    </w:p>
    <w:p w:rsidR="00A10430" w:rsidRDefault="00EE608C">
      <w:pPr>
        <w:ind w:firstLine="720"/>
      </w:pPr>
      <w:r>
        <w:t>El manual sigue los lineamientos para manuales de instalación propuestos por UGUR (2009), que recomiendan documentar los requisitos del sistema, las características, la configuración de instalación, la configuración mínima de inicio rápido y los gráficos del paso a paso.</w:t>
      </w:r>
    </w:p>
    <w:p w:rsidR="00A10430" w:rsidRDefault="00EE608C">
      <w:pPr>
        <w:pStyle w:val="Ttulo1"/>
        <w:spacing w:before="120" w:after="40"/>
        <w:jc w:val="center"/>
      </w:pPr>
      <w:bookmarkStart w:id="7" w:name="_Toc243259227"/>
      <w:r>
        <w:rPr>
          <w:rFonts w:ascii="Times New Roman" w:eastAsia="Times New Roman" w:hAnsi="Times New Roman" w:cs="Times New Roman"/>
        </w:rPr>
        <w:t>2. Requisitos previos</w:t>
      </w:r>
      <w:bookmarkEnd w:id="7"/>
    </w:p>
    <w:p w:rsidR="00A10430" w:rsidRDefault="00EE608C">
      <w:pPr>
        <w:ind w:firstLine="720"/>
      </w:pPr>
      <w:r>
        <w:t>Antes de instalar el sistema se deben cumplir los requisitos de software, hardware y sistema operativo que se describen a continuación.</w:t>
      </w:r>
    </w:p>
    <w:p w:rsidR="00A10430" w:rsidRDefault="00EE608C">
      <w:pPr>
        <w:pStyle w:val="Ttulo2"/>
        <w:spacing w:before="120" w:after="40"/>
      </w:pPr>
      <w:bookmarkStart w:id="8" w:name="_Toc243259228"/>
      <w:r>
        <w:rPr>
          <w:rFonts w:ascii="Times New Roman" w:eastAsia="Times New Roman" w:hAnsi="Times New Roman" w:cs="Times New Roman"/>
        </w:rPr>
        <w:lastRenderedPageBreak/>
        <w:t>2.1 Requisitos de software</w:t>
      </w:r>
      <w:bookmarkEnd w:id="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24"/>
        <w:gridCol w:w="2448"/>
        <w:gridCol w:w="3888"/>
      </w:tblGrid>
      <w:tr w:rsidR="00A10430">
        <w:trPr>
          <w:jc w:val="center"/>
        </w:trPr>
        <w:tc>
          <w:tcPr>
            <w:tcW w:w="3024" w:type="dxa"/>
            <w:shd w:val="clear" w:color="auto" w:fill="D9D9D9"/>
          </w:tcPr>
          <w:p w:rsidR="00A10430" w:rsidRDefault="00EE608C">
            <w:pPr>
              <w:spacing w:after="40" w:line="240" w:lineRule="auto"/>
            </w:pPr>
            <w:r>
              <w:rPr>
                <w:b/>
                <w:sz w:val="20"/>
              </w:rPr>
              <w:t>Componente</w:t>
            </w:r>
          </w:p>
        </w:tc>
        <w:tc>
          <w:tcPr>
            <w:tcW w:w="2448" w:type="dxa"/>
            <w:shd w:val="clear" w:color="auto" w:fill="D9D9D9"/>
          </w:tcPr>
          <w:p w:rsidR="00A10430" w:rsidRDefault="00EE608C">
            <w:pPr>
              <w:spacing w:after="40" w:line="240" w:lineRule="auto"/>
            </w:pPr>
            <w:r>
              <w:rPr>
                <w:b/>
                <w:sz w:val="20"/>
              </w:rPr>
              <w:t>Versión mínima</w:t>
            </w:r>
          </w:p>
        </w:tc>
        <w:tc>
          <w:tcPr>
            <w:tcW w:w="3888" w:type="dxa"/>
            <w:shd w:val="clear" w:color="auto" w:fill="D9D9D9"/>
          </w:tcPr>
          <w:p w:rsidR="00A10430" w:rsidRDefault="00EE608C">
            <w:pPr>
              <w:spacing w:after="40" w:line="240" w:lineRule="auto"/>
            </w:pPr>
            <w:r>
              <w:rPr>
                <w:b/>
                <w:sz w:val="20"/>
              </w:rPr>
              <w:t>Uso</w:t>
            </w:r>
          </w:p>
        </w:tc>
      </w:tr>
      <w:tr w:rsidR="00A10430">
        <w:trPr>
          <w:jc w:val="center"/>
        </w:trPr>
        <w:tc>
          <w:tcPr>
            <w:tcW w:w="3024" w:type="dxa"/>
          </w:tcPr>
          <w:p w:rsidR="00A10430" w:rsidRDefault="00EE608C">
            <w:pPr>
              <w:spacing w:after="40" w:line="240" w:lineRule="auto"/>
            </w:pPr>
            <w:r>
              <w:rPr>
                <w:sz w:val="20"/>
              </w:rPr>
              <w:t>Node.js</w:t>
            </w:r>
          </w:p>
        </w:tc>
        <w:tc>
          <w:tcPr>
            <w:tcW w:w="2448" w:type="dxa"/>
          </w:tcPr>
          <w:p w:rsidR="00A10430" w:rsidRDefault="00EE608C">
            <w:pPr>
              <w:spacing w:after="40" w:line="240" w:lineRule="auto"/>
            </w:pPr>
            <w:r>
              <w:rPr>
                <w:sz w:val="20"/>
              </w:rPr>
              <w:t>22 LTS</w:t>
            </w:r>
          </w:p>
        </w:tc>
        <w:tc>
          <w:tcPr>
            <w:tcW w:w="3888" w:type="dxa"/>
          </w:tcPr>
          <w:p w:rsidR="00A10430" w:rsidRDefault="00EE608C">
            <w:pPr>
              <w:spacing w:after="40" w:line="240" w:lineRule="auto"/>
            </w:pPr>
            <w:r>
              <w:rPr>
                <w:sz w:val="20"/>
              </w:rPr>
              <w:t>Ejecución del backend y del frontend</w:t>
            </w:r>
          </w:p>
        </w:tc>
      </w:tr>
      <w:tr w:rsidR="00A10430">
        <w:trPr>
          <w:jc w:val="center"/>
        </w:trPr>
        <w:tc>
          <w:tcPr>
            <w:tcW w:w="3024" w:type="dxa"/>
          </w:tcPr>
          <w:p w:rsidR="00A10430" w:rsidRDefault="00EE608C">
            <w:pPr>
              <w:spacing w:after="40" w:line="240" w:lineRule="auto"/>
            </w:pPr>
            <w:r>
              <w:rPr>
                <w:sz w:val="20"/>
              </w:rPr>
              <w:t>npm</w:t>
            </w:r>
          </w:p>
        </w:tc>
        <w:tc>
          <w:tcPr>
            <w:tcW w:w="2448" w:type="dxa"/>
          </w:tcPr>
          <w:p w:rsidR="00A10430" w:rsidRDefault="00EE608C">
            <w:pPr>
              <w:spacing w:after="40" w:line="240" w:lineRule="auto"/>
            </w:pPr>
            <w:r>
              <w:rPr>
                <w:sz w:val="20"/>
              </w:rPr>
              <w:t>10 o superior</w:t>
            </w:r>
          </w:p>
        </w:tc>
        <w:tc>
          <w:tcPr>
            <w:tcW w:w="3888" w:type="dxa"/>
          </w:tcPr>
          <w:p w:rsidR="00A10430" w:rsidRDefault="00EE608C">
            <w:pPr>
              <w:spacing w:after="40" w:line="240" w:lineRule="auto"/>
            </w:pPr>
            <w:r>
              <w:rPr>
                <w:sz w:val="20"/>
              </w:rPr>
              <w:t>Gestión de dependencias</w:t>
            </w:r>
          </w:p>
        </w:tc>
      </w:tr>
      <w:tr w:rsidR="00A10430">
        <w:trPr>
          <w:jc w:val="center"/>
        </w:trPr>
        <w:tc>
          <w:tcPr>
            <w:tcW w:w="3024" w:type="dxa"/>
          </w:tcPr>
          <w:p w:rsidR="00A10430" w:rsidRDefault="00EE608C">
            <w:pPr>
              <w:spacing w:after="40" w:line="240" w:lineRule="auto"/>
            </w:pPr>
            <w:r>
              <w:rPr>
                <w:sz w:val="20"/>
              </w:rPr>
              <w:t>Docker Desktop / Docker Engine</w:t>
            </w:r>
          </w:p>
        </w:tc>
        <w:tc>
          <w:tcPr>
            <w:tcW w:w="2448" w:type="dxa"/>
          </w:tcPr>
          <w:p w:rsidR="00A10430" w:rsidRDefault="00EE608C">
            <w:pPr>
              <w:spacing w:after="40" w:line="240" w:lineRule="auto"/>
            </w:pPr>
            <w:r>
              <w:rPr>
                <w:sz w:val="20"/>
              </w:rPr>
              <w:t>27 o superior</w:t>
            </w:r>
          </w:p>
        </w:tc>
        <w:tc>
          <w:tcPr>
            <w:tcW w:w="3888" w:type="dxa"/>
          </w:tcPr>
          <w:p w:rsidR="00A10430" w:rsidRDefault="00EE608C">
            <w:pPr>
              <w:spacing w:after="40" w:line="240" w:lineRule="auto"/>
            </w:pPr>
            <w:r>
              <w:rPr>
                <w:sz w:val="20"/>
              </w:rPr>
              <w:t>Levantar los servicios con Compose</w:t>
            </w:r>
          </w:p>
        </w:tc>
      </w:tr>
      <w:tr w:rsidR="00A10430">
        <w:trPr>
          <w:jc w:val="center"/>
        </w:trPr>
        <w:tc>
          <w:tcPr>
            <w:tcW w:w="3024" w:type="dxa"/>
          </w:tcPr>
          <w:p w:rsidR="00A10430" w:rsidRDefault="00EE608C">
            <w:pPr>
              <w:spacing w:after="40" w:line="240" w:lineRule="auto"/>
            </w:pPr>
            <w:r>
              <w:rPr>
                <w:sz w:val="20"/>
              </w:rPr>
              <w:t>Git</w:t>
            </w:r>
          </w:p>
        </w:tc>
        <w:tc>
          <w:tcPr>
            <w:tcW w:w="2448" w:type="dxa"/>
          </w:tcPr>
          <w:p w:rsidR="00A10430" w:rsidRDefault="00EE608C">
            <w:pPr>
              <w:spacing w:after="40" w:line="240" w:lineRule="auto"/>
            </w:pPr>
            <w:r>
              <w:rPr>
                <w:sz w:val="20"/>
              </w:rPr>
              <w:t>2.40 o superior</w:t>
            </w:r>
          </w:p>
        </w:tc>
        <w:tc>
          <w:tcPr>
            <w:tcW w:w="3888" w:type="dxa"/>
          </w:tcPr>
          <w:p w:rsidR="00A10430" w:rsidRDefault="00EE608C">
            <w:pPr>
              <w:spacing w:after="40" w:line="240" w:lineRule="auto"/>
            </w:pPr>
            <w:r>
              <w:rPr>
                <w:sz w:val="20"/>
              </w:rPr>
              <w:t>Clonar el repositorio</w:t>
            </w:r>
          </w:p>
        </w:tc>
      </w:tr>
      <w:tr w:rsidR="00A10430">
        <w:trPr>
          <w:jc w:val="center"/>
        </w:trPr>
        <w:tc>
          <w:tcPr>
            <w:tcW w:w="3024" w:type="dxa"/>
          </w:tcPr>
          <w:p w:rsidR="00A10430" w:rsidRDefault="00EE608C">
            <w:pPr>
              <w:spacing w:after="40" w:line="240" w:lineRule="auto"/>
            </w:pPr>
            <w:r>
              <w:rPr>
                <w:sz w:val="20"/>
              </w:rPr>
              <w:t>Expo CLI</w:t>
            </w:r>
          </w:p>
        </w:tc>
        <w:tc>
          <w:tcPr>
            <w:tcW w:w="2448" w:type="dxa"/>
          </w:tcPr>
          <w:p w:rsidR="00A10430" w:rsidRDefault="00EE608C">
            <w:pPr>
              <w:spacing w:after="40" w:line="240" w:lineRule="auto"/>
            </w:pPr>
            <w:r>
              <w:rPr>
                <w:sz w:val="20"/>
              </w:rPr>
              <w:t>SDK 55</w:t>
            </w:r>
          </w:p>
        </w:tc>
        <w:tc>
          <w:tcPr>
            <w:tcW w:w="3888" w:type="dxa"/>
          </w:tcPr>
          <w:p w:rsidR="00A10430" w:rsidRDefault="00EE608C">
            <w:pPr>
              <w:spacing w:after="40" w:line="240" w:lineRule="auto"/>
            </w:pPr>
            <w:r>
              <w:rPr>
                <w:sz w:val="20"/>
              </w:rPr>
              <w:t>Compilar y ejecutar la app móvil</w:t>
            </w:r>
          </w:p>
        </w:tc>
      </w:tr>
      <w:tr w:rsidR="00A10430">
        <w:trPr>
          <w:jc w:val="center"/>
        </w:trPr>
        <w:tc>
          <w:tcPr>
            <w:tcW w:w="3024" w:type="dxa"/>
          </w:tcPr>
          <w:p w:rsidR="00A10430" w:rsidRDefault="00EE608C">
            <w:pPr>
              <w:spacing w:after="40" w:line="240" w:lineRule="auto"/>
            </w:pPr>
            <w:r>
              <w:rPr>
                <w:sz w:val="20"/>
              </w:rPr>
              <w:t>Navegador web</w:t>
            </w:r>
          </w:p>
        </w:tc>
        <w:tc>
          <w:tcPr>
            <w:tcW w:w="2448" w:type="dxa"/>
          </w:tcPr>
          <w:p w:rsidR="00A10430" w:rsidRDefault="00EE608C">
            <w:pPr>
              <w:spacing w:after="40" w:line="240" w:lineRule="auto"/>
            </w:pPr>
            <w:r>
              <w:rPr>
                <w:sz w:val="20"/>
              </w:rPr>
              <w:t>Chrome, Edge o Firefox recientes</w:t>
            </w:r>
          </w:p>
        </w:tc>
        <w:tc>
          <w:tcPr>
            <w:tcW w:w="3888" w:type="dxa"/>
          </w:tcPr>
          <w:p w:rsidR="00A10430" w:rsidRDefault="00EE608C">
            <w:pPr>
              <w:spacing w:after="40" w:line="240" w:lineRule="auto"/>
            </w:pPr>
            <w:r>
              <w:rPr>
                <w:sz w:val="20"/>
              </w:rPr>
              <w:t>Acceso al panel web</w:t>
            </w:r>
          </w:p>
        </w:tc>
      </w:tr>
    </w:tbl>
    <w:p w:rsidR="00A10430" w:rsidRDefault="00EE608C">
      <w:pPr>
        <w:pStyle w:val="Ttulo2"/>
        <w:spacing w:before="120" w:after="40"/>
      </w:pPr>
      <w:bookmarkStart w:id="9" w:name="_Toc243259229"/>
      <w:r>
        <w:rPr>
          <w:rFonts w:ascii="Times New Roman" w:eastAsia="Times New Roman" w:hAnsi="Times New Roman" w:cs="Times New Roman"/>
        </w:rPr>
        <w:t>2.2 Requisitos de hardware</w:t>
      </w:r>
      <w:bookmarkEnd w:id="9"/>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48"/>
        <w:gridCol w:w="3456"/>
        <w:gridCol w:w="3456"/>
      </w:tblGrid>
      <w:tr w:rsidR="00A10430">
        <w:trPr>
          <w:jc w:val="center"/>
        </w:trPr>
        <w:tc>
          <w:tcPr>
            <w:tcW w:w="2448" w:type="dxa"/>
            <w:shd w:val="clear" w:color="auto" w:fill="D9D9D9"/>
          </w:tcPr>
          <w:p w:rsidR="00A10430" w:rsidRDefault="00EE608C">
            <w:pPr>
              <w:spacing w:after="40" w:line="240" w:lineRule="auto"/>
            </w:pPr>
            <w:r>
              <w:rPr>
                <w:b/>
                <w:sz w:val="20"/>
              </w:rPr>
              <w:t>Recurso</w:t>
            </w:r>
          </w:p>
        </w:tc>
        <w:tc>
          <w:tcPr>
            <w:tcW w:w="3456" w:type="dxa"/>
            <w:shd w:val="clear" w:color="auto" w:fill="D9D9D9"/>
          </w:tcPr>
          <w:p w:rsidR="00A10430" w:rsidRDefault="00EE608C">
            <w:pPr>
              <w:spacing w:after="40" w:line="240" w:lineRule="auto"/>
            </w:pPr>
            <w:r>
              <w:rPr>
                <w:b/>
                <w:sz w:val="20"/>
              </w:rPr>
              <w:t>Mínimo</w:t>
            </w:r>
          </w:p>
        </w:tc>
        <w:tc>
          <w:tcPr>
            <w:tcW w:w="3456" w:type="dxa"/>
            <w:shd w:val="clear" w:color="auto" w:fill="D9D9D9"/>
          </w:tcPr>
          <w:p w:rsidR="00A10430" w:rsidRDefault="00EE608C">
            <w:pPr>
              <w:spacing w:after="40" w:line="240" w:lineRule="auto"/>
            </w:pPr>
            <w:r>
              <w:rPr>
                <w:b/>
                <w:sz w:val="20"/>
              </w:rPr>
              <w:t>Recomendado</w:t>
            </w:r>
          </w:p>
        </w:tc>
      </w:tr>
      <w:tr w:rsidR="00A10430">
        <w:trPr>
          <w:jc w:val="center"/>
        </w:trPr>
        <w:tc>
          <w:tcPr>
            <w:tcW w:w="2448" w:type="dxa"/>
          </w:tcPr>
          <w:p w:rsidR="00A10430" w:rsidRDefault="00EE608C">
            <w:pPr>
              <w:spacing w:after="40" w:line="240" w:lineRule="auto"/>
            </w:pPr>
            <w:r>
              <w:rPr>
                <w:sz w:val="20"/>
              </w:rPr>
              <w:t>Procesador</w:t>
            </w:r>
          </w:p>
        </w:tc>
        <w:tc>
          <w:tcPr>
            <w:tcW w:w="3456" w:type="dxa"/>
          </w:tcPr>
          <w:p w:rsidR="00A10430" w:rsidRDefault="00EE608C">
            <w:pPr>
              <w:spacing w:after="40" w:line="240" w:lineRule="auto"/>
            </w:pPr>
            <w:r>
              <w:rPr>
                <w:sz w:val="20"/>
              </w:rPr>
              <w:t>2 núcleos a 1 GHz (64 bits)</w:t>
            </w:r>
          </w:p>
        </w:tc>
        <w:tc>
          <w:tcPr>
            <w:tcW w:w="3456" w:type="dxa"/>
          </w:tcPr>
          <w:p w:rsidR="00A10430" w:rsidRDefault="00EE608C">
            <w:pPr>
              <w:spacing w:after="40" w:line="240" w:lineRule="auto"/>
            </w:pPr>
            <w:r>
              <w:rPr>
                <w:sz w:val="20"/>
              </w:rPr>
              <w:t>4 núcleos a 2.0 GHz o superior</w:t>
            </w:r>
          </w:p>
        </w:tc>
      </w:tr>
      <w:tr w:rsidR="00A10430">
        <w:trPr>
          <w:jc w:val="center"/>
        </w:trPr>
        <w:tc>
          <w:tcPr>
            <w:tcW w:w="2448" w:type="dxa"/>
          </w:tcPr>
          <w:p w:rsidR="00A10430" w:rsidRDefault="00EE608C">
            <w:pPr>
              <w:spacing w:after="40" w:line="240" w:lineRule="auto"/>
            </w:pPr>
            <w:r>
              <w:rPr>
                <w:sz w:val="20"/>
              </w:rPr>
              <w:t>Memoria RAM</w:t>
            </w:r>
          </w:p>
        </w:tc>
        <w:tc>
          <w:tcPr>
            <w:tcW w:w="3456" w:type="dxa"/>
          </w:tcPr>
          <w:p w:rsidR="00A10430" w:rsidRDefault="00EE608C">
            <w:pPr>
              <w:spacing w:after="40" w:line="240" w:lineRule="auto"/>
            </w:pPr>
            <w:r>
              <w:rPr>
                <w:sz w:val="20"/>
              </w:rPr>
              <w:t>4 GB</w:t>
            </w:r>
          </w:p>
        </w:tc>
        <w:tc>
          <w:tcPr>
            <w:tcW w:w="3456" w:type="dxa"/>
          </w:tcPr>
          <w:p w:rsidR="00A10430" w:rsidRDefault="00EE608C">
            <w:pPr>
              <w:spacing w:after="40" w:line="240" w:lineRule="auto"/>
            </w:pPr>
            <w:r>
              <w:rPr>
                <w:sz w:val="20"/>
              </w:rPr>
              <w:t>8 GB o superior</w:t>
            </w:r>
          </w:p>
        </w:tc>
      </w:tr>
      <w:tr w:rsidR="00A10430">
        <w:trPr>
          <w:jc w:val="center"/>
        </w:trPr>
        <w:tc>
          <w:tcPr>
            <w:tcW w:w="2448" w:type="dxa"/>
          </w:tcPr>
          <w:p w:rsidR="00A10430" w:rsidRDefault="00EE608C">
            <w:pPr>
              <w:spacing w:after="40" w:line="240" w:lineRule="auto"/>
            </w:pPr>
            <w:r>
              <w:rPr>
                <w:sz w:val="20"/>
              </w:rPr>
              <w:t>Almacenamiento</w:t>
            </w:r>
          </w:p>
        </w:tc>
        <w:tc>
          <w:tcPr>
            <w:tcW w:w="3456" w:type="dxa"/>
          </w:tcPr>
          <w:p w:rsidR="00A10430" w:rsidRDefault="00EE608C">
            <w:pPr>
              <w:spacing w:after="40" w:line="240" w:lineRule="auto"/>
            </w:pPr>
            <w:r>
              <w:rPr>
                <w:sz w:val="20"/>
              </w:rPr>
              <w:t>64 GB libres</w:t>
            </w:r>
          </w:p>
        </w:tc>
        <w:tc>
          <w:tcPr>
            <w:tcW w:w="3456" w:type="dxa"/>
          </w:tcPr>
          <w:p w:rsidR="00A10430" w:rsidRDefault="00EE608C">
            <w:pPr>
              <w:spacing w:after="40" w:line="240" w:lineRule="auto"/>
            </w:pPr>
            <w:r>
              <w:rPr>
                <w:sz w:val="20"/>
              </w:rPr>
              <w:t>100 GB SSD</w:t>
            </w:r>
          </w:p>
        </w:tc>
      </w:tr>
      <w:tr w:rsidR="00A10430">
        <w:trPr>
          <w:jc w:val="center"/>
        </w:trPr>
        <w:tc>
          <w:tcPr>
            <w:tcW w:w="2448" w:type="dxa"/>
          </w:tcPr>
          <w:p w:rsidR="00A10430" w:rsidRDefault="00EE608C">
            <w:pPr>
              <w:spacing w:after="40" w:line="240" w:lineRule="auto"/>
            </w:pPr>
            <w:r>
              <w:rPr>
                <w:sz w:val="20"/>
              </w:rPr>
              <w:t>Conexión</w:t>
            </w:r>
          </w:p>
        </w:tc>
        <w:tc>
          <w:tcPr>
            <w:tcW w:w="3456" w:type="dxa"/>
          </w:tcPr>
          <w:p w:rsidR="00A10430" w:rsidRDefault="00EE608C">
            <w:pPr>
              <w:spacing w:after="40" w:line="240" w:lineRule="auto"/>
            </w:pPr>
            <w:r>
              <w:rPr>
                <w:sz w:val="20"/>
              </w:rPr>
              <w:t>Banda ancha para descargar dependencias</w:t>
            </w:r>
          </w:p>
        </w:tc>
        <w:tc>
          <w:tcPr>
            <w:tcW w:w="3456" w:type="dxa"/>
          </w:tcPr>
          <w:p w:rsidR="00A10430" w:rsidRDefault="00EE608C">
            <w:pPr>
              <w:spacing w:after="40" w:line="240" w:lineRule="auto"/>
            </w:pPr>
            <w:r>
              <w:rPr>
                <w:sz w:val="20"/>
              </w:rPr>
              <w:t>Conexión estable permanente</w:t>
            </w:r>
          </w:p>
        </w:tc>
      </w:tr>
    </w:tbl>
    <w:p w:rsidR="00A10430" w:rsidRDefault="00EE608C">
      <w:pPr>
        <w:pStyle w:val="Ttulo2"/>
        <w:spacing w:before="120" w:after="40"/>
      </w:pPr>
      <w:bookmarkStart w:id="10" w:name="_Toc243259230"/>
      <w:r>
        <w:rPr>
          <w:rFonts w:ascii="Times New Roman" w:eastAsia="Times New Roman" w:hAnsi="Times New Roman" w:cs="Times New Roman"/>
        </w:rPr>
        <w:t>2.3 Sistemas operativos compatibles</w:t>
      </w:r>
      <w:bookmarkEnd w:id="1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736"/>
        <w:gridCol w:w="6624"/>
      </w:tblGrid>
      <w:tr w:rsidR="00A10430">
        <w:trPr>
          <w:jc w:val="center"/>
        </w:trPr>
        <w:tc>
          <w:tcPr>
            <w:tcW w:w="2736" w:type="dxa"/>
            <w:shd w:val="clear" w:color="auto" w:fill="D9D9D9"/>
          </w:tcPr>
          <w:p w:rsidR="00A10430" w:rsidRDefault="00EE608C">
            <w:pPr>
              <w:spacing w:after="40" w:line="240" w:lineRule="auto"/>
            </w:pPr>
            <w:r>
              <w:rPr>
                <w:b/>
                <w:sz w:val="20"/>
              </w:rPr>
              <w:t>Entorno</w:t>
            </w:r>
          </w:p>
        </w:tc>
        <w:tc>
          <w:tcPr>
            <w:tcW w:w="6624" w:type="dxa"/>
            <w:shd w:val="clear" w:color="auto" w:fill="D9D9D9"/>
          </w:tcPr>
          <w:p w:rsidR="00A10430" w:rsidRDefault="00EE608C">
            <w:pPr>
              <w:spacing w:after="40" w:line="240" w:lineRule="auto"/>
            </w:pPr>
            <w:r>
              <w:rPr>
                <w:b/>
                <w:sz w:val="20"/>
              </w:rPr>
              <w:t>Sistema operativo</w:t>
            </w:r>
          </w:p>
        </w:tc>
      </w:tr>
      <w:tr w:rsidR="00A10430">
        <w:trPr>
          <w:jc w:val="center"/>
        </w:trPr>
        <w:tc>
          <w:tcPr>
            <w:tcW w:w="2736" w:type="dxa"/>
          </w:tcPr>
          <w:p w:rsidR="00A10430" w:rsidRDefault="00EE608C">
            <w:pPr>
              <w:spacing w:after="40" w:line="240" w:lineRule="auto"/>
            </w:pPr>
            <w:r>
              <w:rPr>
                <w:sz w:val="20"/>
              </w:rPr>
              <w:t>Servidor / desarrollo</w:t>
            </w:r>
          </w:p>
        </w:tc>
        <w:tc>
          <w:tcPr>
            <w:tcW w:w="6624" w:type="dxa"/>
          </w:tcPr>
          <w:p w:rsidR="00A10430" w:rsidRDefault="00EE608C">
            <w:pPr>
              <w:spacing w:after="40" w:line="240" w:lineRule="auto"/>
            </w:pPr>
            <w:r>
              <w:rPr>
                <w:sz w:val="20"/>
              </w:rPr>
              <w:t>Windows 11, macOS 13+ o Linux (Debian 12 / Ubuntu 22.04+)</w:t>
            </w:r>
          </w:p>
        </w:tc>
      </w:tr>
      <w:tr w:rsidR="00A10430">
        <w:trPr>
          <w:jc w:val="center"/>
        </w:trPr>
        <w:tc>
          <w:tcPr>
            <w:tcW w:w="2736" w:type="dxa"/>
          </w:tcPr>
          <w:p w:rsidR="00A10430" w:rsidRDefault="00EE608C">
            <w:pPr>
              <w:spacing w:after="40" w:line="240" w:lineRule="auto"/>
            </w:pPr>
            <w:r>
              <w:rPr>
                <w:sz w:val="20"/>
              </w:rPr>
              <w:t>Cliente web</w:t>
            </w:r>
          </w:p>
        </w:tc>
        <w:tc>
          <w:tcPr>
            <w:tcW w:w="6624" w:type="dxa"/>
          </w:tcPr>
          <w:p w:rsidR="00A10430" w:rsidRDefault="00EE608C">
            <w:pPr>
              <w:spacing w:after="40" w:line="240" w:lineRule="auto"/>
            </w:pPr>
            <w:r>
              <w:rPr>
                <w:sz w:val="20"/>
              </w:rPr>
              <w:t>Windows 11, macOS, Linux con navegador actualizado</w:t>
            </w:r>
          </w:p>
        </w:tc>
      </w:tr>
      <w:tr w:rsidR="00A10430">
        <w:trPr>
          <w:jc w:val="center"/>
        </w:trPr>
        <w:tc>
          <w:tcPr>
            <w:tcW w:w="2736" w:type="dxa"/>
          </w:tcPr>
          <w:p w:rsidR="00A10430" w:rsidRDefault="00EE608C">
            <w:pPr>
              <w:spacing w:after="40" w:line="240" w:lineRule="auto"/>
            </w:pPr>
            <w:r>
              <w:rPr>
                <w:sz w:val="20"/>
              </w:rPr>
              <w:t>Cliente móvil</w:t>
            </w:r>
          </w:p>
        </w:tc>
        <w:tc>
          <w:tcPr>
            <w:tcW w:w="6624" w:type="dxa"/>
          </w:tcPr>
          <w:p w:rsidR="00A10430" w:rsidRDefault="00EE608C">
            <w:pPr>
              <w:spacing w:after="40" w:line="240" w:lineRule="auto"/>
            </w:pPr>
            <w:r>
              <w:rPr>
                <w:sz w:val="20"/>
              </w:rPr>
              <w:t>Android 12 o superior</w:t>
            </w:r>
          </w:p>
        </w:tc>
      </w:tr>
    </w:tbl>
    <w:p w:rsidR="00A10430" w:rsidRDefault="00EE608C">
      <w:pPr>
        <w:spacing w:before="40"/>
      </w:pPr>
      <w:r>
        <w:rPr>
          <w:i/>
          <w:sz w:val="20"/>
        </w:rPr>
        <w:t>Nota. Para Windows 11, Microsoft (2021) exige 4 GB de RAM, 64 GB de almacenamiento y procesador de 64 bits a 1 GHz con 2 o más núcleos, requisitos cubiertos por los valores mínimos de la tabla anterior.</w:t>
      </w:r>
    </w:p>
    <w:p w:rsidR="00A10430" w:rsidRDefault="00EE608C">
      <w:pPr>
        <w:pStyle w:val="Ttulo1"/>
        <w:spacing w:before="120" w:after="40"/>
        <w:jc w:val="center"/>
      </w:pPr>
      <w:bookmarkStart w:id="11" w:name="_Toc243259231"/>
      <w:r>
        <w:rPr>
          <w:rFonts w:ascii="Times New Roman" w:eastAsia="Times New Roman" w:hAnsi="Times New Roman" w:cs="Times New Roman"/>
        </w:rPr>
        <w:t>3. Instalación local</w:t>
      </w:r>
      <w:bookmarkEnd w:id="11"/>
    </w:p>
    <w:p w:rsidR="00A10430" w:rsidRDefault="00EE608C">
      <w:pPr>
        <w:pStyle w:val="Ttulo2"/>
        <w:spacing w:before="120" w:after="40"/>
      </w:pPr>
      <w:bookmarkStart w:id="12" w:name="_Toc243259232"/>
      <w:r>
        <w:rPr>
          <w:rFonts w:ascii="Times New Roman" w:eastAsia="Times New Roman" w:hAnsi="Times New Roman" w:cs="Times New Roman"/>
        </w:rPr>
        <w:t>3.1 Clonar el repositorio</w:t>
      </w:r>
      <w:bookmarkEnd w:id="12"/>
    </w:p>
    <w:p w:rsidR="00A10430" w:rsidRDefault="00EE608C">
      <w:pPr>
        <w:ind w:firstLine="720"/>
      </w:pPr>
      <w:r>
        <w:t>Abra una terminal y ejecute los siguientes comandos para descargar el código fuente: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9360"/>
      </w:tblGrid>
      <w:tr w:rsidR="00A10430">
        <w:trPr>
          <w:jc w:val="center"/>
        </w:trPr>
        <w:tc>
          <w:tcPr>
            <w:tcW w:w="9360" w:type="dxa"/>
          </w:tcPr>
          <w:p w:rsidR="00A10430" w:rsidRDefault="00EE608C">
            <w:pPr>
              <w:spacing w:after="40" w:line="240" w:lineRule="auto"/>
            </w:pPr>
            <w:r>
              <w:rPr>
                <w:sz w:val="20"/>
              </w:rPr>
              <w:t>git clone https://github.com/juanscarvajal04-droid/Equipo_Metafit</w:t>
            </w:r>
          </w:p>
        </w:tc>
      </w:tr>
      <w:tr w:rsidR="00A10430">
        <w:trPr>
          <w:jc w:val="center"/>
        </w:trPr>
        <w:tc>
          <w:tcPr>
            <w:tcW w:w="9360" w:type="dxa"/>
          </w:tcPr>
          <w:p w:rsidR="00A10430" w:rsidRDefault="00EE608C">
            <w:pPr>
              <w:spacing w:after="40" w:line="240" w:lineRule="auto"/>
            </w:pPr>
            <w:r>
              <w:rPr>
                <w:sz w:val="20"/>
              </w:rPr>
              <w:t>cd Equipo_Metafit</w:t>
            </w:r>
          </w:p>
        </w:tc>
      </w:tr>
    </w:tbl>
    <w:p w:rsidR="00A10430" w:rsidRDefault="00EE608C">
      <w:pPr>
        <w:pStyle w:val="Ttulo2"/>
        <w:spacing w:before="120" w:after="40"/>
      </w:pPr>
      <w:bookmarkStart w:id="13" w:name="_Toc243259233"/>
      <w:r>
        <w:rPr>
          <w:rFonts w:ascii="Times New Roman" w:eastAsia="Times New Roman" w:hAnsi="Times New Roman" w:cs="Times New Roman"/>
        </w:rPr>
        <w:t>3.2 Crear el archivo .env</w:t>
      </w:r>
      <w:bookmarkEnd w:id="13"/>
    </w:p>
    <w:p w:rsidR="00A10430" w:rsidRDefault="00EE608C">
      <w:pPr>
        <w:ind w:firstLine="720"/>
      </w:pPr>
      <w:r>
        <w:t>Copie el archivo de ejemplo y ajuste las variables si es necesario (por ejemplo, la contraseña de la base de datos).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2"/>
        <w:gridCol w:w="6048"/>
      </w:tblGrid>
      <w:tr w:rsidR="00A10430">
        <w:trPr>
          <w:jc w:val="center"/>
        </w:trPr>
        <w:tc>
          <w:tcPr>
            <w:tcW w:w="3312" w:type="dxa"/>
            <w:shd w:val="clear" w:color="auto" w:fill="D9D9D9"/>
          </w:tcPr>
          <w:p w:rsidR="00A10430" w:rsidRDefault="00EE608C">
            <w:pPr>
              <w:spacing w:after="40" w:line="240" w:lineRule="auto"/>
            </w:pPr>
            <w:r>
              <w:rPr>
                <w:b/>
                <w:sz w:val="20"/>
              </w:rPr>
              <w:t>Windows (PowerShell)</w:t>
            </w:r>
          </w:p>
        </w:tc>
        <w:tc>
          <w:tcPr>
            <w:tcW w:w="6048" w:type="dxa"/>
            <w:shd w:val="clear" w:color="auto" w:fill="D9D9D9"/>
          </w:tcPr>
          <w:p w:rsidR="00A10430" w:rsidRDefault="00EE608C">
            <w:pPr>
              <w:spacing w:after="40" w:line="240" w:lineRule="auto"/>
            </w:pPr>
            <w:r>
              <w:rPr>
                <w:b/>
                <w:sz w:val="20"/>
              </w:rPr>
              <w:t>Copy-Item .env.example .env</w:t>
            </w:r>
          </w:p>
        </w:tc>
      </w:tr>
      <w:tr w:rsidR="00A10430">
        <w:trPr>
          <w:jc w:val="center"/>
        </w:trPr>
        <w:tc>
          <w:tcPr>
            <w:tcW w:w="3312" w:type="dxa"/>
          </w:tcPr>
          <w:p w:rsidR="00A10430" w:rsidRDefault="00EE608C">
            <w:pPr>
              <w:spacing w:after="40" w:line="240" w:lineRule="auto"/>
            </w:pPr>
            <w:r>
              <w:rPr>
                <w:sz w:val="20"/>
              </w:rPr>
              <w:lastRenderedPageBreak/>
              <w:t>Linux / macOS</w:t>
            </w:r>
          </w:p>
        </w:tc>
        <w:tc>
          <w:tcPr>
            <w:tcW w:w="6048" w:type="dxa"/>
          </w:tcPr>
          <w:p w:rsidR="00A10430" w:rsidRDefault="00EE608C">
            <w:pPr>
              <w:spacing w:after="40" w:line="240" w:lineRule="auto"/>
            </w:pPr>
            <w:r>
              <w:rPr>
                <w:sz w:val="20"/>
              </w:rPr>
              <w:t>cp .env.example .env</w:t>
            </w:r>
          </w:p>
        </w:tc>
      </w:tr>
    </w:tbl>
    <w:p w:rsidR="00A10430" w:rsidRDefault="00EE608C">
      <w:pPr>
        <w:pStyle w:val="Ttulo2"/>
        <w:spacing w:before="120" w:after="40"/>
      </w:pPr>
      <w:bookmarkStart w:id="14" w:name="_Toc243259234"/>
      <w:r>
        <w:rPr>
          <w:rFonts w:ascii="Times New Roman" w:eastAsia="Times New Roman" w:hAnsi="Times New Roman" w:cs="Times New Roman"/>
        </w:rPr>
        <w:t>3.3 Instalación con Docker (recomendada)</w:t>
      </w:r>
      <w:bookmarkEnd w:id="14"/>
    </w:p>
    <w:p w:rsidR="00A10430" w:rsidRDefault="00EE608C">
      <w:pPr>
        <w:ind w:firstLine="720"/>
      </w:pPr>
      <w:r>
        <w:t>Con Docker se levantan de una sola vez los cinco servicios del sistema. Ejecute: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744"/>
        <w:gridCol w:w="5616"/>
      </w:tblGrid>
      <w:tr w:rsidR="00A10430">
        <w:trPr>
          <w:jc w:val="center"/>
        </w:trPr>
        <w:tc>
          <w:tcPr>
            <w:tcW w:w="3744" w:type="dxa"/>
            <w:shd w:val="clear" w:color="auto" w:fill="D9D9D9"/>
          </w:tcPr>
          <w:p w:rsidR="00A10430" w:rsidRDefault="00EE608C">
            <w:pPr>
              <w:spacing w:after="40" w:line="240" w:lineRule="auto"/>
            </w:pPr>
            <w:r>
              <w:rPr>
                <w:b/>
                <w:sz w:val="20"/>
              </w:rPr>
              <w:t>Levantar todos los servicios</w:t>
            </w:r>
          </w:p>
        </w:tc>
        <w:tc>
          <w:tcPr>
            <w:tcW w:w="5616" w:type="dxa"/>
            <w:shd w:val="clear" w:color="auto" w:fill="D9D9D9"/>
          </w:tcPr>
          <w:p w:rsidR="00A10430" w:rsidRDefault="00EE608C">
            <w:pPr>
              <w:spacing w:after="40" w:line="240" w:lineRule="auto"/>
            </w:pPr>
            <w:r>
              <w:rPr>
                <w:b/>
                <w:sz w:val="20"/>
              </w:rPr>
              <w:t>docker compose up -d --build</w:t>
            </w:r>
          </w:p>
        </w:tc>
      </w:tr>
      <w:tr w:rsidR="00A10430">
        <w:trPr>
          <w:jc w:val="center"/>
        </w:trPr>
        <w:tc>
          <w:tcPr>
            <w:tcW w:w="3744" w:type="dxa"/>
          </w:tcPr>
          <w:p w:rsidR="00A10430" w:rsidRDefault="00EE608C">
            <w:pPr>
              <w:spacing w:after="40" w:line="240" w:lineRule="auto"/>
            </w:pPr>
            <w:r>
              <w:rPr>
                <w:sz w:val="20"/>
              </w:rPr>
              <w:t>Verificar contenedores</w:t>
            </w:r>
          </w:p>
        </w:tc>
        <w:tc>
          <w:tcPr>
            <w:tcW w:w="5616" w:type="dxa"/>
          </w:tcPr>
          <w:p w:rsidR="00A10430" w:rsidRDefault="00EE608C">
            <w:pPr>
              <w:spacing w:after="40" w:line="240" w:lineRule="auto"/>
            </w:pPr>
            <w:r>
              <w:rPr>
                <w:sz w:val="20"/>
              </w:rPr>
              <w:t>docker compose ps</w:t>
            </w:r>
          </w:p>
        </w:tc>
      </w:tr>
      <w:tr w:rsidR="00A10430">
        <w:trPr>
          <w:jc w:val="center"/>
        </w:trPr>
        <w:tc>
          <w:tcPr>
            <w:tcW w:w="3744" w:type="dxa"/>
          </w:tcPr>
          <w:p w:rsidR="00A10430" w:rsidRDefault="00EE608C">
            <w:pPr>
              <w:spacing w:after="40" w:line="240" w:lineRule="auto"/>
            </w:pPr>
            <w:r>
              <w:rPr>
                <w:sz w:val="20"/>
              </w:rPr>
              <w:t>Detener los servicios</w:t>
            </w:r>
          </w:p>
        </w:tc>
        <w:tc>
          <w:tcPr>
            <w:tcW w:w="5616" w:type="dxa"/>
          </w:tcPr>
          <w:p w:rsidR="00A10430" w:rsidRDefault="00EE608C">
            <w:pPr>
              <w:spacing w:after="40" w:line="240" w:lineRule="auto"/>
            </w:pPr>
            <w:r>
              <w:rPr>
                <w:sz w:val="20"/>
              </w:rPr>
              <w:t>docker compose down</w:t>
            </w:r>
          </w:p>
        </w:tc>
      </w:tr>
    </w:tbl>
    <w:p w:rsidR="00A10430" w:rsidRDefault="00EE608C">
      <w:pPr>
        <w:ind w:firstLine="720"/>
      </w:pPr>
      <w:r>
        <w:t>Al iniciar por primera vez, MariaDB ejecuta automáticamente los scripts SQL de la carpeta database/ (estructura, migración móvil, mejoras, datos iniciales y recuperación de contraseña).</w:t>
      </w:r>
    </w:p>
    <w:p w:rsidR="00A10430" w:rsidRDefault="00EE608C">
      <w:pPr>
        <w:pStyle w:val="Ttulo2"/>
        <w:spacing w:before="120" w:after="40"/>
      </w:pPr>
      <w:bookmarkStart w:id="15" w:name="_Toc243259235"/>
      <w:r>
        <w:rPr>
          <w:rFonts w:ascii="Times New Roman" w:eastAsia="Times New Roman" w:hAnsi="Times New Roman" w:cs="Times New Roman"/>
        </w:rPr>
        <w:t>3.4 Instalación local sin Docker (solo desarrollo)</w:t>
      </w:r>
      <w:bookmarkEnd w:id="15"/>
    </w:p>
    <w:p w:rsidR="00A10430" w:rsidRDefault="00EE608C">
      <w:pPr>
        <w:ind w:left="720" w:hanging="504"/>
      </w:pPr>
      <w:r>
        <w:t>1.  Backend: cd backend, luego npm install y npm run dev.</w:t>
      </w:r>
    </w:p>
    <w:p w:rsidR="00A10430" w:rsidRDefault="00EE608C">
      <w:pPr>
        <w:ind w:left="720" w:hanging="504"/>
      </w:pPr>
      <w:r>
        <w:t>2.  Frontend: en otra terminal, cd frontend_web, luego npm install y npm run dev.</w:t>
      </w:r>
    </w:p>
    <w:p w:rsidR="00A10430" w:rsidRDefault="00EE608C">
      <w:pPr>
        <w:ind w:left="720" w:hanging="504"/>
      </w:pPr>
      <w:r>
        <w:t>3.  El frontend usa la variable VITE_API_URL (valor por defecto http://localhost:3001).</w:t>
      </w:r>
    </w:p>
    <w:p w:rsidR="00A10430" w:rsidRDefault="00EE608C">
      <w:pPr>
        <w:pStyle w:val="Ttulo2"/>
        <w:spacing w:before="120" w:after="40"/>
      </w:pPr>
      <w:bookmarkStart w:id="16" w:name="_Toc243259236"/>
      <w:r>
        <w:rPr>
          <w:rFonts w:ascii="Times New Roman" w:eastAsia="Times New Roman" w:hAnsi="Times New Roman" w:cs="Times New Roman"/>
        </w:rPr>
        <w:t>3.5 Puertos y servicios</w:t>
      </w:r>
      <w:bookmarkEnd w:id="1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456"/>
        <w:gridCol w:w="1440"/>
        <w:gridCol w:w="4464"/>
      </w:tblGrid>
      <w:tr w:rsidR="00A10430">
        <w:trPr>
          <w:jc w:val="center"/>
        </w:trPr>
        <w:tc>
          <w:tcPr>
            <w:tcW w:w="3456" w:type="dxa"/>
            <w:shd w:val="clear" w:color="auto" w:fill="D9D9D9"/>
          </w:tcPr>
          <w:p w:rsidR="00A10430" w:rsidRDefault="00EE608C">
            <w:pPr>
              <w:spacing w:after="40" w:line="240" w:lineRule="auto"/>
            </w:pPr>
            <w:r>
              <w:rPr>
                <w:b/>
                <w:sz w:val="20"/>
              </w:rPr>
              <w:t>Servicio</w:t>
            </w:r>
          </w:p>
        </w:tc>
        <w:tc>
          <w:tcPr>
            <w:tcW w:w="1440" w:type="dxa"/>
            <w:shd w:val="clear" w:color="auto" w:fill="D9D9D9"/>
          </w:tcPr>
          <w:p w:rsidR="00A10430" w:rsidRDefault="00EE608C">
            <w:pPr>
              <w:spacing w:after="40" w:line="240" w:lineRule="auto"/>
            </w:pPr>
            <w:r>
              <w:rPr>
                <w:b/>
                <w:sz w:val="20"/>
              </w:rPr>
              <w:t>Puerto</w:t>
            </w:r>
          </w:p>
        </w:tc>
        <w:tc>
          <w:tcPr>
            <w:tcW w:w="4464" w:type="dxa"/>
            <w:shd w:val="clear" w:color="auto" w:fill="D9D9D9"/>
          </w:tcPr>
          <w:p w:rsidR="00A10430" w:rsidRDefault="00EE608C">
            <w:pPr>
              <w:spacing w:after="40" w:line="240" w:lineRule="auto"/>
            </w:pPr>
            <w:r>
              <w:rPr>
                <w:b/>
                <w:sz w:val="20"/>
              </w:rPr>
              <w:t>URL</w:t>
            </w:r>
          </w:p>
        </w:tc>
      </w:tr>
      <w:tr w:rsidR="00A10430">
        <w:trPr>
          <w:jc w:val="center"/>
        </w:trPr>
        <w:tc>
          <w:tcPr>
            <w:tcW w:w="3456" w:type="dxa"/>
          </w:tcPr>
          <w:p w:rsidR="00A10430" w:rsidRDefault="00EE608C">
            <w:pPr>
              <w:spacing w:after="40" w:line="240" w:lineRule="auto"/>
            </w:pPr>
            <w:r>
              <w:rPr>
                <w:sz w:val="20"/>
              </w:rPr>
              <w:t>Frontend (panel web)</w:t>
            </w:r>
          </w:p>
        </w:tc>
        <w:tc>
          <w:tcPr>
            <w:tcW w:w="1440" w:type="dxa"/>
          </w:tcPr>
          <w:p w:rsidR="00A10430" w:rsidRDefault="00EE608C">
            <w:pPr>
              <w:spacing w:after="40" w:line="240" w:lineRule="auto"/>
            </w:pPr>
            <w:r>
              <w:rPr>
                <w:sz w:val="20"/>
              </w:rPr>
              <w:t>5173</w:t>
            </w:r>
          </w:p>
        </w:tc>
        <w:tc>
          <w:tcPr>
            <w:tcW w:w="4464" w:type="dxa"/>
          </w:tcPr>
          <w:p w:rsidR="00A10430" w:rsidRDefault="00EE608C">
            <w:pPr>
              <w:spacing w:after="40" w:line="240" w:lineRule="auto"/>
            </w:pPr>
            <w:r>
              <w:rPr>
                <w:sz w:val="20"/>
              </w:rPr>
              <w:t>http://localhost:5173</w:t>
            </w:r>
          </w:p>
        </w:tc>
      </w:tr>
      <w:tr w:rsidR="00A10430">
        <w:trPr>
          <w:jc w:val="center"/>
        </w:trPr>
        <w:tc>
          <w:tcPr>
            <w:tcW w:w="3456" w:type="dxa"/>
          </w:tcPr>
          <w:p w:rsidR="00A10430" w:rsidRDefault="00EE608C">
            <w:pPr>
              <w:spacing w:after="40" w:line="240" w:lineRule="auto"/>
            </w:pPr>
            <w:r>
              <w:rPr>
                <w:sz w:val="20"/>
              </w:rPr>
              <w:t>Backend (API REST)</w:t>
            </w:r>
          </w:p>
        </w:tc>
        <w:tc>
          <w:tcPr>
            <w:tcW w:w="1440" w:type="dxa"/>
          </w:tcPr>
          <w:p w:rsidR="00A10430" w:rsidRDefault="00EE608C">
            <w:pPr>
              <w:spacing w:after="40" w:line="240" w:lineRule="auto"/>
            </w:pPr>
            <w:r>
              <w:rPr>
                <w:sz w:val="20"/>
              </w:rPr>
              <w:t>3001</w:t>
            </w:r>
          </w:p>
        </w:tc>
        <w:tc>
          <w:tcPr>
            <w:tcW w:w="4464" w:type="dxa"/>
          </w:tcPr>
          <w:p w:rsidR="00A10430" w:rsidRDefault="00EE608C">
            <w:pPr>
              <w:spacing w:after="40" w:line="240" w:lineRule="auto"/>
            </w:pPr>
            <w:r>
              <w:rPr>
                <w:sz w:val="20"/>
              </w:rPr>
              <w:t>http://localhost:3001</w:t>
            </w:r>
          </w:p>
        </w:tc>
      </w:tr>
      <w:tr w:rsidR="00A10430">
        <w:trPr>
          <w:jc w:val="center"/>
        </w:trPr>
        <w:tc>
          <w:tcPr>
            <w:tcW w:w="3456" w:type="dxa"/>
          </w:tcPr>
          <w:p w:rsidR="00A10430" w:rsidRDefault="00EE608C">
            <w:pPr>
              <w:spacing w:after="40" w:line="240" w:lineRule="auto"/>
            </w:pPr>
            <w:r>
              <w:rPr>
                <w:sz w:val="20"/>
              </w:rPr>
              <w:t>phpMyAdmin</w:t>
            </w:r>
          </w:p>
        </w:tc>
        <w:tc>
          <w:tcPr>
            <w:tcW w:w="1440" w:type="dxa"/>
          </w:tcPr>
          <w:p w:rsidR="00A10430" w:rsidRDefault="00EE608C">
            <w:pPr>
              <w:spacing w:after="40" w:line="240" w:lineRule="auto"/>
            </w:pPr>
            <w:r>
              <w:rPr>
                <w:sz w:val="20"/>
              </w:rPr>
              <w:t>8080</w:t>
            </w:r>
          </w:p>
        </w:tc>
        <w:tc>
          <w:tcPr>
            <w:tcW w:w="4464" w:type="dxa"/>
          </w:tcPr>
          <w:p w:rsidR="00A10430" w:rsidRDefault="00EE608C">
            <w:pPr>
              <w:spacing w:after="40" w:line="240" w:lineRule="auto"/>
            </w:pPr>
            <w:r>
              <w:rPr>
                <w:sz w:val="20"/>
              </w:rPr>
              <w:t>http://localhost:8080</w:t>
            </w:r>
          </w:p>
        </w:tc>
      </w:tr>
      <w:tr w:rsidR="00A10430">
        <w:trPr>
          <w:jc w:val="center"/>
        </w:trPr>
        <w:tc>
          <w:tcPr>
            <w:tcW w:w="3456" w:type="dxa"/>
          </w:tcPr>
          <w:p w:rsidR="00A10430" w:rsidRDefault="00EE608C">
            <w:pPr>
              <w:spacing w:after="40" w:line="240" w:lineRule="auto"/>
            </w:pPr>
            <w:r>
              <w:rPr>
                <w:sz w:val="20"/>
              </w:rPr>
              <w:t>MySQL / MariaDB</w:t>
            </w:r>
          </w:p>
        </w:tc>
        <w:tc>
          <w:tcPr>
            <w:tcW w:w="1440" w:type="dxa"/>
          </w:tcPr>
          <w:p w:rsidR="00A10430" w:rsidRDefault="00EE608C">
            <w:pPr>
              <w:spacing w:after="40" w:line="240" w:lineRule="auto"/>
            </w:pPr>
            <w:r>
              <w:rPr>
                <w:sz w:val="20"/>
              </w:rPr>
              <w:t>3306</w:t>
            </w:r>
          </w:p>
        </w:tc>
        <w:tc>
          <w:tcPr>
            <w:tcW w:w="4464" w:type="dxa"/>
          </w:tcPr>
          <w:p w:rsidR="00A10430" w:rsidRDefault="00EE608C">
            <w:pPr>
              <w:spacing w:after="40" w:line="240" w:lineRule="auto"/>
            </w:pPr>
            <w:r>
              <w:rPr>
                <w:sz w:val="20"/>
              </w:rPr>
              <w:t>localhost:3306</w:t>
            </w:r>
          </w:p>
        </w:tc>
      </w:tr>
      <w:tr w:rsidR="00A10430">
        <w:trPr>
          <w:jc w:val="center"/>
        </w:trPr>
        <w:tc>
          <w:tcPr>
            <w:tcW w:w="3456" w:type="dxa"/>
          </w:tcPr>
          <w:p w:rsidR="00A10430" w:rsidRDefault="00EE608C">
            <w:pPr>
              <w:spacing w:after="40" w:line="240" w:lineRule="auto"/>
            </w:pPr>
            <w:r>
              <w:rPr>
                <w:sz w:val="20"/>
              </w:rPr>
              <w:t>n8n (automatizaciones)</w:t>
            </w:r>
          </w:p>
        </w:tc>
        <w:tc>
          <w:tcPr>
            <w:tcW w:w="1440" w:type="dxa"/>
          </w:tcPr>
          <w:p w:rsidR="00A10430" w:rsidRDefault="00EE608C">
            <w:pPr>
              <w:spacing w:after="40" w:line="240" w:lineRule="auto"/>
            </w:pPr>
            <w:r>
              <w:rPr>
                <w:sz w:val="20"/>
              </w:rPr>
              <w:t>5678</w:t>
            </w:r>
          </w:p>
        </w:tc>
        <w:tc>
          <w:tcPr>
            <w:tcW w:w="4464" w:type="dxa"/>
          </w:tcPr>
          <w:p w:rsidR="00A10430" w:rsidRDefault="00EE608C">
            <w:pPr>
              <w:spacing w:after="40" w:line="240" w:lineRule="auto"/>
            </w:pPr>
            <w:r>
              <w:rPr>
                <w:sz w:val="20"/>
              </w:rPr>
              <w:t>http://localhost:5678</w:t>
            </w:r>
          </w:p>
        </w:tc>
      </w:tr>
    </w:tbl>
    <w:p w:rsidR="00A10430" w:rsidRDefault="00EE608C">
      <w:pPr>
        <w:pStyle w:val="Ttulo1"/>
        <w:spacing w:before="120" w:after="40"/>
        <w:jc w:val="center"/>
      </w:pPr>
      <w:bookmarkStart w:id="17" w:name="_Toc243259237"/>
      <w:r>
        <w:rPr>
          <w:rFonts w:ascii="Times New Roman" w:eastAsia="Times New Roman" w:hAnsi="Times New Roman" w:cs="Times New Roman"/>
        </w:rPr>
        <w:t>4. Instalación en producción (Render)</w:t>
      </w:r>
      <w:bookmarkEnd w:id="17"/>
    </w:p>
    <w:p w:rsidR="00A10430" w:rsidRDefault="00EE608C">
      <w:pPr>
        <w:ind w:firstLine="720"/>
      </w:pPr>
      <w:r>
        <w:t>El despliegue en producción de MetaFit se realiza en la plataforma Render mediante un Web Service basado en Docker y una base de datos MySQL administrada. El repositorio incluye el archivo render.yaml que automatiza la configuración del backend.</w:t>
      </w:r>
    </w:p>
    <w:p w:rsidR="00A10430" w:rsidRDefault="00EE608C">
      <w:pPr>
        <w:pStyle w:val="Ttulo2"/>
        <w:spacing w:before="120" w:after="40"/>
      </w:pPr>
      <w:bookmarkStart w:id="18" w:name="_Toc243259238"/>
      <w:r>
        <w:rPr>
          <w:rFonts w:ascii="Times New Roman" w:eastAsia="Times New Roman" w:hAnsi="Times New Roman" w:cs="Times New Roman"/>
        </w:rPr>
        <w:t>4.1 Backend en Render</w:t>
      </w:r>
      <w:bookmarkEnd w:id="18"/>
    </w:p>
    <w:p w:rsidR="00A10430" w:rsidRDefault="00EE608C">
      <w:pPr>
        <w:ind w:left="720" w:hanging="504"/>
      </w:pPr>
      <w:r>
        <w:t>1.  Ingrese a Render y cree un nuevo Web Service conectado al repositorio de GitHub.</w:t>
      </w:r>
    </w:p>
    <w:p w:rsidR="00A10430" w:rsidRDefault="00EE608C">
      <w:pPr>
        <w:ind w:left="720" w:hanging="504"/>
      </w:pPr>
      <w:r>
        <w:lastRenderedPageBreak/>
        <w:t>2.  Seleccione el entorno Docker y use el archivo ./backend/Dockerfile (definido en render.yaml).</w:t>
      </w:r>
    </w:p>
    <w:p w:rsidR="00A10430" w:rsidRDefault="00EE608C">
      <w:pPr>
        <w:ind w:left="720" w:hanging="504"/>
      </w:pPr>
      <w:r>
        <w:t>3.  Configure la ruta de verificación de estado (healthCheckPath) en /health y el puerto 3001.</w:t>
      </w:r>
    </w:p>
    <w:p w:rsidR="00A10430" w:rsidRDefault="00EE608C">
      <w:pPr>
        <w:ind w:left="720" w:hanging="504"/>
      </w:pPr>
      <w:r>
        <w:t>4.  Despliegue la rama main; Render compila la imagen y publica el servicio.</w:t>
      </w:r>
    </w:p>
    <w:p w:rsidR="00A10430" w:rsidRDefault="00EE608C">
      <w:pPr>
        <w:ind w:firstLine="720"/>
      </w:pPr>
      <w:r>
        <w:t>URL pública del backend: https://metafit-backend-rr18.onrender.com</w:t>
      </w:r>
    </w:p>
    <w:p w:rsidR="00A10430" w:rsidRDefault="00EE608C">
      <w:pPr>
        <w:pStyle w:val="Ttulo2"/>
        <w:spacing w:before="120" w:after="40"/>
      </w:pPr>
      <w:bookmarkStart w:id="19" w:name="_Toc243259239"/>
      <w:r>
        <w:rPr>
          <w:rFonts w:ascii="Times New Roman" w:eastAsia="Times New Roman" w:hAnsi="Times New Roman" w:cs="Times New Roman"/>
        </w:rPr>
        <w:t>4.2 Frontend en Render</w:t>
      </w:r>
      <w:bookmarkEnd w:id="19"/>
    </w:p>
    <w:p w:rsidR="00A10430" w:rsidRDefault="00EE608C">
      <w:pPr>
        <w:ind w:firstLine="720"/>
      </w:pPr>
      <w:r>
        <w:t>El frontend se publica como sitio estático. La variable VITE_API_URL debe apuntar a la URL pública del backend. URL pública del frontend: https://metafit-frontend-78x6.onrender.com</w:t>
      </w:r>
    </w:p>
    <w:p w:rsidR="00A10430" w:rsidRDefault="00EE608C">
      <w:pPr>
        <w:pStyle w:val="Ttulo2"/>
        <w:spacing w:before="120" w:after="40"/>
      </w:pPr>
      <w:bookmarkStart w:id="20" w:name="_Toc243259240"/>
      <w:r>
        <w:rPr>
          <w:rFonts w:ascii="Times New Roman" w:eastAsia="Times New Roman" w:hAnsi="Times New Roman" w:cs="Times New Roman"/>
        </w:rPr>
        <w:t>4.3 Variables de entorno</w:t>
      </w:r>
      <w:bookmarkEnd w:id="2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687"/>
        <w:gridCol w:w="3356"/>
        <w:gridCol w:w="3533"/>
      </w:tblGrid>
      <w:tr w:rsidR="00A10430">
        <w:trPr>
          <w:jc w:val="center"/>
        </w:trPr>
        <w:tc>
          <w:tcPr>
            <w:tcW w:w="2736" w:type="dxa"/>
            <w:shd w:val="clear" w:color="auto" w:fill="D9D9D9"/>
          </w:tcPr>
          <w:p w:rsidR="00A10430" w:rsidRDefault="00EE608C">
            <w:pPr>
              <w:spacing w:after="40" w:line="240" w:lineRule="auto"/>
            </w:pPr>
            <w:r>
              <w:rPr>
                <w:b/>
                <w:sz w:val="20"/>
              </w:rPr>
              <w:t>Variable</w:t>
            </w:r>
          </w:p>
        </w:tc>
        <w:tc>
          <w:tcPr>
            <w:tcW w:w="3456" w:type="dxa"/>
            <w:shd w:val="clear" w:color="auto" w:fill="D9D9D9"/>
          </w:tcPr>
          <w:p w:rsidR="00A10430" w:rsidRDefault="00EE608C">
            <w:pPr>
              <w:spacing w:after="40" w:line="240" w:lineRule="auto"/>
            </w:pPr>
            <w:r>
              <w:rPr>
                <w:b/>
                <w:sz w:val="20"/>
              </w:rPr>
              <w:t>Descripción</w:t>
            </w:r>
          </w:p>
        </w:tc>
        <w:tc>
          <w:tcPr>
            <w:tcW w:w="3168" w:type="dxa"/>
            <w:shd w:val="clear" w:color="auto" w:fill="D9D9D9"/>
          </w:tcPr>
          <w:p w:rsidR="00A10430" w:rsidRDefault="00EE608C">
            <w:pPr>
              <w:spacing w:after="40" w:line="240" w:lineRule="auto"/>
            </w:pPr>
            <w:r>
              <w:rPr>
                <w:b/>
                <w:sz w:val="20"/>
              </w:rPr>
              <w:t>Ejemplo</w:t>
            </w:r>
          </w:p>
        </w:tc>
      </w:tr>
      <w:tr w:rsidR="00A10430">
        <w:trPr>
          <w:jc w:val="center"/>
        </w:trPr>
        <w:tc>
          <w:tcPr>
            <w:tcW w:w="2736" w:type="dxa"/>
          </w:tcPr>
          <w:p w:rsidR="00A10430" w:rsidRDefault="00EE608C">
            <w:pPr>
              <w:spacing w:after="40" w:line="240" w:lineRule="auto"/>
            </w:pPr>
            <w:r>
              <w:rPr>
                <w:sz w:val="20"/>
              </w:rPr>
              <w:t>NODE_ENV</w:t>
            </w:r>
          </w:p>
        </w:tc>
        <w:tc>
          <w:tcPr>
            <w:tcW w:w="3456" w:type="dxa"/>
          </w:tcPr>
          <w:p w:rsidR="00A10430" w:rsidRDefault="00EE608C">
            <w:pPr>
              <w:spacing w:after="40" w:line="240" w:lineRule="auto"/>
            </w:pPr>
            <w:r>
              <w:rPr>
                <w:sz w:val="20"/>
              </w:rPr>
              <w:t>Modo de ejecución</w:t>
            </w:r>
          </w:p>
        </w:tc>
        <w:tc>
          <w:tcPr>
            <w:tcW w:w="3168" w:type="dxa"/>
          </w:tcPr>
          <w:p w:rsidR="00A10430" w:rsidRDefault="00EE608C">
            <w:pPr>
              <w:spacing w:after="40" w:line="240" w:lineRule="auto"/>
            </w:pPr>
            <w:r>
              <w:rPr>
                <w:sz w:val="20"/>
              </w:rPr>
              <w:t>production</w:t>
            </w:r>
          </w:p>
        </w:tc>
      </w:tr>
      <w:tr w:rsidR="00A10430">
        <w:trPr>
          <w:jc w:val="center"/>
        </w:trPr>
        <w:tc>
          <w:tcPr>
            <w:tcW w:w="2736" w:type="dxa"/>
          </w:tcPr>
          <w:p w:rsidR="00A10430" w:rsidRDefault="00EE608C">
            <w:pPr>
              <w:spacing w:after="40" w:line="240" w:lineRule="auto"/>
            </w:pPr>
            <w:r>
              <w:rPr>
                <w:sz w:val="20"/>
              </w:rPr>
              <w:t>PORT</w:t>
            </w:r>
          </w:p>
        </w:tc>
        <w:tc>
          <w:tcPr>
            <w:tcW w:w="3456" w:type="dxa"/>
          </w:tcPr>
          <w:p w:rsidR="00A10430" w:rsidRDefault="00EE608C">
            <w:pPr>
              <w:spacing w:after="40" w:line="240" w:lineRule="auto"/>
            </w:pPr>
            <w:r>
              <w:rPr>
                <w:sz w:val="20"/>
              </w:rPr>
              <w:t>Puerto del backend</w:t>
            </w:r>
          </w:p>
        </w:tc>
        <w:tc>
          <w:tcPr>
            <w:tcW w:w="3168" w:type="dxa"/>
          </w:tcPr>
          <w:p w:rsidR="00A10430" w:rsidRDefault="00EE608C">
            <w:pPr>
              <w:spacing w:after="40" w:line="240" w:lineRule="auto"/>
            </w:pPr>
            <w:r>
              <w:rPr>
                <w:sz w:val="20"/>
              </w:rPr>
              <w:t>3001</w:t>
            </w:r>
          </w:p>
        </w:tc>
      </w:tr>
      <w:tr w:rsidR="00A10430">
        <w:trPr>
          <w:jc w:val="center"/>
        </w:trPr>
        <w:tc>
          <w:tcPr>
            <w:tcW w:w="2736" w:type="dxa"/>
          </w:tcPr>
          <w:p w:rsidR="00A10430" w:rsidRDefault="00EE608C">
            <w:pPr>
              <w:spacing w:after="40" w:line="240" w:lineRule="auto"/>
            </w:pPr>
            <w:r>
              <w:rPr>
                <w:sz w:val="20"/>
              </w:rPr>
              <w:t>DATABASE_URL</w:t>
            </w:r>
          </w:p>
        </w:tc>
        <w:tc>
          <w:tcPr>
            <w:tcW w:w="3456" w:type="dxa"/>
          </w:tcPr>
          <w:p w:rsidR="00A10430" w:rsidRDefault="00EE608C">
            <w:pPr>
              <w:spacing w:after="40" w:line="240" w:lineRule="auto"/>
            </w:pPr>
            <w:r>
              <w:rPr>
                <w:sz w:val="20"/>
              </w:rPr>
              <w:t>Cadena de conexión a MySQL</w:t>
            </w:r>
          </w:p>
        </w:tc>
        <w:tc>
          <w:tcPr>
            <w:tcW w:w="3168" w:type="dxa"/>
          </w:tcPr>
          <w:p w:rsidR="00A10430" w:rsidRDefault="00EE608C">
            <w:pPr>
              <w:spacing w:after="40" w:line="240" w:lineRule="auto"/>
            </w:pPr>
            <w:r>
              <w:rPr>
                <w:sz w:val="20"/>
              </w:rPr>
              <w:t>mysql://usuario:clave@host:3306/metafit</w:t>
            </w:r>
          </w:p>
        </w:tc>
      </w:tr>
      <w:tr w:rsidR="00A10430">
        <w:trPr>
          <w:jc w:val="center"/>
        </w:trPr>
        <w:tc>
          <w:tcPr>
            <w:tcW w:w="2736" w:type="dxa"/>
          </w:tcPr>
          <w:p w:rsidR="00A10430" w:rsidRDefault="00EE608C">
            <w:pPr>
              <w:spacing w:after="40" w:line="240" w:lineRule="auto"/>
            </w:pPr>
            <w:r>
              <w:rPr>
                <w:sz w:val="20"/>
              </w:rPr>
              <w:t>JWT_SECRET</w:t>
            </w:r>
          </w:p>
        </w:tc>
        <w:tc>
          <w:tcPr>
            <w:tcW w:w="3456" w:type="dxa"/>
          </w:tcPr>
          <w:p w:rsidR="00A10430" w:rsidRDefault="00EE608C">
            <w:pPr>
              <w:spacing w:after="40" w:line="240" w:lineRule="auto"/>
            </w:pPr>
            <w:r>
              <w:rPr>
                <w:sz w:val="20"/>
              </w:rPr>
              <w:t>Secreto para firmar los tokens</w:t>
            </w:r>
          </w:p>
        </w:tc>
        <w:tc>
          <w:tcPr>
            <w:tcW w:w="3168" w:type="dxa"/>
          </w:tcPr>
          <w:p w:rsidR="00A10430" w:rsidRDefault="00EE608C">
            <w:pPr>
              <w:spacing w:after="40" w:line="240" w:lineRule="auto"/>
            </w:pPr>
            <w:r>
              <w:rPr>
                <w:sz w:val="20"/>
              </w:rPr>
              <w:t>cadena aleatoria de 64 caracteres</w:t>
            </w:r>
          </w:p>
        </w:tc>
      </w:tr>
      <w:tr w:rsidR="00A10430">
        <w:trPr>
          <w:jc w:val="center"/>
        </w:trPr>
        <w:tc>
          <w:tcPr>
            <w:tcW w:w="2736" w:type="dxa"/>
          </w:tcPr>
          <w:p w:rsidR="00A10430" w:rsidRDefault="00EE608C">
            <w:pPr>
              <w:spacing w:after="40" w:line="240" w:lineRule="auto"/>
            </w:pPr>
            <w:r>
              <w:rPr>
                <w:sz w:val="20"/>
              </w:rPr>
              <w:t>JWT_EXPIRES_IN</w:t>
            </w:r>
          </w:p>
        </w:tc>
        <w:tc>
          <w:tcPr>
            <w:tcW w:w="3456" w:type="dxa"/>
          </w:tcPr>
          <w:p w:rsidR="00A10430" w:rsidRDefault="00EE608C">
            <w:pPr>
              <w:spacing w:after="40" w:line="240" w:lineRule="auto"/>
            </w:pPr>
            <w:r>
              <w:rPr>
                <w:sz w:val="20"/>
              </w:rPr>
              <w:t>Vigencia del token</w:t>
            </w:r>
          </w:p>
        </w:tc>
        <w:tc>
          <w:tcPr>
            <w:tcW w:w="3168" w:type="dxa"/>
          </w:tcPr>
          <w:p w:rsidR="00A10430" w:rsidRDefault="00EE608C">
            <w:pPr>
              <w:spacing w:after="40" w:line="240" w:lineRule="auto"/>
            </w:pPr>
            <w:r>
              <w:rPr>
                <w:sz w:val="20"/>
              </w:rPr>
              <w:t>8h</w:t>
            </w:r>
          </w:p>
        </w:tc>
      </w:tr>
      <w:tr w:rsidR="00A10430">
        <w:trPr>
          <w:jc w:val="center"/>
        </w:trPr>
        <w:tc>
          <w:tcPr>
            <w:tcW w:w="2736" w:type="dxa"/>
          </w:tcPr>
          <w:p w:rsidR="00A10430" w:rsidRDefault="00EE608C">
            <w:pPr>
              <w:spacing w:after="40" w:line="240" w:lineRule="auto"/>
            </w:pPr>
            <w:r>
              <w:rPr>
                <w:sz w:val="20"/>
              </w:rPr>
              <w:t>CORS_ORIGINS</w:t>
            </w:r>
          </w:p>
        </w:tc>
        <w:tc>
          <w:tcPr>
            <w:tcW w:w="3456" w:type="dxa"/>
          </w:tcPr>
          <w:p w:rsidR="00A10430" w:rsidRDefault="00EE608C">
            <w:pPr>
              <w:spacing w:after="40" w:line="240" w:lineRule="auto"/>
            </w:pPr>
            <w:r>
              <w:rPr>
                <w:sz w:val="20"/>
              </w:rPr>
              <w:t>Orígenes permitidos</w:t>
            </w:r>
          </w:p>
        </w:tc>
        <w:tc>
          <w:tcPr>
            <w:tcW w:w="3168" w:type="dxa"/>
          </w:tcPr>
          <w:p w:rsidR="00A10430" w:rsidRDefault="00EE608C">
            <w:pPr>
              <w:spacing w:after="40" w:line="240" w:lineRule="auto"/>
            </w:pPr>
            <w:r>
              <w:rPr>
                <w:sz w:val="20"/>
              </w:rPr>
              <w:t>https://metafit-frontend-78x6.onrender.com</w:t>
            </w:r>
          </w:p>
        </w:tc>
      </w:tr>
      <w:tr w:rsidR="00A10430">
        <w:trPr>
          <w:jc w:val="center"/>
        </w:trPr>
        <w:tc>
          <w:tcPr>
            <w:tcW w:w="2736" w:type="dxa"/>
          </w:tcPr>
          <w:p w:rsidR="00A10430" w:rsidRDefault="00EE608C">
            <w:pPr>
              <w:spacing w:after="40" w:line="240" w:lineRule="auto"/>
            </w:pPr>
            <w:r>
              <w:rPr>
                <w:sz w:val="20"/>
              </w:rPr>
              <w:t>BREVO_API_KEY / SMTP_*</w:t>
            </w:r>
          </w:p>
        </w:tc>
        <w:tc>
          <w:tcPr>
            <w:tcW w:w="3456" w:type="dxa"/>
          </w:tcPr>
          <w:p w:rsidR="00A10430" w:rsidRDefault="00EE608C">
            <w:pPr>
              <w:spacing w:after="40" w:line="240" w:lineRule="auto"/>
            </w:pPr>
            <w:r>
              <w:rPr>
                <w:sz w:val="20"/>
              </w:rPr>
              <w:t>Correo de bienvenida</w:t>
            </w:r>
          </w:p>
        </w:tc>
        <w:tc>
          <w:tcPr>
            <w:tcW w:w="3168" w:type="dxa"/>
          </w:tcPr>
          <w:p w:rsidR="00A10430" w:rsidRDefault="00EE608C">
            <w:pPr>
              <w:spacing w:after="40" w:line="240" w:lineRule="auto"/>
            </w:pPr>
            <w:r>
              <w:rPr>
                <w:sz w:val="20"/>
              </w:rPr>
              <w:t>valores del proveedor de correo</w:t>
            </w:r>
          </w:p>
        </w:tc>
      </w:tr>
      <w:tr w:rsidR="00A10430">
        <w:trPr>
          <w:jc w:val="center"/>
        </w:trPr>
        <w:tc>
          <w:tcPr>
            <w:tcW w:w="2736" w:type="dxa"/>
          </w:tcPr>
          <w:p w:rsidR="00A10430" w:rsidRDefault="00EE608C">
            <w:pPr>
              <w:spacing w:after="40" w:line="240" w:lineRule="auto"/>
            </w:pPr>
            <w:r>
              <w:rPr>
                <w:sz w:val="20"/>
              </w:rPr>
              <w:t>CLOUDINARY_*</w:t>
            </w:r>
          </w:p>
        </w:tc>
        <w:tc>
          <w:tcPr>
            <w:tcW w:w="3456" w:type="dxa"/>
          </w:tcPr>
          <w:p w:rsidR="00A10430" w:rsidRDefault="00EE608C">
            <w:pPr>
              <w:spacing w:after="40" w:line="240" w:lineRule="auto"/>
            </w:pPr>
            <w:r>
              <w:rPr>
                <w:sz w:val="20"/>
              </w:rPr>
              <w:t>Almacenamiento de fotos</w:t>
            </w:r>
          </w:p>
        </w:tc>
        <w:tc>
          <w:tcPr>
            <w:tcW w:w="3168" w:type="dxa"/>
          </w:tcPr>
          <w:p w:rsidR="00A10430" w:rsidRDefault="00EE608C">
            <w:pPr>
              <w:spacing w:after="40" w:line="240" w:lineRule="auto"/>
            </w:pPr>
            <w:r>
              <w:rPr>
                <w:sz w:val="20"/>
              </w:rPr>
              <w:t>cloud name, api key y secret</w:t>
            </w:r>
          </w:p>
        </w:tc>
      </w:tr>
    </w:tbl>
    <w:p w:rsidR="00A10430" w:rsidRDefault="00EE608C">
      <w:pPr>
        <w:spacing w:before="40"/>
      </w:pPr>
      <w:r>
        <w:rPr>
          <w:i/>
          <w:sz w:val="20"/>
        </w:rPr>
        <w:t>Nota. Nunca publique el archivo .env ni sus secretos en repositorios públicos.</w:t>
      </w:r>
    </w:p>
    <w:p w:rsidR="00A10430" w:rsidRDefault="00EE608C">
      <w:pPr>
        <w:pStyle w:val="Ttulo1"/>
        <w:spacing w:before="120" w:after="40"/>
        <w:jc w:val="center"/>
      </w:pPr>
      <w:bookmarkStart w:id="21" w:name="_Toc243259241"/>
      <w:r>
        <w:rPr>
          <w:rFonts w:ascii="Times New Roman" w:eastAsia="Times New Roman" w:hAnsi="Times New Roman" w:cs="Times New Roman"/>
        </w:rPr>
        <w:t>5. Instalación de la APK (aplicación Android)</w:t>
      </w:r>
      <w:bookmarkEnd w:id="21"/>
    </w:p>
    <w:p w:rsidR="00A10430" w:rsidRDefault="00EE608C">
      <w:pPr>
        <w:ind w:left="720" w:hanging="504"/>
      </w:pPr>
      <w:r>
        <w:t>1.  Descargue el archivo metafit.apk desde https://metafit-frontend-78x6.onrender.com/app/metafit.apk o compílelo con Expo CLI (npx expo build:android).</w:t>
      </w:r>
    </w:p>
    <w:p w:rsidR="00A10430" w:rsidRDefault="00EE608C">
      <w:pPr>
        <w:ind w:left="720" w:hanging="504"/>
      </w:pPr>
      <w:r>
        <w:t>2.  En el dispositivo Android, habilite la instalación de aplicaciones de origen desconocido.</w:t>
      </w:r>
    </w:p>
    <w:p w:rsidR="00A10430" w:rsidRDefault="00EE608C">
      <w:pPr>
        <w:ind w:left="720" w:hanging="504"/>
      </w:pPr>
      <w:r>
        <w:t>3.  Abra el archivo APK y confirme la instalación.</w:t>
      </w:r>
    </w:p>
    <w:p w:rsidR="00A10430" w:rsidRDefault="00EE608C">
      <w:pPr>
        <w:ind w:left="720" w:hanging="504"/>
      </w:pPr>
      <w:r>
        <w:t>4.  Al iniciar la aplicación, verifique que apunte a la URL del backend de producción.</w:t>
      </w:r>
    </w:p>
    <w:p w:rsidR="00A10430" w:rsidRDefault="00EE608C">
      <w:pPr>
        <w:ind w:left="720" w:hanging="504"/>
      </w:pPr>
      <w:r>
        <w:lastRenderedPageBreak/>
        <w:t>5.  Inicie sesión con una cuenta de afiliado.</w:t>
      </w:r>
    </w:p>
    <w:p w:rsidR="00A10430" w:rsidRDefault="00EE608C">
      <w:pPr>
        <w:pStyle w:val="Ttulo1"/>
        <w:spacing w:before="120" w:after="40"/>
        <w:jc w:val="center"/>
      </w:pPr>
      <w:bookmarkStart w:id="22" w:name="_Toc243259242"/>
      <w:r>
        <w:rPr>
          <w:rFonts w:ascii="Times New Roman" w:eastAsia="Times New Roman" w:hAnsi="Times New Roman" w:cs="Times New Roman"/>
        </w:rPr>
        <w:t>6. Verificación de la instalación</w:t>
      </w:r>
      <w:bookmarkEnd w:id="2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48"/>
        <w:gridCol w:w="4608"/>
        <w:gridCol w:w="2304"/>
      </w:tblGrid>
      <w:tr w:rsidR="00A10430">
        <w:trPr>
          <w:jc w:val="center"/>
        </w:trPr>
        <w:tc>
          <w:tcPr>
            <w:tcW w:w="2448" w:type="dxa"/>
            <w:shd w:val="clear" w:color="auto" w:fill="D9D9D9"/>
          </w:tcPr>
          <w:p w:rsidR="00A10430" w:rsidRDefault="00EE608C">
            <w:pPr>
              <w:spacing w:after="40" w:line="240" w:lineRule="auto"/>
            </w:pPr>
            <w:r>
              <w:rPr>
                <w:b/>
                <w:sz w:val="20"/>
              </w:rPr>
              <w:t>Verificación</w:t>
            </w:r>
          </w:p>
        </w:tc>
        <w:tc>
          <w:tcPr>
            <w:tcW w:w="4608" w:type="dxa"/>
            <w:shd w:val="clear" w:color="auto" w:fill="D9D9D9"/>
          </w:tcPr>
          <w:p w:rsidR="00A10430" w:rsidRDefault="00EE608C">
            <w:pPr>
              <w:spacing w:after="40" w:line="240" w:lineRule="auto"/>
            </w:pPr>
            <w:r>
              <w:rPr>
                <w:b/>
                <w:sz w:val="20"/>
              </w:rPr>
              <w:t>Cómo comprobarla</w:t>
            </w:r>
          </w:p>
        </w:tc>
        <w:tc>
          <w:tcPr>
            <w:tcW w:w="2304" w:type="dxa"/>
            <w:shd w:val="clear" w:color="auto" w:fill="D9D9D9"/>
          </w:tcPr>
          <w:p w:rsidR="00A10430" w:rsidRDefault="00EE608C">
            <w:pPr>
              <w:spacing w:after="40" w:line="240" w:lineRule="auto"/>
            </w:pPr>
            <w:r>
              <w:rPr>
                <w:b/>
                <w:sz w:val="20"/>
              </w:rPr>
              <w:t>Resultado esperado</w:t>
            </w:r>
          </w:p>
        </w:tc>
      </w:tr>
      <w:tr w:rsidR="00A10430">
        <w:trPr>
          <w:jc w:val="center"/>
        </w:trPr>
        <w:tc>
          <w:tcPr>
            <w:tcW w:w="2448" w:type="dxa"/>
          </w:tcPr>
          <w:p w:rsidR="00A10430" w:rsidRDefault="00EE608C">
            <w:pPr>
              <w:spacing w:after="40" w:line="240" w:lineRule="auto"/>
            </w:pPr>
            <w:r>
              <w:rPr>
                <w:sz w:val="20"/>
              </w:rPr>
              <w:t>Health check backend</w:t>
            </w:r>
          </w:p>
        </w:tc>
        <w:tc>
          <w:tcPr>
            <w:tcW w:w="4608" w:type="dxa"/>
          </w:tcPr>
          <w:p w:rsidR="00A10430" w:rsidRDefault="00EE608C">
            <w:pPr>
              <w:spacing w:after="40" w:line="240" w:lineRule="auto"/>
            </w:pPr>
            <w:r>
              <w:rPr>
                <w:sz w:val="20"/>
              </w:rPr>
              <w:t>Abrir http://localhost:3001/health (o la URL de Render)</w:t>
            </w:r>
          </w:p>
        </w:tc>
        <w:tc>
          <w:tcPr>
            <w:tcW w:w="2304" w:type="dxa"/>
          </w:tcPr>
          <w:p w:rsidR="00A10430" w:rsidRDefault="00EE608C">
            <w:pPr>
              <w:spacing w:after="40" w:line="240" w:lineRule="auto"/>
            </w:pPr>
            <w:r>
              <w:rPr>
                <w:sz w:val="20"/>
              </w:rPr>
              <w:t>Respuesta JSON con estado “ok”</w:t>
            </w:r>
          </w:p>
        </w:tc>
      </w:tr>
      <w:tr w:rsidR="00A10430">
        <w:trPr>
          <w:jc w:val="center"/>
        </w:trPr>
        <w:tc>
          <w:tcPr>
            <w:tcW w:w="2448" w:type="dxa"/>
          </w:tcPr>
          <w:p w:rsidR="00A10430" w:rsidRDefault="00EE608C">
            <w:pPr>
              <w:spacing w:after="40" w:line="240" w:lineRule="auto"/>
            </w:pPr>
            <w:r>
              <w:rPr>
                <w:sz w:val="20"/>
              </w:rPr>
              <w:t>Login web</w:t>
            </w:r>
          </w:p>
        </w:tc>
        <w:tc>
          <w:tcPr>
            <w:tcW w:w="4608" w:type="dxa"/>
          </w:tcPr>
          <w:p w:rsidR="00A10430" w:rsidRDefault="00EE608C">
            <w:pPr>
              <w:spacing w:after="40" w:line="240" w:lineRule="auto"/>
            </w:pPr>
            <w:r>
              <w:rPr>
                <w:sz w:val="20"/>
              </w:rPr>
              <w:t>Abrir http://localhost:5173 e ingresar con carlos@metafit.com / Admin123!</w:t>
            </w:r>
          </w:p>
        </w:tc>
        <w:tc>
          <w:tcPr>
            <w:tcW w:w="2304" w:type="dxa"/>
          </w:tcPr>
          <w:p w:rsidR="00A10430" w:rsidRDefault="00EE608C">
            <w:pPr>
              <w:spacing w:after="40" w:line="240" w:lineRule="auto"/>
            </w:pPr>
            <w:r>
              <w:rPr>
                <w:sz w:val="20"/>
              </w:rPr>
              <w:t>Acceso al panel del administrador</w:t>
            </w:r>
          </w:p>
        </w:tc>
      </w:tr>
      <w:tr w:rsidR="00A10430">
        <w:trPr>
          <w:jc w:val="center"/>
        </w:trPr>
        <w:tc>
          <w:tcPr>
            <w:tcW w:w="2448" w:type="dxa"/>
          </w:tcPr>
          <w:p w:rsidR="00A10430" w:rsidRDefault="00EE608C">
            <w:pPr>
              <w:spacing w:after="40" w:line="240" w:lineRule="auto"/>
            </w:pPr>
            <w:r>
              <w:rPr>
                <w:sz w:val="20"/>
              </w:rPr>
              <w:t>Login móvil</w:t>
            </w:r>
          </w:p>
        </w:tc>
        <w:tc>
          <w:tcPr>
            <w:tcW w:w="4608" w:type="dxa"/>
          </w:tcPr>
          <w:p w:rsidR="00A10430" w:rsidRDefault="00EE608C">
            <w:pPr>
              <w:spacing w:after="40" w:line="240" w:lineRule="auto"/>
            </w:pPr>
            <w:r>
              <w:rPr>
                <w:sz w:val="20"/>
              </w:rPr>
              <w:t>Abrir la app e ingresar con ana.lopez@example.com / Afiliado123!</w:t>
            </w:r>
          </w:p>
        </w:tc>
        <w:tc>
          <w:tcPr>
            <w:tcW w:w="2304" w:type="dxa"/>
          </w:tcPr>
          <w:p w:rsidR="00A10430" w:rsidRDefault="00EE608C">
            <w:pPr>
              <w:spacing w:after="40" w:line="240" w:lineRule="auto"/>
            </w:pPr>
            <w:r>
              <w:rPr>
                <w:sz w:val="20"/>
              </w:rPr>
              <w:t>Acceso al panel del afiliado</w:t>
            </w:r>
          </w:p>
        </w:tc>
      </w:tr>
    </w:tbl>
    <w:p w:rsidR="00A10430" w:rsidRDefault="00EE608C">
      <w:pPr>
        <w:pStyle w:val="Ttulo2"/>
        <w:spacing w:before="120" w:after="40"/>
      </w:pPr>
      <w:bookmarkStart w:id="23" w:name="_Toc243259243"/>
      <w:r>
        <w:rPr>
          <w:rFonts w:ascii="Times New Roman" w:eastAsia="Times New Roman" w:hAnsi="Times New Roman" w:cs="Times New Roman"/>
        </w:rPr>
        <w:t>6.1 Credenciales de prueba</w:t>
      </w:r>
      <w:bookmarkEnd w:id="2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48"/>
        <w:gridCol w:w="4032"/>
        <w:gridCol w:w="2880"/>
      </w:tblGrid>
      <w:tr w:rsidR="00A10430">
        <w:trPr>
          <w:jc w:val="center"/>
        </w:trPr>
        <w:tc>
          <w:tcPr>
            <w:tcW w:w="2448" w:type="dxa"/>
            <w:shd w:val="clear" w:color="auto" w:fill="D9D9D9"/>
          </w:tcPr>
          <w:p w:rsidR="00A10430" w:rsidRDefault="00EE608C">
            <w:pPr>
              <w:spacing w:after="40" w:line="240" w:lineRule="auto"/>
            </w:pPr>
            <w:r>
              <w:rPr>
                <w:b/>
                <w:sz w:val="20"/>
              </w:rPr>
              <w:t>Rol</w:t>
            </w:r>
          </w:p>
        </w:tc>
        <w:tc>
          <w:tcPr>
            <w:tcW w:w="4032" w:type="dxa"/>
            <w:shd w:val="clear" w:color="auto" w:fill="D9D9D9"/>
          </w:tcPr>
          <w:p w:rsidR="00A10430" w:rsidRDefault="00EE608C">
            <w:pPr>
              <w:spacing w:after="40" w:line="240" w:lineRule="auto"/>
            </w:pPr>
            <w:r>
              <w:rPr>
                <w:b/>
                <w:sz w:val="20"/>
              </w:rPr>
              <w:t>Correo</w:t>
            </w:r>
          </w:p>
        </w:tc>
        <w:tc>
          <w:tcPr>
            <w:tcW w:w="2880" w:type="dxa"/>
            <w:shd w:val="clear" w:color="auto" w:fill="D9D9D9"/>
          </w:tcPr>
          <w:p w:rsidR="00A10430" w:rsidRDefault="00EE608C">
            <w:pPr>
              <w:spacing w:after="40" w:line="240" w:lineRule="auto"/>
            </w:pPr>
            <w:r>
              <w:rPr>
                <w:b/>
                <w:sz w:val="20"/>
              </w:rPr>
              <w:t>Contraseña</w:t>
            </w:r>
          </w:p>
        </w:tc>
      </w:tr>
      <w:tr w:rsidR="00A10430">
        <w:trPr>
          <w:jc w:val="center"/>
        </w:trPr>
        <w:tc>
          <w:tcPr>
            <w:tcW w:w="2448" w:type="dxa"/>
          </w:tcPr>
          <w:p w:rsidR="00A10430" w:rsidRDefault="00EE608C">
            <w:pPr>
              <w:spacing w:after="40" w:line="240" w:lineRule="auto"/>
            </w:pPr>
            <w:r>
              <w:rPr>
                <w:sz w:val="20"/>
              </w:rPr>
              <w:t>Administrador</w:t>
            </w:r>
          </w:p>
        </w:tc>
        <w:tc>
          <w:tcPr>
            <w:tcW w:w="4032" w:type="dxa"/>
          </w:tcPr>
          <w:p w:rsidR="00A10430" w:rsidRDefault="00EE608C">
            <w:pPr>
              <w:spacing w:after="40" w:line="240" w:lineRule="auto"/>
            </w:pPr>
            <w:r>
              <w:rPr>
                <w:sz w:val="20"/>
              </w:rPr>
              <w:t>carlos@metafit.com</w:t>
            </w:r>
          </w:p>
        </w:tc>
        <w:tc>
          <w:tcPr>
            <w:tcW w:w="2880" w:type="dxa"/>
          </w:tcPr>
          <w:p w:rsidR="00A10430" w:rsidRDefault="00EE608C">
            <w:pPr>
              <w:spacing w:after="40" w:line="240" w:lineRule="auto"/>
            </w:pPr>
            <w:r>
              <w:rPr>
                <w:sz w:val="20"/>
              </w:rPr>
              <w:t>Admin123!</w:t>
            </w:r>
          </w:p>
        </w:tc>
      </w:tr>
      <w:tr w:rsidR="00A10430">
        <w:trPr>
          <w:jc w:val="center"/>
        </w:trPr>
        <w:tc>
          <w:tcPr>
            <w:tcW w:w="2448" w:type="dxa"/>
          </w:tcPr>
          <w:p w:rsidR="00A10430" w:rsidRDefault="00EE608C">
            <w:pPr>
              <w:spacing w:after="40" w:line="240" w:lineRule="auto"/>
            </w:pPr>
            <w:r>
              <w:rPr>
                <w:sz w:val="20"/>
              </w:rPr>
              <w:t>Recepcionista</w:t>
            </w:r>
          </w:p>
        </w:tc>
        <w:tc>
          <w:tcPr>
            <w:tcW w:w="4032" w:type="dxa"/>
          </w:tcPr>
          <w:p w:rsidR="00A10430" w:rsidRDefault="00EE608C">
            <w:pPr>
              <w:spacing w:after="40" w:line="240" w:lineRule="auto"/>
            </w:pPr>
            <w:r>
              <w:rPr>
                <w:sz w:val="20"/>
              </w:rPr>
              <w:t>maria@metafit.com</w:t>
            </w:r>
          </w:p>
        </w:tc>
        <w:tc>
          <w:tcPr>
            <w:tcW w:w="2880" w:type="dxa"/>
          </w:tcPr>
          <w:p w:rsidR="00A10430" w:rsidRDefault="00EE608C">
            <w:pPr>
              <w:spacing w:after="40" w:line="240" w:lineRule="auto"/>
            </w:pPr>
            <w:r>
              <w:rPr>
                <w:sz w:val="20"/>
              </w:rPr>
              <w:t>Maria123!</w:t>
            </w:r>
          </w:p>
        </w:tc>
      </w:tr>
      <w:tr w:rsidR="00A10430">
        <w:trPr>
          <w:jc w:val="center"/>
        </w:trPr>
        <w:tc>
          <w:tcPr>
            <w:tcW w:w="2448" w:type="dxa"/>
          </w:tcPr>
          <w:p w:rsidR="00A10430" w:rsidRDefault="00EE608C">
            <w:pPr>
              <w:spacing w:after="40" w:line="240" w:lineRule="auto"/>
            </w:pPr>
            <w:r>
              <w:rPr>
                <w:sz w:val="20"/>
              </w:rPr>
              <w:t>Entrenador</w:t>
            </w:r>
          </w:p>
        </w:tc>
        <w:tc>
          <w:tcPr>
            <w:tcW w:w="4032" w:type="dxa"/>
          </w:tcPr>
          <w:p w:rsidR="00A10430" w:rsidRDefault="00EE608C">
            <w:pPr>
              <w:spacing w:after="40" w:line="240" w:lineRule="auto"/>
            </w:pPr>
            <w:r>
              <w:rPr>
                <w:sz w:val="20"/>
              </w:rPr>
              <w:t>laura@metafit.com</w:t>
            </w:r>
          </w:p>
        </w:tc>
        <w:tc>
          <w:tcPr>
            <w:tcW w:w="2880" w:type="dxa"/>
          </w:tcPr>
          <w:p w:rsidR="00A10430" w:rsidRDefault="00EE608C">
            <w:pPr>
              <w:spacing w:after="40" w:line="240" w:lineRule="auto"/>
            </w:pPr>
            <w:r>
              <w:rPr>
                <w:sz w:val="20"/>
              </w:rPr>
              <w:t>Laura123!</w:t>
            </w:r>
          </w:p>
        </w:tc>
      </w:tr>
      <w:tr w:rsidR="00A10430">
        <w:trPr>
          <w:jc w:val="center"/>
        </w:trPr>
        <w:tc>
          <w:tcPr>
            <w:tcW w:w="2448" w:type="dxa"/>
          </w:tcPr>
          <w:p w:rsidR="00A10430" w:rsidRDefault="00EE608C">
            <w:pPr>
              <w:spacing w:after="40" w:line="240" w:lineRule="auto"/>
            </w:pPr>
            <w:r>
              <w:rPr>
                <w:sz w:val="20"/>
              </w:rPr>
              <w:t>Entrenador</w:t>
            </w:r>
          </w:p>
        </w:tc>
        <w:tc>
          <w:tcPr>
            <w:tcW w:w="4032" w:type="dxa"/>
          </w:tcPr>
          <w:p w:rsidR="00A10430" w:rsidRDefault="00EE608C">
            <w:pPr>
              <w:spacing w:after="40" w:line="240" w:lineRule="auto"/>
            </w:pPr>
            <w:r>
              <w:rPr>
                <w:sz w:val="20"/>
              </w:rPr>
              <w:t>andres@metafit.com</w:t>
            </w:r>
          </w:p>
        </w:tc>
        <w:tc>
          <w:tcPr>
            <w:tcW w:w="2880" w:type="dxa"/>
          </w:tcPr>
          <w:p w:rsidR="00A10430" w:rsidRDefault="00EE608C">
            <w:pPr>
              <w:spacing w:after="40" w:line="240" w:lineRule="auto"/>
            </w:pPr>
            <w:r>
              <w:rPr>
                <w:sz w:val="20"/>
              </w:rPr>
              <w:t>Andres123!</w:t>
            </w:r>
          </w:p>
        </w:tc>
      </w:tr>
      <w:tr w:rsidR="00A10430">
        <w:trPr>
          <w:jc w:val="center"/>
        </w:trPr>
        <w:tc>
          <w:tcPr>
            <w:tcW w:w="2448" w:type="dxa"/>
          </w:tcPr>
          <w:p w:rsidR="00A10430" w:rsidRDefault="00EE608C">
            <w:pPr>
              <w:spacing w:after="40" w:line="240" w:lineRule="auto"/>
            </w:pPr>
            <w:r>
              <w:rPr>
                <w:sz w:val="20"/>
              </w:rPr>
              <w:t>Afiliado</w:t>
            </w:r>
          </w:p>
        </w:tc>
        <w:tc>
          <w:tcPr>
            <w:tcW w:w="4032" w:type="dxa"/>
          </w:tcPr>
          <w:p w:rsidR="00A10430" w:rsidRDefault="00EE608C">
            <w:pPr>
              <w:spacing w:after="40" w:line="240" w:lineRule="auto"/>
            </w:pPr>
            <w:r>
              <w:rPr>
                <w:sz w:val="20"/>
              </w:rPr>
              <w:t>ana.lopez@example.com</w:t>
            </w:r>
          </w:p>
        </w:tc>
        <w:tc>
          <w:tcPr>
            <w:tcW w:w="2880" w:type="dxa"/>
          </w:tcPr>
          <w:p w:rsidR="00A10430" w:rsidRDefault="00EE608C">
            <w:pPr>
              <w:spacing w:after="40" w:line="240" w:lineRule="auto"/>
            </w:pPr>
            <w:r>
              <w:rPr>
                <w:sz w:val="20"/>
              </w:rPr>
              <w:t>Afiliado123!</w:t>
            </w:r>
          </w:p>
        </w:tc>
      </w:tr>
    </w:tbl>
    <w:p w:rsidR="00A10430" w:rsidRDefault="00EE608C">
      <w:pPr>
        <w:pStyle w:val="Ttulo1"/>
        <w:spacing w:before="120" w:after="40"/>
        <w:jc w:val="center"/>
      </w:pPr>
      <w:bookmarkStart w:id="24" w:name="_Toc243259244"/>
      <w:r>
        <w:rPr>
          <w:rFonts w:ascii="Times New Roman" w:eastAsia="Times New Roman" w:hAnsi="Times New Roman" w:cs="Times New Roman"/>
        </w:rPr>
        <w:t>7. Solución de problemas</w:t>
      </w:r>
      <w:bookmarkEnd w:id="2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736"/>
        <w:gridCol w:w="3168"/>
        <w:gridCol w:w="3456"/>
      </w:tblGrid>
      <w:tr w:rsidR="00A10430">
        <w:trPr>
          <w:jc w:val="center"/>
        </w:trPr>
        <w:tc>
          <w:tcPr>
            <w:tcW w:w="2736" w:type="dxa"/>
            <w:shd w:val="clear" w:color="auto" w:fill="D9D9D9"/>
          </w:tcPr>
          <w:p w:rsidR="00A10430" w:rsidRDefault="00EE608C">
            <w:pPr>
              <w:spacing w:after="40" w:line="240" w:lineRule="auto"/>
            </w:pPr>
            <w:r>
              <w:rPr>
                <w:b/>
                <w:sz w:val="20"/>
              </w:rPr>
              <w:t>Error</w:t>
            </w:r>
          </w:p>
        </w:tc>
        <w:tc>
          <w:tcPr>
            <w:tcW w:w="3168" w:type="dxa"/>
            <w:shd w:val="clear" w:color="auto" w:fill="D9D9D9"/>
          </w:tcPr>
          <w:p w:rsidR="00A10430" w:rsidRDefault="00EE608C">
            <w:pPr>
              <w:spacing w:after="40" w:line="240" w:lineRule="auto"/>
            </w:pPr>
            <w:r>
              <w:rPr>
                <w:b/>
                <w:sz w:val="20"/>
              </w:rPr>
              <w:t>Causa probable</w:t>
            </w:r>
          </w:p>
        </w:tc>
        <w:tc>
          <w:tcPr>
            <w:tcW w:w="3456" w:type="dxa"/>
            <w:shd w:val="clear" w:color="auto" w:fill="D9D9D9"/>
          </w:tcPr>
          <w:p w:rsidR="00A10430" w:rsidRDefault="00EE608C">
            <w:pPr>
              <w:spacing w:after="40" w:line="240" w:lineRule="auto"/>
            </w:pPr>
            <w:r>
              <w:rPr>
                <w:b/>
                <w:sz w:val="20"/>
              </w:rPr>
              <w:t>Solución</w:t>
            </w:r>
          </w:p>
        </w:tc>
      </w:tr>
      <w:tr w:rsidR="00A10430">
        <w:trPr>
          <w:jc w:val="center"/>
        </w:trPr>
        <w:tc>
          <w:tcPr>
            <w:tcW w:w="2736" w:type="dxa"/>
          </w:tcPr>
          <w:p w:rsidR="00A10430" w:rsidRDefault="00EE608C">
            <w:pPr>
              <w:spacing w:after="40" w:line="240" w:lineRule="auto"/>
            </w:pPr>
            <w:r>
              <w:rPr>
                <w:sz w:val="20"/>
              </w:rPr>
              <w:t>El backend no conecta con la base de datos</w:t>
            </w:r>
          </w:p>
        </w:tc>
        <w:tc>
          <w:tcPr>
            <w:tcW w:w="3168" w:type="dxa"/>
          </w:tcPr>
          <w:p w:rsidR="00A10430" w:rsidRDefault="00EE608C">
            <w:pPr>
              <w:spacing w:after="40" w:line="240" w:lineRule="auto"/>
            </w:pPr>
            <w:r>
              <w:rPr>
                <w:sz w:val="20"/>
              </w:rPr>
              <w:t>DB_HOST incorrecto (localhost en Docker)</w:t>
            </w:r>
          </w:p>
        </w:tc>
        <w:tc>
          <w:tcPr>
            <w:tcW w:w="3456" w:type="dxa"/>
          </w:tcPr>
          <w:p w:rsidR="00A10430" w:rsidRDefault="00EE608C">
            <w:pPr>
              <w:spacing w:after="40" w:line="240" w:lineRule="auto"/>
            </w:pPr>
            <w:r>
              <w:rPr>
                <w:sz w:val="20"/>
              </w:rPr>
              <w:t>En Docker use DB_HOST=db; fuera de Docker use localhost</w:t>
            </w:r>
          </w:p>
        </w:tc>
      </w:tr>
      <w:tr w:rsidR="00A10430">
        <w:trPr>
          <w:jc w:val="center"/>
        </w:trPr>
        <w:tc>
          <w:tcPr>
            <w:tcW w:w="2736" w:type="dxa"/>
          </w:tcPr>
          <w:p w:rsidR="00A10430" w:rsidRDefault="00EE608C">
            <w:pPr>
              <w:spacing w:after="40" w:line="240" w:lineRule="auto"/>
            </w:pPr>
            <w:r>
              <w:rPr>
                <w:sz w:val="20"/>
              </w:rPr>
              <w:t>El frontend no carga datos (CORS)</w:t>
            </w:r>
          </w:p>
        </w:tc>
        <w:tc>
          <w:tcPr>
            <w:tcW w:w="3168" w:type="dxa"/>
          </w:tcPr>
          <w:p w:rsidR="00A10430" w:rsidRDefault="00EE608C">
            <w:pPr>
              <w:spacing w:after="40" w:line="240" w:lineRule="auto"/>
            </w:pPr>
            <w:r>
              <w:rPr>
                <w:sz w:val="20"/>
              </w:rPr>
              <w:t>El origen no está en CORS_ORIGINS</w:t>
            </w:r>
          </w:p>
        </w:tc>
        <w:tc>
          <w:tcPr>
            <w:tcW w:w="3456" w:type="dxa"/>
          </w:tcPr>
          <w:p w:rsidR="00A10430" w:rsidRDefault="00EE608C">
            <w:pPr>
              <w:spacing w:after="40" w:line="240" w:lineRule="auto"/>
            </w:pPr>
            <w:r>
              <w:rPr>
                <w:sz w:val="20"/>
              </w:rPr>
              <w:t>Agregue la URL del frontend a CORS_ORIGINS y reinicie</w:t>
            </w:r>
          </w:p>
        </w:tc>
      </w:tr>
      <w:tr w:rsidR="00A10430">
        <w:trPr>
          <w:jc w:val="center"/>
        </w:trPr>
        <w:tc>
          <w:tcPr>
            <w:tcW w:w="2736" w:type="dxa"/>
          </w:tcPr>
          <w:p w:rsidR="00A10430" w:rsidRDefault="00EE608C">
            <w:pPr>
              <w:spacing w:after="40" w:line="240" w:lineRule="auto"/>
            </w:pPr>
            <w:r>
              <w:rPr>
                <w:sz w:val="20"/>
              </w:rPr>
              <w:t>Puerto 3001 o 5173 ocupado</w:t>
            </w:r>
          </w:p>
        </w:tc>
        <w:tc>
          <w:tcPr>
            <w:tcW w:w="3168" w:type="dxa"/>
          </w:tcPr>
          <w:p w:rsidR="00A10430" w:rsidRDefault="00EE608C">
            <w:pPr>
              <w:spacing w:after="40" w:line="240" w:lineRule="auto"/>
            </w:pPr>
            <w:r>
              <w:rPr>
                <w:sz w:val="20"/>
              </w:rPr>
              <w:t>Otro proceso usa el puerto</w:t>
            </w:r>
          </w:p>
        </w:tc>
        <w:tc>
          <w:tcPr>
            <w:tcW w:w="3456" w:type="dxa"/>
          </w:tcPr>
          <w:p w:rsidR="00A10430" w:rsidRDefault="00EE608C">
            <w:pPr>
              <w:spacing w:after="40" w:line="240" w:lineRule="auto"/>
            </w:pPr>
            <w:r>
              <w:rPr>
                <w:sz w:val="20"/>
              </w:rPr>
              <w:t>Cierre el proceso o cambie PORT en el archivo .env</w:t>
            </w:r>
          </w:p>
        </w:tc>
      </w:tr>
      <w:tr w:rsidR="00A10430">
        <w:trPr>
          <w:jc w:val="center"/>
        </w:trPr>
        <w:tc>
          <w:tcPr>
            <w:tcW w:w="2736" w:type="dxa"/>
          </w:tcPr>
          <w:p w:rsidR="00A10430" w:rsidRDefault="00EE608C">
            <w:pPr>
              <w:spacing w:after="40" w:line="240" w:lineRule="auto"/>
            </w:pPr>
            <w:r>
              <w:rPr>
                <w:sz w:val="20"/>
              </w:rPr>
              <w:t>Docker no inicializa la base de datos</w:t>
            </w:r>
          </w:p>
        </w:tc>
        <w:tc>
          <w:tcPr>
            <w:tcW w:w="3168" w:type="dxa"/>
          </w:tcPr>
          <w:p w:rsidR="00A10430" w:rsidRDefault="00EE608C">
            <w:pPr>
              <w:spacing w:after="40" w:line="240" w:lineRule="auto"/>
            </w:pPr>
            <w:r>
              <w:rPr>
                <w:sz w:val="20"/>
              </w:rPr>
              <w:t>El volumen ya existía de una ejecución previa</w:t>
            </w:r>
          </w:p>
        </w:tc>
        <w:tc>
          <w:tcPr>
            <w:tcW w:w="3456" w:type="dxa"/>
          </w:tcPr>
          <w:p w:rsidR="00A10430" w:rsidRDefault="00EE608C">
            <w:pPr>
              <w:spacing w:after="40" w:line="240" w:lineRule="auto"/>
            </w:pPr>
            <w:r>
              <w:rPr>
                <w:sz w:val="20"/>
              </w:rPr>
              <w:t>Ejecute docker compose down -v y luego up -d --build</w:t>
            </w:r>
          </w:p>
        </w:tc>
      </w:tr>
      <w:tr w:rsidR="00A10430">
        <w:trPr>
          <w:jc w:val="center"/>
        </w:trPr>
        <w:tc>
          <w:tcPr>
            <w:tcW w:w="2736" w:type="dxa"/>
          </w:tcPr>
          <w:p w:rsidR="00A10430" w:rsidRDefault="00EE608C">
            <w:pPr>
              <w:spacing w:after="40" w:line="240" w:lineRule="auto"/>
            </w:pPr>
            <w:r>
              <w:rPr>
                <w:sz w:val="20"/>
              </w:rPr>
              <w:t>Error de autenticación JWT</w:t>
            </w:r>
          </w:p>
        </w:tc>
        <w:tc>
          <w:tcPr>
            <w:tcW w:w="3168" w:type="dxa"/>
          </w:tcPr>
          <w:p w:rsidR="00A10430" w:rsidRDefault="00EE608C">
            <w:pPr>
              <w:spacing w:after="40" w:line="240" w:lineRule="auto"/>
            </w:pPr>
            <w:r>
              <w:rPr>
                <w:sz w:val="20"/>
              </w:rPr>
              <w:t>JWT_SECRET distinto entre servicios</w:t>
            </w:r>
          </w:p>
        </w:tc>
        <w:tc>
          <w:tcPr>
            <w:tcW w:w="3456" w:type="dxa"/>
          </w:tcPr>
          <w:p w:rsidR="00A10430" w:rsidRDefault="00EE608C">
            <w:pPr>
              <w:spacing w:after="40" w:line="240" w:lineRule="auto"/>
            </w:pPr>
            <w:r>
              <w:rPr>
                <w:sz w:val="20"/>
              </w:rPr>
              <w:t>Unifique el valor de JWT_SECRET en todos los entornos</w:t>
            </w:r>
          </w:p>
        </w:tc>
      </w:tr>
      <w:tr w:rsidR="00A10430">
        <w:trPr>
          <w:jc w:val="center"/>
        </w:trPr>
        <w:tc>
          <w:tcPr>
            <w:tcW w:w="2736" w:type="dxa"/>
          </w:tcPr>
          <w:p w:rsidR="00A10430" w:rsidRDefault="00EE608C">
            <w:pPr>
              <w:spacing w:after="40" w:line="240" w:lineRule="auto"/>
            </w:pPr>
            <w:r>
              <w:rPr>
                <w:sz w:val="20"/>
              </w:rPr>
              <w:t>La APK no instala</w:t>
            </w:r>
          </w:p>
        </w:tc>
        <w:tc>
          <w:tcPr>
            <w:tcW w:w="3168" w:type="dxa"/>
          </w:tcPr>
          <w:p w:rsidR="00A10430" w:rsidRDefault="00EE608C">
            <w:pPr>
              <w:spacing w:after="40" w:line="240" w:lineRule="auto"/>
            </w:pPr>
            <w:r>
              <w:rPr>
                <w:sz w:val="20"/>
              </w:rPr>
              <w:t>Orígenes desconocidos deshabilitados</w:t>
            </w:r>
          </w:p>
        </w:tc>
        <w:tc>
          <w:tcPr>
            <w:tcW w:w="3456" w:type="dxa"/>
          </w:tcPr>
          <w:p w:rsidR="00A10430" w:rsidRDefault="00EE608C">
            <w:pPr>
              <w:spacing w:after="40" w:line="240" w:lineRule="auto"/>
            </w:pPr>
            <w:r>
              <w:rPr>
                <w:sz w:val="20"/>
              </w:rPr>
              <w:t>Habilite la instalación de apps de origen desconocido</w:t>
            </w:r>
          </w:p>
        </w:tc>
      </w:tr>
    </w:tbl>
    <w:p w:rsidR="00A10430" w:rsidRDefault="00EE608C">
      <w:pPr>
        <w:pStyle w:val="Ttulo1"/>
        <w:spacing w:before="120" w:after="40"/>
        <w:jc w:val="center"/>
      </w:pPr>
      <w:bookmarkStart w:id="25" w:name="_Toc243259245"/>
      <w:r>
        <w:rPr>
          <w:rFonts w:ascii="Times New Roman" w:eastAsia="Times New Roman" w:hAnsi="Times New Roman" w:cs="Times New Roman"/>
        </w:rPr>
        <w:t>8. Cronograma del plan de instalación</w:t>
      </w:r>
      <w:bookmarkEnd w:id="25"/>
    </w:p>
    <w:p w:rsidR="00A10430" w:rsidRDefault="00EE608C">
      <w:pPr>
        <w:ind w:firstLine="720"/>
      </w:pPr>
      <w:r>
        <w:t>El siguiente cronograma resume las actividades del plan de instalación para la puesta en marcha de MetaFit.</w:t>
      </w:r>
    </w:p>
    <w:p w:rsidR="00A10430" w:rsidRDefault="00EE608C">
      <w:pPr>
        <w:spacing w:before="120"/>
      </w:pPr>
      <w:r>
        <w:rPr>
          <w:b/>
        </w:rPr>
        <w:t>Cronograma</w:t>
      </w:r>
    </w:p>
    <w:p w:rsidR="00A10430" w:rsidRDefault="00EE608C">
      <w:r>
        <w:rPr>
          <w:i/>
        </w:rPr>
        <w:t>Actividades, responsables y fechas del plan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2736"/>
        <w:gridCol w:w="1728"/>
      </w:tblGrid>
      <w:tr w:rsidR="00A10430">
        <w:trPr>
          <w:jc w:val="center"/>
        </w:trPr>
        <w:tc>
          <w:tcPr>
            <w:tcW w:w="4896" w:type="dxa"/>
            <w:shd w:val="clear" w:color="auto" w:fill="D9D9D9"/>
          </w:tcPr>
          <w:p w:rsidR="00A10430" w:rsidRDefault="00EE608C">
            <w:pPr>
              <w:spacing w:after="40" w:line="240" w:lineRule="auto"/>
            </w:pPr>
            <w:r>
              <w:rPr>
                <w:b/>
                <w:sz w:val="20"/>
              </w:rPr>
              <w:lastRenderedPageBreak/>
              <w:t>Actividad</w:t>
            </w:r>
          </w:p>
        </w:tc>
        <w:tc>
          <w:tcPr>
            <w:tcW w:w="2736" w:type="dxa"/>
            <w:shd w:val="clear" w:color="auto" w:fill="D9D9D9"/>
          </w:tcPr>
          <w:p w:rsidR="00A10430" w:rsidRDefault="00EE608C">
            <w:pPr>
              <w:spacing w:after="40" w:line="240" w:lineRule="auto"/>
            </w:pPr>
            <w:r>
              <w:rPr>
                <w:b/>
                <w:sz w:val="20"/>
              </w:rPr>
              <w:t>Responsable</w:t>
            </w:r>
          </w:p>
        </w:tc>
        <w:tc>
          <w:tcPr>
            <w:tcW w:w="1728" w:type="dxa"/>
            <w:shd w:val="clear" w:color="auto" w:fill="D9D9D9"/>
          </w:tcPr>
          <w:p w:rsidR="00A10430" w:rsidRDefault="00EE608C">
            <w:pPr>
              <w:spacing w:after="40" w:line="240" w:lineRule="auto"/>
            </w:pPr>
            <w:r>
              <w:rPr>
                <w:b/>
                <w:sz w:val="20"/>
              </w:rPr>
              <w:t>Fecha / Mes</w:t>
            </w:r>
          </w:p>
        </w:tc>
      </w:tr>
      <w:tr w:rsidR="00A10430">
        <w:trPr>
          <w:jc w:val="center"/>
        </w:trPr>
        <w:tc>
          <w:tcPr>
            <w:tcW w:w="4896" w:type="dxa"/>
          </w:tcPr>
          <w:p w:rsidR="00A10430" w:rsidRDefault="00EE608C">
            <w:pPr>
              <w:spacing w:after="40" w:line="240" w:lineRule="auto"/>
            </w:pPr>
            <w:r>
              <w:rPr>
                <w:sz w:val="20"/>
              </w:rPr>
              <w:t>Revisión de requisitos previos</w:t>
            </w:r>
          </w:p>
        </w:tc>
        <w:tc>
          <w:tcPr>
            <w:tcW w:w="2736" w:type="dxa"/>
          </w:tcPr>
          <w:p w:rsidR="00A10430" w:rsidRDefault="00EE608C">
            <w:pPr>
              <w:spacing w:after="40" w:line="240" w:lineRule="auto"/>
            </w:pPr>
            <w:r>
              <w:rPr>
                <w:sz w:val="20"/>
              </w:rPr>
              <w:t>Líder técnico</w:t>
            </w:r>
          </w:p>
        </w:tc>
        <w:tc>
          <w:tcPr>
            <w:tcW w:w="1728" w:type="dxa"/>
          </w:tcPr>
          <w:p w:rsidR="00A10430" w:rsidRDefault="00EE608C">
            <w:pPr>
              <w:spacing w:after="40" w:line="240" w:lineRule="auto"/>
            </w:pPr>
            <w:r>
              <w:rPr>
                <w:sz w:val="20"/>
              </w:rPr>
              <w:t>Semana 1</w:t>
            </w:r>
          </w:p>
        </w:tc>
      </w:tr>
      <w:tr w:rsidR="00A10430">
        <w:trPr>
          <w:jc w:val="center"/>
        </w:trPr>
        <w:tc>
          <w:tcPr>
            <w:tcW w:w="4896" w:type="dxa"/>
          </w:tcPr>
          <w:p w:rsidR="00A10430" w:rsidRDefault="00EE608C">
            <w:pPr>
              <w:spacing w:after="40" w:line="240" w:lineRule="auto"/>
            </w:pPr>
            <w:r>
              <w:rPr>
                <w:sz w:val="20"/>
              </w:rPr>
              <w:t>Instalación local (Docker y sin Docker)</w:t>
            </w:r>
          </w:p>
        </w:tc>
        <w:tc>
          <w:tcPr>
            <w:tcW w:w="2736" w:type="dxa"/>
          </w:tcPr>
          <w:p w:rsidR="00A10430" w:rsidRDefault="00EE608C">
            <w:pPr>
              <w:spacing w:after="40" w:line="240" w:lineRule="auto"/>
            </w:pPr>
            <w:r>
              <w:rPr>
                <w:sz w:val="20"/>
              </w:rPr>
              <w:t>Equipo MetaFit</w:t>
            </w:r>
          </w:p>
        </w:tc>
        <w:tc>
          <w:tcPr>
            <w:tcW w:w="1728" w:type="dxa"/>
          </w:tcPr>
          <w:p w:rsidR="00A10430" w:rsidRDefault="00EE608C">
            <w:pPr>
              <w:spacing w:after="40" w:line="240" w:lineRule="auto"/>
            </w:pPr>
            <w:r>
              <w:rPr>
                <w:sz w:val="20"/>
              </w:rPr>
              <w:t>Semana 1</w:t>
            </w:r>
          </w:p>
        </w:tc>
      </w:tr>
      <w:tr w:rsidR="00A10430">
        <w:trPr>
          <w:jc w:val="center"/>
        </w:trPr>
        <w:tc>
          <w:tcPr>
            <w:tcW w:w="4896" w:type="dxa"/>
          </w:tcPr>
          <w:p w:rsidR="00A10430" w:rsidRDefault="00EE608C">
            <w:pPr>
              <w:spacing w:after="40" w:line="240" w:lineRule="auto"/>
            </w:pPr>
            <w:r>
              <w:rPr>
                <w:sz w:val="20"/>
              </w:rPr>
              <w:t>Despliegue en producción (Render)</w:t>
            </w:r>
          </w:p>
        </w:tc>
        <w:tc>
          <w:tcPr>
            <w:tcW w:w="2736" w:type="dxa"/>
          </w:tcPr>
          <w:p w:rsidR="00A10430" w:rsidRDefault="00EE608C">
            <w:pPr>
              <w:spacing w:after="40" w:line="240" w:lineRule="auto"/>
            </w:pPr>
            <w:r>
              <w:rPr>
                <w:sz w:val="20"/>
              </w:rPr>
              <w:t>Líder técnico</w:t>
            </w:r>
          </w:p>
        </w:tc>
        <w:tc>
          <w:tcPr>
            <w:tcW w:w="1728" w:type="dxa"/>
          </w:tcPr>
          <w:p w:rsidR="00A10430" w:rsidRDefault="00EE608C">
            <w:pPr>
              <w:spacing w:after="40" w:line="240" w:lineRule="auto"/>
            </w:pPr>
            <w:r>
              <w:rPr>
                <w:sz w:val="20"/>
              </w:rPr>
              <w:t>Semana 2</w:t>
            </w:r>
          </w:p>
        </w:tc>
      </w:tr>
      <w:tr w:rsidR="00A10430">
        <w:trPr>
          <w:jc w:val="center"/>
        </w:trPr>
        <w:tc>
          <w:tcPr>
            <w:tcW w:w="4896" w:type="dxa"/>
          </w:tcPr>
          <w:p w:rsidR="00A10430" w:rsidRDefault="00EE608C">
            <w:pPr>
              <w:spacing w:after="40" w:line="240" w:lineRule="auto"/>
            </w:pPr>
            <w:r>
              <w:rPr>
                <w:sz w:val="20"/>
              </w:rPr>
              <w:t>Compilación e instalación de la APK</w:t>
            </w:r>
          </w:p>
        </w:tc>
        <w:tc>
          <w:tcPr>
            <w:tcW w:w="2736" w:type="dxa"/>
          </w:tcPr>
          <w:p w:rsidR="00A10430" w:rsidRDefault="00EE608C">
            <w:pPr>
              <w:spacing w:after="40" w:line="240" w:lineRule="auto"/>
            </w:pPr>
            <w:r>
              <w:rPr>
                <w:sz w:val="20"/>
              </w:rPr>
              <w:t>Equipo MetaFit</w:t>
            </w:r>
          </w:p>
        </w:tc>
        <w:tc>
          <w:tcPr>
            <w:tcW w:w="1728" w:type="dxa"/>
          </w:tcPr>
          <w:p w:rsidR="00A10430" w:rsidRDefault="00EE608C">
            <w:pPr>
              <w:spacing w:after="40" w:line="240" w:lineRule="auto"/>
            </w:pPr>
            <w:r>
              <w:rPr>
                <w:sz w:val="20"/>
              </w:rPr>
              <w:t>Semana 2</w:t>
            </w:r>
          </w:p>
        </w:tc>
      </w:tr>
      <w:tr w:rsidR="00A10430">
        <w:trPr>
          <w:jc w:val="center"/>
        </w:trPr>
        <w:tc>
          <w:tcPr>
            <w:tcW w:w="4896" w:type="dxa"/>
          </w:tcPr>
          <w:p w:rsidR="00A10430" w:rsidRDefault="00EE608C">
            <w:pPr>
              <w:spacing w:after="40" w:line="240" w:lineRule="auto"/>
            </w:pPr>
            <w:r>
              <w:rPr>
                <w:sz w:val="20"/>
              </w:rPr>
              <w:t>Verificación funcional (web y móvil)</w:t>
            </w:r>
          </w:p>
        </w:tc>
        <w:tc>
          <w:tcPr>
            <w:tcW w:w="2736" w:type="dxa"/>
          </w:tcPr>
          <w:p w:rsidR="00A10430" w:rsidRDefault="00EE608C">
            <w:pPr>
              <w:spacing w:after="40" w:line="240" w:lineRule="auto"/>
            </w:pPr>
            <w:r>
              <w:rPr>
                <w:sz w:val="20"/>
              </w:rPr>
              <w:t>Equipo MetaFit</w:t>
            </w:r>
          </w:p>
        </w:tc>
        <w:tc>
          <w:tcPr>
            <w:tcW w:w="1728" w:type="dxa"/>
          </w:tcPr>
          <w:p w:rsidR="00A10430" w:rsidRDefault="00EE608C">
            <w:pPr>
              <w:spacing w:after="40" w:line="240" w:lineRule="auto"/>
            </w:pPr>
            <w:r>
              <w:rPr>
                <w:sz w:val="20"/>
              </w:rPr>
              <w:t>Semana 3</w:t>
            </w:r>
          </w:p>
        </w:tc>
      </w:tr>
      <w:tr w:rsidR="00A10430">
        <w:trPr>
          <w:jc w:val="center"/>
        </w:trPr>
        <w:tc>
          <w:tcPr>
            <w:tcW w:w="4896" w:type="dxa"/>
          </w:tcPr>
          <w:p w:rsidR="00A10430" w:rsidRDefault="00EE608C">
            <w:pPr>
              <w:spacing w:after="40" w:line="240" w:lineRule="auto"/>
            </w:pPr>
            <w:r>
              <w:rPr>
                <w:sz w:val="20"/>
              </w:rPr>
              <w:t>Documentación y entrega del plan</w:t>
            </w:r>
          </w:p>
        </w:tc>
        <w:tc>
          <w:tcPr>
            <w:tcW w:w="2736" w:type="dxa"/>
          </w:tcPr>
          <w:p w:rsidR="00A10430" w:rsidRDefault="00EE608C">
            <w:pPr>
              <w:spacing w:after="40" w:line="240" w:lineRule="auto"/>
            </w:pPr>
            <w:r>
              <w:rPr>
                <w:sz w:val="20"/>
              </w:rPr>
              <w:t>Equipo MetaFit</w:t>
            </w:r>
          </w:p>
        </w:tc>
        <w:tc>
          <w:tcPr>
            <w:tcW w:w="1728" w:type="dxa"/>
          </w:tcPr>
          <w:p w:rsidR="00A10430" w:rsidRDefault="00EE608C">
            <w:pPr>
              <w:spacing w:after="40" w:line="240" w:lineRule="auto"/>
            </w:pPr>
            <w:r>
              <w:rPr>
                <w:sz w:val="20"/>
              </w:rPr>
              <w:t>Semana 3</w:t>
            </w:r>
          </w:p>
        </w:tc>
      </w:tr>
    </w:tbl>
    <w:p w:rsidR="00A10430" w:rsidRDefault="00EE608C">
      <w:pPr>
        <w:spacing w:before="40"/>
      </w:pPr>
      <w:r>
        <w:rPr>
          <w:i/>
          <w:sz w:val="20"/>
        </w:rPr>
        <w:t>Nota. Las semanas corresponden al mes de octubre de 2026.</w:t>
      </w:r>
    </w:p>
    <w:p w:rsidR="00A10430" w:rsidRDefault="00EE608C">
      <w:pPr>
        <w:spacing w:line="240" w:lineRule="auto"/>
      </w:pPr>
      <w:r>
        <w:br w:type="page"/>
      </w:r>
    </w:p>
    <w:p w:rsidR="00A10430" w:rsidRDefault="00EE608C">
      <w:pPr>
        <w:pStyle w:val="Ttulo1"/>
        <w:spacing w:before="120" w:after="40"/>
        <w:jc w:val="center"/>
      </w:pPr>
      <w:bookmarkStart w:id="26" w:name="_Toc243259246"/>
      <w:r>
        <w:rPr>
          <w:rFonts w:ascii="Times New Roman" w:eastAsia="Times New Roman" w:hAnsi="Times New Roman" w:cs="Times New Roman"/>
        </w:rPr>
        <w:lastRenderedPageBreak/>
        <w:t>Referencias</w:t>
      </w:r>
      <w:bookmarkEnd w:id="26"/>
    </w:p>
    <w:p w:rsidR="00A10430" w:rsidRDefault="00EE608C">
      <w:pPr>
        <w:ind w:left="720" w:hanging="720"/>
      </w:pPr>
      <w:r>
        <w:t>MetaFit Inc. (2026). Repositorio del proyecto MetaFit [Código fuente y documentación]. https://github.com/juanscarvajal04-droid/Equipo_Metafit</w:t>
      </w:r>
    </w:p>
    <w:p w:rsidR="00A10430" w:rsidRDefault="00EE608C">
      <w:pPr>
        <w:ind w:left="720" w:hanging="720"/>
      </w:pPr>
      <w:r>
        <w:t>Microsoft. (2021). Requisitos del sistema de Windows 11. https://www.microsoft.com/windows/windows-11</w:t>
      </w:r>
    </w:p>
    <w:p w:rsidR="00A10430" w:rsidRDefault="00EE608C">
      <w:pPr>
        <w:ind w:left="720" w:hanging="720"/>
      </w:pPr>
      <w:r>
        <w:t>Ministerio de Tecnologías de la Información y las Comunicaciones. (2018). Marco de referencia de arquitectura empresarial para la gestión de TI en el Estado colombiano. Gobierno de Colombia.</w:t>
      </w:r>
    </w:p>
    <w:p w:rsidR="00A10430" w:rsidRDefault="00EE608C">
      <w:pPr>
        <w:ind w:left="720" w:hanging="720"/>
      </w:pPr>
      <w:r>
        <w:t>UGUR. (2009). Manuales de instalación de software [Material de formación]. Servicio Nacional de Aprendizaje.</w:t>
      </w:r>
    </w:p>
    <w:sectPr w:rsidR="00A1043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4CD" w:rsidRDefault="00EE608C">
      <w:pPr>
        <w:spacing w:line="240" w:lineRule="auto"/>
      </w:pPr>
      <w:r>
        <w:separator/>
      </w:r>
    </w:p>
  </w:endnote>
  <w:endnote w:type="continuationSeparator" w:id="0">
    <w:p w:rsidR="00BC44CD" w:rsidRDefault="00EE6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430" w:rsidRDefault="00EE608C">
    <w:pPr>
      <w:pStyle w:val="Piedepgina"/>
    </w:pPr>
    <w:r>
      <w:rPr>
        <w:sz w:val="18"/>
      </w:rPr>
      <w:t>MetaFit — Plan de Instalación — Ver. 1.0</w:t>
    </w:r>
    <w:r>
      <w:rPr>
        <w:sz w:val="18"/>
      </w:rPr>
      <w:tab/>
    </w:r>
    <w:r>
      <w:rPr>
        <w:sz w:val="18"/>
      </w:rPr>
      <w:fldChar w:fldCharType="begin"/>
    </w:r>
    <w:r>
      <w:rPr>
        <w:sz w:val="18"/>
      </w:rPr>
      <w:instrText>PAGE</w:instrText>
    </w:r>
    <w:r>
      <w:rPr>
        <w:sz w:val="18"/>
      </w:rPr>
      <w:fldChar w:fldCharType="separate"/>
    </w:r>
    <w:r w:rsidR="006D39E7">
      <w:rPr>
        <w:noProof/>
        <w:sz w:val="18"/>
      </w:rPr>
      <w:t>11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4CD" w:rsidRDefault="00EE608C">
      <w:pPr>
        <w:spacing w:line="240" w:lineRule="auto"/>
      </w:pPr>
      <w:r>
        <w:separator/>
      </w:r>
    </w:p>
  </w:footnote>
  <w:footnote w:type="continuationSeparator" w:id="0">
    <w:p w:rsidR="00BC44CD" w:rsidRDefault="00EE608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39E7"/>
    <w:rsid w:val="00A10430"/>
    <w:rsid w:val="00AA1D8D"/>
    <w:rsid w:val="00B47730"/>
    <w:rsid w:val="00BC44CD"/>
    <w:rsid w:val="00CB0664"/>
    <w:rsid w:val="00EE6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9807FA7-EAC5-48E7-B97B-3A417D94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608C"/>
    <w:pPr>
      <w:spacing w:after="100"/>
    </w:pPr>
  </w:style>
  <w:style w:type="paragraph" w:styleId="TDC2">
    <w:name w:val="toc 2"/>
    <w:basedOn w:val="Normal"/>
    <w:next w:val="Normal"/>
    <w:autoRedefine/>
    <w:uiPriority w:val="39"/>
    <w:unhideWhenUsed/>
    <w:rsid w:val="00EE608C"/>
    <w:pPr>
      <w:spacing w:after="100"/>
      <w:ind w:left="240"/>
    </w:pPr>
  </w:style>
  <w:style w:type="character" w:styleId="Hipervnculo">
    <w:name w:val="Hyperlink"/>
    <w:basedOn w:val="Fuentedeprrafopredeter"/>
    <w:uiPriority w:val="99"/>
    <w:unhideWhenUsed/>
    <w:rsid w:val="00EE60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FDD2E-13B5-41C7-A55F-40D2256F6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1469</Words>
  <Characters>8522</Characters>
  <Application>Microsoft Office Word</Application>
  <DocSecurity>0</DocSecurity>
  <Lines>354</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2026-10-19T04:40:00Z</dcterms:modified>
  <cp:category/>
</cp:coreProperties>
</file>