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273B" w14:textId="77777777" w:rsidR="0012355B" w:rsidRDefault="0012355B">
      <w:pPr>
        <w:spacing w:before="1800"/>
      </w:pPr>
    </w:p>
    <w:p w14:paraId="5595E1BE" w14:textId="77777777" w:rsidR="0012355B" w:rsidRDefault="0012355B">
      <w:pPr>
        <w:shd w:val="clear" w:color="auto" w:fill="C0392B"/>
        <w:jc w:val="center"/>
      </w:pPr>
    </w:p>
    <w:p w14:paraId="720211A8" w14:textId="622869B3" w:rsidR="0012355B" w:rsidRDefault="0074352A">
      <w:pPr>
        <w:shd w:val="clear" w:color="auto" w:fill="C0392B"/>
        <w:jc w:val="center"/>
      </w:pPr>
      <w:r>
        <w:rPr>
          <w:b/>
          <w:bCs/>
          <w:color w:val="FFFFFF"/>
          <w:sz w:val="40"/>
          <w:szCs w:val="40"/>
        </w:rPr>
        <w:t xml:space="preserve">  </w:t>
      </w:r>
      <w:r w:rsidR="00982288">
        <w:rPr>
          <w:b/>
          <w:bCs/>
          <w:color w:val="FFFFFF"/>
          <w:sz w:val="40"/>
          <w:szCs w:val="40"/>
        </w:rPr>
        <w:t>Historias de Usuario</w:t>
      </w:r>
      <w:r>
        <w:rPr>
          <w:b/>
          <w:bCs/>
          <w:color w:val="FFFFFF"/>
          <w:sz w:val="40"/>
          <w:szCs w:val="40"/>
        </w:rPr>
        <w:t xml:space="preserve">  </w:t>
      </w:r>
    </w:p>
    <w:p w14:paraId="546C5FDA" w14:textId="77777777" w:rsidR="0012355B" w:rsidRDefault="0074352A">
      <w:pPr>
        <w:shd w:val="clear" w:color="auto" w:fill="C0392B"/>
        <w:jc w:val="center"/>
      </w:pPr>
      <w:r>
        <w:rPr>
          <w:color w:val="FFFFFF"/>
          <w:sz w:val="28"/>
          <w:szCs w:val="28"/>
        </w:rPr>
        <w:t xml:space="preserve">  </w:t>
      </w:r>
      <w:proofErr w:type="spellStart"/>
      <w:r>
        <w:rPr>
          <w:color w:val="FFFFFF"/>
          <w:sz w:val="28"/>
          <w:szCs w:val="28"/>
        </w:rPr>
        <w:t>MetaFit</w:t>
      </w:r>
      <w:proofErr w:type="spellEnd"/>
      <w:r>
        <w:rPr>
          <w:color w:val="FFFFFF"/>
          <w:sz w:val="28"/>
          <w:szCs w:val="28"/>
        </w:rPr>
        <w:t xml:space="preserve"> — Sistema de Gestión Deportiva  </w:t>
      </w:r>
    </w:p>
    <w:p w14:paraId="5CA617EB" w14:textId="77777777" w:rsidR="0012355B" w:rsidRDefault="0012355B">
      <w:pPr>
        <w:shd w:val="clear" w:color="auto" w:fill="C0392B"/>
        <w:jc w:val="center"/>
      </w:pPr>
    </w:p>
    <w:p w14:paraId="6AF07786" w14:textId="77777777" w:rsidR="0012355B" w:rsidRDefault="0012355B">
      <w:pPr>
        <w:spacing w:before="100" w:after="80"/>
        <w:jc w:val="center"/>
      </w:pPr>
    </w:p>
    <w:p w14:paraId="262631C3" w14:textId="77777777" w:rsidR="0012355B" w:rsidRDefault="0074352A">
      <w:pPr>
        <w:spacing w:before="200" w:after="40"/>
        <w:jc w:val="center"/>
      </w:pPr>
      <w:r>
        <w:rPr>
          <w:b/>
          <w:bCs/>
          <w:color w:val="C0392B"/>
          <w:sz w:val="28"/>
          <w:szCs w:val="28"/>
        </w:rPr>
        <w:t xml:space="preserve">Sport </w:t>
      </w:r>
      <w:proofErr w:type="spellStart"/>
      <w:r>
        <w:rPr>
          <w:b/>
          <w:bCs/>
          <w:color w:val="C0392B"/>
          <w:sz w:val="28"/>
          <w:szCs w:val="28"/>
        </w:rPr>
        <w:t>Gym</w:t>
      </w:r>
      <w:proofErr w:type="spellEnd"/>
      <w:r>
        <w:rPr>
          <w:b/>
          <w:bCs/>
          <w:color w:val="C0392B"/>
          <w:sz w:val="28"/>
          <w:szCs w:val="28"/>
        </w:rPr>
        <w:t xml:space="preserve"> Sede </w:t>
      </w:r>
      <w:proofErr w:type="gramStart"/>
      <w:r>
        <w:rPr>
          <w:b/>
          <w:bCs/>
          <w:color w:val="C0392B"/>
          <w:sz w:val="28"/>
          <w:szCs w:val="28"/>
        </w:rPr>
        <w:t>80  ·</w:t>
      </w:r>
      <w:proofErr w:type="gramEnd"/>
      <w:r>
        <w:rPr>
          <w:b/>
          <w:bCs/>
          <w:color w:val="C0392B"/>
          <w:sz w:val="28"/>
          <w:szCs w:val="28"/>
        </w:rPr>
        <w:t xml:space="preserve">  Bogotá, Colombia</w:t>
      </w:r>
    </w:p>
    <w:p w14:paraId="224FD6D7" w14:textId="099D3B3A" w:rsidR="0012355B" w:rsidRDefault="0074352A">
      <w:pPr>
        <w:spacing w:before="80" w:after="40"/>
        <w:jc w:val="center"/>
        <w:rPr>
          <w:color w:val="777777"/>
        </w:rPr>
      </w:pPr>
      <w:r>
        <w:rPr>
          <w:color w:val="777777"/>
        </w:rPr>
        <w:t>Sof</w:t>
      </w:r>
      <w:r w:rsidR="000208F2">
        <w:rPr>
          <w:color w:val="777777"/>
        </w:rPr>
        <w:t>i</w:t>
      </w:r>
      <w:r>
        <w:rPr>
          <w:color w:val="777777"/>
        </w:rPr>
        <w:t xml:space="preserve">a </w:t>
      </w:r>
      <w:proofErr w:type="gramStart"/>
      <w:r>
        <w:rPr>
          <w:color w:val="777777"/>
        </w:rPr>
        <w:t>Astudillo  ·</w:t>
      </w:r>
      <w:proofErr w:type="gramEnd"/>
      <w:r>
        <w:rPr>
          <w:color w:val="777777"/>
        </w:rPr>
        <w:t xml:space="preserve">  Kevin Sebastián Robayo  ·  Carlos </w:t>
      </w:r>
      <w:r w:rsidR="000208F2">
        <w:rPr>
          <w:color w:val="777777"/>
        </w:rPr>
        <w:t>Rodríguez</w:t>
      </w:r>
      <w:r>
        <w:rPr>
          <w:color w:val="777777"/>
        </w:rPr>
        <w:t xml:space="preserve">  ·  Juan Sebastián Carvajal</w:t>
      </w:r>
    </w:p>
    <w:p w14:paraId="6FF5DDBC" w14:textId="6CBB175A" w:rsidR="000208F2" w:rsidRDefault="000208F2">
      <w:pPr>
        <w:spacing w:before="80" w:after="40"/>
        <w:jc w:val="center"/>
      </w:pPr>
      <w:r>
        <w:rPr>
          <w:color w:val="777777"/>
        </w:rPr>
        <w:t>Isabella Caldas</w:t>
      </w:r>
    </w:p>
    <w:p w14:paraId="6BF1B724" w14:textId="7811C273" w:rsidR="0012355B" w:rsidRDefault="0074352A">
      <w:pPr>
        <w:spacing w:before="80" w:after="40"/>
        <w:jc w:val="center"/>
      </w:pPr>
      <w:proofErr w:type="spellStart"/>
      <w:proofErr w:type="gramStart"/>
      <w:r>
        <w:rPr>
          <w:color w:val="777777"/>
        </w:rPr>
        <w:t>MetaFit</w:t>
      </w:r>
      <w:proofErr w:type="spellEnd"/>
      <w:r>
        <w:rPr>
          <w:color w:val="777777"/>
        </w:rPr>
        <w:t xml:space="preserve">  ·</w:t>
      </w:r>
      <w:proofErr w:type="gramEnd"/>
      <w:r>
        <w:rPr>
          <w:color w:val="777777"/>
        </w:rPr>
        <w:t xml:space="preserve">  2025</w:t>
      </w:r>
    </w:p>
    <w:p w14:paraId="330BD365" w14:textId="77777777" w:rsidR="0012355B" w:rsidRDefault="0012355B">
      <w:pPr>
        <w:pBdr>
          <w:bottom w:val="single" w:sz="2" w:space="0" w:color="CCCCCC"/>
        </w:pBdr>
        <w:spacing w:before="60" w:after="60"/>
        <w:jc w:val="center"/>
      </w:pPr>
    </w:p>
    <w:p w14:paraId="67B99225" w14:textId="77777777" w:rsidR="0012355B" w:rsidRDefault="0074352A">
      <w:pPr>
        <w:spacing w:before="40" w:after="20"/>
        <w:jc w:val="center"/>
      </w:pPr>
      <w:r>
        <w:rPr>
          <w:b/>
          <w:bCs/>
          <w:color w:val="1E8449"/>
        </w:rPr>
        <w:t>Fase 1 Entregada: App Web — Administrador, Entrenador, Recepcionista</w:t>
      </w:r>
    </w:p>
    <w:p w14:paraId="55288815" w14:textId="77777777" w:rsidR="0012355B" w:rsidRDefault="0074352A">
      <w:pPr>
        <w:spacing w:before="80" w:after="80"/>
        <w:jc w:val="center"/>
      </w:pPr>
      <w:r>
        <w:rPr>
          <w:color w:val="D35400"/>
        </w:rPr>
        <w:t>Fase 2 Pendiente: App Móvil — Clientes del Gimnasio</w:t>
      </w:r>
    </w:p>
    <w:p w14:paraId="0EF96406" w14:textId="77777777" w:rsidR="0012355B" w:rsidRDefault="0074352A">
      <w:r>
        <w:br w:type="page"/>
      </w:r>
    </w:p>
    <w:p w14:paraId="107EFE38" w14:textId="77777777" w:rsidR="0012355B" w:rsidRDefault="0074352A">
      <w:pPr>
        <w:pStyle w:val="Ttulo1"/>
        <w:shd w:val="clear" w:color="auto" w:fill="C0392B"/>
      </w:pPr>
      <w:r>
        <w:lastRenderedPageBreak/>
        <w:t xml:space="preserve"> 1. Visión General del Proyecto </w:t>
      </w:r>
    </w:p>
    <w:p w14:paraId="72EB5B1F" w14:textId="77777777" w:rsidR="0012355B" w:rsidRDefault="0074352A">
      <w:pPr>
        <w:pStyle w:val="Ttulo2"/>
        <w:pBdr>
          <w:bottom w:val="single" w:sz="2" w:space="0" w:color="D6EAF8"/>
        </w:pBdr>
      </w:pPr>
      <w:r>
        <w:t>1.1 Descripción</w:t>
      </w:r>
    </w:p>
    <w:p w14:paraId="4A13979E" w14:textId="77777777" w:rsidR="0012355B" w:rsidRDefault="0074352A">
      <w:pPr>
        <w:spacing w:before="100" w:after="100"/>
      </w:pPr>
      <w:proofErr w:type="spellStart"/>
      <w:r>
        <w:t>MetaFit</w:t>
      </w:r>
      <w:proofErr w:type="spellEnd"/>
      <w:r>
        <w:t xml:space="preserve"> es una plataforma digital de gestión deportiva desarrollada para Sport </w:t>
      </w:r>
      <w:proofErr w:type="spellStart"/>
      <w:r>
        <w:t>Gym</w:t>
      </w:r>
      <w:proofErr w:type="spellEnd"/>
      <w:r>
        <w:t xml:space="preserve"> Sede 80, Bogotá. El sistema permite administrar de forma centralizada a los afiliados del gimnasio, sus planes de entrenamiento, planes nutricionales, pagos de membresía y el personal interno.</w:t>
      </w:r>
    </w:p>
    <w:p w14:paraId="6CAC5CD7" w14:textId="77777777" w:rsidR="0012355B" w:rsidRDefault="0074352A">
      <w:pPr>
        <w:pStyle w:val="Ttulo2"/>
        <w:pBdr>
          <w:bottom w:val="single" w:sz="2" w:space="0" w:color="D6EAF8"/>
        </w:pBdr>
      </w:pPr>
      <w:r>
        <w:t>1.2 Arquitectura de Producto — Dos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355B" w14:paraId="524651E5" w14:textId="77777777">
        <w:tc>
          <w:tcPr>
            <w:tcW w:w="468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29925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1E8449"/>
              </w:rPr>
              <w:t>FASE 1 — ENTREGADA</w:t>
            </w:r>
          </w:p>
          <w:p w14:paraId="6669EFCA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App Web de Gestión Interna</w:t>
            </w:r>
          </w:p>
          <w:p w14:paraId="0920FFF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Plataforma web accesible desde PC/laptop</w:t>
            </w:r>
          </w:p>
          <w:p w14:paraId="52074EB6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Usuarios: Administrador, Entrenador, Recepcionista</w:t>
            </w:r>
          </w:p>
          <w:p w14:paraId="7D63829E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Tecnología: </w:t>
            </w:r>
            <w:proofErr w:type="spellStart"/>
            <w:r>
              <w:rPr>
                <w:color w:val="444444"/>
              </w:rPr>
              <w:t>React</w:t>
            </w:r>
            <w:proofErr w:type="spellEnd"/>
            <w:r>
              <w:rPr>
                <w:color w:val="444444"/>
              </w:rPr>
              <w:t xml:space="preserve"> 19 + Vite + Express.js</w:t>
            </w:r>
          </w:p>
          <w:p w14:paraId="6D96D3D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Autenticación JWT con control de acceso por roles</w:t>
            </w:r>
          </w:p>
          <w:p w14:paraId="4E48F2D5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CRUD de afiliados, rutinas, dietas, pagos, personal</w:t>
            </w:r>
          </w:p>
          <w:p w14:paraId="5F98C39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444444"/>
              </w:rPr>
              <w:t>Dashboard</w:t>
            </w:r>
            <w:proofErr w:type="spellEnd"/>
            <w:r>
              <w:rPr>
                <w:color w:val="444444"/>
              </w:rPr>
              <w:t xml:space="preserve"> con </w:t>
            </w:r>
            <w:proofErr w:type="spellStart"/>
            <w:r>
              <w:rPr>
                <w:color w:val="444444"/>
              </w:rPr>
              <w:t>KPIs</w:t>
            </w:r>
            <w:proofErr w:type="spellEnd"/>
            <w:r>
              <w:rPr>
                <w:color w:val="444444"/>
              </w:rPr>
              <w:t xml:space="preserve"> en tiempo real</w:t>
            </w:r>
          </w:p>
        </w:tc>
        <w:tc>
          <w:tcPr>
            <w:tcW w:w="468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FAE5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4A5D8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D35400"/>
              </w:rPr>
              <w:t>FASE 2 — PENDIENTE</w:t>
            </w:r>
          </w:p>
          <w:p w14:paraId="1BAAFA1B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App Móvil para Clientes</w:t>
            </w:r>
          </w:p>
          <w:p w14:paraId="09499ED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Aplicación móvil Android/iOS</w:t>
            </w:r>
          </w:p>
          <w:p w14:paraId="685FCEC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Usuarios: afiliados del gimnasio</w:t>
            </w:r>
          </w:p>
          <w:p w14:paraId="3E8CDAB3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Razón: el cliente no lleva un PC al gimnasio</w:t>
            </w:r>
          </w:p>
          <w:p w14:paraId="3CAECB2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Ver rutina asignada y plan nutricional</w:t>
            </w:r>
          </w:p>
          <w:p w14:paraId="18B4BE56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Registrar sesión y progreso físico</w:t>
            </w:r>
          </w:p>
          <w:p w14:paraId="68F6A5E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Gamificación, logros y comunidad</w:t>
            </w:r>
          </w:p>
          <w:p w14:paraId="5948A09B" w14:textId="77777777" w:rsidR="0012355B" w:rsidRDefault="0074352A">
            <w:pPr>
              <w:spacing w:before="60" w:after="80"/>
            </w:pPr>
            <w:r>
              <w:rPr>
                <w:color w:val="D35400"/>
                <w:sz w:val="20"/>
                <w:szCs w:val="20"/>
              </w:rPr>
              <w:t>Desarrollo estimado: próximos meses</w:t>
            </w:r>
          </w:p>
        </w:tc>
      </w:tr>
    </w:tbl>
    <w:p w14:paraId="6EC09422" w14:textId="77777777" w:rsidR="0012355B" w:rsidRDefault="0012355B">
      <w:pPr>
        <w:spacing w:before="200"/>
      </w:pPr>
    </w:p>
    <w:p w14:paraId="6CFFC34D" w14:textId="77777777" w:rsidR="0012355B" w:rsidRDefault="0074352A">
      <w:pPr>
        <w:pStyle w:val="Ttulo2"/>
        <w:pBdr>
          <w:bottom w:val="single" w:sz="2" w:space="0" w:color="D6EAF8"/>
        </w:pBdr>
      </w:pPr>
      <w:r>
        <w:t>1.3 Roles del Sistema — Fase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12355B" w14:paraId="72D807B8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50FE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E907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  <w:tc>
          <w:tcPr>
            <w:tcW w:w="38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99B1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 en App Web</w:t>
            </w:r>
          </w:p>
        </w:tc>
      </w:tr>
      <w:tr w:rsidR="0012355B" w14:paraId="252264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17AD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2F2C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 xml:space="preserve">Control total del sistema: afiliados, personal,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gerencial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9755" w14:textId="77777777" w:rsidR="0012355B" w:rsidRDefault="0074352A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, Afiliados (CRUD), Rutinas, Dietas, Gestión de Personal</w:t>
            </w:r>
          </w:p>
        </w:tc>
      </w:tr>
      <w:tr w:rsidR="0012355B" w14:paraId="045E6E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C889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DCE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Gestión de planes de entrenamiento y nutricionales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701B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Rutinas (CRUD), Dietas (CRUD), Afiliados (solo lectura)</w:t>
            </w:r>
          </w:p>
        </w:tc>
      </w:tr>
      <w:tr w:rsidR="0012355B" w14:paraId="3907C1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D701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Recepcionista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07B8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Registro y estado de afiliados, gestión de pagos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0D3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Afiliados (CRUD), Pagos (semáforo de membresías)</w:t>
            </w:r>
          </w:p>
        </w:tc>
      </w:tr>
    </w:tbl>
    <w:p w14:paraId="7988EEE5" w14:textId="77777777" w:rsidR="0012355B" w:rsidRDefault="0074352A">
      <w:r>
        <w:br w:type="page"/>
      </w:r>
    </w:p>
    <w:p w14:paraId="1541B437" w14:textId="1AC96A29" w:rsidR="0012355B" w:rsidRDefault="0074352A">
      <w:pPr>
        <w:pStyle w:val="Ttulo1"/>
        <w:shd w:val="clear" w:color="auto" w:fill="C0392B"/>
      </w:pPr>
      <w:r>
        <w:lastRenderedPageBreak/>
        <w:t xml:space="preserve"> </w:t>
      </w:r>
      <w:r w:rsidR="00982288">
        <w:t xml:space="preserve">2. </w:t>
      </w:r>
      <w:r>
        <w:t xml:space="preserve">Historias de Usuario — Fase 1 (App Web) </w:t>
      </w:r>
    </w:p>
    <w:p w14:paraId="14AB608C" w14:textId="77777777" w:rsidR="0012355B" w:rsidRDefault="0074352A">
      <w:pPr>
        <w:spacing w:before="80" w:after="160"/>
      </w:pPr>
      <w:r>
        <w:t xml:space="preserve">Las siguientes historias de usuario corresponden exclusivamente a la Fase 1 del proyecto: la aplicación web de gestión interna utilizada por los tres roles del equipo de Sport </w:t>
      </w:r>
      <w:proofErr w:type="spellStart"/>
      <w:r>
        <w:t>Gym</w:t>
      </w:r>
      <w:proofErr w:type="spellEnd"/>
      <w:r>
        <w:t>.</w:t>
      </w:r>
    </w:p>
    <w:p w14:paraId="0DA3A80A" w14:textId="77777777" w:rsidR="0012355B" w:rsidRDefault="0074352A">
      <w:pPr>
        <w:pStyle w:val="Ttulo3"/>
      </w:pPr>
      <w:r>
        <w:t>HU-01 — Autenticación al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25B3A8D5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3E8E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ACE4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3633AD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AC8C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6767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Entrenador / Recepcionista</w:t>
            </w:r>
          </w:p>
        </w:tc>
      </w:tr>
      <w:tr w:rsidR="0012355B" w14:paraId="522DBF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2507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685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 xml:space="preserve">Como miembro del personal de Sport </w:t>
            </w:r>
            <w:proofErr w:type="spellStart"/>
            <w:r>
              <w:rPr>
                <w:sz w:val="20"/>
                <w:szCs w:val="20"/>
              </w:rPr>
              <w:t>Gym</w:t>
            </w:r>
            <w:proofErr w:type="spellEnd"/>
            <w:r>
              <w:rPr>
                <w:sz w:val="20"/>
                <w:szCs w:val="20"/>
              </w:rPr>
              <w:t>, quiero iniciar sesión con mi correo y contraseña para acceder al sistema según mi rol.</w:t>
            </w:r>
          </w:p>
        </w:tc>
      </w:tr>
      <w:tr w:rsidR="0012355B" w14:paraId="093745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DE0E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981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Formulario con selector de rol, campo correo y contraseña</w:t>
            </w:r>
          </w:p>
          <w:p w14:paraId="5A0FEF3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Validación de credenciales contra la base de datos del servidor</w:t>
            </w:r>
          </w:p>
          <w:p w14:paraId="30580B2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Si las credenciales son correctas, redirigir al home del rol (Administrador → /</w:t>
            </w:r>
            <w:proofErr w:type="spellStart"/>
            <w:r>
              <w:rPr>
                <w:color w:val="444444"/>
              </w:rPr>
              <w:t>dashboard</w:t>
            </w:r>
            <w:proofErr w:type="spellEnd"/>
            <w:r>
              <w:rPr>
                <w:color w:val="444444"/>
              </w:rPr>
              <w:t>, Recepcionista → /afiliados, Entrenador → /rutinas)</w:t>
            </w:r>
          </w:p>
          <w:p w14:paraId="3CB0EE0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Si son incorrectas, mostrar mensaje de error sin revelar cuál campo falló</w:t>
            </w:r>
          </w:p>
          <w:p w14:paraId="6AA7422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Error de conexión con servidor muestra mensaje claro</w:t>
            </w:r>
          </w:p>
          <w:p w14:paraId="2DA0B472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La sesión persiste en </w:t>
            </w:r>
            <w:proofErr w:type="spellStart"/>
            <w:r>
              <w:rPr>
                <w:color w:val="444444"/>
              </w:rPr>
              <w:t>localStorage</w:t>
            </w:r>
            <w:proofErr w:type="spellEnd"/>
            <w:r>
              <w:rPr>
                <w:color w:val="444444"/>
              </w:rPr>
              <w:t xml:space="preserve"> con token JWT válido por 24 horas</w:t>
            </w:r>
          </w:p>
        </w:tc>
      </w:tr>
      <w:tr w:rsidR="0012355B" w14:paraId="6D9876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6DB2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09B3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 xml:space="preserve">Seguridad: contraseñas </w:t>
            </w:r>
            <w:proofErr w:type="spellStart"/>
            <w:r>
              <w:rPr>
                <w:color w:val="1A5276"/>
              </w:rPr>
              <w:t>hasheadas</w:t>
            </w:r>
            <w:proofErr w:type="spellEnd"/>
            <w:r>
              <w:rPr>
                <w:color w:val="1A5276"/>
              </w:rPr>
              <w:t xml:space="preserve"> con SHA-256</w:t>
            </w:r>
          </w:p>
          <w:p w14:paraId="12EAEF2C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59E627F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Respuesta del servidor &lt; 3 segundos</w:t>
            </w:r>
          </w:p>
        </w:tc>
      </w:tr>
    </w:tbl>
    <w:p w14:paraId="0CF81DA4" w14:textId="77777777" w:rsidR="0012355B" w:rsidRDefault="0012355B">
      <w:pPr>
        <w:spacing w:before="120"/>
      </w:pPr>
    </w:p>
    <w:p w14:paraId="2595CDA8" w14:textId="77777777" w:rsidR="0012355B" w:rsidRDefault="0074352A">
      <w:pPr>
        <w:pStyle w:val="Ttulo3"/>
      </w:pPr>
      <w:r>
        <w:t>HU-02 — Cierre de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56A53575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7EE5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015E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707A04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C031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E6DB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Entrenador / Recepcionista</w:t>
            </w:r>
          </w:p>
        </w:tc>
      </w:tr>
      <w:tr w:rsidR="0012355B" w14:paraId="14854C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CA63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F6AE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usuario autenticado, quiero cerrar sesión para que nadie más pueda acceder a mi cuenta desde el mismo equipo.</w:t>
            </w:r>
          </w:p>
        </w:tc>
      </w:tr>
      <w:tr w:rsidR="0012355B" w14:paraId="6E3A19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E132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1B38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Botón Cerrar Sesión visible en el </w:t>
            </w:r>
            <w:proofErr w:type="spellStart"/>
            <w:r>
              <w:rPr>
                <w:color w:val="444444"/>
              </w:rPr>
              <w:t>Sidebar</w:t>
            </w:r>
            <w:proofErr w:type="spellEnd"/>
            <w:r>
              <w:rPr>
                <w:color w:val="444444"/>
              </w:rPr>
              <w:t xml:space="preserve"> en todo momento</w:t>
            </w:r>
          </w:p>
          <w:p w14:paraId="0F322E4E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Al hacer clic, eliminar el token y datos del usuario de </w:t>
            </w:r>
            <w:proofErr w:type="spellStart"/>
            <w:r>
              <w:rPr>
                <w:color w:val="444444"/>
              </w:rPr>
              <w:t>localStorage</w:t>
            </w:r>
            <w:proofErr w:type="spellEnd"/>
          </w:p>
          <w:p w14:paraId="13271CA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Redirigir automáticamente a la pantalla de </w:t>
            </w:r>
            <w:proofErr w:type="spellStart"/>
            <w:r>
              <w:rPr>
                <w:color w:val="444444"/>
              </w:rPr>
              <w:t>Login</w:t>
            </w:r>
            <w:proofErr w:type="spellEnd"/>
          </w:p>
          <w:p w14:paraId="5E834D52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Cualquier intento de acceder a rutas protegidas sin sesión redirige a </w:t>
            </w:r>
            <w:proofErr w:type="spellStart"/>
            <w:r>
              <w:rPr>
                <w:color w:val="444444"/>
              </w:rPr>
              <w:t>Login</w:t>
            </w:r>
            <w:proofErr w:type="spellEnd"/>
          </w:p>
        </w:tc>
      </w:tr>
      <w:tr w:rsidR="0012355B" w14:paraId="1A4EE7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245E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09A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Seguridad: no debe quedar ningún token activo</w:t>
            </w:r>
          </w:p>
          <w:p w14:paraId="6A1748C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</w:tc>
      </w:tr>
    </w:tbl>
    <w:p w14:paraId="6008C6F3" w14:textId="77777777" w:rsidR="0012355B" w:rsidRDefault="0012355B">
      <w:pPr>
        <w:spacing w:before="120"/>
      </w:pPr>
    </w:p>
    <w:p w14:paraId="4BC54B4B" w14:textId="77777777" w:rsidR="0012355B" w:rsidRDefault="0074352A">
      <w:pPr>
        <w:pStyle w:val="Ttulo3"/>
      </w:pPr>
      <w:r>
        <w:lastRenderedPageBreak/>
        <w:t xml:space="preserve">HU-03 — Ver </w:t>
      </w:r>
      <w:proofErr w:type="spellStart"/>
      <w:r>
        <w:t>Dashboard</w:t>
      </w:r>
      <w:proofErr w:type="spellEnd"/>
      <w:r>
        <w:t xml:space="preserve"> con </w:t>
      </w:r>
      <w:proofErr w:type="spellStart"/>
      <w:r>
        <w:t>KPIs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6B11EA63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4F1D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07B2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4AEBD1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D70C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9D3B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</w:t>
            </w:r>
          </w:p>
        </w:tc>
      </w:tr>
      <w:tr w:rsidR="0012355B" w14:paraId="171191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598C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3802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Administrador, quiero ver un panel de control con métricas clave del gimnasio para tomar decisiones gerenciales.</w:t>
            </w:r>
          </w:p>
        </w:tc>
      </w:tr>
      <w:tr w:rsidR="0012355B" w14:paraId="46FE79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7289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BAD4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Mostrar 4 KPI </w:t>
            </w:r>
            <w:proofErr w:type="spellStart"/>
            <w:r>
              <w:rPr>
                <w:color w:val="444444"/>
              </w:rPr>
              <w:t>cards</w:t>
            </w:r>
            <w:proofErr w:type="spellEnd"/>
            <w:r>
              <w:rPr>
                <w:color w:val="444444"/>
              </w:rPr>
              <w:t>: Total Afiliados, Afiliados Activos, Ciclos en Curso, Con Restricciones Médicas</w:t>
            </w:r>
          </w:p>
          <w:p w14:paraId="3D3E0E5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Mostrar distribución de afiliados por objetivo físico (Pérdida de grasa, Aumento de masa, Mantenimiento) con barra de progreso</w:t>
            </w:r>
          </w:p>
          <w:p w14:paraId="10B7EED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Tabla de afiliados con búsqueda en tiempo real por nombre, correo y objetivo</w:t>
            </w:r>
          </w:p>
          <w:p w14:paraId="7B52E83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Cada fila tiene botones: Ver detalle, Editar, Eliminar</w:t>
            </w:r>
          </w:p>
          <w:p w14:paraId="36A3DA67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Los contadores se calculan en tiempo real desde la base de datos</w:t>
            </w:r>
          </w:p>
        </w:tc>
      </w:tr>
      <w:tr w:rsidR="0012355B" w14:paraId="13DA4C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67C1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205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69AFAF05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Carga en &lt; 3 segundos</w:t>
            </w:r>
          </w:p>
        </w:tc>
      </w:tr>
    </w:tbl>
    <w:p w14:paraId="38BE435A" w14:textId="77777777" w:rsidR="0012355B" w:rsidRDefault="0012355B">
      <w:pPr>
        <w:spacing w:before="120"/>
      </w:pPr>
    </w:p>
    <w:p w14:paraId="762AADFB" w14:textId="77777777" w:rsidR="0012355B" w:rsidRDefault="0074352A">
      <w:pPr>
        <w:pStyle w:val="Ttulo3"/>
      </w:pPr>
      <w:r>
        <w:t>HU-04 — Gestión de Afiliados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044A887F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71AA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6DC8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19A6CB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26C3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CA47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Recepcionista</w:t>
            </w:r>
          </w:p>
        </w:tc>
      </w:tr>
      <w:tr w:rsidR="0012355B" w14:paraId="2BC833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BE2F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E25F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 o Recepcionista, quiero registrar, consultar, editar y cambiar el estado de los afiliados del gimnasio.</w:t>
            </w:r>
          </w:p>
        </w:tc>
      </w:tr>
      <w:tr w:rsidR="0012355B" w14:paraId="752411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9911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EB0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Tabla con búsqueda por nombre, correo y documento de identidad</w:t>
            </w:r>
          </w:p>
          <w:p w14:paraId="304355AC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Botón 'Nuevo Afiliado' abre formulario con datos personales (nombre, documento, correo, teléfono, dirección, fecha nacimiento, sexo, estatura) y datos deportivos (objetivo, nivel, días disponibles, músculo prioritario, plan de membresía)</w:t>
            </w:r>
          </w:p>
          <w:p w14:paraId="223A7C4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edición permite modificar cualquier campo</w:t>
            </w:r>
          </w:p>
          <w:p w14:paraId="38BF95E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Recepcionista puede cambiar el estado (Activo / Inactivo / Pendiente) desde la tabla sin abrir el modal de edición</w:t>
            </w:r>
          </w:p>
          <w:p w14:paraId="28E58E8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Solo el Administrador puede eliminar un afiliado</w:t>
            </w:r>
          </w:p>
          <w:p w14:paraId="099A07A6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444444"/>
              </w:rPr>
              <w:t>Toast</w:t>
            </w:r>
            <w:proofErr w:type="spellEnd"/>
            <w:r>
              <w:rPr>
                <w:color w:val="444444"/>
              </w:rPr>
              <w:t xml:space="preserve"> de confirmación tras crear, editar o eliminar</w:t>
            </w:r>
          </w:p>
        </w:tc>
      </w:tr>
      <w:tr w:rsidR="0012355B" w14:paraId="2E8718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A6F7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FD1C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559E21E4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Persistencia inmediata en base de datos</w:t>
            </w:r>
          </w:p>
        </w:tc>
      </w:tr>
    </w:tbl>
    <w:p w14:paraId="0FC1A77B" w14:textId="77777777" w:rsidR="0012355B" w:rsidRDefault="0012355B">
      <w:pPr>
        <w:spacing w:before="120"/>
      </w:pPr>
    </w:p>
    <w:p w14:paraId="1342D9E6" w14:textId="77777777" w:rsidR="0012355B" w:rsidRDefault="0074352A">
      <w:pPr>
        <w:pStyle w:val="Ttulo3"/>
      </w:pPr>
      <w:r>
        <w:lastRenderedPageBreak/>
        <w:t>HU-05 — Ver Detalle Completo de Afiliado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1C3B87E0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1996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387A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521EFB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50E7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6E0F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Recepcionista / Entrenador</w:t>
            </w:r>
          </w:p>
        </w:tc>
      </w:tr>
      <w:tr w:rsidR="0012355B" w14:paraId="6005A2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DB3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FCD7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usuario del sistema, quiero ver el perfil completo de un afiliado con pestañas diferenciadas según mi rol.</w:t>
            </w:r>
          </w:p>
        </w:tc>
      </w:tr>
      <w:tr w:rsidR="0012355B" w14:paraId="1421CB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76B2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7537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detalle muestra datos personales básicos en la parte superior</w:t>
            </w:r>
          </w:p>
          <w:p w14:paraId="69537DB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Administrador ve 3 pestañas: Estado de Cuenta, Progreso Físico, Ciclo Activo</w:t>
            </w:r>
          </w:p>
          <w:p w14:paraId="4309F0C7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Recepcionista ve 1 pestaña: Estado de Cuenta (membresía, plan, restricciones médicas)</w:t>
            </w:r>
          </w:p>
          <w:p w14:paraId="6F66D756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Entrenador ve 2 pestañas: Progreso Físico, Ciclo Activo (rutinas y ejercicios asignados)</w:t>
            </w:r>
          </w:p>
          <w:p w14:paraId="575FDE4D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Pestaña Progreso Físico muestra historial de mediciones con fecha, peso, % grasa, medidas</w:t>
            </w:r>
          </w:p>
          <w:p w14:paraId="13E004B8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Pestaña Ciclo Activo muestra plan nutricional (kcal, comidas/día) y rutinas con ejercicios</w:t>
            </w:r>
          </w:p>
        </w:tc>
      </w:tr>
      <w:tr w:rsidR="0012355B" w14:paraId="0B3004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B09E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9EE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5D75CC6B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Carga del modal &lt; 2 segundos</w:t>
            </w:r>
          </w:p>
        </w:tc>
      </w:tr>
    </w:tbl>
    <w:p w14:paraId="4C39F30E" w14:textId="77777777" w:rsidR="0012355B" w:rsidRDefault="0012355B">
      <w:pPr>
        <w:spacing w:before="120"/>
      </w:pPr>
    </w:p>
    <w:p w14:paraId="662E3CB2" w14:textId="77777777" w:rsidR="0012355B" w:rsidRDefault="0074352A">
      <w:pPr>
        <w:pStyle w:val="Ttulo3"/>
      </w:pPr>
      <w:r>
        <w:t>HU-06 — Gestión de Planes de Entrenamiento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46B41CBB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65FD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4EE8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61CE6F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14EB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CD2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Entrenador</w:t>
            </w:r>
          </w:p>
        </w:tc>
      </w:tr>
      <w:tr w:rsidR="0012355B" w14:paraId="1E758F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5F48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183D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 o Entrenador, quiero asignar y visualizar planes de entrenamiento a los afiliados.</w:t>
            </w:r>
          </w:p>
        </w:tc>
      </w:tr>
      <w:tr w:rsidR="0012355B" w14:paraId="24934D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F1A1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7EA3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Tabla de afiliados muestra su ciclo activo actual y número de rutinas asignadas</w:t>
            </w:r>
          </w:p>
          <w:p w14:paraId="54A2023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Botón 'Asignar Rutina' abre modal con 6 planes predefinidos seleccionables</w:t>
            </w:r>
          </w:p>
          <w:p w14:paraId="663AD682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Cada plan muestra: nombre, enfoque muscular, días/semana, nivel</w:t>
            </w:r>
          </w:p>
          <w:p w14:paraId="7A4428B7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Al seleccionar, ingresar fecha de inicio — la fecha de fin se calcula automáticamente</w:t>
            </w:r>
          </w:p>
          <w:p w14:paraId="23DAFF7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'Ver Rutina Activa' muestra el plan completo con ejercicios, series y repeticiones</w:t>
            </w:r>
          </w:p>
          <w:p w14:paraId="23879CB3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Botón de actualización sin recarga de página</w:t>
            </w:r>
          </w:p>
        </w:tc>
      </w:tr>
      <w:tr w:rsidR="0012355B" w14:paraId="2A0076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421B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EFE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58D978E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La Recepcionista NO tiene acceso a este módulo</w:t>
            </w:r>
          </w:p>
        </w:tc>
      </w:tr>
    </w:tbl>
    <w:p w14:paraId="6ECE45D7" w14:textId="77777777" w:rsidR="0012355B" w:rsidRDefault="0012355B">
      <w:pPr>
        <w:spacing w:before="120"/>
      </w:pPr>
    </w:p>
    <w:p w14:paraId="7A5A3E4A" w14:textId="77777777" w:rsidR="0012355B" w:rsidRDefault="0074352A">
      <w:pPr>
        <w:pStyle w:val="Ttulo3"/>
      </w:pPr>
      <w:r>
        <w:t>HU-07 — Gestión de Planes Nutricionales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7E843447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A061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A10C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4F8B7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8FCA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05EF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Entrenador</w:t>
            </w:r>
          </w:p>
        </w:tc>
      </w:tr>
      <w:tr w:rsidR="0012355B" w14:paraId="3E5525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1A8F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BD75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 o Entrenador, quiero asignar planes nutricionales compatibles con el perfil y restricciones del afiliado.</w:t>
            </w:r>
          </w:p>
        </w:tc>
      </w:tr>
      <w:tr w:rsidR="0012355B" w14:paraId="2A0CC8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D331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E65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Catálogo de 5 planes nutricionales con macros definidos (proteínas %, carbohidratos %, grasas %)</w:t>
            </w:r>
          </w:p>
          <w:p w14:paraId="6F6FE595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El sistema indica la compatibilidad de cada plan según el objetivo del afiliado</w:t>
            </w:r>
          </w:p>
          <w:p w14:paraId="32C76BA2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Antes de asignar, mostrar alerta si el afiliado tiene restricciones médicas relevantes</w:t>
            </w:r>
          </w:p>
          <w:p w14:paraId="2778EBE9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Catálogo de alimentos con calorías calculadas automáticamente mediante la fórmula </w:t>
            </w:r>
            <w:proofErr w:type="spellStart"/>
            <w:r>
              <w:rPr>
                <w:color w:val="444444"/>
              </w:rPr>
              <w:t>Atwater</w:t>
            </w:r>
            <w:proofErr w:type="spellEnd"/>
          </w:p>
          <w:p w14:paraId="64FF1D1D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asignación con resumen del plan y confirmación</w:t>
            </w:r>
          </w:p>
        </w:tc>
      </w:tr>
      <w:tr w:rsidR="0012355B" w14:paraId="4BF2A7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CC87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2BC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55FFA89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La Recepcionista NO tiene acceso a este módulo</w:t>
            </w:r>
          </w:p>
        </w:tc>
      </w:tr>
    </w:tbl>
    <w:p w14:paraId="371A723A" w14:textId="77777777" w:rsidR="0012355B" w:rsidRDefault="0012355B">
      <w:pPr>
        <w:spacing w:before="120"/>
      </w:pPr>
    </w:p>
    <w:p w14:paraId="0C9CF01E" w14:textId="77777777" w:rsidR="0012355B" w:rsidRDefault="0074352A">
      <w:pPr>
        <w:pStyle w:val="Ttulo3"/>
      </w:pPr>
      <w:r>
        <w:t>HU-08 — Gestión de Pagos y Membresías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298AFF40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6897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63D0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154D89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082D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7C97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 / Recepcionista</w:t>
            </w:r>
          </w:p>
        </w:tc>
      </w:tr>
      <w:tr w:rsidR="0012355B" w14:paraId="2210E4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C7CF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32CE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 o Recepcionista, quiero controlar el estado de pago de cada afiliado con un sistema de semáforo visual.</w:t>
            </w:r>
          </w:p>
        </w:tc>
      </w:tr>
      <w:tr w:rsidR="0012355B" w14:paraId="4AA082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55EE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8585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Semáforo de 4 estados: Al día (verde), Por vencer 1-10 días (amarillo), Vencido (rojo), Sin registro (gris)</w:t>
            </w:r>
          </w:p>
          <w:p w14:paraId="6426151B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444444"/>
              </w:rPr>
              <w:t>KPIs</w:t>
            </w:r>
            <w:proofErr w:type="spellEnd"/>
            <w:r>
              <w:rPr>
                <w:color w:val="444444"/>
              </w:rPr>
              <w:t xml:space="preserve"> superiores con totales por estado</w:t>
            </w:r>
          </w:p>
          <w:p w14:paraId="2404AC3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Registro de Pago: selección de plan (Básico/Premium/VIP), duración (30/60/90 días)</w:t>
            </w:r>
          </w:p>
          <w:p w14:paraId="624E7F2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Cálculo automático de fecha de vencimiento al registrar el pago</w:t>
            </w:r>
          </w:p>
          <w:p w14:paraId="78720E6E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Historial de pagos de cada afiliado ordenado cronológicamente</w:t>
            </w:r>
          </w:p>
        </w:tc>
      </w:tr>
      <w:tr w:rsidR="0012355B" w14:paraId="05D62D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822B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54AE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Disponibilidad: 24/7</w:t>
            </w:r>
          </w:p>
          <w:p w14:paraId="67CB85BA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El Entrenador NO tiene acceso a este módulo</w:t>
            </w:r>
          </w:p>
        </w:tc>
      </w:tr>
    </w:tbl>
    <w:p w14:paraId="04A412E8" w14:textId="77777777" w:rsidR="0012355B" w:rsidRDefault="0012355B">
      <w:pPr>
        <w:spacing w:before="120"/>
      </w:pPr>
    </w:p>
    <w:p w14:paraId="257610D2" w14:textId="77777777" w:rsidR="0012355B" w:rsidRDefault="0074352A">
      <w:pPr>
        <w:pStyle w:val="Ttulo3"/>
      </w:pPr>
      <w:r>
        <w:t>HU-09 — Gestión de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55B" w14:paraId="64ABCD25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0728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7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4C39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2355B" w14:paraId="5ADBB3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E540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95CE" w14:textId="77777777" w:rsidR="0012355B" w:rsidRDefault="0074352A">
            <w:pPr>
              <w:spacing w:before="80" w:after="80"/>
            </w:pPr>
            <w:r>
              <w:rPr>
                <w:color w:val="6C3483"/>
                <w:sz w:val="20"/>
                <w:szCs w:val="20"/>
              </w:rPr>
              <w:t>Administrador</w:t>
            </w:r>
          </w:p>
        </w:tc>
      </w:tr>
      <w:tr w:rsidR="0012355B" w14:paraId="49E9B8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F5DE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0842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Como Administrador, quiero crear, editar y eliminar cuentas del personal del gimnasio.</w:t>
            </w:r>
          </w:p>
        </w:tc>
      </w:tr>
      <w:tr w:rsidR="0012355B" w14:paraId="537B1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54EA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622F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Tabla de empleados con nombre, correo, rol con </w:t>
            </w:r>
            <w:proofErr w:type="spellStart"/>
            <w:r>
              <w:rPr>
                <w:color w:val="444444"/>
              </w:rPr>
              <w:t>badge</w:t>
            </w:r>
            <w:proofErr w:type="spellEnd"/>
            <w:r>
              <w:rPr>
                <w:color w:val="444444"/>
              </w:rPr>
              <w:t xml:space="preserve"> de color y estado de cuenta</w:t>
            </w:r>
          </w:p>
          <w:p w14:paraId="7094825B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creación: nombres, apellidos, correo, contraseña, rol y estado inicial</w:t>
            </w:r>
          </w:p>
          <w:p w14:paraId="0C59E2BC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Modal de edición: mismos campos; la contraseña es opcional (vacía = no cambia)</w:t>
            </w:r>
          </w:p>
          <w:p w14:paraId="6F5BFB91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El servidor sincroniza simultáneamente la colección de autenticación y la de perfil</w:t>
            </w:r>
          </w:p>
          <w:p w14:paraId="36CEEF80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 xml:space="preserve">El Administrador NO puede eliminarse a sí mismo (botón deshabilitado con </w:t>
            </w:r>
            <w:proofErr w:type="spellStart"/>
            <w:r>
              <w:rPr>
                <w:color w:val="444444"/>
              </w:rPr>
              <w:t>tooltip</w:t>
            </w:r>
            <w:proofErr w:type="spellEnd"/>
            <w:r>
              <w:rPr>
                <w:color w:val="444444"/>
              </w:rPr>
              <w:t>)</w:t>
            </w:r>
          </w:p>
          <w:p w14:paraId="3BC6C4DC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44444"/>
              </w:rPr>
              <w:t>Leyenda visual de permisos por rol en la parte inferior de la vista</w:t>
            </w:r>
          </w:p>
        </w:tc>
      </w:tr>
      <w:tr w:rsidR="0012355B" w14:paraId="11D480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E7FC" w14:textId="77777777" w:rsidR="0012355B" w:rsidRDefault="0074352A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7F78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Módulo exclusivo del Administrador</w:t>
            </w:r>
          </w:p>
          <w:p w14:paraId="69D0FF06" w14:textId="77777777" w:rsidR="0012355B" w:rsidRDefault="0074352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5276"/>
              </w:rPr>
              <w:t>Cambio de rol es efectivo de inmediato en la próxima sesión del empleado</w:t>
            </w:r>
          </w:p>
        </w:tc>
      </w:tr>
    </w:tbl>
    <w:p w14:paraId="3233B389" w14:textId="750F60CF" w:rsidR="0012355B" w:rsidRDefault="0012355B" w:rsidP="00982288"/>
    <w:p w14:paraId="047B6F22" w14:textId="77777777" w:rsidR="0012355B" w:rsidRDefault="0074352A">
      <w:r>
        <w:br w:type="page"/>
      </w:r>
    </w:p>
    <w:p w14:paraId="0E630F19" w14:textId="0F3B96BF" w:rsidR="0012355B" w:rsidRDefault="0074352A">
      <w:pPr>
        <w:pStyle w:val="Ttulo1"/>
        <w:shd w:val="clear" w:color="auto" w:fill="C0392B"/>
      </w:pPr>
      <w:r>
        <w:lastRenderedPageBreak/>
        <w:t xml:space="preserve"> </w:t>
      </w:r>
      <w:r w:rsidR="00982288">
        <w:t>3</w:t>
      </w:r>
      <w:r>
        <w:t xml:space="preserve">. Historias de Usuario — Fase 2 (App Móvil, Pendiente) </w:t>
      </w:r>
    </w:p>
    <w:p w14:paraId="0946D7D9" w14:textId="77777777" w:rsidR="0012355B" w:rsidRDefault="0074352A">
      <w:pPr>
        <w:spacing w:before="80" w:after="160"/>
      </w:pPr>
      <w:r>
        <w:rPr>
          <w:color w:val="D35400"/>
        </w:rPr>
        <w:t>Las siguientes historias de usuario pertenecen a la Fase 2 del proyecto: la aplicación móvil para los clientes del gimnasio. No están implementadas aún. Se desarrollarán en los próximos meses.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960"/>
      </w:tblGrid>
      <w:tr w:rsidR="0012355B" w14:paraId="5DFE0CA8" w14:textId="77777777">
        <w:tc>
          <w:tcPr>
            <w:tcW w:w="140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6849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AB29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960" w:type="dxa"/>
            <w:tcBorders>
              <w:top w:val="single" w:sz="1" w:space="0" w:color="D35400"/>
              <w:left w:val="single" w:sz="1" w:space="0" w:color="D35400"/>
              <w:bottom w:val="single" w:sz="1" w:space="0" w:color="D35400"/>
              <w:right w:val="single" w:sz="1" w:space="0" w:color="D35400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1A6F" w14:textId="77777777" w:rsidR="0012355B" w:rsidRDefault="0074352A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/ Fase</w:t>
            </w:r>
          </w:p>
        </w:tc>
      </w:tr>
      <w:tr w:rsidR="0012355B" w14:paraId="620B6C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7E71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A717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Ver mi rutina asignada desde el celular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08E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Rutinas — Móvil</w:t>
            </w:r>
          </w:p>
        </w:tc>
      </w:tr>
      <w:tr w:rsidR="0012355B" w14:paraId="1ADB1B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0B45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5932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Marcar ejercicios como completados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81D9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Registro de entrenamiento</w:t>
            </w:r>
          </w:p>
        </w:tc>
      </w:tr>
      <w:tr w:rsidR="0012355B" w14:paraId="124950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DEA3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EFD3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Ver mi plan nutricional del día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5EF9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Nutrición — Móvil</w:t>
            </w:r>
          </w:p>
        </w:tc>
      </w:tr>
      <w:tr w:rsidR="0012355B" w14:paraId="0B6354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6461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99C8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Registrar progreso físico (peso, medidas)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5E81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Progreso — Móvil</w:t>
            </w:r>
          </w:p>
        </w:tc>
      </w:tr>
      <w:tr w:rsidR="0012355B" w14:paraId="12DCACC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EFB5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E0C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Consultar mi historial de entrenamientos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F21A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Historial — Móvil</w:t>
            </w:r>
          </w:p>
        </w:tc>
      </w:tr>
      <w:tr w:rsidR="0012355B" w14:paraId="2BBE6C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411D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D0E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Ver reporte semanal de actividad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4B8F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Analíticas — Móvil</w:t>
            </w:r>
          </w:p>
        </w:tc>
      </w:tr>
      <w:tr w:rsidR="0012355B" w14:paraId="241603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9231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27A3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Acumular puntos por completar rutinas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56C8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Gamificación</w:t>
            </w:r>
          </w:p>
        </w:tc>
      </w:tr>
      <w:tr w:rsidR="0012355B" w14:paraId="4E2CB2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DFA9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5C1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Desbloquear logros por metas alcanzadas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D3D1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Gamificación</w:t>
            </w:r>
          </w:p>
        </w:tc>
      </w:tr>
      <w:tr w:rsidR="0012355B" w14:paraId="4C4A6F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3343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HU-M09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6470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Ver publicaciones de la comunidad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E106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Comunidad</w:t>
            </w:r>
          </w:p>
        </w:tc>
      </w:tr>
      <w:tr w:rsidR="0012355B" w14:paraId="6DFD51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1140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9A0B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Publicar avances en la comunidad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7104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Comunidad</w:t>
            </w:r>
          </w:p>
        </w:tc>
      </w:tr>
      <w:tr w:rsidR="0012355B" w14:paraId="70CB741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5F1A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32B2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Participar en retos semanales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717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Gamificación</w:t>
            </w:r>
          </w:p>
        </w:tc>
      </w:tr>
      <w:tr w:rsidR="0012355B" w14:paraId="0CC633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2497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A27A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Ver catálogo de suplementos recomendados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F232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Catálogo</w:t>
            </w:r>
          </w:p>
        </w:tc>
      </w:tr>
      <w:tr w:rsidR="0012355B" w14:paraId="3FFEC0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CA9C" w14:textId="77777777" w:rsidR="0012355B" w:rsidRDefault="0074352A">
            <w:pPr>
              <w:spacing w:before="80"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HU-M13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856F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Registrar calorías consumidas en el día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C717" w14:textId="77777777" w:rsidR="0012355B" w:rsidRDefault="0074352A">
            <w:pPr>
              <w:spacing w:before="80" w:after="80"/>
            </w:pPr>
            <w:r>
              <w:rPr>
                <w:sz w:val="20"/>
                <w:szCs w:val="20"/>
              </w:rPr>
              <w:t>Nutrición — Móvil</w:t>
            </w:r>
          </w:p>
        </w:tc>
      </w:tr>
    </w:tbl>
    <w:p w14:paraId="37126C97" w14:textId="60FEED2B" w:rsidR="0012355B" w:rsidRDefault="0012355B" w:rsidP="00570101"/>
    <w:sectPr w:rsidR="0012355B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C62A9" w14:textId="77777777" w:rsidR="004146E7" w:rsidRDefault="004146E7">
      <w:r>
        <w:separator/>
      </w:r>
    </w:p>
  </w:endnote>
  <w:endnote w:type="continuationSeparator" w:id="0">
    <w:p w14:paraId="2E92B0E7" w14:textId="77777777" w:rsidR="004146E7" w:rsidRDefault="00414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E8BEC" w14:textId="1BBFF4B7" w:rsidR="0012355B" w:rsidRDefault="0012355B" w:rsidP="00982288">
    <w:pPr>
      <w:pBdr>
        <w:top w:val="single" w:sz="1" w:space="0" w:color="CCCCCC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F70FC" w14:textId="77777777" w:rsidR="004146E7" w:rsidRDefault="004146E7">
      <w:r>
        <w:separator/>
      </w:r>
    </w:p>
  </w:footnote>
  <w:footnote w:type="continuationSeparator" w:id="0">
    <w:p w14:paraId="1CA1ED50" w14:textId="77777777" w:rsidR="004146E7" w:rsidRDefault="00414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3DE1" w14:textId="186E7804" w:rsidR="00982288" w:rsidRPr="00982288" w:rsidRDefault="00982288" w:rsidP="00982288">
    <w:pPr>
      <w:pBdr>
        <w:bottom w:val="single" w:sz="2" w:space="0" w:color="C0392B"/>
      </w:pBdr>
      <w:rPr>
        <w:color w:val="777777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1532"/>
    <w:multiLevelType w:val="hybridMultilevel"/>
    <w:tmpl w:val="A56A4E78"/>
    <w:lvl w:ilvl="0" w:tplc="B3AAF638">
      <w:start w:val="1"/>
      <w:numFmt w:val="decimal"/>
      <w:lvlText w:val="%1."/>
      <w:lvlJc w:val="left"/>
      <w:pPr>
        <w:ind w:left="720" w:hanging="360"/>
      </w:pPr>
    </w:lvl>
    <w:lvl w:ilvl="1" w:tplc="6E44AAB2">
      <w:numFmt w:val="decimal"/>
      <w:lvlText w:val=""/>
      <w:lvlJc w:val="left"/>
    </w:lvl>
    <w:lvl w:ilvl="2" w:tplc="FB1CE3C4">
      <w:numFmt w:val="decimal"/>
      <w:lvlText w:val=""/>
      <w:lvlJc w:val="left"/>
    </w:lvl>
    <w:lvl w:ilvl="3" w:tplc="7152F606">
      <w:numFmt w:val="decimal"/>
      <w:lvlText w:val=""/>
      <w:lvlJc w:val="left"/>
    </w:lvl>
    <w:lvl w:ilvl="4" w:tplc="0A666658">
      <w:numFmt w:val="decimal"/>
      <w:lvlText w:val=""/>
      <w:lvlJc w:val="left"/>
    </w:lvl>
    <w:lvl w:ilvl="5" w:tplc="9A1A748E">
      <w:numFmt w:val="decimal"/>
      <w:lvlText w:val=""/>
      <w:lvlJc w:val="left"/>
    </w:lvl>
    <w:lvl w:ilvl="6" w:tplc="DD2A52A6">
      <w:numFmt w:val="decimal"/>
      <w:lvlText w:val=""/>
      <w:lvlJc w:val="left"/>
    </w:lvl>
    <w:lvl w:ilvl="7" w:tplc="26F4BE00">
      <w:numFmt w:val="decimal"/>
      <w:lvlText w:val=""/>
      <w:lvlJc w:val="left"/>
    </w:lvl>
    <w:lvl w:ilvl="8" w:tplc="84C01F98">
      <w:numFmt w:val="decimal"/>
      <w:lvlText w:val=""/>
      <w:lvlJc w:val="left"/>
    </w:lvl>
  </w:abstractNum>
  <w:abstractNum w:abstractNumId="1" w15:restartNumberingAfterBreak="0">
    <w:nsid w:val="14D909AA"/>
    <w:multiLevelType w:val="hybridMultilevel"/>
    <w:tmpl w:val="BD6C7CD8"/>
    <w:lvl w:ilvl="0" w:tplc="ED7E94E2">
      <w:start w:val="1"/>
      <w:numFmt w:val="bullet"/>
      <w:lvlText w:val="•"/>
      <w:lvlJc w:val="left"/>
      <w:pPr>
        <w:ind w:left="720" w:hanging="360"/>
      </w:pPr>
    </w:lvl>
    <w:lvl w:ilvl="1" w:tplc="22186AC2">
      <w:start w:val="1"/>
      <w:numFmt w:val="bullet"/>
      <w:lvlText w:val="◦"/>
      <w:lvlJc w:val="left"/>
      <w:pPr>
        <w:ind w:left="1080" w:hanging="360"/>
      </w:pPr>
    </w:lvl>
    <w:lvl w:ilvl="2" w:tplc="2404FC84">
      <w:numFmt w:val="decimal"/>
      <w:lvlText w:val=""/>
      <w:lvlJc w:val="left"/>
    </w:lvl>
    <w:lvl w:ilvl="3" w:tplc="DEF854A4">
      <w:numFmt w:val="decimal"/>
      <w:lvlText w:val=""/>
      <w:lvlJc w:val="left"/>
    </w:lvl>
    <w:lvl w:ilvl="4" w:tplc="9ACE3982">
      <w:numFmt w:val="decimal"/>
      <w:lvlText w:val=""/>
      <w:lvlJc w:val="left"/>
    </w:lvl>
    <w:lvl w:ilvl="5" w:tplc="88CED0E6">
      <w:numFmt w:val="decimal"/>
      <w:lvlText w:val=""/>
      <w:lvlJc w:val="left"/>
    </w:lvl>
    <w:lvl w:ilvl="6" w:tplc="BCC0899A">
      <w:numFmt w:val="decimal"/>
      <w:lvlText w:val=""/>
      <w:lvlJc w:val="left"/>
    </w:lvl>
    <w:lvl w:ilvl="7" w:tplc="66A6610E">
      <w:numFmt w:val="decimal"/>
      <w:lvlText w:val=""/>
      <w:lvlJc w:val="left"/>
    </w:lvl>
    <w:lvl w:ilvl="8" w:tplc="D23A7EB2">
      <w:numFmt w:val="decimal"/>
      <w:lvlText w:val=""/>
      <w:lvlJc w:val="left"/>
    </w:lvl>
  </w:abstractNum>
  <w:abstractNum w:abstractNumId="2" w15:restartNumberingAfterBreak="0">
    <w:nsid w:val="78942302"/>
    <w:multiLevelType w:val="hybridMultilevel"/>
    <w:tmpl w:val="73889100"/>
    <w:lvl w:ilvl="0" w:tplc="48C63784">
      <w:start w:val="1"/>
      <w:numFmt w:val="bullet"/>
      <w:lvlText w:val="●"/>
      <w:lvlJc w:val="left"/>
      <w:pPr>
        <w:ind w:left="720" w:hanging="360"/>
      </w:pPr>
    </w:lvl>
    <w:lvl w:ilvl="1" w:tplc="44BE7968">
      <w:start w:val="1"/>
      <w:numFmt w:val="bullet"/>
      <w:lvlText w:val="○"/>
      <w:lvlJc w:val="left"/>
      <w:pPr>
        <w:ind w:left="1440" w:hanging="360"/>
      </w:pPr>
    </w:lvl>
    <w:lvl w:ilvl="2" w:tplc="07628C92">
      <w:start w:val="1"/>
      <w:numFmt w:val="bullet"/>
      <w:lvlText w:val="■"/>
      <w:lvlJc w:val="left"/>
      <w:pPr>
        <w:ind w:left="2160" w:hanging="360"/>
      </w:pPr>
    </w:lvl>
    <w:lvl w:ilvl="3" w:tplc="217E4096">
      <w:start w:val="1"/>
      <w:numFmt w:val="bullet"/>
      <w:lvlText w:val="●"/>
      <w:lvlJc w:val="left"/>
      <w:pPr>
        <w:ind w:left="2880" w:hanging="360"/>
      </w:pPr>
    </w:lvl>
    <w:lvl w:ilvl="4" w:tplc="41167DB4">
      <w:start w:val="1"/>
      <w:numFmt w:val="bullet"/>
      <w:lvlText w:val="○"/>
      <w:lvlJc w:val="left"/>
      <w:pPr>
        <w:ind w:left="3600" w:hanging="360"/>
      </w:pPr>
    </w:lvl>
    <w:lvl w:ilvl="5" w:tplc="E968C65E">
      <w:start w:val="1"/>
      <w:numFmt w:val="bullet"/>
      <w:lvlText w:val="■"/>
      <w:lvlJc w:val="left"/>
      <w:pPr>
        <w:ind w:left="4320" w:hanging="360"/>
      </w:pPr>
    </w:lvl>
    <w:lvl w:ilvl="6" w:tplc="781A13E0">
      <w:start w:val="1"/>
      <w:numFmt w:val="bullet"/>
      <w:lvlText w:val="●"/>
      <w:lvlJc w:val="left"/>
      <w:pPr>
        <w:ind w:left="5040" w:hanging="360"/>
      </w:pPr>
    </w:lvl>
    <w:lvl w:ilvl="7" w:tplc="E7508C66">
      <w:start w:val="1"/>
      <w:numFmt w:val="bullet"/>
      <w:lvlText w:val="●"/>
      <w:lvlJc w:val="left"/>
      <w:pPr>
        <w:ind w:left="5760" w:hanging="360"/>
      </w:pPr>
    </w:lvl>
    <w:lvl w:ilvl="8" w:tplc="BC5C98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B"/>
    <w:rsid w:val="000208F2"/>
    <w:rsid w:val="0012355B"/>
    <w:rsid w:val="004146E7"/>
    <w:rsid w:val="00415F07"/>
    <w:rsid w:val="00570101"/>
    <w:rsid w:val="00583096"/>
    <w:rsid w:val="0074352A"/>
    <w:rsid w:val="0098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6E08"/>
  <w15:docId w15:val="{5411A89B-6F20-4090-A118-875F957E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A527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6C348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08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8F2"/>
  </w:style>
  <w:style w:type="paragraph" w:styleId="Piedepgina">
    <w:name w:val="footer"/>
    <w:basedOn w:val="Normal"/>
    <w:link w:val="PiedepginaCar"/>
    <w:uiPriority w:val="99"/>
    <w:unhideWhenUsed/>
    <w:rsid w:val="000208F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1514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APRENDIZ</cp:lastModifiedBy>
  <cp:revision>3</cp:revision>
  <dcterms:created xsi:type="dcterms:W3CDTF">2026-04-21T15:39:00Z</dcterms:created>
  <dcterms:modified xsi:type="dcterms:W3CDTF">2026-05-08T22:25:00Z</dcterms:modified>
</cp:coreProperties>
</file>